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CE6B9" w14:textId="77777777" w:rsidR="00CB6949" w:rsidRDefault="00000000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4B </w:t>
      </w:r>
    </w:p>
    <w:p w14:paraId="6C4BFDFA" w14:textId="77777777" w:rsidR="00CB6949" w:rsidRDefault="00CB6949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A5B578E" w14:textId="77777777" w:rsidR="00CB6949" w:rsidRDefault="00000000">
      <w:pPr>
        <w:spacing w:after="15" w:line="276" w:lineRule="auto"/>
        <w:rPr>
          <w:b/>
          <w:szCs w:val="20"/>
        </w:rPr>
      </w:pPr>
      <w:r>
        <w:rPr>
          <w:b/>
          <w:szCs w:val="20"/>
        </w:rPr>
        <w:t xml:space="preserve">Zamawiający: </w:t>
      </w:r>
    </w:p>
    <w:p w14:paraId="5D3AC69D" w14:textId="77777777" w:rsidR="00CB6949" w:rsidRDefault="00000000">
      <w:pPr>
        <w:pStyle w:val="Tekstpodstawowywcity"/>
        <w:ind w:firstLine="0"/>
        <w:jc w:val="left"/>
        <w:outlineLvl w:val="0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SPZOZ w Wolsztynie</w:t>
      </w:r>
    </w:p>
    <w:p w14:paraId="32E261AF" w14:textId="77777777" w:rsidR="00CB6949" w:rsidRDefault="00000000">
      <w:pPr>
        <w:pStyle w:val="Tekstpodstawowywcity"/>
        <w:ind w:firstLine="0"/>
        <w:jc w:val="left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ul. Wschowska 3</w:t>
      </w:r>
    </w:p>
    <w:p w14:paraId="31CA3896" w14:textId="77777777" w:rsidR="00CB6949" w:rsidRDefault="00000000">
      <w:pPr>
        <w:spacing w:after="0" w:line="480" w:lineRule="auto"/>
        <w:rPr>
          <w:rFonts w:ascii="Cambria" w:hAnsi="Cambria" w:cs="Arial"/>
        </w:rPr>
      </w:pPr>
      <w:r>
        <w:rPr>
          <w:rFonts w:ascii="Cambria" w:hAnsi="Cambria" w:cs="Calibri"/>
          <w:bCs/>
        </w:rPr>
        <w:t>64-200 Wolsztyn</w:t>
      </w:r>
    </w:p>
    <w:p w14:paraId="35E9AD4E" w14:textId="77777777" w:rsidR="00CB6949" w:rsidRDefault="0000000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Podmiot:</w:t>
      </w:r>
    </w:p>
    <w:p w14:paraId="60AA68DE" w14:textId="77777777" w:rsidR="00CB6949" w:rsidRDefault="0000000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</w:t>
      </w:r>
    </w:p>
    <w:p w14:paraId="0485FD32" w14:textId="77777777" w:rsidR="00CB6949" w:rsidRDefault="00000000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</w:p>
    <w:p w14:paraId="234F13E6" w14:textId="77777777" w:rsidR="00CB6949" w:rsidRDefault="0000000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BBB22E4" w14:textId="77777777" w:rsidR="00CB6949" w:rsidRDefault="0000000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</w:t>
      </w:r>
    </w:p>
    <w:p w14:paraId="4536517B" w14:textId="77777777" w:rsidR="00CB6949" w:rsidRDefault="00000000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FE0AE8E" w14:textId="77777777" w:rsidR="00CB6949" w:rsidRDefault="00CB6949">
      <w:pPr>
        <w:rPr>
          <w:rFonts w:ascii="Cambria" w:hAnsi="Cambria" w:cs="Arial"/>
          <w:sz w:val="21"/>
          <w:szCs w:val="21"/>
        </w:rPr>
      </w:pPr>
    </w:p>
    <w:p w14:paraId="79955360" w14:textId="77777777" w:rsidR="00CB6949" w:rsidRDefault="0000000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Oświadczenia podmiotu udostępniającego zasoby</w:t>
      </w:r>
    </w:p>
    <w:p w14:paraId="70AC8940" w14:textId="77777777" w:rsidR="00CB6949" w:rsidRDefault="00000000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61A545D" w14:textId="77777777" w:rsidR="00CB6949" w:rsidRDefault="00000000">
      <w:pPr>
        <w:spacing w:after="12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składane na podstawie art. 125 ust. 5 ustawy </w:t>
      </w:r>
      <w:proofErr w:type="spellStart"/>
      <w:r>
        <w:rPr>
          <w:rFonts w:ascii="Cambria" w:hAnsi="Cambria" w:cs="Arial"/>
          <w:b/>
          <w:sz w:val="21"/>
          <w:szCs w:val="21"/>
        </w:rPr>
        <w:t>Pzp</w:t>
      </w:r>
      <w:proofErr w:type="spellEnd"/>
    </w:p>
    <w:p w14:paraId="5B232DDA" w14:textId="77777777" w:rsidR="00CB6949" w:rsidRDefault="00CB6949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6FA2FBA1" w14:textId="77777777" w:rsidR="00CB6949" w:rsidRDefault="00000000">
      <w:pPr>
        <w:pStyle w:val="LO-normal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Na potrzeby postępowania o udzielenie zamówienia publicznego </w:t>
      </w:r>
      <w:proofErr w:type="spellStart"/>
      <w:r>
        <w:rPr>
          <w:rFonts w:ascii="Cambria" w:hAnsi="Cambria" w:cs="Arial"/>
          <w:sz w:val="20"/>
        </w:rPr>
        <w:t>pn</w:t>
      </w:r>
      <w:proofErr w:type="spellEnd"/>
      <w:r>
        <w:rPr>
          <w:rFonts w:ascii="Cambria" w:hAnsi="Cambria" w:cs="Arial"/>
          <w:sz w:val="20"/>
        </w:rPr>
        <w:t>:</w:t>
      </w:r>
    </w:p>
    <w:p w14:paraId="5A9C3DDB" w14:textId="77777777" w:rsidR="00CB6949" w:rsidRDefault="00CB6949">
      <w:pPr>
        <w:pStyle w:val="NormalnyWeb"/>
        <w:spacing w:after="0" w:line="276" w:lineRule="auto"/>
        <w:jc w:val="center"/>
        <w:rPr>
          <w:rFonts w:ascii="Cambria" w:hAnsi="Cambria"/>
          <w:b/>
          <w:color w:val="0000FF"/>
          <w:sz w:val="22"/>
          <w:szCs w:val="22"/>
        </w:rPr>
      </w:pPr>
    </w:p>
    <w:p w14:paraId="36FDE9D4" w14:textId="77777777" w:rsidR="00CB6949" w:rsidRDefault="00000000">
      <w:pPr>
        <w:pStyle w:val="xl38"/>
        <w:pBdr>
          <w:bottom w:val="nil"/>
        </w:pBdr>
        <w:spacing w:before="0" w:after="0" w:line="276" w:lineRule="auto"/>
        <w:textAlignment w:val="auto"/>
        <w:rPr>
          <w:rFonts w:ascii="Cambria" w:eastAsia="Microsoft YaHei" w:hAnsi="Cambria" w:cs="Cambria"/>
          <w:bCs w:val="0"/>
          <w:color w:val="0000FF"/>
          <w:spacing w:val="20"/>
          <w:sz w:val="20"/>
        </w:rPr>
      </w:pPr>
      <w:r>
        <w:rPr>
          <w:rFonts w:ascii="Cambria" w:eastAsia="Microsoft YaHei" w:hAnsi="Cambria" w:cs="Calibri"/>
          <w:color w:val="0000FF"/>
          <w:sz w:val="20"/>
        </w:rPr>
        <w:t>„</w:t>
      </w:r>
      <w:r>
        <w:rPr>
          <w:rFonts w:ascii="Cambria" w:eastAsia="Microsoft YaHei" w:hAnsi="Cambria" w:cs="Verdana"/>
          <w:color w:val="0000FF"/>
          <w:sz w:val="20"/>
        </w:rPr>
        <w:t>24 m-</w:t>
      </w:r>
      <w:proofErr w:type="spellStart"/>
      <w:r>
        <w:rPr>
          <w:rFonts w:ascii="Cambria" w:eastAsia="Microsoft YaHei" w:hAnsi="Cambria" w:cs="Verdana"/>
          <w:color w:val="0000FF"/>
          <w:sz w:val="20"/>
        </w:rPr>
        <w:t>czna</w:t>
      </w:r>
      <w:proofErr w:type="spellEnd"/>
      <w:r>
        <w:rPr>
          <w:rFonts w:ascii="Cambria" w:eastAsia="Microsoft YaHei" w:hAnsi="Cambria" w:cs="Verdana"/>
          <w:color w:val="0000FF"/>
          <w:sz w:val="20"/>
        </w:rPr>
        <w:t xml:space="preserve"> dostawa odczynników, kalibratorów, materiałów kontrolnych i zużywalnych wraz z dzierżawą analizatora do oznaczeń </w:t>
      </w:r>
      <w:proofErr w:type="spellStart"/>
      <w:r>
        <w:rPr>
          <w:rFonts w:ascii="Cambria" w:eastAsia="Microsoft YaHei" w:hAnsi="Cambria" w:cs="Verdana"/>
          <w:color w:val="0000FF"/>
          <w:sz w:val="20"/>
        </w:rPr>
        <w:t>koagulologicznych</w:t>
      </w:r>
      <w:proofErr w:type="spellEnd"/>
      <w:r>
        <w:rPr>
          <w:rFonts w:ascii="Cambria" w:eastAsia="Microsoft YaHei" w:hAnsi="Cambria" w:cs="Verdana"/>
          <w:color w:val="0000FF"/>
          <w:sz w:val="20"/>
        </w:rPr>
        <w:t xml:space="preserve"> </w:t>
      </w:r>
    </w:p>
    <w:p w14:paraId="460039BD" w14:textId="77777777" w:rsidR="00CB6949" w:rsidRDefault="00000000">
      <w:pPr>
        <w:suppressAutoHyphens w:val="0"/>
        <w:spacing w:after="0" w:line="276" w:lineRule="auto"/>
        <w:jc w:val="center"/>
      </w:pPr>
      <w:r>
        <w:rPr>
          <w:rFonts w:ascii="Cambria" w:hAnsi="Cambria"/>
          <w:b/>
          <w:color w:val="0000FF"/>
          <w:szCs w:val="24"/>
        </w:rPr>
        <w:t xml:space="preserve">dla </w:t>
      </w:r>
      <w:r>
        <w:rPr>
          <w:rFonts w:ascii="Cambria" w:eastAsia="Microsoft YaHei" w:hAnsi="Cambria"/>
          <w:b/>
          <w:color w:val="0000FF"/>
          <w:szCs w:val="24"/>
        </w:rPr>
        <w:t>Medycznego Laboratorium Diagnostycznego</w:t>
      </w:r>
    </w:p>
    <w:p w14:paraId="11B3EBB1" w14:textId="7D2AD196" w:rsidR="00CB6949" w:rsidRDefault="00000000">
      <w:pPr>
        <w:suppressAutoHyphens w:val="0"/>
        <w:spacing w:after="0" w:line="276" w:lineRule="auto"/>
        <w:jc w:val="center"/>
      </w:pPr>
      <w:r>
        <w:rPr>
          <w:rStyle w:val="LPzwykly"/>
          <w:rFonts w:ascii="Cambria" w:hAnsi="Cambria" w:cs="Arial"/>
          <w:b/>
          <w:bCs/>
          <w:color w:val="0000FF"/>
          <w:spacing w:val="20"/>
          <w:sz w:val="20"/>
          <w:szCs w:val="24"/>
        </w:rPr>
        <w:t>w SPZOZ w Wolsztynie"</w:t>
      </w:r>
      <w:r>
        <w:rPr>
          <w:rStyle w:val="LPzwykly"/>
          <w:rFonts w:ascii="Cambria" w:hAnsi="Cambria" w:cs="Arial"/>
          <w:b/>
          <w:bCs/>
          <w:color w:val="0000FF"/>
          <w:spacing w:val="20"/>
          <w:kern w:val="2"/>
          <w:lang w:bidi="hi-IN"/>
        </w:rPr>
        <w:t xml:space="preserve"> </w:t>
      </w:r>
      <w:proofErr w:type="spellStart"/>
      <w:r w:rsidR="00552321">
        <w:rPr>
          <w:rStyle w:val="LPzwykly"/>
          <w:rFonts w:ascii="Cambria" w:hAnsi="Cambria" w:cs="Arial"/>
          <w:b/>
          <w:bCs/>
          <w:color w:val="0000FF"/>
          <w:spacing w:val="20"/>
          <w:kern w:val="2"/>
          <w:lang w:bidi="hi-IN"/>
        </w:rPr>
        <w:t>cz.II</w:t>
      </w:r>
      <w:proofErr w:type="spellEnd"/>
    </w:p>
    <w:p w14:paraId="3E65AB95" w14:textId="77777777" w:rsidR="00CB6949" w:rsidRDefault="00000000">
      <w:pPr>
        <w:pStyle w:val="xl38"/>
        <w:pBdr>
          <w:bottom w:val="nil"/>
        </w:pBdr>
        <w:spacing w:before="0" w:after="0" w:line="276" w:lineRule="auto"/>
        <w:textAlignment w:val="auto"/>
        <w:rPr>
          <w:rFonts w:ascii="Cambria" w:eastAsia="Microsoft YaHei" w:hAnsi="Cambria" w:cs="Cambria"/>
          <w:bCs w:val="0"/>
          <w:color w:val="0000FF"/>
          <w:spacing w:val="20"/>
          <w:sz w:val="20"/>
        </w:rPr>
      </w:pPr>
      <w:r>
        <w:rPr>
          <w:rStyle w:val="LPzwykly"/>
          <w:rFonts w:ascii="Cambria" w:eastAsia="Microsoft YaHei" w:hAnsi="Cambria" w:cs="Arial"/>
          <w:color w:val="0000FF"/>
          <w:spacing w:val="20"/>
          <w:sz w:val="22"/>
          <w:szCs w:val="22"/>
        </w:rPr>
        <w:t>Nr sprawy: TP/5/2025</w:t>
      </w:r>
    </w:p>
    <w:p w14:paraId="5D745B81" w14:textId="77777777" w:rsidR="00CB6949" w:rsidRDefault="00000000">
      <w:pPr>
        <w:spacing w:line="360" w:lineRule="auto"/>
        <w:ind w:left="36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prowadzonego przez SPZOZ w Wolsztynie </w:t>
      </w:r>
      <w:r>
        <w:rPr>
          <w:rFonts w:ascii="Cambria" w:hAnsi="Cambria" w:cs="Arial"/>
          <w:i/>
          <w:sz w:val="16"/>
          <w:szCs w:val="16"/>
        </w:rPr>
        <w:t xml:space="preserve">, </w:t>
      </w:r>
      <w:r>
        <w:rPr>
          <w:rFonts w:ascii="Cambria" w:hAnsi="Cambria" w:cs="Arial"/>
          <w:sz w:val="21"/>
          <w:szCs w:val="21"/>
        </w:rPr>
        <w:t>oświadczam, co następuje:</w:t>
      </w:r>
    </w:p>
    <w:p w14:paraId="53E73EAD" w14:textId="77777777" w:rsidR="00CB6949" w:rsidRDefault="00CB694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95C5261" w14:textId="77777777" w:rsidR="00CB6949" w:rsidRDefault="00000000">
      <w:pPr>
        <w:shd w:val="clear" w:color="auto" w:fill="BFBFBF"/>
        <w:spacing w:before="120" w:after="0" w:line="36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15D143C9" w14:textId="77777777" w:rsidR="00CB6949" w:rsidRPr="000831E8" w:rsidRDefault="00000000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 </w:t>
      </w:r>
      <w:r w:rsidRPr="000831E8">
        <w:rPr>
          <w:rFonts w:ascii="Cambria" w:hAnsi="Cambria" w:cs="Arial"/>
          <w:sz w:val="21"/>
          <w:szCs w:val="21"/>
        </w:rPr>
        <w:t xml:space="preserve">art. 108 ust 1 ustawy </w:t>
      </w:r>
      <w:proofErr w:type="spellStart"/>
      <w:r w:rsidRPr="000831E8">
        <w:rPr>
          <w:rFonts w:ascii="Cambria" w:hAnsi="Cambria" w:cs="Arial"/>
          <w:sz w:val="21"/>
          <w:szCs w:val="21"/>
        </w:rPr>
        <w:t>Pzp</w:t>
      </w:r>
      <w:proofErr w:type="spellEnd"/>
      <w:r w:rsidRPr="000831E8">
        <w:rPr>
          <w:rFonts w:ascii="Cambria" w:hAnsi="Cambria" w:cs="Arial"/>
          <w:sz w:val="21"/>
          <w:szCs w:val="21"/>
        </w:rPr>
        <w:t>.</w:t>
      </w:r>
    </w:p>
    <w:p w14:paraId="182222C1" w14:textId="77777777" w:rsidR="00CB6949" w:rsidRPr="000831E8" w:rsidRDefault="00000000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0831E8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109 ust. 1 pkt 4 ustawy </w:t>
      </w:r>
      <w:proofErr w:type="spellStart"/>
      <w:r w:rsidRPr="000831E8">
        <w:rPr>
          <w:rFonts w:ascii="Cambria" w:hAnsi="Cambria" w:cs="Arial"/>
          <w:sz w:val="21"/>
          <w:szCs w:val="21"/>
        </w:rPr>
        <w:t>Pzp</w:t>
      </w:r>
      <w:proofErr w:type="spellEnd"/>
      <w:r w:rsidRPr="000831E8">
        <w:rPr>
          <w:rFonts w:ascii="Cambria" w:hAnsi="Cambria" w:cs="Arial"/>
          <w:sz w:val="20"/>
          <w:szCs w:val="20"/>
        </w:rPr>
        <w:t>.</w:t>
      </w:r>
    </w:p>
    <w:p w14:paraId="709C0A72" w14:textId="77777777" w:rsidR="00CB6949" w:rsidRPr="000831E8" w:rsidRDefault="00000000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0831E8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0831E8">
        <w:rPr>
          <w:rFonts w:ascii="Cambria" w:hAnsi="Cambria" w:cs="Arial"/>
          <w:sz w:val="21"/>
          <w:szCs w:val="21"/>
          <w:lang w:eastAsia="pl-PL"/>
        </w:rPr>
        <w:t xml:space="preserve">7 ust. 1 ustawy </w:t>
      </w:r>
      <w:r w:rsidRPr="000831E8">
        <w:rPr>
          <w:rFonts w:ascii="Cambria" w:hAnsi="Cambria" w:cs="Arial"/>
          <w:sz w:val="21"/>
          <w:szCs w:val="21"/>
        </w:rPr>
        <w:t>z dnia 13 kwietnia 2022 r.</w:t>
      </w:r>
      <w:r w:rsidRPr="000831E8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0831E8">
        <w:rPr>
          <w:rFonts w:ascii="Cambria" w:hAnsi="Cambria" w:cs="Arial"/>
          <w:iCs/>
          <w:sz w:val="21"/>
          <w:szCs w:val="21"/>
        </w:rPr>
        <w:t xml:space="preserve">o szczególnych rozwiązaniach w </w:t>
      </w:r>
      <w:r w:rsidRPr="000831E8">
        <w:rPr>
          <w:rFonts w:ascii="Cambria" w:hAnsi="Cambria" w:cs="Arial"/>
          <w:iCs/>
          <w:sz w:val="21"/>
          <w:szCs w:val="21"/>
        </w:rPr>
        <w:lastRenderedPageBreak/>
        <w:t>zakresie przeciwdziałania wspieraniu agresji na Ukrainę oraz służących ochronie bezpieczeństwa narodowego</w:t>
      </w:r>
      <w:r w:rsidRPr="000831E8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0831E8">
        <w:rPr>
          <w:rFonts w:ascii="Cambria" w:hAnsi="Cambria" w:cs="Arial"/>
          <w:b/>
          <w:bCs/>
          <w:sz w:val="20"/>
          <w:szCs w:val="20"/>
        </w:rPr>
        <w:t>(</w:t>
      </w:r>
      <w:r w:rsidRPr="000831E8">
        <w:rPr>
          <w:rFonts w:ascii="Cambria" w:hAnsi="Cambria"/>
          <w:sz w:val="20"/>
          <w:szCs w:val="20"/>
        </w:rPr>
        <w:t>tekst jedn. Dz. U. z 2024.507 – „Specustawa</w:t>
      </w:r>
      <w:r w:rsidRPr="000831E8">
        <w:rPr>
          <w:rFonts w:ascii="Cambria" w:hAnsi="Cambria" w:cs="Arial"/>
          <w:b/>
          <w:bCs/>
          <w:sz w:val="20"/>
          <w:szCs w:val="20"/>
        </w:rPr>
        <w:t>)</w:t>
      </w:r>
      <w:r w:rsidRPr="000831E8">
        <w:rPr>
          <w:rStyle w:val="Odwoanieprzypisudolnego"/>
          <w:rFonts w:ascii="Cambria" w:hAnsi="Cambria" w:cs="Arial"/>
          <w:i/>
          <w:iCs/>
          <w:sz w:val="20"/>
          <w:szCs w:val="20"/>
        </w:rPr>
        <w:footnoteReference w:id="1"/>
      </w:r>
      <w:r w:rsidRPr="000831E8">
        <w:rPr>
          <w:rFonts w:ascii="Cambria" w:hAnsi="Cambria" w:cs="Arial"/>
          <w:i/>
          <w:iCs/>
          <w:sz w:val="21"/>
          <w:szCs w:val="21"/>
        </w:rPr>
        <w:t>.</w:t>
      </w:r>
      <w:r w:rsidRPr="000831E8">
        <w:rPr>
          <w:rFonts w:ascii="Cambria" w:hAnsi="Cambria" w:cs="Arial"/>
          <w:sz w:val="21"/>
          <w:szCs w:val="21"/>
        </w:rPr>
        <w:t xml:space="preserve"> </w:t>
      </w:r>
    </w:p>
    <w:p w14:paraId="2D49AA6E" w14:textId="77777777" w:rsidR="00CB6949" w:rsidRDefault="00000000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0831E8">
        <w:rPr>
          <w:rFonts w:ascii="Cambria" w:hAnsi="Cambria" w:cs="Arial"/>
          <w:b/>
          <w:sz w:val="21"/>
          <w:szCs w:val="21"/>
        </w:rPr>
        <w:t>OŚWIADCZENIE DOTYCZĄCE WARUNKÓW UDZIAŁU W POSTĘPOWANIU</w:t>
      </w:r>
      <w:r>
        <w:rPr>
          <w:rFonts w:ascii="Cambria" w:hAnsi="Cambria" w:cs="Arial"/>
          <w:b/>
          <w:sz w:val="21"/>
          <w:szCs w:val="21"/>
        </w:rPr>
        <w:t>:</w:t>
      </w:r>
    </w:p>
    <w:p w14:paraId="7E1C10E7" w14:textId="77777777" w:rsidR="00CB6949" w:rsidRDefault="00000000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że spełniam warunki udziału w postępowaniu określone przez zamawiającego w    </w:t>
      </w:r>
      <w:bookmarkStart w:id="0" w:name="_Hlk99016450"/>
      <w:r>
        <w:rPr>
          <w:rFonts w:ascii="Cambria" w:hAnsi="Cambria" w:cs="Arial"/>
          <w:sz w:val="21"/>
          <w:szCs w:val="21"/>
        </w:rPr>
        <w:t>SWZ, rozdz. 6 pkt. …………</w:t>
      </w:r>
      <w:bookmarkEnd w:id="0"/>
      <w:r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Cambria" w:hAnsi="Cambria" w:cs="Arial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15C1710C" w14:textId="77777777" w:rsidR="00CB6949" w:rsidRDefault="0000000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391A880A" w14:textId="77777777" w:rsidR="00CB6949" w:rsidRDefault="00CB6949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9E1C7B1" w14:textId="77777777" w:rsidR="00CB6949" w:rsidRDefault="00000000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1" w:name="_Hlk99009560"/>
      <w:r>
        <w:rPr>
          <w:rFonts w:ascii="Cambria" w:hAnsi="Cambria" w:cs="Arial"/>
          <w:b/>
          <w:sz w:val="21"/>
          <w:szCs w:val="21"/>
        </w:rPr>
        <w:t>OŚWIADCZENIE DOTYCZĄCE PODANYCH INFORMACJI:</w:t>
      </w:r>
      <w:bookmarkEnd w:id="1"/>
    </w:p>
    <w:p w14:paraId="75B6A5E4" w14:textId="77777777" w:rsidR="00CB6949" w:rsidRDefault="00000000">
      <w:pPr>
        <w:spacing w:before="120" w:after="120" w:line="360" w:lineRule="auto"/>
        <w:jc w:val="both"/>
        <w:rPr>
          <w:rFonts w:ascii="Cambria" w:hAnsi="Cambria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rPr>
          <w:rFonts w:ascii="Cambria" w:hAnsi="Cambria"/>
        </w:rPr>
        <w:t xml:space="preserve"> </w:t>
      </w:r>
    </w:p>
    <w:p w14:paraId="7B071ECD" w14:textId="77777777" w:rsidR="00CB6949" w:rsidRDefault="00000000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5B358BCB" w14:textId="77777777" w:rsidR="00CB6949" w:rsidRDefault="00000000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  <w:sz w:val="21"/>
          <w:szCs w:val="21"/>
        </w:rPr>
        <w:t>dane umożliwiające dostęp do tych środków:</w:t>
      </w:r>
    </w:p>
    <w:p w14:paraId="3040C530" w14:textId="77777777" w:rsidR="00CB6949" w:rsidRDefault="0000000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FD97F21" w14:textId="77777777" w:rsidR="00CB6949" w:rsidRDefault="0000000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5EEF3C7" w14:textId="77777777" w:rsidR="00CB6949" w:rsidRDefault="0000000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B0AC428" w14:textId="77777777" w:rsidR="00CB6949" w:rsidRDefault="0000000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13E21D" w14:textId="77777777" w:rsidR="00CB6949" w:rsidRDefault="00CB694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0D63320" w14:textId="77777777" w:rsidR="00CB6949" w:rsidRDefault="0000000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14:paraId="04741C22" w14:textId="77777777" w:rsidR="00CB6949" w:rsidRDefault="00000000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i/>
          <w:sz w:val="21"/>
          <w:szCs w:val="21"/>
        </w:rPr>
        <w:tab/>
      </w:r>
      <w:r>
        <w:rPr>
          <w:rFonts w:ascii="Cambria" w:hAnsi="Cambria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CB6949">
      <w:pgSz w:w="11906" w:h="16838"/>
      <w:pgMar w:top="851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B0912" w14:textId="77777777" w:rsidR="009A378A" w:rsidRDefault="009A378A">
      <w:pPr>
        <w:spacing w:after="0" w:line="240" w:lineRule="auto"/>
      </w:pPr>
      <w:r>
        <w:separator/>
      </w:r>
    </w:p>
  </w:endnote>
  <w:endnote w:type="continuationSeparator" w:id="0">
    <w:p w14:paraId="19E6C239" w14:textId="77777777" w:rsidR="009A378A" w:rsidRDefault="009A3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41474" w14:textId="77777777" w:rsidR="009A378A" w:rsidRDefault="009A378A">
      <w:pPr>
        <w:rPr>
          <w:sz w:val="12"/>
        </w:rPr>
      </w:pPr>
      <w:r>
        <w:separator/>
      </w:r>
    </w:p>
  </w:footnote>
  <w:footnote w:type="continuationSeparator" w:id="0">
    <w:p w14:paraId="73B84425" w14:textId="77777777" w:rsidR="009A378A" w:rsidRDefault="009A378A">
      <w:pPr>
        <w:rPr>
          <w:sz w:val="12"/>
        </w:rPr>
      </w:pPr>
      <w:r>
        <w:continuationSeparator/>
      </w:r>
    </w:p>
  </w:footnote>
  <w:footnote w:id="1">
    <w:p w14:paraId="35C49FF7" w14:textId="77777777" w:rsidR="00CB6949" w:rsidRDefault="0000000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3399DA5" w14:textId="77777777" w:rsidR="00CB6949" w:rsidRDefault="0000000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61B7C1" w14:textId="77777777" w:rsidR="00CB6949" w:rsidRDefault="0000000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D347C6" w14:textId="77777777" w:rsidR="00CB6949" w:rsidRDefault="0000000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60F82"/>
    <w:multiLevelType w:val="multilevel"/>
    <w:tmpl w:val="65DE66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9DB1386"/>
    <w:multiLevelType w:val="multilevel"/>
    <w:tmpl w:val="76BEC6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1631205576">
    <w:abstractNumId w:val="1"/>
  </w:num>
  <w:num w:numId="2" w16cid:durableId="389429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949"/>
    <w:rsid w:val="000831E8"/>
    <w:rsid w:val="00552321"/>
    <w:rsid w:val="00687C26"/>
    <w:rsid w:val="009A378A"/>
    <w:rsid w:val="00A758DF"/>
    <w:rsid w:val="00CB6949"/>
    <w:rsid w:val="00CD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8A2D1"/>
  <w15:docId w15:val="{8C58DAFA-EC0A-4CD0-8037-8BCF1366A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9F2"/>
    <w:pPr>
      <w:spacing w:after="160" w:line="259" w:lineRule="auto"/>
    </w:pPr>
    <w:rPr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745E8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qFormat/>
    <w:locked/>
    <w:rsid w:val="00886242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qFormat/>
    <w:rsid w:val="0038231F"/>
    <w:rPr>
      <w:rFonts w:cs="Times New Roman"/>
      <w:vertAlign w:val="superscript"/>
    </w:rPr>
  </w:style>
  <w:style w:type="character" w:styleId="Odwoanieprzypisukocowego">
    <w:name w:val="endnote reference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qFormat/>
    <w:rsid w:val="0038231F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1C6945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99"/>
    <w:qFormat/>
    <w:rsid w:val="007C3D44"/>
    <w:rPr>
      <w:rFonts w:cs="Times New Roman"/>
      <w:i/>
      <w:iCs/>
    </w:rPr>
  </w:style>
  <w:style w:type="character" w:styleId="Hipercze">
    <w:name w:val="Hyperlink"/>
    <w:basedOn w:val="Domylnaczcionkaakapitu"/>
    <w:uiPriority w:val="99"/>
    <w:rsid w:val="007C3D44"/>
    <w:rPr>
      <w:rFonts w:cs="Times New Roman"/>
      <w:color w:val="0563C1"/>
      <w:u w:val="single"/>
    </w:rPr>
  </w:style>
  <w:style w:type="character" w:customStyle="1" w:styleId="cf01">
    <w:name w:val="cf01"/>
    <w:basedOn w:val="Domylnaczcionkaakapitu"/>
    <w:uiPriority w:val="99"/>
    <w:qFormat/>
    <w:rsid w:val="005D4835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uiPriority w:val="99"/>
    <w:qFormat/>
    <w:locked/>
    <w:rsid w:val="006A2233"/>
    <w:rPr>
      <w:rFonts w:ascii="Calibri" w:hAnsi="Calibri" w:cs="Calibri"/>
      <w:sz w:val="21"/>
      <w:szCs w:val="21"/>
      <w:shd w:val="clear" w:color="auto" w:fill="FFFFFF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locked/>
    <w:rsid w:val="00513E45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locked/>
    <w:rsid w:val="00AF4014"/>
    <w:rPr>
      <w:rFonts w:ascii="Times New Roman" w:hAnsi="Times New Roman" w:cs="Times New Roman"/>
      <w:sz w:val="2"/>
      <w:lang w:eastAsia="en-US"/>
    </w:rPr>
  </w:style>
  <w:style w:type="character" w:customStyle="1" w:styleId="LPzwykly">
    <w:name w:val="LP_zwykly"/>
    <w:basedOn w:val="Domylnaczcionkaakapitu"/>
    <w:uiPriority w:val="99"/>
    <w:qFormat/>
    <w:rsid w:val="006C1C7E"/>
    <w:rPr>
      <w:rFonts w:cs="Times New Roman"/>
    </w:rPr>
  </w:style>
  <w:style w:type="paragraph" w:styleId="Nagwek">
    <w:name w:val="header"/>
    <w:basedOn w:val="Normalny"/>
    <w:next w:val="Tekstpodstawow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Poprawka">
    <w:name w:val="Revision"/>
    <w:uiPriority w:val="99"/>
    <w:semiHidden/>
    <w:qFormat/>
    <w:rsid w:val="007C3D44"/>
    <w:rPr>
      <w:lang w:eastAsia="en-US"/>
    </w:rPr>
  </w:style>
  <w:style w:type="paragraph" w:styleId="NormalnyWeb">
    <w:name w:val="Normal (Web)"/>
    <w:basedOn w:val="Normalny"/>
    <w:uiPriority w:val="99"/>
    <w:qFormat/>
    <w:rsid w:val="009109BE"/>
    <w:rPr>
      <w:rFonts w:ascii="Times New Roman" w:hAnsi="Times New Roman"/>
      <w:sz w:val="24"/>
      <w:szCs w:val="24"/>
    </w:rPr>
  </w:style>
  <w:style w:type="paragraph" w:customStyle="1" w:styleId="Teksttreci20">
    <w:name w:val="Tekst treści (2)"/>
    <w:basedOn w:val="Normalny"/>
    <w:link w:val="Teksttreci2"/>
    <w:uiPriority w:val="99"/>
    <w:qFormat/>
    <w:rsid w:val="006A2233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513E45"/>
    <w:pPr>
      <w:tabs>
        <w:tab w:val="left" w:pos="8080"/>
      </w:tabs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520AA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xl38">
    <w:name w:val="xl38"/>
    <w:basedOn w:val="Normalny"/>
    <w:uiPriority w:val="99"/>
    <w:qFormat/>
    <w:rsid w:val="00F52F0E"/>
    <w:pPr>
      <w:pBdr>
        <w:bottom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qFormat/>
    <w:rsid w:val="00F468C5"/>
    <w:rPr>
      <w:rFonts w:ascii="Times New Roman" w:eastAsia="NSimSun" w:hAnsi="Times New Roman"/>
      <w:sz w:val="24"/>
      <w:szCs w:val="20"/>
      <w:lang w:eastAsia="zh-CN" w:bidi="hi-IN"/>
    </w:rPr>
  </w:style>
  <w:style w:type="paragraph" w:customStyle="1" w:styleId="Default">
    <w:name w:val="Default"/>
    <w:uiPriority w:val="99"/>
    <w:qFormat/>
    <w:rsid w:val="00585316"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western">
    <w:name w:val="western"/>
    <w:basedOn w:val="Normalny"/>
    <w:uiPriority w:val="99"/>
    <w:qFormat/>
    <w:rsid w:val="004C6D34"/>
    <w:pPr>
      <w:spacing w:beforeAutospacing="1" w:after="142" w:line="276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2699</Characters>
  <Application>Microsoft Office Word</Application>
  <DocSecurity>0</DocSecurity>
  <Lines>22</Lines>
  <Paragraphs>6</Paragraphs>
  <ScaleCrop>false</ScaleCrop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Iliana Polowczyk</cp:lastModifiedBy>
  <cp:revision>4</cp:revision>
  <cp:lastPrinted>2025-01-02T10:00:00Z</cp:lastPrinted>
  <dcterms:created xsi:type="dcterms:W3CDTF">2025-02-18T09:44:00Z</dcterms:created>
  <dcterms:modified xsi:type="dcterms:W3CDTF">2025-02-19T12:16:00Z</dcterms:modified>
  <dc:language>pl-PL</dc:language>
</cp:coreProperties>
</file>