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7EB84CE" w14:textId="77777777" w:rsidR="00050E2E" w:rsidRPr="00936217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BB3650" w:rsidRPr="00936217">
        <w:rPr>
          <w:rFonts w:ascii="Cambria" w:hAnsi="Cambria" w:cs="Arial"/>
          <w:b/>
          <w:bCs/>
          <w:sz w:val="21"/>
          <w:szCs w:val="21"/>
        </w:rPr>
        <w:t>3</w:t>
      </w:r>
      <w:r w:rsidRPr="0093621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3152B298" w14:textId="77777777" w:rsidR="00952822" w:rsidRPr="00461D87" w:rsidRDefault="00952822" w:rsidP="00952822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4C9A504D" w14:textId="77777777" w:rsidR="00952822" w:rsidRPr="00461D87" w:rsidRDefault="00952822" w:rsidP="00952822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57078711" w14:textId="77777777" w:rsidR="00952822" w:rsidRPr="00461D87" w:rsidRDefault="00952822" w:rsidP="00952822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14FD334B" w14:textId="77777777" w:rsidR="00637928" w:rsidRPr="00461D87" w:rsidRDefault="00637928" w:rsidP="00637928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Krzystkowice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50A5819D" w14:textId="77777777" w:rsidR="00637928" w:rsidRPr="00461D87" w:rsidRDefault="00637928" w:rsidP="00637928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ul. </w:t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Leśna 1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,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66-010 Nowogród Bobrzański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5FD982C6" w14:textId="77777777" w:rsidR="00952822" w:rsidRPr="00461D87" w:rsidRDefault="00952822" w:rsidP="00952822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367AC158" w14:textId="77777777" w:rsidR="00952822" w:rsidRPr="00461D87" w:rsidRDefault="00952822" w:rsidP="00952822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E581786" w14:textId="77777777" w:rsidR="00050E2E" w:rsidRPr="00936217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936217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B71709" w:rsidRPr="00936217">
        <w:rPr>
          <w:rFonts w:ascii="Cambria" w:hAnsi="Cambria" w:cs="Arial"/>
          <w:b/>
          <w:bCs/>
          <w:sz w:val="21"/>
          <w:szCs w:val="21"/>
        </w:rPr>
        <w:t xml:space="preserve">SPEŁNIANIU WARUNKÓW UDZIAŁU W POSTĘPOWANIU </w:t>
      </w:r>
    </w:p>
    <w:p w14:paraId="348B3F41" w14:textId="77777777" w:rsidR="00BB3650" w:rsidRPr="00936217" w:rsidRDefault="00BB3650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5D0676B4" w14:textId="2BC5A3F9" w:rsidR="00DC44E8" w:rsidRPr="009A47BE" w:rsidRDefault="00DC44E8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publicznego pn. </w:t>
      </w:r>
      <w:bookmarkStart w:id="0" w:name="_Hlk35591897"/>
      <w:r w:rsidR="0009567E" w:rsidRPr="001E0FC7">
        <w:rPr>
          <w:rFonts w:ascii="Cambria" w:hAnsi="Cambria"/>
          <w:b/>
          <w:bCs/>
          <w:sz w:val="21"/>
          <w:szCs w:val="21"/>
          <w:lang w:eastAsia="pl-PL"/>
        </w:rPr>
        <w:t>„</w:t>
      </w:r>
      <w:bookmarkEnd w:id="0"/>
      <w:r w:rsidR="0009567E" w:rsidRPr="0009567E">
        <w:rPr>
          <w:rFonts w:ascii="Cambria" w:hAnsi="Cambria" w:cs="Calibri"/>
          <w:b/>
          <w:sz w:val="21"/>
          <w:szCs w:val="21"/>
        </w:rPr>
        <w:t xml:space="preserve">Wymiana kotłów C.O. na kotły opalane </w:t>
      </w:r>
      <w:r w:rsidR="000D51D5" w:rsidRPr="000D51D5">
        <w:rPr>
          <w:rFonts w:ascii="Cambria" w:hAnsi="Cambria" w:cs="Calibri"/>
          <w:b/>
          <w:sz w:val="21"/>
          <w:szCs w:val="21"/>
        </w:rPr>
        <w:t>drewnem</w:t>
      </w:r>
      <w:r w:rsidR="0009567E" w:rsidRPr="0009567E">
        <w:rPr>
          <w:rFonts w:ascii="Cambria" w:hAnsi="Cambria" w:cs="Calibri"/>
          <w:b/>
          <w:sz w:val="21"/>
          <w:szCs w:val="21"/>
        </w:rPr>
        <w:t xml:space="preserve"> w budynkach mieszkalnych administrowanych przez Nadleśnictwo Krzystkowice</w:t>
      </w:r>
      <w:r w:rsidR="0009567E" w:rsidRPr="001E0FC7">
        <w:rPr>
          <w:rFonts w:ascii="Cambria" w:hAnsi="Cambria"/>
          <w:b/>
          <w:bCs/>
          <w:sz w:val="21"/>
          <w:szCs w:val="21"/>
          <w:lang w:eastAsia="pl-PL"/>
        </w:rPr>
        <w:t>”</w:t>
      </w:r>
      <w:r w:rsidRPr="009A47BE">
        <w:rPr>
          <w:rFonts w:ascii="Cambria" w:hAnsi="Cambria" w:cs="Arial"/>
          <w:bCs/>
          <w:sz w:val="21"/>
          <w:szCs w:val="21"/>
        </w:rPr>
        <w:t xml:space="preserve">, </w:t>
      </w:r>
    </w:p>
    <w:p w14:paraId="5C04CC47" w14:textId="77777777" w:rsidR="00DC44E8" w:rsidRPr="00711FDD" w:rsidRDefault="00E35611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DC44E8" w:rsidRPr="00711FDD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</w:t>
      </w:r>
      <w:r w:rsidR="00DC44E8">
        <w:rPr>
          <w:rFonts w:ascii="Cambria" w:hAnsi="Cambria" w:cs="Arial"/>
          <w:bCs/>
          <w:sz w:val="21"/>
          <w:szCs w:val="21"/>
        </w:rPr>
        <w:t>_____________</w:t>
      </w:r>
    </w:p>
    <w:p w14:paraId="3F1DA76B" w14:textId="77777777" w:rsidR="00DC44E8" w:rsidRPr="00711FDD" w:rsidRDefault="00DC44E8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6FAC95BA" w14:textId="77777777" w:rsidR="00C203B7" w:rsidRPr="00936217" w:rsidRDefault="00DC44E8" w:rsidP="00DC44E8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F8E2F3" w14:textId="77777777" w:rsidR="00050E2E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DOTYCZĄCA WYKONAWCY</w:t>
      </w:r>
    </w:p>
    <w:p w14:paraId="49277126" w14:textId="77777777" w:rsidR="00050E2E" w:rsidRPr="00936217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</w:t>
      </w:r>
      <w:r w:rsidR="005D5C6A" w:rsidRPr="00936217">
        <w:rPr>
          <w:rFonts w:ascii="Cambria" w:hAnsi="Cambria" w:cs="Arial"/>
          <w:bCs/>
          <w:sz w:val="21"/>
          <w:szCs w:val="21"/>
        </w:rPr>
        <w:t xml:space="preserve">spełniam warunki 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udziału </w:t>
      </w:r>
      <w:r w:rsidR="007078FA" w:rsidRPr="00936217">
        <w:rPr>
          <w:rFonts w:ascii="Cambria" w:hAnsi="Cambria" w:cs="Arial"/>
          <w:bCs/>
          <w:sz w:val="21"/>
          <w:szCs w:val="21"/>
        </w:rPr>
        <w:t>w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 postępowaniu określone przez Zamawiającego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 w 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pkt </w:t>
      </w:r>
      <w:r w:rsidR="00C41890" w:rsidRPr="00936217">
        <w:rPr>
          <w:rFonts w:ascii="Cambria" w:hAnsi="Cambria" w:cs="Arial"/>
          <w:bCs/>
          <w:sz w:val="21"/>
          <w:szCs w:val="21"/>
        </w:rPr>
        <w:t>7.1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SWZ dla ww. postępowania o udzielenie zamówienia publicznego. </w:t>
      </w:r>
    </w:p>
    <w:p w14:paraId="092C95BA" w14:textId="77777777" w:rsidR="00460979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W ZWIĄZKU Z POLEGANIEM NA ZASOBACH INNYCH PODMIOTÓW</w:t>
      </w:r>
    </w:p>
    <w:p w14:paraId="0E78A8A9" w14:textId="77777777" w:rsidR="00936217" w:rsidRDefault="00CD4828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Ponadto oświadczam, że w </w:t>
      </w:r>
      <w:r w:rsidR="00460979" w:rsidRPr="00936217">
        <w:rPr>
          <w:rFonts w:ascii="Cambria" w:hAnsi="Cambria" w:cs="Arial"/>
          <w:bCs/>
          <w:sz w:val="21"/>
          <w:szCs w:val="21"/>
        </w:rPr>
        <w:t>celu wykazania spełniania warunków udziału w p</w:t>
      </w:r>
      <w:r w:rsidR="00567587" w:rsidRPr="00936217">
        <w:rPr>
          <w:rFonts w:ascii="Cambria" w:hAnsi="Cambria" w:cs="Arial"/>
          <w:bCs/>
          <w:sz w:val="21"/>
          <w:szCs w:val="21"/>
        </w:rPr>
        <w:t>ostępowaniu, określonych przez Z</w:t>
      </w:r>
      <w:r w:rsidR="00460979" w:rsidRPr="00936217">
        <w:rPr>
          <w:rFonts w:ascii="Cambria" w:hAnsi="Cambria" w:cs="Arial"/>
          <w:bCs/>
          <w:sz w:val="21"/>
          <w:szCs w:val="21"/>
        </w:rPr>
        <w:t>amawiającego w</w:t>
      </w:r>
      <w:r w:rsidR="00567587" w:rsidRPr="00936217">
        <w:rPr>
          <w:rFonts w:ascii="Cambria" w:hAnsi="Cambria" w:cs="Arial"/>
          <w:bCs/>
          <w:sz w:val="21"/>
          <w:szCs w:val="21"/>
        </w:rPr>
        <w:t xml:space="preserve"> pkt </w:t>
      </w:r>
      <w:r w:rsidR="00C41890" w:rsidRPr="00936217">
        <w:rPr>
          <w:rFonts w:ascii="Cambria" w:hAnsi="Cambria" w:cs="Arial"/>
          <w:bCs/>
          <w:sz w:val="21"/>
          <w:szCs w:val="21"/>
        </w:rPr>
        <w:t xml:space="preserve">7.1 ppkt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</w:t>
      </w:r>
      <w:r w:rsidR="00567587" w:rsidRPr="00936217">
        <w:rPr>
          <w:rFonts w:ascii="Cambria" w:hAnsi="Cambria" w:cs="Arial"/>
          <w:bCs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</w:t>
      </w:r>
      <w:r w:rsidR="00567587" w:rsidRPr="00936217">
        <w:rPr>
          <w:rFonts w:ascii="Cambria" w:hAnsi="Cambria" w:cs="Arial"/>
          <w:bCs/>
          <w:i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>, w której określono warunki udziału w postępowaniu),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polegam na z</w:t>
      </w:r>
      <w:r w:rsidR="00DD1E17" w:rsidRPr="00936217">
        <w:rPr>
          <w:rFonts w:ascii="Cambria" w:hAnsi="Cambria" w:cs="Arial"/>
          <w:bCs/>
          <w:sz w:val="21"/>
          <w:szCs w:val="21"/>
        </w:rPr>
        <w:t xml:space="preserve">asobach następującego/ych </w:t>
      </w:r>
      <w:r w:rsidR="00460979" w:rsidRPr="00936217">
        <w:rPr>
          <w:rFonts w:ascii="Cambria" w:hAnsi="Cambria" w:cs="Arial"/>
          <w:bCs/>
          <w:sz w:val="21"/>
          <w:szCs w:val="21"/>
        </w:rPr>
        <w:t>podmiotu/ów: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</w:t>
      </w:r>
    </w:p>
    <w:p w14:paraId="45EB15B0" w14:textId="77777777" w:rsidR="00460979" w:rsidRPr="00936217" w:rsidRDefault="00C840E1" w:rsidP="00936217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</w:t>
      </w:r>
      <w:r w:rsidR="00D73D39" w:rsidRPr="00936217">
        <w:rPr>
          <w:rFonts w:ascii="Cambria" w:hAnsi="Cambria" w:cs="Arial"/>
          <w:bCs/>
          <w:sz w:val="21"/>
          <w:szCs w:val="21"/>
        </w:rPr>
        <w:t>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__________________________________________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336531" w:rsidRPr="00936217">
        <w:rPr>
          <w:rFonts w:ascii="Cambria" w:hAnsi="Cambria" w:cs="Arial"/>
          <w:bCs/>
          <w:sz w:val="21"/>
          <w:szCs w:val="21"/>
        </w:rPr>
        <w:t>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ABE6EA" w14:textId="77777777" w:rsidR="00C840E1" w:rsidRPr="00936217" w:rsidRDefault="00D73D3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Pr="00936217">
        <w:rPr>
          <w:rFonts w:ascii="Cambria" w:hAnsi="Cambria" w:cs="Arial"/>
          <w:bCs/>
          <w:sz w:val="21"/>
          <w:szCs w:val="21"/>
        </w:rPr>
        <w:t>_</w:t>
      </w:r>
    </w:p>
    <w:p w14:paraId="6BC68103" w14:textId="77777777" w:rsidR="00936217" w:rsidRDefault="0046097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w następującym zakresie: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</w:t>
      </w:r>
    </w:p>
    <w:p w14:paraId="39504068" w14:textId="77777777" w:rsidR="00DD1E17" w:rsidRPr="00936217" w:rsidRDefault="00D73D39" w:rsidP="00DD1E17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</w:t>
      </w:r>
      <w:r w:rsidR="00DD1E17" w:rsidRPr="00936217">
        <w:rPr>
          <w:rFonts w:ascii="Cambria" w:hAnsi="Cambria" w:cs="Arial"/>
          <w:bCs/>
          <w:sz w:val="21"/>
          <w:szCs w:val="21"/>
        </w:rPr>
        <w:t>_____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</w:p>
    <w:p w14:paraId="56C3BA69" w14:textId="77777777" w:rsidR="00460979" w:rsidRPr="00936217" w:rsidRDefault="00460979" w:rsidP="00C840E1">
      <w:pPr>
        <w:spacing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i/>
          <w:sz w:val="21"/>
          <w:szCs w:val="21"/>
        </w:rPr>
        <w:t>(wskazać podmiot i określić odpowiedni zakres dla wskazanego podmiotu)</w:t>
      </w:r>
    </w:p>
    <w:p w14:paraId="2DD325D0" w14:textId="77777777" w:rsidR="00050E2E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lastRenderedPageBreak/>
        <w:t>OŚWIADCZENIE DOTYCZĄCE PODANYCH INFORMACJI</w:t>
      </w:r>
    </w:p>
    <w:p w14:paraId="185E63F9" w14:textId="77777777" w:rsidR="00567587" w:rsidRPr="0093621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93621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82DFEE7" w14:textId="77777777" w:rsidR="008059F7" w:rsidRPr="00652388" w:rsidRDefault="008059F7" w:rsidP="008059F7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1798CDA5" w14:textId="4105EFEB" w:rsidR="008059F7" w:rsidRPr="00652388" w:rsidRDefault="008059F7" w:rsidP="008059F7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D1429C">
        <w:rPr>
          <w:rFonts w:ascii="Cambria" w:eastAsia="Calibri" w:hAnsi="Cambria"/>
          <w:sz w:val="21"/>
          <w:szCs w:val="21"/>
          <w:lang w:eastAsia="pl-PL"/>
        </w:rPr>
        <w:t>5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C15F1CE" w14:textId="77777777" w:rsidR="008059F7" w:rsidRPr="00652388" w:rsidRDefault="008059F7" w:rsidP="008059F7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0EA54E2" w14:textId="77777777" w:rsidR="008059F7" w:rsidRPr="00652388" w:rsidRDefault="008059F7" w:rsidP="008059F7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8C75544" w14:textId="77777777" w:rsidR="008059F7" w:rsidRPr="00652388" w:rsidRDefault="008059F7" w:rsidP="008059F7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221EF283" w14:textId="77777777" w:rsidR="00807213" w:rsidRDefault="00807213" w:rsidP="008059F7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1" w:name="_Hlk60047166"/>
    </w:p>
    <w:p w14:paraId="184A5925" w14:textId="77777777" w:rsidR="008059F7" w:rsidRPr="00652388" w:rsidRDefault="008059F7" w:rsidP="003E077B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r w:rsidRPr="00652388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652388">
        <w:rPr>
          <w:rFonts w:ascii="Cambria" w:eastAsia="Calibri" w:hAnsi="Cambria"/>
          <w:bCs/>
          <w:i/>
          <w:sz w:val="21"/>
          <w:szCs w:val="21"/>
        </w:rPr>
        <w:tab/>
      </w:r>
      <w:r w:rsidRPr="00652388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1"/>
      <w:r w:rsidRPr="00652388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954FE3">
        <w:rPr>
          <w:rFonts w:ascii="Cambria" w:eastAsia="Calibri" w:hAnsi="Cambria"/>
          <w:bCs/>
          <w:i/>
          <w:sz w:val="21"/>
          <w:szCs w:val="21"/>
        </w:rPr>
        <w:t xml:space="preserve">przez wykonawcę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lub</w:t>
      </w:r>
      <w:r w:rsidRPr="0065238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954FE3">
        <w:rPr>
          <w:rFonts w:ascii="Cambria" w:eastAsia="Calibri" w:hAnsi="Cambria"/>
          <w:bCs/>
          <w:i/>
          <w:sz w:val="21"/>
          <w:szCs w:val="21"/>
        </w:rPr>
        <w:t xml:space="preserve">przez wykonawcę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p w14:paraId="774A93D7" w14:textId="77777777" w:rsidR="00050E2E" w:rsidRPr="00936217" w:rsidRDefault="00050E2E" w:rsidP="008059F7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sectPr w:rsidR="00050E2E" w:rsidRPr="009362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1E6479" w14:textId="77777777" w:rsidR="006E3903" w:rsidRDefault="006E3903">
      <w:r>
        <w:separator/>
      </w:r>
    </w:p>
  </w:endnote>
  <w:endnote w:type="continuationSeparator" w:id="0">
    <w:p w14:paraId="3A1EA90F" w14:textId="77777777" w:rsidR="006E3903" w:rsidRDefault="006E3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6626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F3D6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32EFA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203B7" w:rsidRPr="00C203B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E20E110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BFA63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7F79A" w14:textId="77777777" w:rsidR="006E3903" w:rsidRDefault="006E3903">
      <w:r>
        <w:separator/>
      </w:r>
    </w:p>
  </w:footnote>
  <w:footnote w:type="continuationSeparator" w:id="0">
    <w:p w14:paraId="1B2FB47C" w14:textId="77777777" w:rsidR="006E3903" w:rsidRDefault="006E39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E8FDD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AC788" w14:textId="77777777" w:rsidR="00050E2E" w:rsidRDefault="00050E2E">
    <w:pPr>
      <w:pStyle w:val="Nagwek"/>
    </w:pPr>
    <w:r>
      <w:t xml:space="preserve"> </w:t>
    </w:r>
  </w:p>
  <w:p w14:paraId="49D58C64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4D557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8556102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2201331">
    <w:abstractNumId w:val="3"/>
    <w:lvlOverride w:ilvl="0">
      <w:startOverride w:val="1"/>
    </w:lvlOverride>
  </w:num>
  <w:num w:numId="3" w16cid:durableId="1582327209">
    <w:abstractNumId w:val="2"/>
    <w:lvlOverride w:ilvl="0">
      <w:startOverride w:val="1"/>
    </w:lvlOverride>
  </w:num>
  <w:num w:numId="4" w16cid:durableId="1218123338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628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7E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51D5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2F7C53"/>
    <w:rsid w:val="00301946"/>
    <w:rsid w:val="00302A58"/>
    <w:rsid w:val="00303560"/>
    <w:rsid w:val="0030530A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77B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31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37928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5594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3903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9F7"/>
    <w:rsid w:val="00805A81"/>
    <w:rsid w:val="0080669F"/>
    <w:rsid w:val="00806FD6"/>
    <w:rsid w:val="00807213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733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2822"/>
    <w:rsid w:val="009546E5"/>
    <w:rsid w:val="00954FE3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47F9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2B56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57F16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246F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1E7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650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29C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4E8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1C"/>
    <w:rsid w:val="00E261B0"/>
    <w:rsid w:val="00E26811"/>
    <w:rsid w:val="00E26E7D"/>
    <w:rsid w:val="00E308B0"/>
    <w:rsid w:val="00E314EE"/>
    <w:rsid w:val="00E334F0"/>
    <w:rsid w:val="00E35611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2C99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5F4CB2F"/>
  <w15:chartTrackingRefBased/>
  <w15:docId w15:val="{C3CC5516-CAA4-4582-8109-72EDFD39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Kajper (Nadleśnictwo Krzystkowice)</cp:lastModifiedBy>
  <cp:revision>2</cp:revision>
  <cp:lastPrinted>2017-05-23T10:32:00Z</cp:lastPrinted>
  <dcterms:created xsi:type="dcterms:W3CDTF">2025-04-22T08:30:00Z</dcterms:created>
  <dcterms:modified xsi:type="dcterms:W3CDTF">2025-04-22T08:30:00Z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