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AC92" w14:textId="77777777" w:rsidR="00E90316" w:rsidRDefault="00E90316" w:rsidP="00E90316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601469D" w14:textId="77777777" w:rsidR="00E90316" w:rsidRDefault="00E90316" w:rsidP="00E90316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9FECC54" w14:textId="77777777" w:rsidR="00E90316" w:rsidRPr="00324E8F" w:rsidRDefault="00E90316" w:rsidP="00E90316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5EF17D71" w14:textId="77777777" w:rsidR="00E90316" w:rsidRPr="00B57935" w:rsidRDefault="00E90316" w:rsidP="00E90316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1664A77" w14:textId="77777777" w:rsidR="00E90316" w:rsidRPr="00B57935" w:rsidRDefault="00E90316" w:rsidP="00E90316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C439F14" w14:textId="77777777" w:rsidR="00E90316" w:rsidRPr="00B57935" w:rsidRDefault="00E90316" w:rsidP="00E90316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493AB92D" w14:textId="77777777" w:rsidR="00E90316" w:rsidRPr="00B57935" w:rsidRDefault="00E90316" w:rsidP="00E90316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6CDED760" w14:textId="77777777" w:rsidR="00E90316" w:rsidRPr="00B57935" w:rsidRDefault="00E90316" w:rsidP="00E90316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3BF96A86" w14:textId="77777777" w:rsidR="00E90316" w:rsidRPr="00324E8F" w:rsidRDefault="00E90316" w:rsidP="00E90316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6A7858D7" w14:textId="77777777" w:rsidR="00E90316" w:rsidRPr="00B57935" w:rsidRDefault="00E90316" w:rsidP="00E90316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25F518DB" w14:textId="77777777" w:rsidR="00E90316" w:rsidRPr="00B57935" w:rsidRDefault="00E90316" w:rsidP="00E90316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46C760DA" w14:textId="77777777" w:rsidR="00E90316" w:rsidRPr="00B57935" w:rsidRDefault="00E90316" w:rsidP="00E90316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69DB561F" w14:textId="77777777" w:rsidR="00E90316" w:rsidRPr="00B57935" w:rsidRDefault="00E90316" w:rsidP="00E90316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E83D5AE" w14:textId="77777777" w:rsidR="00E90316" w:rsidRPr="00B57935" w:rsidRDefault="00E90316" w:rsidP="00E90316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42A935B3" w14:textId="77777777" w:rsidR="00E90316" w:rsidRPr="00B57935" w:rsidRDefault="00E90316" w:rsidP="00E90316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E55EB">
        <w:rPr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ZP.271.6.2025.NB</w:t>
      </w:r>
    </w:p>
    <w:p w14:paraId="707DE46C" w14:textId="77777777" w:rsidR="00E90316" w:rsidRDefault="00E90316" w:rsidP="00E9031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dokumentami zamówienia, wszelkimi dokonanymi zmianami do dokumentach zamówienia oraz odpowiedziami udzielonymi do pytań skierowanych względem dokumentów zamówienia, składam / składamy ofertę w postępowaniu o udzielenie zamówienia publicznego pn. </w:t>
      </w:r>
      <w:r w:rsidRPr="00324E8F">
        <w:rPr>
          <w:rFonts w:ascii="Times New Roman" w:hAnsi="Times New Roman" w:cs="Times New Roman"/>
          <w:b/>
          <w:sz w:val="24"/>
          <w:szCs w:val="24"/>
        </w:rPr>
        <w:t>„Zakup energii elektrycznej na potrzeby obiektów i urządzeń  Gminy Pobiedziska”</w:t>
      </w:r>
    </w:p>
    <w:p w14:paraId="28B0FF9E" w14:textId="77777777" w:rsidR="00E90316" w:rsidRDefault="00E90316" w:rsidP="00E903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4B17F5" w14:textId="77777777" w:rsidR="00E90316" w:rsidRPr="002424B1" w:rsidRDefault="00E90316" w:rsidP="00E9031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color w:val="000000"/>
        </w:rPr>
      </w:pPr>
      <w:r w:rsidRPr="002424B1">
        <w:rPr>
          <w:rFonts w:ascii="Cambria" w:eastAsia="Times New Roman" w:hAnsi="Cambria" w:cs="Times New Roman"/>
          <w:color w:val="000000"/>
        </w:rPr>
        <w:t xml:space="preserve">Ja, niżej podpisany, oświadczam, że oferuję wykonanie przedmiotu zamówienia określonego w SWZ zgodnie z jej zapisami jak i </w:t>
      </w:r>
      <w:r w:rsidRPr="002424B1">
        <w:rPr>
          <w:rFonts w:ascii="Cambria" w:eastAsia="Times New Roman" w:hAnsi="Cambria" w:cs="Times New Roman"/>
        </w:rPr>
        <w:t xml:space="preserve">projektowanymi postanowieniami umowy </w:t>
      </w:r>
      <w:r w:rsidRPr="002424B1">
        <w:rPr>
          <w:rFonts w:ascii="Cambria" w:eastAsia="Times New Roman" w:hAnsi="Cambria" w:cs="Times New Roman"/>
          <w:color w:val="000000"/>
        </w:rPr>
        <w:t xml:space="preserve">– </w:t>
      </w:r>
      <w:r w:rsidRPr="002424B1">
        <w:rPr>
          <w:rFonts w:ascii="Cambria" w:eastAsia="Times New Roman" w:hAnsi="Cambria" w:cs="Times New Roman"/>
          <w:b/>
          <w:color w:val="000000"/>
          <w:u w:val="single"/>
        </w:rPr>
        <w:t>za łączną cenę</w:t>
      </w:r>
      <w:r w:rsidRPr="002424B1">
        <w:rPr>
          <w:rFonts w:ascii="Cambria" w:eastAsia="Times New Roman" w:hAnsi="Cambria" w:cs="Times New Roman"/>
          <w:color w:val="000000"/>
        </w:rPr>
        <w:t>:</w:t>
      </w:r>
    </w:p>
    <w:p w14:paraId="40E2D763" w14:textId="77777777" w:rsidR="00E90316" w:rsidRPr="002424B1" w:rsidRDefault="00E90316" w:rsidP="00E903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596DD272" w14:textId="77777777" w:rsidR="00E90316" w:rsidRPr="002424B1" w:rsidRDefault="00E90316" w:rsidP="00E903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  <w:r w:rsidRPr="002424B1">
        <w:rPr>
          <w:rFonts w:ascii="Cambria" w:eastAsia="Times New Roman" w:hAnsi="Cambria" w:cs="Times New Roman"/>
          <w:b/>
          <w:color w:val="000000"/>
        </w:rPr>
        <w:t>cena brutto</w:t>
      </w:r>
      <w:r w:rsidRPr="002424B1">
        <w:rPr>
          <w:rFonts w:ascii="Cambria" w:eastAsia="Times New Roman" w:hAnsi="Cambria" w:cs="Times New Roman"/>
          <w:color w:val="000000"/>
        </w:rPr>
        <w:t xml:space="preserve">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90316" w:rsidRPr="002424B1" w14:paraId="7BF5164D" w14:textId="77777777" w:rsidTr="00E4721E">
        <w:trPr>
          <w:trHeight w:val="495"/>
        </w:trPr>
        <w:tc>
          <w:tcPr>
            <w:tcW w:w="9080" w:type="dxa"/>
          </w:tcPr>
          <w:p w14:paraId="652F4551" w14:textId="77777777" w:rsidR="00E90316" w:rsidRPr="002424B1" w:rsidRDefault="00E90316" w:rsidP="00E4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  <w:p w14:paraId="61830F76" w14:textId="77777777" w:rsidR="00E90316" w:rsidRPr="002424B1" w:rsidRDefault="00E90316" w:rsidP="00E4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04659285" w14:textId="77777777" w:rsidR="00E90316" w:rsidRPr="002424B1" w:rsidRDefault="00E90316" w:rsidP="00E903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</w:p>
    <w:p w14:paraId="47B2A63F" w14:textId="77777777" w:rsidR="00E90316" w:rsidRPr="002424B1" w:rsidRDefault="00E90316" w:rsidP="00E903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  <w:r w:rsidRPr="002424B1">
        <w:rPr>
          <w:rFonts w:ascii="Cambria" w:eastAsia="Times New Roman" w:hAnsi="Cambria" w:cs="Times New Roman"/>
          <w:color w:val="000000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90316" w:rsidRPr="002424B1" w14:paraId="7B22FF8F" w14:textId="77777777" w:rsidTr="00E4721E">
        <w:trPr>
          <w:trHeight w:val="495"/>
        </w:trPr>
        <w:tc>
          <w:tcPr>
            <w:tcW w:w="9080" w:type="dxa"/>
          </w:tcPr>
          <w:p w14:paraId="2BA0A5FD" w14:textId="77777777" w:rsidR="00E90316" w:rsidRPr="002424B1" w:rsidRDefault="00E90316" w:rsidP="00E4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  <w:p w14:paraId="4D0CB25A" w14:textId="77777777" w:rsidR="00E90316" w:rsidRPr="002424B1" w:rsidRDefault="00E90316" w:rsidP="00E4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08B2FB20" w14:textId="77777777" w:rsidR="00E90316" w:rsidRPr="002424B1" w:rsidRDefault="00E90316" w:rsidP="00E90316">
      <w:pPr>
        <w:suppressAutoHyphens/>
        <w:spacing w:after="0" w:line="240" w:lineRule="auto"/>
        <w:rPr>
          <w:rFonts w:ascii="Cambria" w:eastAsia="Times New Roman" w:hAnsi="Cambria" w:cs="Times New Roman"/>
          <w:color w:val="FF000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8"/>
        <w:gridCol w:w="3177"/>
        <w:gridCol w:w="4082"/>
      </w:tblGrid>
      <w:tr w:rsidR="00E90316" w:rsidRPr="002424B1" w14:paraId="5C6D7AFD" w14:textId="77777777" w:rsidTr="00E4721E">
        <w:trPr>
          <w:trHeight w:val="961"/>
        </w:trPr>
        <w:tc>
          <w:tcPr>
            <w:tcW w:w="1808" w:type="dxa"/>
          </w:tcPr>
          <w:p w14:paraId="5558BCF0" w14:textId="77777777" w:rsidR="00E90316" w:rsidRPr="002424B1" w:rsidRDefault="00E90316" w:rsidP="00E4721E">
            <w:pPr>
              <w:contextualSpacing/>
              <w:jc w:val="both"/>
              <w:rPr>
                <w:rFonts w:ascii="Cambria" w:eastAsia="Calibri" w:hAnsi="Cambria"/>
                <w:b/>
                <w:bCs w:val="0"/>
              </w:rPr>
            </w:pPr>
          </w:p>
        </w:tc>
        <w:tc>
          <w:tcPr>
            <w:tcW w:w="3177" w:type="dxa"/>
          </w:tcPr>
          <w:p w14:paraId="48551383" w14:textId="77777777" w:rsidR="00E90316" w:rsidRPr="002424B1" w:rsidRDefault="00E90316" w:rsidP="00E4721E">
            <w:pPr>
              <w:jc w:val="center"/>
              <w:rPr>
                <w:rFonts w:ascii="Cambria" w:hAnsi="Cambria"/>
                <w:b/>
                <w:bCs w:val="0"/>
              </w:rPr>
            </w:pPr>
            <w:r w:rsidRPr="002424B1">
              <w:rPr>
                <w:rFonts w:ascii="Cambria" w:hAnsi="Cambria"/>
                <w:b/>
              </w:rPr>
              <w:t>Szacunkowe zapotrzebowanie energii</w:t>
            </w:r>
          </w:p>
          <w:p w14:paraId="02DA57A5" w14:textId="77777777" w:rsidR="00E90316" w:rsidRPr="002424B1" w:rsidRDefault="00E90316" w:rsidP="00E4721E">
            <w:pPr>
              <w:jc w:val="center"/>
              <w:rPr>
                <w:rFonts w:ascii="Cambria" w:eastAsia="Calibri" w:hAnsi="Cambria"/>
                <w:b/>
                <w:bCs w:val="0"/>
              </w:rPr>
            </w:pPr>
          </w:p>
        </w:tc>
        <w:tc>
          <w:tcPr>
            <w:tcW w:w="4082" w:type="dxa"/>
          </w:tcPr>
          <w:p w14:paraId="0D60FA42" w14:textId="77777777" w:rsidR="00E90316" w:rsidRPr="00324E8F" w:rsidRDefault="00E90316" w:rsidP="00E4721E">
            <w:pPr>
              <w:jc w:val="center"/>
              <w:rPr>
                <w:rFonts w:ascii="Cambria" w:hAnsi="Cambria"/>
                <w:b/>
                <w:bCs w:val="0"/>
              </w:rPr>
            </w:pPr>
            <w:r w:rsidRPr="002424B1">
              <w:rPr>
                <w:rFonts w:ascii="Cambria" w:hAnsi="Cambria"/>
                <w:b/>
                <w:u w:val="single"/>
              </w:rPr>
              <w:t>Cena jednostkowa brutto</w:t>
            </w:r>
            <w:r w:rsidRPr="002424B1">
              <w:rPr>
                <w:rFonts w:ascii="Cambria" w:hAnsi="Cambria"/>
                <w:b/>
              </w:rPr>
              <w:t xml:space="preserve"> za energię elektryczną czynną w całym okresie (MWh)</w:t>
            </w:r>
          </w:p>
        </w:tc>
      </w:tr>
      <w:tr w:rsidR="00E90316" w:rsidRPr="002424B1" w14:paraId="6723DCCF" w14:textId="77777777" w:rsidTr="00E4721E">
        <w:trPr>
          <w:trHeight w:val="567"/>
        </w:trPr>
        <w:tc>
          <w:tcPr>
            <w:tcW w:w="1808" w:type="dxa"/>
            <w:vAlign w:val="center"/>
          </w:tcPr>
          <w:p w14:paraId="6F14118D" w14:textId="77777777" w:rsidR="00E90316" w:rsidRPr="002424B1" w:rsidRDefault="00E90316" w:rsidP="00E4721E">
            <w:pPr>
              <w:contextualSpacing/>
              <w:jc w:val="both"/>
              <w:rPr>
                <w:rFonts w:ascii="Cambria" w:eastAsia="Calibri" w:hAnsi="Cambria"/>
                <w:b/>
                <w:bCs w:val="0"/>
              </w:rPr>
            </w:pPr>
            <w:r w:rsidRPr="002424B1">
              <w:rPr>
                <w:rFonts w:ascii="Cambria" w:hAnsi="Cambria"/>
                <w:b/>
              </w:rPr>
              <w:t>Strefa1</w:t>
            </w:r>
          </w:p>
        </w:tc>
        <w:tc>
          <w:tcPr>
            <w:tcW w:w="3177" w:type="dxa"/>
            <w:vAlign w:val="center"/>
          </w:tcPr>
          <w:p w14:paraId="6FF23FA9" w14:textId="77777777" w:rsidR="00E90316" w:rsidRPr="002424B1" w:rsidRDefault="00E90316" w:rsidP="00E4721E">
            <w:pPr>
              <w:contextualSpacing/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1159,735</w:t>
            </w:r>
            <w:r w:rsidRPr="002424B1">
              <w:rPr>
                <w:rFonts w:ascii="Cambria" w:eastAsia="Calibri" w:hAnsi="Cambria"/>
              </w:rPr>
              <w:t xml:space="preserve"> MWh</w:t>
            </w:r>
          </w:p>
        </w:tc>
        <w:tc>
          <w:tcPr>
            <w:tcW w:w="4082" w:type="dxa"/>
            <w:vAlign w:val="center"/>
          </w:tcPr>
          <w:p w14:paraId="3B8136E6" w14:textId="77777777" w:rsidR="00E90316" w:rsidRPr="002424B1" w:rsidRDefault="00E90316" w:rsidP="00E4721E">
            <w:pPr>
              <w:contextualSpacing/>
              <w:jc w:val="center"/>
              <w:rPr>
                <w:rFonts w:ascii="Cambria" w:eastAsia="Calibri" w:hAnsi="Cambria"/>
              </w:rPr>
            </w:pPr>
          </w:p>
        </w:tc>
      </w:tr>
      <w:tr w:rsidR="00E90316" w:rsidRPr="002424B1" w14:paraId="754BBFA4" w14:textId="77777777" w:rsidTr="00E4721E">
        <w:trPr>
          <w:trHeight w:val="567"/>
        </w:trPr>
        <w:tc>
          <w:tcPr>
            <w:tcW w:w="1808" w:type="dxa"/>
            <w:vAlign w:val="center"/>
          </w:tcPr>
          <w:p w14:paraId="65DAE76F" w14:textId="77777777" w:rsidR="00E90316" w:rsidRPr="002424B1" w:rsidRDefault="00E90316" w:rsidP="00E4721E">
            <w:pPr>
              <w:contextualSpacing/>
              <w:jc w:val="both"/>
              <w:rPr>
                <w:rFonts w:ascii="Cambria" w:eastAsia="Calibri" w:hAnsi="Cambria"/>
                <w:b/>
                <w:bCs w:val="0"/>
              </w:rPr>
            </w:pPr>
            <w:r w:rsidRPr="002424B1">
              <w:rPr>
                <w:rFonts w:ascii="Cambria" w:hAnsi="Cambria"/>
                <w:b/>
              </w:rPr>
              <w:t>Strefa2</w:t>
            </w:r>
          </w:p>
        </w:tc>
        <w:tc>
          <w:tcPr>
            <w:tcW w:w="3177" w:type="dxa"/>
            <w:vAlign w:val="center"/>
          </w:tcPr>
          <w:p w14:paraId="19ED7F4B" w14:textId="77777777" w:rsidR="00E90316" w:rsidRPr="002424B1" w:rsidRDefault="00E90316" w:rsidP="00E4721E">
            <w:pPr>
              <w:contextualSpacing/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891,407</w:t>
            </w:r>
            <w:r w:rsidRPr="002424B1">
              <w:rPr>
                <w:rFonts w:ascii="Cambria" w:eastAsia="Calibri" w:hAnsi="Cambria"/>
              </w:rPr>
              <w:t xml:space="preserve"> MWh</w:t>
            </w:r>
          </w:p>
        </w:tc>
        <w:tc>
          <w:tcPr>
            <w:tcW w:w="4082" w:type="dxa"/>
            <w:vAlign w:val="center"/>
          </w:tcPr>
          <w:p w14:paraId="47391E49" w14:textId="77777777" w:rsidR="00E90316" w:rsidRPr="002424B1" w:rsidRDefault="00E90316" w:rsidP="00E4721E">
            <w:pPr>
              <w:contextualSpacing/>
              <w:jc w:val="center"/>
              <w:rPr>
                <w:rFonts w:ascii="Cambria" w:eastAsia="Calibri" w:hAnsi="Cambria"/>
              </w:rPr>
            </w:pPr>
          </w:p>
        </w:tc>
      </w:tr>
      <w:tr w:rsidR="00E90316" w:rsidRPr="002424B1" w14:paraId="554FA0BC" w14:textId="77777777" w:rsidTr="00E4721E">
        <w:trPr>
          <w:trHeight w:val="567"/>
        </w:trPr>
        <w:tc>
          <w:tcPr>
            <w:tcW w:w="1808" w:type="dxa"/>
            <w:vAlign w:val="center"/>
          </w:tcPr>
          <w:p w14:paraId="7603F0B5" w14:textId="77777777" w:rsidR="00E90316" w:rsidRPr="002424B1" w:rsidRDefault="00E90316" w:rsidP="00E4721E">
            <w:pPr>
              <w:contextualSpacing/>
              <w:jc w:val="both"/>
              <w:rPr>
                <w:rFonts w:ascii="Cambria" w:eastAsia="Calibri" w:hAnsi="Cambria"/>
                <w:b/>
                <w:bCs w:val="0"/>
              </w:rPr>
            </w:pPr>
            <w:r w:rsidRPr="002424B1">
              <w:rPr>
                <w:rFonts w:ascii="Cambria" w:eastAsia="Calibri" w:hAnsi="Cambria"/>
                <w:b/>
              </w:rPr>
              <w:t>C11o</w:t>
            </w:r>
          </w:p>
        </w:tc>
        <w:tc>
          <w:tcPr>
            <w:tcW w:w="3177" w:type="dxa"/>
            <w:vAlign w:val="center"/>
          </w:tcPr>
          <w:p w14:paraId="103652F5" w14:textId="77777777" w:rsidR="00E90316" w:rsidRPr="002424B1" w:rsidRDefault="00E90316" w:rsidP="00E4721E">
            <w:pPr>
              <w:contextualSpacing/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385,241</w:t>
            </w:r>
            <w:r w:rsidRPr="002424B1">
              <w:rPr>
                <w:rFonts w:ascii="Cambria" w:eastAsia="Calibri" w:hAnsi="Cambria"/>
              </w:rPr>
              <w:t xml:space="preserve"> MWh</w:t>
            </w:r>
          </w:p>
        </w:tc>
        <w:tc>
          <w:tcPr>
            <w:tcW w:w="4082" w:type="dxa"/>
            <w:vAlign w:val="center"/>
          </w:tcPr>
          <w:p w14:paraId="0F193695" w14:textId="77777777" w:rsidR="00E90316" w:rsidRPr="002424B1" w:rsidRDefault="00E90316" w:rsidP="00E4721E">
            <w:pPr>
              <w:contextualSpacing/>
              <w:jc w:val="center"/>
              <w:rPr>
                <w:rFonts w:ascii="Cambria" w:eastAsia="Calibri" w:hAnsi="Cambria"/>
              </w:rPr>
            </w:pPr>
          </w:p>
        </w:tc>
      </w:tr>
    </w:tbl>
    <w:p w14:paraId="6AD62562" w14:textId="77777777" w:rsidR="00E90316" w:rsidRPr="00B1544D" w:rsidRDefault="00E90316" w:rsidP="00E90316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34651FAE" w14:textId="77777777" w:rsidR="00E90316" w:rsidRPr="00DD668F" w:rsidRDefault="00E90316" w:rsidP="00E90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267D3273" w14:textId="77777777" w:rsidR="00E90316" w:rsidRPr="00B57935" w:rsidRDefault="00E90316" w:rsidP="00E90316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2C053042" w14:textId="77777777" w:rsidR="00E90316" w:rsidRPr="00B57935" w:rsidRDefault="00E90316" w:rsidP="00E9031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Pr="00B57935">
        <w:rPr>
          <w:rFonts w:ascii="Times New Roman" w:hAnsi="Times New Roman" w:cs="Times New Roman"/>
          <w:sz w:val="24"/>
          <w:szCs w:val="24"/>
        </w:rPr>
        <w:t>zapoznaliśmy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>
        <w:rPr>
          <w:rFonts w:ascii="Times New Roman" w:hAnsi="Times New Roman" w:cs="Times New Roman"/>
          <w:sz w:val="24"/>
          <w:szCs w:val="24"/>
        </w:rPr>
        <w:t>zastrzeżonymi</w:t>
      </w:r>
      <w:r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5E191C95" w14:textId="77777777" w:rsidR="00E90316" w:rsidRPr="00B57935" w:rsidRDefault="00E90316" w:rsidP="00E9031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6A5A59" w14:textId="77777777" w:rsidR="00E90316" w:rsidRPr="00B57935" w:rsidRDefault="00E90316" w:rsidP="00E9031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>
        <w:rPr>
          <w:rFonts w:ascii="Times New Roman" w:hAnsi="Times New Roman" w:cs="Times New Roman"/>
          <w:sz w:val="24"/>
          <w:szCs w:val="24"/>
        </w:rPr>
        <w:t>projektowane postanowienia umowy</w:t>
      </w:r>
      <w:r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7F18B01E" w14:textId="77777777" w:rsidR="00E90316" w:rsidRPr="00B57935" w:rsidRDefault="00E90316" w:rsidP="00E9031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71295A0B" w14:textId="77777777" w:rsidR="00E90316" w:rsidRPr="00B57935" w:rsidRDefault="00E90316" w:rsidP="00E9031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704E9B" w14:textId="77777777" w:rsidR="00E90316" w:rsidRPr="00B57935" w:rsidRDefault="00E90316" w:rsidP="00E9031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/ </w:t>
      </w:r>
      <w:r w:rsidRPr="00B57935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Pr="00B57935">
        <w:rPr>
          <w:rFonts w:ascii="Times New Roman" w:hAnsi="Times New Roman" w:cs="Times New Roman"/>
          <w:bCs/>
          <w:sz w:val="24"/>
          <w:szCs w:val="24"/>
        </w:rPr>
        <w:t>zabezpieczenia należytego wykonania umowy w wymaganej przez Zamawiającego wysokości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21847ED4" w14:textId="77777777" w:rsidR="00E90316" w:rsidRPr="00B57935" w:rsidRDefault="00E90316" w:rsidP="00E9031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30261C8" w14:textId="77777777" w:rsidR="00E90316" w:rsidRPr="00B57935" w:rsidRDefault="00E90316" w:rsidP="00E9031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3D6E1C89" w14:textId="77777777" w:rsidR="00E90316" w:rsidRPr="00B57935" w:rsidRDefault="00E90316" w:rsidP="00E90316">
      <w:pPr>
        <w:numPr>
          <w:ilvl w:val="0"/>
          <w:numId w:val="2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44497661" w14:textId="77777777" w:rsidR="00E90316" w:rsidRPr="00B57935" w:rsidRDefault="00E90316" w:rsidP="00E90316">
      <w:pPr>
        <w:numPr>
          <w:ilvl w:val="0"/>
          <w:numId w:val="2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14F536F" w14:textId="77777777" w:rsidR="00E90316" w:rsidRPr="00912AE8" w:rsidRDefault="00E90316" w:rsidP="00E90316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Brak skreślenia w pkt 7 i niewypełnienie pola w pkt 8 oznaczać będzie, że Wykonawca nie zamierza powierzyć podwykonawcom wykonania żadnej części zamówienia.</w:t>
      </w:r>
    </w:p>
    <w:p w14:paraId="6B40AE40" w14:textId="77777777" w:rsidR="00E90316" w:rsidRPr="00912AE8" w:rsidRDefault="00E90316" w:rsidP="00E9031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nazwy/imiona i nazwiska/ podwykonawców, którym zamierzam / zamierzamy powierzyć wykonanie wyżej określonych części zamówienia:</w:t>
      </w:r>
    </w:p>
    <w:p w14:paraId="2B69C0CB" w14:textId="77777777" w:rsidR="00E90316" w:rsidRPr="00912AE8" w:rsidRDefault="00E90316" w:rsidP="00E90316">
      <w:pPr>
        <w:numPr>
          <w:ilvl w:val="0"/>
          <w:numId w:val="3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1315E2D2" w14:textId="77777777" w:rsidR="00E90316" w:rsidRPr="00912AE8" w:rsidRDefault="00E90316" w:rsidP="00E90316">
      <w:pPr>
        <w:numPr>
          <w:ilvl w:val="0"/>
          <w:numId w:val="3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49AB592C" w14:textId="77777777" w:rsidR="00E90316" w:rsidRPr="00912AE8" w:rsidRDefault="00E90316" w:rsidP="00E90316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 wypełnienie pola w pkt 9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wykonanie wskazanych w pkt 8 części zamówienia, nie są znane na etapie składania oferty.</w:t>
      </w:r>
    </w:p>
    <w:p w14:paraId="4D88C061" w14:textId="77777777" w:rsidR="00E90316" w:rsidRPr="00912AE8" w:rsidRDefault="00E90316" w:rsidP="00E9031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12492973" w14:textId="77777777" w:rsidR="00E90316" w:rsidRPr="00912AE8" w:rsidRDefault="00E90316" w:rsidP="00E9031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1BC7DCF3" w14:textId="77777777" w:rsidR="00E90316" w:rsidRPr="00912AE8" w:rsidRDefault="00E90316" w:rsidP="00E9031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740448" w14:textId="77777777" w:rsidR="00E90316" w:rsidRPr="00912AE8" w:rsidRDefault="00E90316" w:rsidP="00E903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10 oznaczać będzie, że Wykonawca nie załącza do oferty żadnych dokumentów objętych tajemnicą przedsiębiorstwa.</w:t>
      </w:r>
    </w:p>
    <w:p w14:paraId="46D52C3A" w14:textId="77777777" w:rsidR="00E90316" w:rsidRPr="00912AE8" w:rsidRDefault="00E90316" w:rsidP="00E90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B0E8063" w14:textId="77777777" w:rsidR="00E90316" w:rsidRPr="00912AE8" w:rsidRDefault="00E90316" w:rsidP="00E9031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oświadczamy, że wybór oferty nie prowadzi / prowadzi do powstania </w:t>
      </w: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76605591" w14:textId="77777777" w:rsidR="00E90316" w:rsidRPr="00912AE8" w:rsidRDefault="00E90316" w:rsidP="00E90316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8BF8266" w14:textId="77777777" w:rsidR="00E90316" w:rsidRPr="00912AE8" w:rsidRDefault="00E90316" w:rsidP="00E903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15FA8475" w14:textId="77777777" w:rsidR="00E90316" w:rsidRPr="00912AE8" w:rsidRDefault="00E90316" w:rsidP="00E903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B84A94" w14:textId="77777777" w:rsidR="00E90316" w:rsidRPr="00912AE8" w:rsidRDefault="00E90316" w:rsidP="00E903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 /podajemy:</w:t>
      </w:r>
    </w:p>
    <w:p w14:paraId="2711F3F2" w14:textId="77777777" w:rsidR="00E90316" w:rsidRPr="00912AE8" w:rsidRDefault="00E90316" w:rsidP="00E903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76C85F21" w14:textId="77777777" w:rsidR="00E90316" w:rsidRPr="00912AE8" w:rsidRDefault="00E90316" w:rsidP="00E903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7FF67B7B" w14:textId="77777777" w:rsidR="00E90316" w:rsidRPr="00912AE8" w:rsidRDefault="00E90316" w:rsidP="00E903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2DEC1FB0" w14:textId="77777777" w:rsidR="00E90316" w:rsidRPr="00912AE8" w:rsidRDefault="00E90316" w:rsidP="00E903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85C1B" w14:textId="77777777" w:rsidR="00E90316" w:rsidRPr="00912AE8" w:rsidRDefault="00E90316" w:rsidP="00E903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14:paraId="4842685A" w14:textId="77777777" w:rsidR="00E90316" w:rsidRPr="00912AE8" w:rsidRDefault="00E90316" w:rsidP="00E903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6AA17CB" w14:textId="77777777" w:rsidR="00E90316" w:rsidRPr="00912AE8" w:rsidRDefault="00E90316" w:rsidP="00E90316">
      <w:pPr>
        <w:pStyle w:val="Lista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oświadczamy, że jesteśmy: </w:t>
      </w:r>
    </w:p>
    <w:p w14:paraId="365F8B15" w14:textId="77777777" w:rsidR="00E90316" w:rsidRPr="00B57935" w:rsidRDefault="00E90316" w:rsidP="00E90316">
      <w:pPr>
        <w:numPr>
          <w:ilvl w:val="0"/>
          <w:numId w:val="4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0A677149" w14:textId="77777777" w:rsidR="00E90316" w:rsidRPr="00B57935" w:rsidRDefault="00E90316" w:rsidP="00E90316">
      <w:pPr>
        <w:numPr>
          <w:ilvl w:val="0"/>
          <w:numId w:val="4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3D71AA07" w14:textId="77777777" w:rsidR="00E90316" w:rsidRPr="00B57935" w:rsidRDefault="00E90316" w:rsidP="00E90316">
      <w:pPr>
        <w:numPr>
          <w:ilvl w:val="0"/>
          <w:numId w:val="4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4C94A456" w14:textId="77777777" w:rsidR="00E90316" w:rsidRDefault="00E90316" w:rsidP="00E90316">
      <w:pPr>
        <w:pStyle w:val="Akapitzlist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>
        <w:rPr>
          <w:rStyle w:val="colour"/>
          <w:bCs/>
          <w:sz w:val="24"/>
          <w:szCs w:val="24"/>
        </w:rPr>
        <w:t>oświadczam / o</w:t>
      </w:r>
      <w:r w:rsidRPr="002A0C31">
        <w:rPr>
          <w:rStyle w:val="colour"/>
          <w:bCs/>
          <w:sz w:val="24"/>
          <w:szCs w:val="24"/>
        </w:rPr>
        <w:t>świadczam</w:t>
      </w:r>
      <w:r>
        <w:rPr>
          <w:rStyle w:val="colour"/>
          <w:bCs/>
          <w:sz w:val="24"/>
          <w:szCs w:val="24"/>
        </w:rPr>
        <w:t>y</w:t>
      </w:r>
      <w:r w:rsidRPr="002A0C31">
        <w:rPr>
          <w:rStyle w:val="colour"/>
          <w:bCs/>
          <w:sz w:val="24"/>
          <w:szCs w:val="24"/>
        </w:rPr>
        <w:t xml:space="preserve">, że </w:t>
      </w:r>
      <w:r>
        <w:rPr>
          <w:rStyle w:val="colour"/>
          <w:bCs/>
          <w:sz w:val="24"/>
          <w:szCs w:val="24"/>
        </w:rPr>
        <w:t xml:space="preserve">wypełniłem / </w:t>
      </w:r>
      <w:r w:rsidRPr="002A0C31">
        <w:rPr>
          <w:rStyle w:val="colour"/>
          <w:bCs/>
          <w:sz w:val="24"/>
          <w:szCs w:val="24"/>
        </w:rPr>
        <w:t>wypełni</w:t>
      </w:r>
      <w:r>
        <w:rPr>
          <w:rStyle w:val="colour"/>
          <w:bCs/>
          <w:sz w:val="24"/>
          <w:szCs w:val="24"/>
        </w:rPr>
        <w:t>liśmy</w:t>
      </w:r>
      <w:r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>
        <w:rPr>
          <w:rStyle w:val="colour"/>
          <w:bCs/>
          <w:sz w:val="24"/>
          <w:szCs w:val="24"/>
        </w:rPr>
        <w:t>O</w:t>
      </w:r>
      <w:r>
        <w:rPr>
          <w:rStyle w:val="Odwoanieprzypisudolnego"/>
          <w:bCs/>
          <w:sz w:val="24"/>
          <w:szCs w:val="24"/>
        </w:rPr>
        <w:footnoteReference w:id="2"/>
      </w:r>
      <w:r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bCs/>
          <w:sz w:val="24"/>
          <w:szCs w:val="24"/>
        </w:rPr>
        <w:footnoteReference w:id="3"/>
      </w:r>
      <w:r>
        <w:rPr>
          <w:rStyle w:val="colour"/>
          <w:bCs/>
          <w:sz w:val="24"/>
          <w:szCs w:val="24"/>
        </w:rPr>
        <w:t>;</w:t>
      </w:r>
    </w:p>
    <w:p w14:paraId="7D715041" w14:textId="77777777" w:rsidR="00E90316" w:rsidRPr="00B57935" w:rsidRDefault="00E90316" w:rsidP="00E9031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oświadczam / </w:t>
      </w:r>
      <w:r w:rsidRPr="00B57935">
        <w:rPr>
          <w:rStyle w:val="colour"/>
          <w:bCs/>
          <w:sz w:val="24"/>
          <w:szCs w:val="24"/>
        </w:rPr>
        <w:t xml:space="preserve">oświadczamy, że </w:t>
      </w:r>
      <w:r>
        <w:rPr>
          <w:rStyle w:val="colour"/>
          <w:bCs/>
          <w:sz w:val="24"/>
          <w:szCs w:val="24"/>
        </w:rPr>
        <w:t xml:space="preserve">wyrażam / </w:t>
      </w:r>
      <w:r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Pr="00B57935">
        <w:rPr>
          <w:bCs/>
          <w:sz w:val="24"/>
          <w:szCs w:val="24"/>
        </w:rPr>
        <w:t xml:space="preserve"> </w:t>
      </w:r>
      <w:r w:rsidRPr="00B57935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Pr="00B57935">
        <w:rPr>
          <w:rStyle w:val="colour"/>
          <w:bCs/>
          <w:sz w:val="24"/>
          <w:szCs w:val="24"/>
        </w:rPr>
        <w:t>split</w:t>
      </w:r>
      <w:proofErr w:type="spellEnd"/>
      <w:r w:rsidRPr="00B57935">
        <w:rPr>
          <w:rStyle w:val="colour"/>
          <w:bCs/>
          <w:sz w:val="24"/>
          <w:szCs w:val="24"/>
        </w:rPr>
        <w:t xml:space="preserve"> </w:t>
      </w:r>
      <w:proofErr w:type="spellStart"/>
      <w:r w:rsidRPr="00B57935">
        <w:rPr>
          <w:rStyle w:val="colour"/>
          <w:bCs/>
          <w:sz w:val="24"/>
          <w:szCs w:val="24"/>
        </w:rPr>
        <w:t>payment</w:t>
      </w:r>
      <w:proofErr w:type="spellEnd"/>
      <w:r w:rsidRPr="00B57935">
        <w:rPr>
          <w:rStyle w:val="colour"/>
          <w:bCs/>
          <w:sz w:val="24"/>
          <w:szCs w:val="24"/>
        </w:rPr>
        <w:t>”.</w:t>
      </w:r>
      <w:r w:rsidRPr="00B57935">
        <w:rPr>
          <w:bCs/>
          <w:sz w:val="24"/>
          <w:szCs w:val="24"/>
        </w:rPr>
        <w:t xml:space="preserve">  </w:t>
      </w:r>
    </w:p>
    <w:p w14:paraId="7F20C5B8" w14:textId="77777777" w:rsidR="00E90316" w:rsidRPr="00B57935" w:rsidRDefault="00E90316" w:rsidP="00E903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74E2AA4" w14:textId="77777777" w:rsidR="00E90316" w:rsidRPr="00B57935" w:rsidRDefault="00E90316" w:rsidP="00E90316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7CC6A6B9" w14:textId="77777777" w:rsidR="00E90316" w:rsidRPr="00B57935" w:rsidRDefault="00E90316" w:rsidP="00E903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BF6FC8B" w14:textId="77777777" w:rsidR="00E90316" w:rsidRPr="00B57935" w:rsidRDefault="00E90316" w:rsidP="00E90316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434BB7" w14:textId="77777777" w:rsidR="00E90316" w:rsidRPr="00B57935" w:rsidRDefault="00E90316" w:rsidP="00E90316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19BCA8FD" w14:textId="77777777" w:rsidR="00E90316" w:rsidRPr="00B57935" w:rsidRDefault="00E90316" w:rsidP="00E90316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ABAEF9" w14:textId="77777777" w:rsidR="00E90316" w:rsidRPr="00B57935" w:rsidRDefault="00E90316" w:rsidP="00E90316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56648815" w14:textId="77777777" w:rsidR="00E90316" w:rsidRPr="00B57935" w:rsidRDefault="00E90316" w:rsidP="00E90316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570C2" w14:textId="77777777" w:rsidR="00E90316" w:rsidRPr="00B57935" w:rsidRDefault="00E90316" w:rsidP="00E90316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5683A83A" w14:textId="77777777" w:rsidR="00E90316" w:rsidRPr="00B57935" w:rsidRDefault="00E90316" w:rsidP="00E90316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9AC8A" w14:textId="77777777" w:rsidR="00E90316" w:rsidRPr="00B57935" w:rsidRDefault="00E90316" w:rsidP="00E90316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20BCDA17" w14:textId="77777777" w:rsidR="00E90316" w:rsidRPr="00B57935" w:rsidRDefault="00E90316" w:rsidP="00E90316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807616D" w14:textId="77777777" w:rsidR="00E90316" w:rsidRPr="00B57935" w:rsidRDefault="00E90316" w:rsidP="00E90316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p w14:paraId="30BA910E" w14:textId="77777777" w:rsidR="008F3210" w:rsidRDefault="008F3210"/>
    <w:sectPr w:rsidR="008F3210" w:rsidSect="00E90316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7D6C1" w14:textId="77777777" w:rsidR="00E90316" w:rsidRDefault="00E90316" w:rsidP="00E90316">
      <w:pPr>
        <w:spacing w:after="0" w:line="240" w:lineRule="auto"/>
      </w:pPr>
      <w:r>
        <w:separator/>
      </w:r>
    </w:p>
  </w:endnote>
  <w:endnote w:type="continuationSeparator" w:id="0">
    <w:p w14:paraId="684FC4B6" w14:textId="77777777" w:rsidR="00E90316" w:rsidRDefault="00E90316" w:rsidP="00E9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32CF" w14:textId="77777777" w:rsidR="00E90316" w:rsidRDefault="00E90316" w:rsidP="00E90316">
      <w:pPr>
        <w:spacing w:after="0" w:line="240" w:lineRule="auto"/>
      </w:pPr>
      <w:r>
        <w:separator/>
      </w:r>
    </w:p>
  </w:footnote>
  <w:footnote w:type="continuationSeparator" w:id="0">
    <w:p w14:paraId="08FED84D" w14:textId="77777777" w:rsidR="00E90316" w:rsidRDefault="00E90316" w:rsidP="00E90316">
      <w:pPr>
        <w:spacing w:after="0" w:line="240" w:lineRule="auto"/>
      </w:pPr>
      <w:r>
        <w:continuationSeparator/>
      </w:r>
    </w:p>
  </w:footnote>
  <w:footnote w:id="1">
    <w:p w14:paraId="1E314780" w14:textId="77777777" w:rsidR="00E90316" w:rsidRPr="00FA4DD2" w:rsidRDefault="00E90316" w:rsidP="00E90316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„/”).</w:t>
      </w:r>
    </w:p>
  </w:footnote>
  <w:footnote w:id="2">
    <w:p w14:paraId="6390B61D" w14:textId="77777777" w:rsidR="00E90316" w:rsidRPr="00FA4DD2" w:rsidRDefault="00E90316" w:rsidP="00E90316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41A774B7" w14:textId="77777777" w:rsidR="00E90316" w:rsidRPr="00BB3F14" w:rsidRDefault="00E90316" w:rsidP="00E90316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65D3" w14:textId="77777777" w:rsidR="00E90316" w:rsidRPr="00B34F63" w:rsidRDefault="00E90316" w:rsidP="00B34F63">
    <w:pPr>
      <w:pStyle w:val="Nagwek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B34F63">
      <w:rPr>
        <w:rFonts w:ascii="Times New Roman" w:hAnsi="Times New Roman" w:cs="Times New Roman"/>
        <w:sz w:val="20"/>
        <w:szCs w:val="20"/>
      </w:rPr>
      <w:t>Specyfikacja Warunków Zamówienia (SWZ) sporządzona na potrzeby postępowania o udzielenie zamówienia publicznego pn.</w:t>
    </w:r>
  </w:p>
  <w:p w14:paraId="2B902539" w14:textId="77777777" w:rsidR="00E90316" w:rsidRPr="00ED69E2" w:rsidRDefault="00E90316" w:rsidP="00B34F63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ED69E2">
      <w:rPr>
        <w:rFonts w:ascii="Times New Roman" w:hAnsi="Times New Roman" w:cs="Times New Roman"/>
        <w:b/>
        <w:bCs/>
        <w:sz w:val="20"/>
        <w:szCs w:val="20"/>
      </w:rPr>
      <w:t>„Zakup energii elektrycznej na potrzeby obiektów i urządzeń  Gminy Pobiedziska„</w:t>
    </w:r>
  </w:p>
  <w:p w14:paraId="53F0BFD1" w14:textId="77777777" w:rsidR="00E90316" w:rsidRDefault="00E90316" w:rsidP="00B34F63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14:paraId="55FB9309" w14:textId="77777777" w:rsidR="00E90316" w:rsidRPr="00B34F63" w:rsidRDefault="00E90316" w:rsidP="00B34F63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B34F63">
      <w:rPr>
        <w:rFonts w:ascii="Times New Roman" w:hAnsi="Times New Roman" w:cs="Times New Roman"/>
        <w:iCs/>
        <w:sz w:val="20"/>
        <w:szCs w:val="20"/>
      </w:rPr>
      <w:t>Załącznik nr 3 – Wzór formularza ofertowego</w:t>
    </w:r>
    <w:r w:rsidRPr="00B34F63">
      <w:rPr>
        <w:rFonts w:ascii="Times New Roman" w:hAnsi="Times New Roman" w:cs="Times New Roman"/>
        <w:i/>
        <w:iCs/>
        <w:sz w:val="20"/>
        <w:szCs w:val="20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21676762">
    <w:abstractNumId w:val="5"/>
  </w:num>
  <w:num w:numId="2" w16cid:durableId="1925915103">
    <w:abstractNumId w:val="0"/>
  </w:num>
  <w:num w:numId="3" w16cid:durableId="513494801">
    <w:abstractNumId w:val="4"/>
  </w:num>
  <w:num w:numId="4" w16cid:durableId="49350095">
    <w:abstractNumId w:val="1"/>
  </w:num>
  <w:num w:numId="5" w16cid:durableId="45642776">
    <w:abstractNumId w:val="3"/>
  </w:num>
  <w:num w:numId="6" w16cid:durableId="1565263485">
    <w:abstractNumId w:val="6"/>
  </w:num>
  <w:num w:numId="7" w16cid:durableId="88332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16"/>
    <w:rsid w:val="0060460F"/>
    <w:rsid w:val="008669F0"/>
    <w:rsid w:val="008F3210"/>
    <w:rsid w:val="00B16E13"/>
    <w:rsid w:val="00DC40DE"/>
    <w:rsid w:val="00E9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C57E"/>
  <w15:chartTrackingRefBased/>
  <w15:docId w15:val="{89DD343D-3509-48A1-8E86-47917004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316"/>
    <w:pPr>
      <w:spacing w:after="120" w:line="276" w:lineRule="auto"/>
    </w:pPr>
    <w:rPr>
      <w:rFonts w:ascii="Calibri" w:eastAsia="MS ??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0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3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0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3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0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3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03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3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03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3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3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3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0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0316"/>
    <w:rPr>
      <w:i/>
      <w:iCs/>
      <w:color w:val="404040" w:themeColor="text1" w:themeTint="BF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E903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03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3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316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Normalny"/>
    <w:uiPriority w:val="99"/>
    <w:rsid w:val="00E90316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E9031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03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316"/>
    <w:rPr>
      <w:rFonts w:ascii="Calibri" w:eastAsia="MS ??" w:hAnsi="Calibri" w:cs="Calibri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E90316"/>
    <w:rPr>
      <w:vertAlign w:val="superscript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E90316"/>
  </w:style>
  <w:style w:type="paragraph" w:customStyle="1" w:styleId="Akapitzlist2">
    <w:name w:val="Akapit z listą2"/>
    <w:basedOn w:val="Normalny"/>
    <w:uiPriority w:val="99"/>
    <w:rsid w:val="00E90316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E90316"/>
    <w:pPr>
      <w:suppressAutoHyphens/>
      <w:spacing w:after="0" w:line="100" w:lineRule="atLeast"/>
    </w:pPr>
    <w:rPr>
      <w:rFonts w:ascii="Calibri" w:eastAsia="MS ??" w:hAnsi="Calibri" w:cs="Calibri"/>
      <w:kern w:val="0"/>
      <w:sz w:val="20"/>
      <w:szCs w:val="20"/>
      <w:lang w:eastAsia="ar-SA"/>
      <w14:ligatures w14:val="none"/>
    </w:rPr>
  </w:style>
  <w:style w:type="character" w:customStyle="1" w:styleId="colour">
    <w:name w:val="colour"/>
    <w:basedOn w:val="Domylnaczcionkaakapitu"/>
    <w:uiPriority w:val="99"/>
    <w:rsid w:val="00E90316"/>
  </w:style>
  <w:style w:type="paragraph" w:styleId="Nagwek">
    <w:name w:val="header"/>
    <w:basedOn w:val="Normalny"/>
    <w:link w:val="NagwekZnak"/>
    <w:uiPriority w:val="99"/>
    <w:unhideWhenUsed/>
    <w:rsid w:val="00E9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90316"/>
    <w:rPr>
      <w:rFonts w:ascii="Calibri" w:eastAsia="MS ??" w:hAnsi="Calibri" w:cs="Calibri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E90316"/>
    <w:pPr>
      <w:spacing w:after="0" w:line="240" w:lineRule="auto"/>
    </w:pPr>
    <w:rPr>
      <w:rFonts w:ascii="Arial" w:eastAsia="Times New Roman" w:hAnsi="Arial" w:cs="Arial"/>
      <w:bCs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</cp:revision>
  <dcterms:created xsi:type="dcterms:W3CDTF">2025-02-24T11:58:00Z</dcterms:created>
  <dcterms:modified xsi:type="dcterms:W3CDTF">2025-02-24T11:59:00Z</dcterms:modified>
</cp:coreProperties>
</file>