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DB02" w14:textId="77777777" w:rsidR="00774588" w:rsidRDefault="00774588" w:rsidP="00104217">
      <w:pPr>
        <w:suppressAutoHyphens/>
        <w:spacing w:line="276" w:lineRule="auto"/>
        <w:ind w:left="6663" w:hanging="6663"/>
        <w:jc w:val="right"/>
        <w:rPr>
          <w:rFonts w:cstheme="minorHAnsi"/>
          <w:b/>
          <w:iCs/>
          <w:sz w:val="22"/>
          <w:szCs w:val="22"/>
        </w:rPr>
      </w:pPr>
    </w:p>
    <w:p w14:paraId="00520924" w14:textId="303A6887" w:rsidR="002450DE" w:rsidRPr="0098455F" w:rsidRDefault="002450DE" w:rsidP="00104217">
      <w:pPr>
        <w:suppressAutoHyphens/>
        <w:spacing w:line="276" w:lineRule="auto"/>
        <w:ind w:left="6663" w:hanging="6663"/>
        <w:jc w:val="right"/>
        <w:rPr>
          <w:rFonts w:cstheme="minorHAnsi"/>
          <w:b/>
          <w:iCs/>
          <w:sz w:val="22"/>
          <w:szCs w:val="22"/>
        </w:rPr>
      </w:pPr>
      <w:r w:rsidRPr="0098455F">
        <w:rPr>
          <w:rFonts w:cstheme="minorHAnsi"/>
          <w:b/>
          <w:iCs/>
          <w:sz w:val="22"/>
          <w:szCs w:val="22"/>
        </w:rPr>
        <w:t>Załącznik Nr 2 do SWZ</w:t>
      </w:r>
    </w:p>
    <w:p w14:paraId="00520925" w14:textId="77777777" w:rsidR="002450DE" w:rsidRPr="0098455F" w:rsidRDefault="002450DE" w:rsidP="00104217">
      <w:pPr>
        <w:spacing w:line="276" w:lineRule="auto"/>
        <w:rPr>
          <w:rFonts w:cstheme="minorHAnsi"/>
          <w:sz w:val="22"/>
          <w:szCs w:val="22"/>
        </w:rPr>
      </w:pPr>
    </w:p>
    <w:p w14:paraId="00520926" w14:textId="77777777" w:rsidR="002450DE" w:rsidRPr="0098455F" w:rsidRDefault="002450DE" w:rsidP="00104217">
      <w:pPr>
        <w:pStyle w:val="Nagwek7"/>
        <w:suppressAutoHyphens/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8455F">
        <w:rPr>
          <w:rFonts w:asciiTheme="minorHAnsi" w:hAnsiTheme="minorHAnsi" w:cstheme="minorHAnsi"/>
          <w:bCs/>
          <w:sz w:val="22"/>
          <w:szCs w:val="22"/>
          <w:u w:val="single"/>
        </w:rPr>
        <w:t>FORMULARZ OFERTOWY</w:t>
      </w:r>
    </w:p>
    <w:p w14:paraId="00520927" w14:textId="77777777" w:rsidR="002450DE" w:rsidRPr="0098455F" w:rsidRDefault="002450DE" w:rsidP="00104217">
      <w:pPr>
        <w:spacing w:line="276" w:lineRule="auto"/>
        <w:rPr>
          <w:rFonts w:cstheme="minorHAnsi"/>
          <w:sz w:val="22"/>
          <w:szCs w:val="22"/>
        </w:rPr>
      </w:pPr>
    </w:p>
    <w:p w14:paraId="00520928" w14:textId="77777777" w:rsidR="002450DE" w:rsidRPr="0098455F" w:rsidRDefault="002450DE" w:rsidP="00406CD1">
      <w:pPr>
        <w:pStyle w:val="Nagwek4"/>
        <w:ind w:left="284"/>
        <w:rPr>
          <w:szCs w:val="22"/>
        </w:rPr>
      </w:pPr>
      <w:r w:rsidRPr="0098455F">
        <w:rPr>
          <w:szCs w:val="22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335"/>
        <w:gridCol w:w="7337"/>
      </w:tblGrid>
      <w:tr w:rsidR="00D623BA" w:rsidRPr="0098455F" w14:paraId="0052092B" w14:textId="77777777" w:rsidTr="001D0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0520929" w14:textId="77777777" w:rsidR="002450DE" w:rsidRPr="0098455F" w:rsidRDefault="002450DE" w:rsidP="00104217">
            <w:pPr>
              <w:spacing w:line="276" w:lineRule="auto"/>
              <w:jc w:val="center"/>
              <w:rPr>
                <w:rFonts w:cstheme="minorHAnsi"/>
                <w:b w:val="0"/>
                <w:sz w:val="22"/>
                <w:szCs w:val="22"/>
              </w:rPr>
            </w:pPr>
            <w:r w:rsidRPr="0098455F">
              <w:rPr>
                <w:rFonts w:cstheme="minorHAnsi"/>
                <w:b w:val="0"/>
                <w:sz w:val="22"/>
                <w:szCs w:val="22"/>
              </w:rPr>
              <w:t>Nazwa firmy</w:t>
            </w:r>
          </w:p>
        </w:tc>
        <w:tc>
          <w:tcPr>
            <w:tcW w:w="3793" w:type="pct"/>
          </w:tcPr>
          <w:p w14:paraId="0052092A" w14:textId="7D060759" w:rsidR="002450DE" w:rsidRPr="0098455F" w:rsidRDefault="0077049E" w:rsidP="0010421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 w:rsidRPr="0098455F">
              <w:rPr>
                <w:rFonts w:cstheme="minorHAnsi"/>
                <w:snapToGrid w:val="0"/>
                <w:sz w:val="22"/>
                <w:szCs w:val="22"/>
              </w:rPr>
              <w:t>(należy wypełnić)</w:t>
            </w:r>
          </w:p>
        </w:tc>
      </w:tr>
      <w:tr w:rsidR="00D623BA" w:rsidRPr="0098455F" w14:paraId="0052092E" w14:textId="77777777" w:rsidTr="001D0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052092C" w14:textId="36AE258B" w:rsidR="002450DE" w:rsidRPr="0098455F" w:rsidRDefault="002450DE" w:rsidP="00104217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</w:rPr>
              <w:t>Adres Wykonawcy</w:t>
            </w:r>
            <w:r w:rsidR="003E05D0" w:rsidRPr="0098455F">
              <w:rPr>
                <w:rFonts w:cstheme="minorHAnsi"/>
                <w:b/>
                <w:sz w:val="22"/>
                <w:szCs w:val="22"/>
              </w:rPr>
              <w:t xml:space="preserve"> wraz z podaniem województwa</w:t>
            </w:r>
          </w:p>
        </w:tc>
        <w:tc>
          <w:tcPr>
            <w:tcW w:w="3793" w:type="pct"/>
          </w:tcPr>
          <w:p w14:paraId="0052092D" w14:textId="6B54CCC7" w:rsidR="002450DE" w:rsidRPr="0098455F" w:rsidRDefault="0077049E" w:rsidP="0010421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napToGrid w:val="0"/>
                <w:sz w:val="22"/>
                <w:szCs w:val="22"/>
              </w:rPr>
              <w:t>(należy wypełnić)</w:t>
            </w:r>
          </w:p>
        </w:tc>
      </w:tr>
      <w:tr w:rsidR="00D623BA" w:rsidRPr="0098455F" w14:paraId="00520932" w14:textId="77777777" w:rsidTr="001D0FF7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0520930" w14:textId="2AB089E5" w:rsidR="002450DE" w:rsidRPr="0098455F" w:rsidRDefault="002450DE" w:rsidP="00CE5391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</w:rPr>
              <w:t>Adres do</w:t>
            </w:r>
            <w:r w:rsidR="00CE5391" w:rsidRPr="0098455F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98455F">
              <w:rPr>
                <w:rFonts w:cstheme="minorHAnsi"/>
                <w:b/>
                <w:sz w:val="22"/>
                <w:szCs w:val="22"/>
              </w:rPr>
              <w:t>korespondencji</w:t>
            </w:r>
          </w:p>
        </w:tc>
        <w:tc>
          <w:tcPr>
            <w:tcW w:w="3793" w:type="pct"/>
          </w:tcPr>
          <w:p w14:paraId="00520931" w14:textId="2F40DA6A" w:rsidR="002450DE" w:rsidRPr="0098455F" w:rsidRDefault="0077049E" w:rsidP="0010421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napToGrid w:val="0"/>
                <w:sz w:val="22"/>
                <w:szCs w:val="22"/>
              </w:rPr>
              <w:t>(należy wypełnić)</w:t>
            </w:r>
          </w:p>
        </w:tc>
      </w:tr>
      <w:tr w:rsidR="00D623BA" w:rsidRPr="0098455F" w14:paraId="00520935" w14:textId="77777777" w:rsidTr="001D0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0520933" w14:textId="77777777" w:rsidR="002450DE" w:rsidRPr="0098455F" w:rsidRDefault="002450DE" w:rsidP="00104217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793" w:type="pct"/>
          </w:tcPr>
          <w:p w14:paraId="00520934" w14:textId="6607F28A" w:rsidR="002450DE" w:rsidRPr="0098455F" w:rsidRDefault="0077049E" w:rsidP="0010421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napToGrid w:val="0"/>
                <w:sz w:val="22"/>
                <w:szCs w:val="22"/>
              </w:rPr>
              <w:t>(należy wypełnić)</w:t>
            </w:r>
          </w:p>
        </w:tc>
      </w:tr>
      <w:tr w:rsidR="00D623BA" w:rsidRPr="0098455F" w14:paraId="00520938" w14:textId="77777777" w:rsidTr="001D0FF7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0520936" w14:textId="77777777" w:rsidR="002450DE" w:rsidRPr="0098455F" w:rsidRDefault="002450DE" w:rsidP="00104217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793" w:type="pct"/>
          </w:tcPr>
          <w:p w14:paraId="00520937" w14:textId="59F096C3" w:rsidR="002450DE" w:rsidRPr="0098455F" w:rsidRDefault="0077049E" w:rsidP="0010421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napToGrid w:val="0"/>
                <w:sz w:val="22"/>
                <w:szCs w:val="22"/>
              </w:rPr>
              <w:t>(należy wypełnić)</w:t>
            </w:r>
          </w:p>
        </w:tc>
      </w:tr>
      <w:tr w:rsidR="00D623BA" w:rsidRPr="0098455F" w14:paraId="0052093B" w14:textId="77777777" w:rsidTr="001D0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0520939" w14:textId="77777777" w:rsidR="002450DE" w:rsidRPr="0098455F" w:rsidRDefault="002450DE" w:rsidP="00104217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793" w:type="pct"/>
          </w:tcPr>
          <w:p w14:paraId="0052093A" w14:textId="7DD48FA0" w:rsidR="002450DE" w:rsidRPr="0098455F" w:rsidRDefault="0077049E" w:rsidP="0010421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napToGrid w:val="0"/>
                <w:sz w:val="22"/>
                <w:szCs w:val="22"/>
              </w:rPr>
              <w:t>(należy wypełnić)</w:t>
            </w:r>
          </w:p>
        </w:tc>
      </w:tr>
      <w:tr w:rsidR="00D623BA" w:rsidRPr="0098455F" w14:paraId="0052093E" w14:textId="77777777" w:rsidTr="001D0FF7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052093C" w14:textId="77777777" w:rsidR="002450DE" w:rsidRPr="0098455F" w:rsidRDefault="002450DE" w:rsidP="00104217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</w:rPr>
              <w:t>Adres e-mail</w:t>
            </w:r>
          </w:p>
        </w:tc>
        <w:tc>
          <w:tcPr>
            <w:tcW w:w="3793" w:type="pct"/>
          </w:tcPr>
          <w:p w14:paraId="0052093D" w14:textId="5E96F6B1" w:rsidR="002450DE" w:rsidRPr="0098455F" w:rsidRDefault="0077049E" w:rsidP="0010421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napToGrid w:val="0"/>
                <w:sz w:val="22"/>
                <w:szCs w:val="22"/>
              </w:rPr>
              <w:t>(należy wypełnić)</w:t>
            </w:r>
          </w:p>
        </w:tc>
      </w:tr>
      <w:tr w:rsidR="00D623BA" w:rsidRPr="0098455F" w14:paraId="00520941" w14:textId="77777777" w:rsidTr="001D0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052093F" w14:textId="77777777" w:rsidR="002450DE" w:rsidRPr="0098455F" w:rsidRDefault="002450DE" w:rsidP="00104217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</w:rPr>
              <w:t>Osoba do kontaktu</w:t>
            </w:r>
          </w:p>
        </w:tc>
        <w:tc>
          <w:tcPr>
            <w:tcW w:w="3793" w:type="pct"/>
          </w:tcPr>
          <w:p w14:paraId="00520940" w14:textId="6082D105" w:rsidR="002450DE" w:rsidRPr="0098455F" w:rsidRDefault="0077049E" w:rsidP="0010421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napToGrid w:val="0"/>
                <w:sz w:val="22"/>
                <w:szCs w:val="22"/>
              </w:rPr>
              <w:t>(należy wypełnić)</w:t>
            </w:r>
          </w:p>
        </w:tc>
      </w:tr>
      <w:tr w:rsidR="00D623BA" w:rsidRPr="0098455F" w14:paraId="0052094B" w14:textId="77777777" w:rsidTr="001D0FF7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0520942" w14:textId="08D53CCD" w:rsidR="002450DE" w:rsidRPr="0098455F" w:rsidRDefault="002450DE" w:rsidP="00104217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</w:rPr>
              <w:t>Kategoria</w:t>
            </w:r>
            <w:r w:rsidR="00CE5391" w:rsidRPr="0098455F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98455F">
              <w:rPr>
                <w:rFonts w:cstheme="minorHAnsi"/>
                <w:b/>
                <w:sz w:val="22"/>
                <w:szCs w:val="22"/>
              </w:rPr>
              <w:t>przedsiębiorstwa</w:t>
            </w:r>
          </w:p>
        </w:tc>
        <w:tc>
          <w:tcPr>
            <w:tcW w:w="3793" w:type="pct"/>
          </w:tcPr>
          <w:p w14:paraId="00520943" w14:textId="77777777" w:rsidR="002450DE" w:rsidRPr="0098455F" w:rsidRDefault="002450DE" w:rsidP="00104217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u w:val="single"/>
              </w:rPr>
            </w:pPr>
          </w:p>
          <w:p w14:paraId="00520944" w14:textId="77777777" w:rsidR="002450DE" w:rsidRPr="0098455F" w:rsidRDefault="002450DE" w:rsidP="00104217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u w:val="single"/>
              </w:rPr>
            </w:pPr>
          </w:p>
          <w:p w14:paraId="00520945" w14:textId="77777777" w:rsidR="002450DE" w:rsidRPr="0098455F" w:rsidRDefault="002450DE" w:rsidP="00104217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00520946" w14:textId="77777777" w:rsidR="002450DE" w:rsidRPr="0098455F" w:rsidRDefault="002450DE" w:rsidP="00104217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98455F">
              <w:rPr>
                <w:rFonts w:cstheme="minorHAnsi"/>
                <w:bCs/>
                <w:i/>
                <w:iCs/>
                <w:sz w:val="22"/>
                <w:szCs w:val="22"/>
              </w:rPr>
              <w:t>(wypełnić zgodnie z poniższymi kategoriami)</w:t>
            </w:r>
          </w:p>
          <w:p w14:paraId="00520947" w14:textId="77777777" w:rsidR="002450DE" w:rsidRPr="0098455F" w:rsidRDefault="002450DE" w:rsidP="005A557C">
            <w:pPr>
              <w:tabs>
                <w:tab w:val="left" w:pos="517"/>
              </w:tabs>
              <w:spacing w:line="276" w:lineRule="auto"/>
              <w:ind w:left="517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  <w:u w:val="single"/>
              </w:rPr>
              <w:t>mikroprzedsiębiorstwo:</w:t>
            </w:r>
            <w:r w:rsidRPr="0098455F">
              <w:rPr>
                <w:rFonts w:cstheme="minorHAnsi"/>
                <w:sz w:val="22"/>
                <w:szCs w:val="22"/>
              </w:rPr>
              <w:t xml:space="preserve">  mniej niż 10 pracowników oraz roczny obrót lub całkowity bilans  nie przekraczający 2 mln Euro</w:t>
            </w:r>
          </w:p>
          <w:p w14:paraId="00520948" w14:textId="77777777" w:rsidR="002450DE" w:rsidRPr="0098455F" w:rsidRDefault="002450DE" w:rsidP="005A557C">
            <w:pPr>
              <w:tabs>
                <w:tab w:val="left" w:pos="496"/>
              </w:tabs>
              <w:spacing w:line="276" w:lineRule="auto"/>
              <w:ind w:left="496" w:hanging="4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  <w:u w:val="single"/>
              </w:rPr>
              <w:t>przedsiębiorstwo małe:</w:t>
            </w:r>
            <w:r w:rsidRPr="0098455F">
              <w:rPr>
                <w:rFonts w:cstheme="minorHAnsi"/>
                <w:sz w:val="22"/>
                <w:szCs w:val="22"/>
              </w:rPr>
              <w:t xml:space="preserve">  mniej niż 50 pracowników oraz roczny obrót nie przekraczający 10 mln Euro lub całkowity bilans roczny nie przekraczający 10 mln Euro</w:t>
            </w:r>
          </w:p>
          <w:p w14:paraId="00520949" w14:textId="77777777" w:rsidR="002450DE" w:rsidRPr="0098455F" w:rsidRDefault="002450DE" w:rsidP="005A557C">
            <w:pPr>
              <w:tabs>
                <w:tab w:val="left" w:pos="517"/>
              </w:tabs>
              <w:spacing w:line="276" w:lineRule="auto"/>
              <w:ind w:left="517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  <w:u w:val="single"/>
              </w:rPr>
              <w:t>przedsiębiorstwo średnie:</w:t>
            </w:r>
            <w:r w:rsidRPr="0098455F">
              <w:rPr>
                <w:rFonts w:cstheme="minorHAnsi"/>
                <w:sz w:val="22"/>
                <w:szCs w:val="22"/>
              </w:rPr>
              <w:t xml:space="preserve"> mniej niż 250 pracowników oraz roczny obrót nie przekraczający  50 mln Euro lub całkowity bilans roczny nie przekraczający 43 mln Euro</w:t>
            </w:r>
          </w:p>
          <w:p w14:paraId="0052094A" w14:textId="77777777" w:rsidR="002450DE" w:rsidRPr="0098455F" w:rsidRDefault="002450DE" w:rsidP="005A557C">
            <w:pPr>
              <w:tabs>
                <w:tab w:val="left" w:pos="517"/>
              </w:tabs>
              <w:spacing w:line="276" w:lineRule="auto"/>
              <w:ind w:left="517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2"/>
                <w:szCs w:val="22"/>
              </w:rPr>
            </w:pPr>
            <w:r w:rsidRPr="0098455F">
              <w:rPr>
                <w:rFonts w:cstheme="minorHAnsi"/>
                <w:b/>
                <w:sz w:val="22"/>
                <w:szCs w:val="22"/>
                <w:u w:val="single"/>
              </w:rPr>
              <w:t>duże przedsiębiorstwo:</w:t>
            </w:r>
            <w:r w:rsidRPr="0098455F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98455F">
              <w:rPr>
                <w:rFonts w:cstheme="minorHAnsi"/>
                <w:sz w:val="22"/>
                <w:szCs w:val="22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0052094C" w14:textId="77777777" w:rsidR="002450DE" w:rsidRPr="0098455F" w:rsidRDefault="002450DE" w:rsidP="00406CD1">
      <w:pPr>
        <w:pStyle w:val="Nagwek4"/>
        <w:ind w:left="567"/>
        <w:rPr>
          <w:szCs w:val="22"/>
        </w:rPr>
      </w:pPr>
      <w:r w:rsidRPr="0098455F">
        <w:rPr>
          <w:szCs w:val="22"/>
        </w:rPr>
        <w:t xml:space="preserve">Zamawiający: </w:t>
      </w:r>
    </w:p>
    <w:p w14:paraId="0052094D" w14:textId="77777777" w:rsidR="002450DE" w:rsidRPr="0098455F" w:rsidRDefault="002450DE" w:rsidP="00104217">
      <w:pPr>
        <w:pStyle w:val="Akapitzlist"/>
        <w:suppressAutoHyphens/>
        <w:spacing w:line="276" w:lineRule="auto"/>
        <w:ind w:left="709"/>
        <w:rPr>
          <w:rFonts w:cstheme="minorHAnsi"/>
          <w:bCs/>
        </w:rPr>
      </w:pPr>
      <w:r w:rsidRPr="0098455F">
        <w:rPr>
          <w:rFonts w:cstheme="minorHAnsi"/>
          <w:bCs/>
        </w:rPr>
        <w:t>Uniwersytet Łódzki, 90-136 Łódź, ul. Narutowicza 68.</w:t>
      </w:r>
    </w:p>
    <w:p w14:paraId="0052094F" w14:textId="465F6EAD" w:rsidR="002450DE" w:rsidRPr="0098455F" w:rsidRDefault="002450DE" w:rsidP="00406CD1">
      <w:pPr>
        <w:pStyle w:val="Nagwek4"/>
        <w:ind w:left="567"/>
        <w:rPr>
          <w:szCs w:val="22"/>
        </w:rPr>
      </w:pPr>
      <w:r w:rsidRPr="0098455F">
        <w:rPr>
          <w:szCs w:val="22"/>
        </w:rPr>
        <w:t xml:space="preserve">Przedmiot zamówienia publicznego: </w:t>
      </w:r>
    </w:p>
    <w:p w14:paraId="02AF756C" w14:textId="602AE667" w:rsidR="00E44159" w:rsidRPr="0098455F" w:rsidRDefault="00E44159" w:rsidP="005A557C">
      <w:pPr>
        <w:pStyle w:val="Akapitzlist"/>
        <w:suppressAutoHyphens/>
        <w:spacing w:before="60" w:after="0" w:line="360" w:lineRule="auto"/>
        <w:ind w:left="0"/>
        <w:contextualSpacing w:val="0"/>
        <w:rPr>
          <w:rFonts w:cstheme="minorHAnsi"/>
          <w:snapToGrid w:val="0"/>
          <w:color w:val="000000"/>
        </w:rPr>
      </w:pPr>
      <w:r w:rsidRPr="0098455F">
        <w:rPr>
          <w:rFonts w:cstheme="minorHAnsi"/>
          <w:snapToGrid w:val="0"/>
        </w:rPr>
        <w:t xml:space="preserve">Przedmiotem zamówienia jest </w:t>
      </w:r>
      <w:r w:rsidRPr="0098455F">
        <w:rPr>
          <w:rFonts w:cstheme="minorHAnsi"/>
          <w:b/>
          <w:snapToGrid w:val="0"/>
        </w:rPr>
        <w:t>sukcesywna dostawa papieru toaletowego i ręczników papierowych</w:t>
      </w:r>
      <w:r w:rsidR="002645B9" w:rsidRPr="002645B9">
        <w:rPr>
          <w:rFonts w:cstheme="minorHAnsi"/>
          <w:b/>
        </w:rPr>
        <w:t xml:space="preserve"> </w:t>
      </w:r>
      <w:r w:rsidR="002645B9" w:rsidRPr="0098455F">
        <w:rPr>
          <w:rFonts w:cstheme="minorHAnsi"/>
          <w:b/>
        </w:rPr>
        <w:t>dla jednostek organizacyjnych Uniwersytetu Łódzkiego</w:t>
      </w:r>
      <w:r w:rsidRPr="0098455F">
        <w:rPr>
          <w:rFonts w:cstheme="minorHAnsi"/>
          <w:snapToGrid w:val="0"/>
        </w:rPr>
        <w:t xml:space="preserve">. Zgodnie ze szczegółowym opisem przedmiotu zamówienia znajdującym się w załączniku nr 1 do SWZ. </w:t>
      </w:r>
    </w:p>
    <w:p w14:paraId="5DBCC902" w14:textId="2E782F17" w:rsidR="00EC587F" w:rsidRDefault="00EC587F" w:rsidP="005A557C">
      <w:pPr>
        <w:rPr>
          <w:rFonts w:cstheme="minorHAnsi"/>
          <w:bCs/>
          <w:sz w:val="22"/>
          <w:szCs w:val="22"/>
        </w:rPr>
      </w:pPr>
    </w:p>
    <w:p w14:paraId="2BFE8E9E" w14:textId="77777777" w:rsidR="00876572" w:rsidRPr="0098455F" w:rsidRDefault="00876572" w:rsidP="005A557C">
      <w:pPr>
        <w:rPr>
          <w:rFonts w:cstheme="minorHAnsi"/>
          <w:bCs/>
          <w:sz w:val="22"/>
          <w:szCs w:val="22"/>
        </w:rPr>
      </w:pPr>
    </w:p>
    <w:p w14:paraId="4AD10F01" w14:textId="77777777" w:rsidR="00730AD3" w:rsidRPr="0098455F" w:rsidRDefault="00730AD3" w:rsidP="00985A45">
      <w:pPr>
        <w:ind w:left="709"/>
        <w:rPr>
          <w:rFonts w:cstheme="minorHAnsi"/>
          <w:bCs/>
          <w:sz w:val="22"/>
          <w:szCs w:val="22"/>
        </w:rPr>
      </w:pPr>
    </w:p>
    <w:p w14:paraId="00520955" w14:textId="22A02CD7" w:rsidR="002450DE" w:rsidRPr="0098455F" w:rsidRDefault="002450DE" w:rsidP="00406CD1">
      <w:pPr>
        <w:pStyle w:val="Nagwek4"/>
        <w:ind w:left="567"/>
        <w:rPr>
          <w:snapToGrid w:val="0"/>
          <w:szCs w:val="22"/>
        </w:rPr>
      </w:pPr>
      <w:r w:rsidRPr="0098455F">
        <w:rPr>
          <w:snapToGrid w:val="0"/>
          <w:szCs w:val="22"/>
        </w:rPr>
        <w:t>Wartość oferty brutto w złotych polskich (kryterium)</w:t>
      </w:r>
    </w:p>
    <w:p w14:paraId="12F9B91C" w14:textId="03664B53" w:rsidR="00985A45" w:rsidRPr="0098455F" w:rsidRDefault="00985A45" w:rsidP="00985A45">
      <w:pPr>
        <w:rPr>
          <w:rFonts w:cstheme="minorHAnsi"/>
          <w:b/>
          <w:bCs/>
          <w:sz w:val="22"/>
          <w:szCs w:val="22"/>
        </w:rPr>
      </w:pPr>
    </w:p>
    <w:tbl>
      <w:tblPr>
        <w:tblW w:w="44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9"/>
        <w:gridCol w:w="5101"/>
      </w:tblGrid>
      <w:tr w:rsidR="00FE3011" w:rsidRPr="0098455F" w14:paraId="2928C827" w14:textId="77777777" w:rsidTr="00B86BBA">
        <w:trPr>
          <w:trHeight w:val="465"/>
          <w:jc w:val="center"/>
        </w:trPr>
        <w:tc>
          <w:tcPr>
            <w:tcW w:w="2075" w:type="pct"/>
            <w:shd w:val="clear" w:color="auto" w:fill="D6E3BC"/>
            <w:vAlign w:val="center"/>
          </w:tcPr>
          <w:p w14:paraId="2C015232" w14:textId="77777777" w:rsidR="00FE3011" w:rsidRPr="0098455F" w:rsidRDefault="00FE3011" w:rsidP="00FE3011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0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0"/>
              </w:rPr>
              <w:t>Cena oferty brutto (zł)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49BB1531" w14:textId="77777777" w:rsidR="00FE3011" w:rsidRPr="0098455F" w:rsidRDefault="00FE3011" w:rsidP="00FE3011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0"/>
              </w:rPr>
            </w:pPr>
          </w:p>
        </w:tc>
      </w:tr>
      <w:tr w:rsidR="00FE3011" w:rsidRPr="0098455F" w14:paraId="07F99C6B" w14:textId="77777777" w:rsidTr="00B86BBA">
        <w:trPr>
          <w:trHeight w:val="557"/>
          <w:jc w:val="center"/>
        </w:trPr>
        <w:tc>
          <w:tcPr>
            <w:tcW w:w="2075" w:type="pct"/>
            <w:shd w:val="clear" w:color="auto" w:fill="D6E3BC"/>
            <w:vAlign w:val="center"/>
          </w:tcPr>
          <w:p w14:paraId="1C93415C" w14:textId="77777777" w:rsidR="00FE3011" w:rsidRPr="0098455F" w:rsidRDefault="00FE3011" w:rsidP="00FE3011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0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0"/>
              </w:rPr>
              <w:t>Słownie: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583F1AF2" w14:textId="77777777" w:rsidR="00FE3011" w:rsidRPr="0098455F" w:rsidRDefault="00FE3011" w:rsidP="00FE3011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0"/>
              </w:rPr>
            </w:pPr>
          </w:p>
        </w:tc>
      </w:tr>
    </w:tbl>
    <w:p w14:paraId="6B7AF45C" w14:textId="55845527" w:rsidR="00730AD3" w:rsidRPr="0098455F" w:rsidRDefault="00730AD3" w:rsidP="00985A45"/>
    <w:p w14:paraId="1A14419E" w14:textId="77777777" w:rsidR="00A0382C" w:rsidRPr="0098455F" w:rsidRDefault="00A0382C" w:rsidP="003647CB">
      <w:pPr>
        <w:rPr>
          <w:rFonts w:cstheme="minorHAnsi"/>
          <w:sz w:val="22"/>
          <w:szCs w:val="22"/>
        </w:rPr>
      </w:pPr>
    </w:p>
    <w:p w14:paraId="5CD235D7" w14:textId="34C2B925" w:rsidR="007F42D0" w:rsidRPr="0098455F" w:rsidRDefault="002450DE" w:rsidP="005A557C">
      <w:pPr>
        <w:pStyle w:val="Nagwek4"/>
        <w:spacing w:line="360" w:lineRule="auto"/>
        <w:ind w:left="426" w:hanging="426"/>
        <w:jc w:val="left"/>
        <w:rPr>
          <w:b w:val="0"/>
          <w:szCs w:val="22"/>
        </w:rPr>
      </w:pPr>
      <w:r w:rsidRPr="0098455F">
        <w:rPr>
          <w:snapToGrid w:val="0"/>
          <w:szCs w:val="22"/>
        </w:rPr>
        <w:t>Termin płatności faktury</w:t>
      </w:r>
      <w:r w:rsidR="007F42D0" w:rsidRPr="0098455F">
        <w:rPr>
          <w:snapToGrid w:val="0"/>
          <w:szCs w:val="22"/>
        </w:rPr>
        <w:t>:</w:t>
      </w:r>
    </w:p>
    <w:p w14:paraId="6BC47124" w14:textId="0A87D7A6" w:rsidR="00561146" w:rsidRPr="0098455F" w:rsidRDefault="00561146" w:rsidP="005A557C">
      <w:pPr>
        <w:pStyle w:val="Nagwek4"/>
        <w:numPr>
          <w:ilvl w:val="1"/>
          <w:numId w:val="1"/>
        </w:numPr>
        <w:spacing w:line="360" w:lineRule="auto"/>
        <w:jc w:val="left"/>
        <w:rPr>
          <w:rFonts w:eastAsia="Arial"/>
          <w:b w:val="0"/>
          <w:bCs w:val="0"/>
          <w:szCs w:val="22"/>
          <w:lang w:val="pl" w:eastAsia="pl-PL"/>
        </w:rPr>
      </w:pPr>
      <w:r w:rsidRPr="0098455F">
        <w:rPr>
          <w:rFonts w:eastAsia="Arial"/>
          <w:b w:val="0"/>
          <w:bCs w:val="0"/>
          <w:szCs w:val="22"/>
          <w:lang w:val="pl" w:eastAsia="pl-PL"/>
        </w:rPr>
        <w:t xml:space="preserve">Termin płatności </w:t>
      </w:r>
      <w:r w:rsidR="00E44159" w:rsidRPr="0098455F">
        <w:rPr>
          <w:rFonts w:eastAsia="Arial"/>
          <w:b w:val="0"/>
          <w:bCs w:val="0"/>
          <w:szCs w:val="22"/>
          <w:lang w:val="pl" w:eastAsia="pl-PL"/>
        </w:rPr>
        <w:t xml:space="preserve">wynosi </w:t>
      </w:r>
      <w:r w:rsidRPr="0098455F">
        <w:rPr>
          <w:rFonts w:eastAsia="Arial"/>
          <w:szCs w:val="22"/>
          <w:lang w:val="pl" w:eastAsia="pl-PL"/>
        </w:rPr>
        <w:t>30 dni</w:t>
      </w:r>
      <w:r w:rsidRPr="0098455F">
        <w:rPr>
          <w:rFonts w:eastAsia="Arial"/>
          <w:b w:val="0"/>
          <w:bCs w:val="0"/>
          <w:szCs w:val="22"/>
          <w:lang w:val="pl" w:eastAsia="pl-PL"/>
        </w:rPr>
        <w:t xml:space="preserve"> od wystawienia i doręczenia faktury Zamawiającemu</w:t>
      </w:r>
      <w:r w:rsidR="00E44159" w:rsidRPr="0098455F">
        <w:rPr>
          <w:rFonts w:eastAsia="Arial"/>
          <w:b w:val="0"/>
          <w:bCs w:val="0"/>
          <w:szCs w:val="22"/>
          <w:lang w:val="pl" w:eastAsia="pl-PL"/>
        </w:rPr>
        <w:t>.</w:t>
      </w:r>
    </w:p>
    <w:p w14:paraId="1868BA3F" w14:textId="77777777" w:rsidR="003F24B8" w:rsidRPr="0098455F" w:rsidRDefault="003F24B8" w:rsidP="005A557C">
      <w:pPr>
        <w:rPr>
          <w:lang w:val="pl" w:eastAsia="pl-PL"/>
        </w:rPr>
      </w:pPr>
    </w:p>
    <w:p w14:paraId="00520970" w14:textId="0CCAA8D6" w:rsidR="002450DE" w:rsidRPr="0098455F" w:rsidRDefault="002450DE" w:rsidP="005A557C">
      <w:pPr>
        <w:pStyle w:val="Nagwek4"/>
        <w:spacing w:line="360" w:lineRule="auto"/>
        <w:ind w:left="360"/>
        <w:jc w:val="left"/>
        <w:rPr>
          <w:snapToGrid w:val="0"/>
          <w:szCs w:val="22"/>
        </w:rPr>
      </w:pPr>
      <w:r w:rsidRPr="0098455F">
        <w:rPr>
          <w:snapToGrid w:val="0"/>
          <w:szCs w:val="22"/>
        </w:rPr>
        <w:t>Termin realizacji zamówienia:</w:t>
      </w:r>
    </w:p>
    <w:p w14:paraId="26CD3A1C" w14:textId="5966FEA4" w:rsidR="003B21A5" w:rsidRPr="0098455F" w:rsidRDefault="003B21A5" w:rsidP="005A557C">
      <w:pPr>
        <w:spacing w:line="360" w:lineRule="auto"/>
        <w:ind w:left="426"/>
        <w:rPr>
          <w:rFonts w:cstheme="minorHAnsi"/>
          <w:sz w:val="22"/>
          <w:szCs w:val="22"/>
          <w:u w:val="single"/>
        </w:rPr>
      </w:pPr>
      <w:bookmarkStart w:id="0" w:name="_Hlk34215813"/>
      <w:r w:rsidRPr="0098455F">
        <w:rPr>
          <w:rFonts w:cstheme="minorHAnsi"/>
          <w:sz w:val="22"/>
          <w:szCs w:val="22"/>
        </w:rPr>
        <w:t xml:space="preserve">Zamówienie będzie zrealizowane sukcesywnie w okresie </w:t>
      </w:r>
      <w:r w:rsidR="00FE3011" w:rsidRPr="0098455F">
        <w:rPr>
          <w:rFonts w:cstheme="minorHAnsi"/>
          <w:sz w:val="22"/>
          <w:szCs w:val="22"/>
        </w:rPr>
        <w:t>24</w:t>
      </w:r>
      <w:r w:rsidRPr="0098455F">
        <w:rPr>
          <w:rFonts w:cstheme="minorHAnsi"/>
          <w:sz w:val="22"/>
          <w:szCs w:val="22"/>
        </w:rPr>
        <w:t xml:space="preserve"> miesięcy od dnia zawarcia umowy bądź do wyczerpania kwoty umowy w zależności co nastąpi wcześniej.</w:t>
      </w:r>
    </w:p>
    <w:bookmarkEnd w:id="0"/>
    <w:p w14:paraId="4840680A" w14:textId="77777777" w:rsidR="003B21A5" w:rsidRPr="0098455F" w:rsidRDefault="003B21A5" w:rsidP="005A557C">
      <w:pPr>
        <w:pStyle w:val="Akapitzlist"/>
        <w:widowControl w:val="0"/>
        <w:spacing w:after="0" w:line="360" w:lineRule="auto"/>
        <w:ind w:left="709" w:right="-2"/>
        <w:rPr>
          <w:rFonts w:cstheme="minorHAnsi"/>
          <w:snapToGrid w:val="0"/>
        </w:rPr>
      </w:pPr>
    </w:p>
    <w:p w14:paraId="35232D93" w14:textId="77777777" w:rsidR="003B21A5" w:rsidRPr="0098455F" w:rsidRDefault="003B21A5" w:rsidP="005A557C">
      <w:pPr>
        <w:pStyle w:val="Akapitzlist"/>
        <w:widowControl w:val="0"/>
        <w:numPr>
          <w:ilvl w:val="0"/>
          <w:numId w:val="1"/>
        </w:numPr>
        <w:spacing w:before="240" w:after="0" w:line="360" w:lineRule="auto"/>
        <w:ind w:left="360" w:right="-2"/>
        <w:rPr>
          <w:rFonts w:cstheme="minorHAnsi"/>
          <w:b/>
        </w:rPr>
      </w:pPr>
      <w:bookmarkStart w:id="1" w:name="OLE_LINK1"/>
      <w:r w:rsidRPr="0098455F">
        <w:rPr>
          <w:rFonts w:cstheme="minorHAnsi"/>
          <w:b/>
        </w:rPr>
        <w:t xml:space="preserve">Klauzula informacyjna: </w:t>
      </w:r>
    </w:p>
    <w:p w14:paraId="21982710" w14:textId="77777777" w:rsidR="003B21A5" w:rsidRPr="0098455F" w:rsidRDefault="003B21A5" w:rsidP="005A557C">
      <w:pPr>
        <w:pStyle w:val="Akapitzlist"/>
        <w:widowControl w:val="0"/>
        <w:numPr>
          <w:ilvl w:val="1"/>
          <w:numId w:val="1"/>
        </w:numPr>
        <w:suppressAutoHyphens/>
        <w:spacing w:after="0" w:line="360" w:lineRule="auto"/>
        <w:ind w:left="709" w:hanging="709"/>
        <w:rPr>
          <w:rFonts w:cstheme="minorHAnsi"/>
          <w:b/>
        </w:rPr>
      </w:pPr>
      <w:r w:rsidRPr="0098455F">
        <w:rPr>
          <w:rFonts w:cstheme="minorHAnsi"/>
        </w:rPr>
        <w:t>Oświadczam, że wypełniłem/-</w:t>
      </w:r>
      <w:proofErr w:type="spellStart"/>
      <w:r w:rsidRPr="0098455F">
        <w:rPr>
          <w:rFonts w:cstheme="minorHAnsi"/>
        </w:rPr>
        <w:t>am</w:t>
      </w:r>
      <w:proofErr w:type="spellEnd"/>
      <w:r w:rsidRPr="0098455F">
        <w:rPr>
          <w:rFonts w:cstheme="minorHAnsi"/>
        </w:rPr>
        <w:t xml:space="preserve"> obowiązki informacyjne przewidziane w art. 13 lub art.14 Rozporządzenia Parlamentu Europejskiego i Rady (UE) 2016/679 z dnia 27 kwietnia 2016r. w sprawie ochrony osób fizycznych w związku z przetwarzaniem danych osobowych i w 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w niniejszym postepowaniu. **</w:t>
      </w:r>
    </w:p>
    <w:p w14:paraId="651F4F4D" w14:textId="77777777" w:rsidR="003B21A5" w:rsidRPr="0098455F" w:rsidRDefault="003B21A5" w:rsidP="005A557C">
      <w:pPr>
        <w:pStyle w:val="Akapitzlist"/>
        <w:widowControl w:val="0"/>
        <w:numPr>
          <w:ilvl w:val="1"/>
          <w:numId w:val="1"/>
        </w:numPr>
        <w:suppressAutoHyphens/>
        <w:spacing w:line="360" w:lineRule="auto"/>
        <w:ind w:left="709" w:hanging="709"/>
        <w:rPr>
          <w:rFonts w:cstheme="minorHAnsi"/>
        </w:rPr>
      </w:pPr>
      <w:r w:rsidRPr="0098455F">
        <w:rPr>
          <w:rFonts w:cstheme="minorHAnsi"/>
        </w:rPr>
        <w:t xml:space="preserve">Przyjmuję do wiadomości i akceptuje zapisy poniższej klauzuli informacyjnej RODO. </w:t>
      </w:r>
    </w:p>
    <w:p w14:paraId="7D32298A" w14:textId="79A33968" w:rsidR="003B21A5" w:rsidRPr="0098455F" w:rsidRDefault="003B21A5" w:rsidP="005A557C">
      <w:pPr>
        <w:pStyle w:val="Akapitzlist"/>
        <w:widowControl w:val="0"/>
        <w:numPr>
          <w:ilvl w:val="2"/>
          <w:numId w:val="1"/>
        </w:numPr>
        <w:suppressAutoHyphens/>
        <w:spacing w:line="360" w:lineRule="auto"/>
        <w:ind w:left="709" w:hanging="709"/>
        <w:rPr>
          <w:rFonts w:cstheme="minorHAnsi"/>
        </w:rPr>
      </w:pPr>
      <w:r w:rsidRPr="0098455F">
        <w:rPr>
          <w:rFonts w:cstheme="minorHAnsi"/>
        </w:rPr>
        <w:t>Zgodnie z art. 13 ust. 1 i 2 Rozporządzenia Parlamentu Europejskiego i Rady (UE) 2016/679 z dnia 27 kwietnia 2016 r. w sprawie ochrony osób fizycznych w związku z przetwarzaniem danych osobowych i</w:t>
      </w:r>
      <w:r w:rsidR="00AD317C" w:rsidRPr="0098455F">
        <w:rPr>
          <w:rFonts w:cstheme="minorHAnsi"/>
        </w:rPr>
        <w:t> </w:t>
      </w:r>
      <w:r w:rsidRPr="0098455F">
        <w:rPr>
          <w:rFonts w:cstheme="minorHAnsi"/>
        </w:rPr>
        <w:t>w sprawie swobodnego przepływu takich danych oraz uchylenia dyrektywy 95/46/WE (ogólne rozporządzenie o danych) (Dz. U. UE L119 z dnia 4 maja 2016 r., str. 1; zwanym dalej „RODO”) informujemy, że:</w:t>
      </w:r>
    </w:p>
    <w:p w14:paraId="08709AE8" w14:textId="77777777" w:rsidR="003B21A5" w:rsidRPr="0098455F" w:rsidRDefault="003B21A5" w:rsidP="005A557C">
      <w:pPr>
        <w:pStyle w:val="Akapitzlist"/>
        <w:widowControl w:val="0"/>
        <w:numPr>
          <w:ilvl w:val="2"/>
          <w:numId w:val="1"/>
        </w:numPr>
        <w:suppressAutoHyphens/>
        <w:spacing w:line="360" w:lineRule="auto"/>
        <w:ind w:left="709" w:hanging="709"/>
        <w:rPr>
          <w:rFonts w:cstheme="minorHAnsi"/>
        </w:rPr>
      </w:pPr>
      <w:r w:rsidRPr="0098455F">
        <w:rPr>
          <w:rFonts w:cstheme="minorHAnsi"/>
        </w:rPr>
        <w:t>Administratorem Pani/Pana danych osobowych jest Uniwersytet Łódzki z siedzibą przy ul. Narutowicza 68, 90-136 Łódź;</w:t>
      </w:r>
    </w:p>
    <w:p w14:paraId="62F36EDA" w14:textId="77777777" w:rsidR="003B21A5" w:rsidRPr="0098455F" w:rsidRDefault="003B21A5" w:rsidP="005A557C">
      <w:pPr>
        <w:pStyle w:val="Akapitzlist"/>
        <w:widowControl w:val="0"/>
        <w:numPr>
          <w:ilvl w:val="2"/>
          <w:numId w:val="1"/>
        </w:numPr>
        <w:suppressAutoHyphens/>
        <w:spacing w:line="360" w:lineRule="auto"/>
        <w:ind w:left="709" w:hanging="709"/>
        <w:rPr>
          <w:rFonts w:cstheme="minorHAnsi"/>
        </w:rPr>
      </w:pPr>
      <w:r w:rsidRPr="0098455F">
        <w:rPr>
          <w:rFonts w:cstheme="minorHAnsi"/>
        </w:rPr>
        <w:t>Administrator wyznaczył Inspektora Ochrony Danych, z którym można się kontaktować za pomocą poczty elektronicznej: iod@uni.lodz.pl;</w:t>
      </w:r>
    </w:p>
    <w:p w14:paraId="2FF0805B" w14:textId="7F032A73" w:rsidR="003B21A5" w:rsidRPr="0098455F" w:rsidRDefault="003B21A5" w:rsidP="005A557C">
      <w:pPr>
        <w:pStyle w:val="Akapitzlist"/>
        <w:widowControl w:val="0"/>
        <w:numPr>
          <w:ilvl w:val="2"/>
          <w:numId w:val="1"/>
        </w:numPr>
        <w:suppressAutoHyphens/>
        <w:spacing w:line="360" w:lineRule="auto"/>
        <w:ind w:left="709" w:hanging="709"/>
        <w:rPr>
          <w:rFonts w:cstheme="minorHAnsi"/>
        </w:rPr>
      </w:pPr>
      <w:r w:rsidRPr="0098455F">
        <w:rPr>
          <w:rFonts w:cstheme="minorHAnsi"/>
        </w:rPr>
        <w:t>Pani/Pana dane osobowe przetwarzane będą w celu związanym z przedmiotowym postępowaniem o</w:t>
      </w:r>
      <w:r w:rsidR="008B395A" w:rsidRPr="0098455F">
        <w:rPr>
          <w:rFonts w:cstheme="minorHAnsi"/>
        </w:rPr>
        <w:t> </w:t>
      </w:r>
      <w:r w:rsidRPr="0098455F">
        <w:rPr>
          <w:rFonts w:cstheme="minorHAnsi"/>
        </w:rPr>
        <w:t xml:space="preserve">udzielenie zamówienia publicznego, </w:t>
      </w:r>
      <w:r w:rsidR="00ED7414">
        <w:rPr>
          <w:rFonts w:cstheme="minorHAnsi"/>
        </w:rPr>
        <w:t xml:space="preserve">prowadzonym w trybie podstawowym pod nazwą: </w:t>
      </w:r>
      <w:r w:rsidR="00537B24" w:rsidRPr="0098455F">
        <w:rPr>
          <w:rFonts w:cstheme="minorHAnsi"/>
          <w:b/>
        </w:rPr>
        <w:t>Sukcesywna dostawa papieru toaletowego i</w:t>
      </w:r>
      <w:r w:rsidR="00404BA2" w:rsidRPr="0098455F">
        <w:rPr>
          <w:rFonts w:cstheme="minorHAnsi"/>
          <w:b/>
        </w:rPr>
        <w:t> </w:t>
      </w:r>
      <w:r w:rsidR="00537B24" w:rsidRPr="0098455F">
        <w:rPr>
          <w:rFonts w:cstheme="minorHAnsi"/>
          <w:b/>
        </w:rPr>
        <w:t xml:space="preserve">ręczników papierowych dla jednostek organizacyjnych Uniwersytetu Łódzkiego </w:t>
      </w:r>
      <w:r w:rsidR="00406CD1" w:rsidRPr="0098455F">
        <w:rPr>
          <w:rFonts w:cstheme="minorHAnsi"/>
          <w:b/>
        </w:rPr>
        <w:t xml:space="preserve"> </w:t>
      </w:r>
      <w:r w:rsidR="00406CD1" w:rsidRPr="0098455F">
        <w:rPr>
          <w:rFonts w:cstheme="minorHAnsi"/>
        </w:rPr>
        <w:t xml:space="preserve">- nr postępowania </w:t>
      </w:r>
      <w:r w:rsidR="00876572">
        <w:rPr>
          <w:rFonts w:cstheme="minorHAnsi"/>
          <w:b/>
        </w:rPr>
        <w:t>33</w:t>
      </w:r>
      <w:r w:rsidR="00537B24" w:rsidRPr="0098455F">
        <w:rPr>
          <w:rFonts w:cstheme="minorHAnsi"/>
          <w:b/>
        </w:rPr>
        <w:t>/ZP/202</w:t>
      </w:r>
      <w:r w:rsidR="00876572">
        <w:rPr>
          <w:rFonts w:cstheme="minorHAnsi"/>
          <w:b/>
        </w:rPr>
        <w:t>5</w:t>
      </w:r>
      <w:r w:rsidR="00406CD1" w:rsidRPr="0098455F">
        <w:rPr>
          <w:rFonts w:cstheme="minorHAnsi"/>
        </w:rPr>
        <w:t xml:space="preserve"> </w:t>
      </w:r>
      <w:r w:rsidRPr="0098455F">
        <w:rPr>
          <w:rFonts w:cstheme="minorHAnsi"/>
        </w:rPr>
        <w:t>Pani/Pana dane osobowe będą przetwarzane, ponieważ jest to niezbędne do wypełnienia obowiązku prawnego ciążącego na administratorze (art. 6 ust. 1 lit. c RODO w związku z przepisami</w:t>
      </w:r>
      <w:r w:rsidR="00382899" w:rsidRPr="0098455F">
        <w:rPr>
          <w:rFonts w:cstheme="minorHAnsi"/>
        </w:rPr>
        <w:t xml:space="preserve"> </w:t>
      </w:r>
      <w:r w:rsidRPr="0098455F">
        <w:rPr>
          <w:rFonts w:cstheme="minorHAnsi"/>
        </w:rPr>
        <w:t>ustaw</w:t>
      </w:r>
      <w:r w:rsidR="00180467" w:rsidRPr="0098455F">
        <w:rPr>
          <w:rFonts w:cstheme="minorHAnsi"/>
        </w:rPr>
        <w:t>y</w:t>
      </w:r>
      <w:r w:rsidRPr="0098455F">
        <w:rPr>
          <w:rFonts w:cstheme="minorHAnsi"/>
        </w:rPr>
        <w:t xml:space="preserve"> PZP).</w:t>
      </w:r>
    </w:p>
    <w:p w14:paraId="3878F0C3" w14:textId="77777777" w:rsidR="003B21A5" w:rsidRPr="0098455F" w:rsidRDefault="003B21A5" w:rsidP="005A557C">
      <w:pPr>
        <w:pStyle w:val="Akapitzlist"/>
        <w:widowControl w:val="0"/>
        <w:numPr>
          <w:ilvl w:val="2"/>
          <w:numId w:val="1"/>
        </w:numPr>
        <w:suppressAutoHyphens/>
        <w:spacing w:line="360" w:lineRule="auto"/>
        <w:ind w:left="709" w:hanging="709"/>
        <w:rPr>
          <w:rFonts w:cstheme="minorHAnsi"/>
        </w:rPr>
      </w:pPr>
      <w:r w:rsidRPr="0098455F">
        <w:rPr>
          <w:rFonts w:cstheme="minorHAnsi"/>
        </w:rPr>
        <w:t xml:space="preserve">odbiorcami Pani/Pana danych osobowych będą osoby lub podmioty, którym udostępniona zostanie </w:t>
      </w:r>
      <w:r w:rsidRPr="0098455F">
        <w:rPr>
          <w:rFonts w:cstheme="minorHAnsi"/>
        </w:rPr>
        <w:lastRenderedPageBreak/>
        <w:t>dokumentacja postępowania w oparciu o art. 18 oraz 74 ustawy PZP;</w:t>
      </w:r>
    </w:p>
    <w:p w14:paraId="187BE7C1" w14:textId="77777777" w:rsidR="0079396C" w:rsidRPr="0098455F" w:rsidRDefault="0079396C" w:rsidP="005A557C">
      <w:pPr>
        <w:pStyle w:val="Akapitzlist"/>
        <w:numPr>
          <w:ilvl w:val="2"/>
          <w:numId w:val="1"/>
        </w:numPr>
        <w:spacing w:after="0" w:line="360" w:lineRule="auto"/>
        <w:ind w:left="709" w:hanging="709"/>
        <w:rPr>
          <w:rFonts w:eastAsia="Times New Roman" w:cstheme="minorHAnsi"/>
          <w:strike/>
        </w:rPr>
      </w:pPr>
      <w:r w:rsidRPr="0098455F">
        <w:rPr>
          <w:rFonts w:eastAsia="Times New Roman" w:cstheme="minorHAnsi"/>
        </w:rPr>
        <w:t xml:space="preserve">Okres przechowywania  Pani/Pana danych osobowych wynosi odpowiednio: </w:t>
      </w:r>
    </w:p>
    <w:p w14:paraId="6476869E" w14:textId="033BAFB2" w:rsidR="0079396C" w:rsidRPr="0098455F" w:rsidRDefault="0079396C" w:rsidP="005A557C">
      <w:pPr>
        <w:spacing w:line="360" w:lineRule="auto"/>
        <w:ind w:left="1276" w:hanging="52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- zgodnie z art. 78 ust. 1 ustawy PZP, przez okres 4 lat od dnia zakończenia postępowania o</w:t>
      </w:r>
      <w:r w:rsidR="008B395A" w:rsidRPr="0098455F">
        <w:rPr>
          <w:rFonts w:eastAsia="Times New Roman" w:cstheme="minorHAnsi"/>
          <w:sz w:val="22"/>
          <w:szCs w:val="22"/>
        </w:rPr>
        <w:t> </w:t>
      </w:r>
      <w:r w:rsidRPr="0098455F">
        <w:rPr>
          <w:rFonts w:eastAsia="Times New Roman" w:cstheme="minorHAnsi"/>
          <w:sz w:val="22"/>
          <w:szCs w:val="22"/>
        </w:rPr>
        <w:t>udzielenie zamówienia,</w:t>
      </w:r>
    </w:p>
    <w:p w14:paraId="32173B62" w14:textId="77777777" w:rsidR="0079396C" w:rsidRPr="0098455F" w:rsidRDefault="0079396C" w:rsidP="005A557C">
      <w:pPr>
        <w:spacing w:line="360" w:lineRule="auto"/>
        <w:ind w:left="1276" w:hanging="52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- jeżeli czas trwania umowy przekracza 4 lata, okres przechowywania obejmuje cały czas</w:t>
      </w:r>
    </w:p>
    <w:p w14:paraId="404DEC3A" w14:textId="77777777" w:rsidR="0079396C" w:rsidRPr="0098455F" w:rsidRDefault="0079396C" w:rsidP="005A557C">
      <w:pPr>
        <w:spacing w:line="360" w:lineRule="auto"/>
        <w:ind w:left="1276" w:hanging="52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trwania umowy;</w:t>
      </w:r>
    </w:p>
    <w:p w14:paraId="086C4DCE" w14:textId="62072E2E" w:rsidR="0079396C" w:rsidRPr="0098455F" w:rsidRDefault="0079396C" w:rsidP="005A557C">
      <w:pPr>
        <w:spacing w:line="360" w:lineRule="auto"/>
        <w:ind w:left="1276" w:hanging="52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- w przypadku zamówień współfinansowanych ze środków UE przez okres, o którym mowa w</w:t>
      </w:r>
      <w:r w:rsidR="008B395A" w:rsidRPr="0098455F">
        <w:rPr>
          <w:rFonts w:eastAsia="Times New Roman" w:cstheme="minorHAnsi"/>
          <w:sz w:val="22"/>
          <w:szCs w:val="22"/>
        </w:rPr>
        <w:t> </w:t>
      </w:r>
      <w:r w:rsidRPr="0098455F">
        <w:rPr>
          <w:rFonts w:eastAsia="Times New Roman" w:cstheme="minorHAnsi"/>
          <w:sz w:val="22"/>
          <w:szCs w:val="22"/>
        </w:rPr>
        <w:t xml:space="preserve">art. 125 ust 4 lit d) w </w:t>
      </w:r>
      <w:proofErr w:type="spellStart"/>
      <w:r w:rsidRPr="0098455F">
        <w:rPr>
          <w:rFonts w:eastAsia="Times New Roman" w:cstheme="minorHAnsi"/>
          <w:sz w:val="22"/>
          <w:szCs w:val="22"/>
        </w:rPr>
        <w:t>zw</w:t>
      </w:r>
      <w:proofErr w:type="spellEnd"/>
      <w:r w:rsidRPr="0098455F">
        <w:rPr>
          <w:rFonts w:eastAsia="Times New Roman" w:cstheme="minorHAnsi"/>
          <w:sz w:val="22"/>
          <w:szCs w:val="22"/>
        </w:rPr>
        <w:t xml:space="preserve"> z art. 140 Rozporządzenia Parlamentu Europejskiego i Rady UE) nr 1303/2013 i wynikających z umów o dofinansowanie projektów finansowanych ze środków pochodzących z UE;</w:t>
      </w:r>
    </w:p>
    <w:p w14:paraId="3DF19E6B" w14:textId="77777777" w:rsidR="0079396C" w:rsidRPr="0098455F" w:rsidRDefault="0079396C" w:rsidP="005A557C">
      <w:pPr>
        <w:spacing w:line="360" w:lineRule="auto"/>
        <w:ind w:left="1276" w:hanging="52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- okres przechowywania wynika również z ustawy z dnia 14 lipca 1983 r. o narodowym</w:t>
      </w:r>
    </w:p>
    <w:p w14:paraId="12B92A2E" w14:textId="2585AD68" w:rsidR="003B21A5" w:rsidRPr="0098455F" w:rsidRDefault="0079396C" w:rsidP="005A557C">
      <w:pPr>
        <w:spacing w:line="360" w:lineRule="auto"/>
        <w:ind w:left="1276" w:hanging="52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zasobie archiwalnym i archiwach.</w:t>
      </w:r>
    </w:p>
    <w:p w14:paraId="6493E92C" w14:textId="75EFF8D5" w:rsidR="003B21A5" w:rsidRPr="0098455F" w:rsidRDefault="003B21A5" w:rsidP="005A557C">
      <w:pPr>
        <w:pStyle w:val="Akapitzlist"/>
        <w:widowControl w:val="0"/>
        <w:numPr>
          <w:ilvl w:val="2"/>
          <w:numId w:val="1"/>
        </w:numPr>
        <w:suppressAutoHyphens/>
        <w:spacing w:line="360" w:lineRule="auto"/>
        <w:ind w:left="709" w:hanging="709"/>
        <w:rPr>
          <w:rFonts w:cstheme="minorHAnsi"/>
        </w:rPr>
      </w:pPr>
      <w:r w:rsidRPr="0098455F">
        <w:rPr>
          <w:rFonts w:cstheme="minorHAnsi"/>
        </w:rPr>
        <w:t>obowiązek podania przez Panią/Pana danych osobowych bezpośrednio Pani/Pana dotyczących jest wymogiem ustawowym określonym w przepisach ustawy PZP, związanym z udziałem w postępowaniu o udzielenie zamówienia publicznego. Konsekwencje niepodania określonych danych wynikają z</w:t>
      </w:r>
      <w:r w:rsidR="008B395A" w:rsidRPr="0098455F">
        <w:rPr>
          <w:rFonts w:cstheme="minorHAnsi"/>
        </w:rPr>
        <w:t> </w:t>
      </w:r>
      <w:r w:rsidRPr="0098455F">
        <w:rPr>
          <w:rFonts w:cstheme="minorHAnsi"/>
        </w:rPr>
        <w:t>ustawy PZP;</w:t>
      </w:r>
    </w:p>
    <w:p w14:paraId="19651B3F" w14:textId="77777777" w:rsidR="003B21A5" w:rsidRPr="0098455F" w:rsidRDefault="003B21A5" w:rsidP="005A557C">
      <w:pPr>
        <w:pStyle w:val="Akapitzlist"/>
        <w:widowControl w:val="0"/>
        <w:numPr>
          <w:ilvl w:val="2"/>
          <w:numId w:val="1"/>
        </w:numPr>
        <w:suppressAutoHyphens/>
        <w:spacing w:line="360" w:lineRule="auto"/>
        <w:ind w:left="709" w:hanging="709"/>
        <w:rPr>
          <w:rFonts w:cstheme="minorHAnsi"/>
        </w:rPr>
      </w:pPr>
      <w:r w:rsidRPr="0098455F">
        <w:rPr>
          <w:rFonts w:cstheme="minorHAnsi"/>
        </w:rPr>
        <w:t>W odniesieniu do Pani/Pana danych osobowych decyzje nie będą podejmowane w sposób zautomatyzowany, stosownie do art. 22 RODO.</w:t>
      </w:r>
    </w:p>
    <w:p w14:paraId="56D306B1" w14:textId="77777777" w:rsidR="003B21A5" w:rsidRPr="0098455F" w:rsidRDefault="003B21A5" w:rsidP="005A557C">
      <w:pPr>
        <w:pStyle w:val="Akapitzlist"/>
        <w:widowControl w:val="0"/>
        <w:numPr>
          <w:ilvl w:val="2"/>
          <w:numId w:val="1"/>
        </w:numPr>
        <w:suppressAutoHyphens/>
        <w:spacing w:line="360" w:lineRule="auto"/>
        <w:ind w:left="709" w:hanging="709"/>
        <w:rPr>
          <w:rFonts w:cstheme="minorHAnsi"/>
        </w:rPr>
      </w:pPr>
      <w:r w:rsidRPr="0098455F">
        <w:rPr>
          <w:rFonts w:cstheme="minorHAnsi"/>
        </w:rPr>
        <w:t>posiada Pani/Pan:</w:t>
      </w:r>
    </w:p>
    <w:p w14:paraId="78B4A716" w14:textId="77777777" w:rsidR="003B21A5" w:rsidRPr="0098455F" w:rsidRDefault="003B21A5" w:rsidP="005A557C">
      <w:pPr>
        <w:pStyle w:val="Akapitzlist"/>
        <w:widowControl w:val="0"/>
        <w:numPr>
          <w:ilvl w:val="3"/>
          <w:numId w:val="1"/>
        </w:numPr>
        <w:suppressAutoHyphens/>
        <w:spacing w:line="360" w:lineRule="auto"/>
        <w:ind w:left="709" w:hanging="425"/>
        <w:rPr>
          <w:rFonts w:cstheme="minorHAnsi"/>
        </w:rPr>
      </w:pPr>
      <w:r w:rsidRPr="0098455F">
        <w:rPr>
          <w:rFonts w:cstheme="minorHAnsi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457B01AF" w14:textId="77777777" w:rsidR="003B21A5" w:rsidRPr="0098455F" w:rsidRDefault="003B21A5" w:rsidP="005A557C">
      <w:pPr>
        <w:pStyle w:val="Akapitzlist"/>
        <w:widowControl w:val="0"/>
        <w:numPr>
          <w:ilvl w:val="3"/>
          <w:numId w:val="1"/>
        </w:numPr>
        <w:suppressAutoHyphens/>
        <w:spacing w:line="360" w:lineRule="auto"/>
        <w:ind w:left="709" w:hanging="425"/>
        <w:rPr>
          <w:rFonts w:cstheme="minorHAnsi"/>
        </w:rPr>
      </w:pPr>
      <w:r w:rsidRPr="0098455F">
        <w:rPr>
          <w:rFonts w:cstheme="minorHAnsi"/>
        </w:rPr>
        <w:t>na podstawie art. 16 RODO prawo do sprostowania lub uzupełnienia Pani/Pana danych osobowych, prawo to może zostać ograniczone w oparciu o art. 19 ust. 2 oraz art. 76 ustawy PZP,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1AFC78CF" w14:textId="1F3E2F70" w:rsidR="003B21A5" w:rsidRPr="0098455F" w:rsidRDefault="003B21A5" w:rsidP="005A557C">
      <w:pPr>
        <w:pStyle w:val="Akapitzlist"/>
        <w:widowControl w:val="0"/>
        <w:numPr>
          <w:ilvl w:val="3"/>
          <w:numId w:val="1"/>
        </w:numPr>
        <w:suppressAutoHyphens/>
        <w:spacing w:line="360" w:lineRule="auto"/>
        <w:ind w:left="709" w:hanging="425"/>
        <w:rPr>
          <w:rFonts w:cstheme="minorHAnsi"/>
        </w:rPr>
      </w:pPr>
      <w:r w:rsidRPr="0098455F">
        <w:rPr>
          <w:rFonts w:cstheme="minorHAnsi"/>
        </w:rPr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</w:t>
      </w:r>
      <w:r w:rsidR="003F24B8" w:rsidRPr="0098455F">
        <w:rPr>
          <w:rFonts w:cstheme="minorHAnsi"/>
        </w:rPr>
        <w:t> </w:t>
      </w:r>
      <w:r w:rsidRPr="0098455F">
        <w:rPr>
          <w:rFonts w:cstheme="minorHAnsi"/>
        </w:rPr>
        <w:t>także nie ogranicza przetwarzania danych osobowych do czasu zakończenia postępowania o</w:t>
      </w:r>
      <w:r w:rsidR="003F24B8" w:rsidRPr="0098455F">
        <w:rPr>
          <w:rFonts w:cstheme="minorHAnsi"/>
        </w:rPr>
        <w:t> </w:t>
      </w:r>
      <w:r w:rsidRPr="0098455F">
        <w:rPr>
          <w:rFonts w:cstheme="minorHAnsi"/>
        </w:rPr>
        <w:t>udzielenie zamówienia;</w:t>
      </w:r>
    </w:p>
    <w:p w14:paraId="62B355B2" w14:textId="77777777" w:rsidR="003B21A5" w:rsidRPr="0098455F" w:rsidRDefault="003B21A5" w:rsidP="005A557C">
      <w:pPr>
        <w:pStyle w:val="Akapitzlist"/>
        <w:widowControl w:val="0"/>
        <w:numPr>
          <w:ilvl w:val="3"/>
          <w:numId w:val="1"/>
        </w:numPr>
        <w:suppressAutoHyphens/>
        <w:spacing w:line="360" w:lineRule="auto"/>
        <w:ind w:left="709" w:hanging="425"/>
        <w:rPr>
          <w:rFonts w:cstheme="minorHAnsi"/>
        </w:rPr>
      </w:pPr>
      <w:r w:rsidRPr="0098455F">
        <w:rPr>
          <w:rFonts w:cstheme="minorHAnsi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4EB65DC" w14:textId="77777777" w:rsidR="003B21A5" w:rsidRPr="0098455F" w:rsidRDefault="003B21A5" w:rsidP="005A557C">
      <w:pPr>
        <w:pStyle w:val="Akapitzlist"/>
        <w:widowControl w:val="0"/>
        <w:numPr>
          <w:ilvl w:val="2"/>
          <w:numId w:val="1"/>
        </w:numPr>
        <w:suppressAutoHyphens/>
        <w:spacing w:line="360" w:lineRule="auto"/>
        <w:ind w:left="709" w:hanging="851"/>
        <w:rPr>
          <w:rFonts w:cstheme="minorHAnsi"/>
        </w:rPr>
      </w:pPr>
      <w:r w:rsidRPr="0098455F">
        <w:rPr>
          <w:rFonts w:cstheme="minorHAnsi"/>
        </w:rPr>
        <w:lastRenderedPageBreak/>
        <w:t>nie przysługuje Pani/Panu:</w:t>
      </w:r>
    </w:p>
    <w:p w14:paraId="25AF5462" w14:textId="77777777" w:rsidR="003B21A5" w:rsidRPr="0098455F" w:rsidRDefault="003B21A5" w:rsidP="005A557C">
      <w:pPr>
        <w:pStyle w:val="Akapitzlist"/>
        <w:widowControl w:val="0"/>
        <w:numPr>
          <w:ilvl w:val="3"/>
          <w:numId w:val="1"/>
        </w:numPr>
        <w:suppressAutoHyphens/>
        <w:spacing w:line="360" w:lineRule="auto"/>
        <w:ind w:left="709" w:hanging="425"/>
        <w:rPr>
          <w:rFonts w:cstheme="minorHAnsi"/>
        </w:rPr>
      </w:pPr>
      <w:r w:rsidRPr="0098455F">
        <w:rPr>
          <w:rFonts w:cstheme="minorHAnsi"/>
        </w:rPr>
        <w:t>w związku z art. 17 ust. 3 lit. b, d lub e RODO prawo do usunięcia danych osobowych;</w:t>
      </w:r>
    </w:p>
    <w:p w14:paraId="5244F490" w14:textId="77777777" w:rsidR="003B21A5" w:rsidRPr="0098455F" w:rsidRDefault="003B21A5" w:rsidP="005A557C">
      <w:pPr>
        <w:pStyle w:val="Akapitzlist"/>
        <w:widowControl w:val="0"/>
        <w:numPr>
          <w:ilvl w:val="3"/>
          <w:numId w:val="1"/>
        </w:numPr>
        <w:suppressAutoHyphens/>
        <w:spacing w:line="360" w:lineRule="auto"/>
        <w:ind w:left="709" w:hanging="425"/>
        <w:rPr>
          <w:rFonts w:cstheme="minorHAnsi"/>
        </w:rPr>
      </w:pPr>
      <w:r w:rsidRPr="0098455F">
        <w:rPr>
          <w:rFonts w:cstheme="minorHAnsi"/>
        </w:rPr>
        <w:t>prawo do przenoszenia danych osobowych, o którym mowa w art. 20 RODO;</w:t>
      </w:r>
    </w:p>
    <w:p w14:paraId="3A6724A9" w14:textId="77777777" w:rsidR="003B21A5" w:rsidRPr="0098455F" w:rsidRDefault="003B21A5" w:rsidP="005A557C">
      <w:pPr>
        <w:pStyle w:val="Akapitzlist"/>
        <w:widowControl w:val="0"/>
        <w:numPr>
          <w:ilvl w:val="3"/>
          <w:numId w:val="1"/>
        </w:numPr>
        <w:suppressAutoHyphens/>
        <w:spacing w:line="360" w:lineRule="auto"/>
        <w:ind w:left="709" w:hanging="425"/>
        <w:rPr>
          <w:rFonts w:cstheme="minorHAnsi"/>
        </w:rPr>
      </w:pPr>
      <w:r w:rsidRPr="0098455F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1F633E6" w14:textId="294D6A70" w:rsidR="003B21A5" w:rsidRPr="0098455F" w:rsidRDefault="003B21A5" w:rsidP="005A557C">
      <w:pPr>
        <w:pStyle w:val="Akapitzlist"/>
        <w:widowControl w:val="0"/>
        <w:numPr>
          <w:ilvl w:val="1"/>
          <w:numId w:val="1"/>
        </w:numPr>
        <w:suppressAutoHyphens/>
        <w:spacing w:after="0" w:line="360" w:lineRule="auto"/>
        <w:ind w:left="709" w:hanging="851"/>
        <w:rPr>
          <w:rFonts w:cstheme="minorHAnsi"/>
        </w:rPr>
      </w:pPr>
      <w:r w:rsidRPr="0098455F">
        <w:rPr>
          <w:rFonts w:cstheme="minorHAnsi"/>
        </w:rPr>
        <w:t>Podanie danych jest niezbędne do przeprowadzenia niniejszego postępowania. Niepodanie ich skutkuje brakiem możliwości rozpatrzenia oferty.</w:t>
      </w:r>
    </w:p>
    <w:p w14:paraId="62AB5315" w14:textId="77777777" w:rsidR="00932688" w:rsidRPr="0098455F" w:rsidRDefault="00932688" w:rsidP="005A557C">
      <w:pPr>
        <w:widowControl w:val="0"/>
        <w:suppressAutoHyphens/>
        <w:spacing w:line="360" w:lineRule="auto"/>
        <w:rPr>
          <w:rFonts w:cstheme="minorHAnsi"/>
        </w:rPr>
      </w:pPr>
    </w:p>
    <w:bookmarkEnd w:id="1"/>
    <w:p w14:paraId="7D31C37C" w14:textId="77777777" w:rsidR="003B21A5" w:rsidRPr="0098455F" w:rsidRDefault="003B21A5" w:rsidP="005A557C">
      <w:pPr>
        <w:pStyle w:val="Tekstpodstawowy"/>
        <w:numPr>
          <w:ilvl w:val="0"/>
          <w:numId w:val="1"/>
        </w:numPr>
        <w:suppressAutoHyphens/>
        <w:spacing w:after="0" w:line="360" w:lineRule="auto"/>
        <w:ind w:left="360" w:hanging="644"/>
        <w:rPr>
          <w:rFonts w:asciiTheme="minorHAnsi" w:hAnsiTheme="minorHAnsi" w:cstheme="minorHAnsi"/>
          <w:b/>
          <w:bCs/>
          <w:sz w:val="22"/>
          <w:szCs w:val="22"/>
        </w:rPr>
      </w:pPr>
      <w:r w:rsidRPr="0098455F">
        <w:rPr>
          <w:rFonts w:asciiTheme="minorHAnsi" w:hAnsiTheme="minorHAnsi" w:cstheme="minorHAnsi"/>
          <w:b/>
          <w:bCs/>
          <w:sz w:val="22"/>
          <w:szCs w:val="22"/>
        </w:rPr>
        <w:t xml:space="preserve">Oświadczenia Wykonawcy: </w:t>
      </w:r>
    </w:p>
    <w:p w14:paraId="4B0A736F" w14:textId="77777777" w:rsidR="00BF0714" w:rsidRPr="0098455F" w:rsidRDefault="003B21A5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>Po zapoznaniu się z warunkami zamówienia przedstawionymi w SWZ i załącznikach w pełni je akceptuję i nie wnoszę do nich zastrzeżeń.</w:t>
      </w:r>
    </w:p>
    <w:p w14:paraId="53C69DD1" w14:textId="1081DA6D" w:rsidR="00BF0714" w:rsidRPr="0098455F" w:rsidRDefault="00BF0714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 xml:space="preserve">Oferowany asortyment jest fabrycznie nowy, będzie dostarczony w opakowaniach zabezpieczających towar przed zniszczeniem (np. w pudełkach kartonowych lub </w:t>
      </w:r>
      <w:proofErr w:type="spellStart"/>
      <w:r w:rsidRPr="0098455F">
        <w:rPr>
          <w:rFonts w:cstheme="minorHAnsi"/>
          <w:sz w:val="22"/>
          <w:szCs w:val="22"/>
        </w:rPr>
        <w:t>foliopakach</w:t>
      </w:r>
      <w:proofErr w:type="spellEnd"/>
      <w:r w:rsidRPr="0098455F">
        <w:rPr>
          <w:rFonts w:cstheme="minorHAnsi"/>
          <w:sz w:val="22"/>
          <w:szCs w:val="22"/>
        </w:rPr>
        <w:t xml:space="preserve">). </w:t>
      </w:r>
    </w:p>
    <w:p w14:paraId="2C579DC2" w14:textId="77777777" w:rsidR="003B21A5" w:rsidRPr="0098455F" w:rsidRDefault="003B21A5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>Akceptuję przedstawione warunki i zakres realizacji przedmiotu zamówienia.</w:t>
      </w:r>
    </w:p>
    <w:p w14:paraId="384BD4F3" w14:textId="77777777" w:rsidR="003B21A5" w:rsidRPr="0098455F" w:rsidRDefault="003B21A5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>Akceptuję warunki gwarancji, termin realizacji zamówienia, termin płatności faktur.</w:t>
      </w:r>
    </w:p>
    <w:p w14:paraId="50352DF7" w14:textId="77777777" w:rsidR="003B21A5" w:rsidRPr="0098455F" w:rsidRDefault="003B21A5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233145B5" w14:textId="4A741496" w:rsidR="003B21A5" w:rsidRPr="0098455F" w:rsidRDefault="003B21A5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 xml:space="preserve">Akceptuję </w:t>
      </w:r>
      <w:r w:rsidR="00406CD1" w:rsidRPr="0098455F">
        <w:rPr>
          <w:rFonts w:cstheme="minorHAnsi"/>
          <w:sz w:val="22"/>
          <w:szCs w:val="22"/>
        </w:rPr>
        <w:t>3</w:t>
      </w:r>
      <w:r w:rsidRPr="0098455F">
        <w:rPr>
          <w:rFonts w:cstheme="minorHAnsi"/>
          <w:sz w:val="22"/>
          <w:szCs w:val="22"/>
        </w:rPr>
        <w:t>0-dniowy termin związania ofertą wskazany w SWZ.</w:t>
      </w:r>
    </w:p>
    <w:p w14:paraId="344BF697" w14:textId="77777777" w:rsidR="003B21A5" w:rsidRPr="0098455F" w:rsidRDefault="003B21A5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 xml:space="preserve">Akceptuję projekt umowy i w przypadku wybrania oferty zobowiązuję się do zawarcia umowy w terminie i miejscu wyznaczonym przez Zamawiającego (wg. </w:t>
      </w:r>
      <w:r w:rsidRPr="0098455F">
        <w:rPr>
          <w:rFonts w:cstheme="minorHAnsi"/>
          <w:i/>
          <w:sz w:val="22"/>
          <w:szCs w:val="22"/>
        </w:rPr>
        <w:t>projektu umowy</w:t>
      </w:r>
      <w:r w:rsidRPr="0098455F">
        <w:rPr>
          <w:rFonts w:cstheme="minorHAnsi"/>
          <w:sz w:val="22"/>
          <w:szCs w:val="22"/>
        </w:rPr>
        <w:t>, jak w załączniku do SWZ).</w:t>
      </w:r>
    </w:p>
    <w:p w14:paraId="613FBD6B" w14:textId="77777777" w:rsidR="003B21A5" w:rsidRPr="0098455F" w:rsidRDefault="003B21A5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10" w:history="1">
        <w:r w:rsidRPr="0098455F">
          <w:rPr>
            <w:rStyle w:val="Hipercze"/>
            <w:rFonts w:cstheme="minorHAnsi"/>
            <w:sz w:val="22"/>
            <w:szCs w:val="22"/>
          </w:rPr>
          <w:t>https://platformazakupowa.pl/strona/1-regulamin</w:t>
        </w:r>
      </w:hyperlink>
      <w:r w:rsidRPr="0098455F">
        <w:rPr>
          <w:rFonts w:cstheme="minorHAnsi"/>
          <w:sz w:val="22"/>
          <w:szCs w:val="22"/>
        </w:rPr>
        <w:t xml:space="preserve"> w zakładce „Regulamin” oraz uznaje go za wiążący</w:t>
      </w:r>
    </w:p>
    <w:p w14:paraId="6552A569" w14:textId="77777777" w:rsidR="003B21A5" w:rsidRPr="0098455F" w:rsidRDefault="003B21A5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>Oświadczam, że informacje i dokumenty zawarte w pliku/plikach ___________________________________________________ stanowią tajemnicę przedsiębiorstwa w rozumieniu przepisów o zwalczaniu nieuczciwej konkurencji, co wykazaliśmy w załączniku nr ____ do Oferty i zastrzegam, że nie mogą być one udostępniane.</w:t>
      </w:r>
    </w:p>
    <w:p w14:paraId="2EA08A6E" w14:textId="77777777" w:rsidR="003B21A5" w:rsidRPr="0098455F" w:rsidRDefault="003B21A5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b/>
          <w:sz w:val="22"/>
          <w:szCs w:val="22"/>
        </w:rPr>
        <w:t>Zamierzam / nie zamierzam*</w:t>
      </w:r>
      <w:r w:rsidRPr="0098455F">
        <w:rPr>
          <w:rFonts w:cstheme="minorHAnsi"/>
          <w:sz w:val="22"/>
          <w:szCs w:val="22"/>
        </w:rPr>
        <w:t xml:space="preserve"> powierzyć wykonanie następujących części zamówienia ..................................................... podwykonawcom </w:t>
      </w:r>
      <w:r w:rsidRPr="0098455F">
        <w:rPr>
          <w:rFonts w:cstheme="minorHAnsi"/>
          <w:i/>
          <w:sz w:val="22"/>
          <w:szCs w:val="22"/>
        </w:rPr>
        <w:t>(Podać firmy podwykonawców)</w:t>
      </w:r>
      <w:r w:rsidRPr="0098455F">
        <w:rPr>
          <w:rFonts w:cstheme="minorHAnsi"/>
          <w:sz w:val="22"/>
          <w:szCs w:val="22"/>
        </w:rPr>
        <w:t xml:space="preserve"> ……………………………………………………………………………….……………………….</w:t>
      </w:r>
    </w:p>
    <w:p w14:paraId="3DACDC0D" w14:textId="77777777" w:rsidR="003B21A5" w:rsidRPr="0098455F" w:rsidRDefault="003B21A5" w:rsidP="005A557C">
      <w:pPr>
        <w:widowControl w:val="0"/>
        <w:tabs>
          <w:tab w:val="left" w:pos="1134"/>
        </w:tabs>
        <w:suppressAutoHyphens/>
        <w:spacing w:line="260" w:lineRule="exact"/>
        <w:ind w:left="720" w:hanging="720"/>
        <w:contextualSpacing/>
        <w:rPr>
          <w:rFonts w:eastAsia="Times New Roman" w:cstheme="minorHAnsi"/>
          <w:b/>
          <w:bCs/>
          <w:sz w:val="22"/>
          <w:szCs w:val="22"/>
          <w:lang w:val="pl" w:eastAsia="pl-PL"/>
        </w:rPr>
      </w:pPr>
    </w:p>
    <w:p w14:paraId="2B82B963" w14:textId="68F2762B" w:rsidR="003B21A5" w:rsidRPr="0098455F" w:rsidRDefault="003B21A5" w:rsidP="005A557C">
      <w:pPr>
        <w:numPr>
          <w:ilvl w:val="0"/>
          <w:numId w:val="2"/>
        </w:numPr>
        <w:suppressLineNumbers/>
        <w:spacing w:line="360" w:lineRule="auto"/>
        <w:ind w:left="1134" w:hanging="425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 xml:space="preserve">Wybór mojej oferty będzie prowadził </w:t>
      </w:r>
      <w:r w:rsidRPr="0098455F">
        <w:rPr>
          <w:rFonts w:cstheme="minorHAnsi"/>
          <w:sz w:val="22"/>
          <w:szCs w:val="22"/>
          <w:u w:val="single"/>
        </w:rPr>
        <w:t>do powstania u zamawiającego obowiązku podatkowego</w:t>
      </w:r>
      <w:r w:rsidRPr="0098455F">
        <w:rPr>
          <w:rFonts w:cstheme="minorHAnsi"/>
          <w:sz w:val="22"/>
          <w:szCs w:val="22"/>
        </w:rPr>
        <w:t xml:space="preserve"> zgodnie z ustawą z dnia 11 marca 2004r. o podatku od towarów i usług (Dz.U. z 202</w:t>
      </w:r>
      <w:r w:rsidR="00876572">
        <w:rPr>
          <w:rFonts w:cstheme="minorHAnsi"/>
          <w:sz w:val="22"/>
          <w:szCs w:val="22"/>
        </w:rPr>
        <w:t>4</w:t>
      </w:r>
      <w:r w:rsidRPr="0098455F">
        <w:rPr>
          <w:rFonts w:cstheme="minorHAnsi"/>
          <w:sz w:val="22"/>
          <w:szCs w:val="22"/>
        </w:rPr>
        <w:t xml:space="preserve"> r. poz. </w:t>
      </w:r>
      <w:r w:rsidR="00876572">
        <w:rPr>
          <w:rFonts w:cstheme="minorHAnsi"/>
          <w:sz w:val="22"/>
          <w:szCs w:val="22"/>
        </w:rPr>
        <w:t>361</w:t>
      </w:r>
      <w:r w:rsidRPr="0098455F">
        <w:rPr>
          <w:rFonts w:cstheme="minorHAnsi"/>
          <w:sz w:val="22"/>
          <w:szCs w:val="22"/>
        </w:rPr>
        <w:t xml:space="preserve"> z </w:t>
      </w:r>
      <w:proofErr w:type="spellStart"/>
      <w:r w:rsidRPr="0098455F">
        <w:rPr>
          <w:rFonts w:cstheme="minorHAnsi"/>
          <w:sz w:val="22"/>
          <w:szCs w:val="22"/>
        </w:rPr>
        <w:t>późn</w:t>
      </w:r>
      <w:proofErr w:type="spellEnd"/>
      <w:r w:rsidRPr="0098455F">
        <w:rPr>
          <w:rFonts w:cstheme="minorHAnsi"/>
          <w:sz w:val="22"/>
          <w:szCs w:val="22"/>
        </w:rPr>
        <w:t xml:space="preserve">. zm.) w zakresie ………………………………………………………… (należy wskazać nazwę (rodzaj) towaru lub usługi, których dostawa lub świadczenie będą prowadziły do powstania obowiązku </w:t>
      </w:r>
      <w:r w:rsidRPr="0098455F">
        <w:rPr>
          <w:rFonts w:cstheme="minorHAnsi"/>
          <w:sz w:val="22"/>
          <w:szCs w:val="22"/>
        </w:rPr>
        <w:lastRenderedPageBreak/>
        <w:t>podatkowego) o wartości …………………………………………………………… (należy wskazać wartość towaru lub usługi objętego obowiązkiem podatkowym zamawiającego, bez kwoty podatku)przy czym stawka podatku od towaru i usług, która zgodnie z wiedzą wykonawcy, będzie miała zastosowanie wynosi …………………..(wskazać stawkę podatku)</w:t>
      </w:r>
    </w:p>
    <w:p w14:paraId="082D3D47" w14:textId="74B63D1E" w:rsidR="00784AE5" w:rsidRPr="0098455F" w:rsidRDefault="00784AE5" w:rsidP="005A557C">
      <w:pPr>
        <w:pStyle w:val="Akapitzlist"/>
        <w:spacing w:before="60" w:line="360" w:lineRule="auto"/>
        <w:rPr>
          <w:rFonts w:cstheme="minorHAnsi"/>
          <w:b/>
          <w:bCs/>
          <w:i/>
          <w:iCs/>
          <w:u w:val="single"/>
        </w:rPr>
      </w:pPr>
      <w:r w:rsidRPr="0098455F">
        <w:rPr>
          <w:rFonts w:cstheme="minorHAnsi"/>
          <w:b/>
          <w:bCs/>
          <w:i/>
          <w:iCs/>
        </w:rPr>
        <w:t>UWAGA!</w:t>
      </w:r>
      <w:r w:rsidRPr="0098455F">
        <w:rPr>
          <w:rFonts w:cstheme="minorHAnsi"/>
          <w:i/>
          <w:iCs/>
        </w:rPr>
        <w:br/>
      </w:r>
      <w:r w:rsidRPr="0098455F">
        <w:rPr>
          <w:rFonts w:cstheme="minorHAnsi"/>
          <w:b/>
          <w:bCs/>
          <w:i/>
          <w:iCs/>
        </w:rPr>
        <w:t xml:space="preserve">Punkt 11) Wykonawca wypełnia </w:t>
      </w:r>
      <w:r w:rsidRPr="0098455F">
        <w:rPr>
          <w:rFonts w:cstheme="minorHAnsi"/>
          <w:b/>
          <w:bCs/>
          <w:i/>
          <w:iCs/>
          <w:u w:val="single"/>
        </w:rPr>
        <w:t>jedynie</w:t>
      </w:r>
      <w:r w:rsidRPr="0098455F">
        <w:rPr>
          <w:rFonts w:cstheme="minorHAnsi"/>
          <w:b/>
          <w:bCs/>
          <w:i/>
          <w:iCs/>
        </w:rPr>
        <w:t xml:space="preserve"> w przypadku powstawania u Zamawiającego obowiązku podatkowego. </w:t>
      </w:r>
      <w:r w:rsidRPr="0098455F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Obowiązek podatkowy u Zamawiającego powstaje np. </w:t>
      </w:r>
      <w:r w:rsidRPr="0098455F">
        <w:rPr>
          <w:rFonts w:cstheme="minorHAnsi"/>
          <w:b/>
          <w:bCs/>
          <w:i/>
          <w:iCs/>
          <w:color w:val="000000"/>
          <w:u w:val="single"/>
          <w:shd w:val="clear" w:color="auto" w:fill="FFFFFF"/>
        </w:rPr>
        <w:t>w przypadku importu usług, importu towarów, w</w:t>
      </w:r>
      <w:r w:rsidRPr="0098455F">
        <w:rPr>
          <w:rFonts w:cstheme="minorHAnsi"/>
          <w:b/>
          <w:bCs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  </w:t>
      </w:r>
      <w:r w:rsidRPr="0098455F">
        <w:rPr>
          <w:rFonts w:cstheme="minorHAnsi"/>
          <w:b/>
          <w:bCs/>
          <w:i/>
          <w:iCs/>
          <w:color w:val="000000"/>
          <w:u w:val="single"/>
          <w:shd w:val="clear" w:color="auto" w:fill="FFFFFF"/>
        </w:rPr>
        <w:t>wewnątrzwspólnotowym nabyciu towarów i w innych przypadkach wynikających z przepisów obowiązującego prawa.</w:t>
      </w:r>
    </w:p>
    <w:p w14:paraId="423052BC" w14:textId="77777777" w:rsidR="003B21A5" w:rsidRPr="0098455F" w:rsidRDefault="003B21A5" w:rsidP="003B21A5">
      <w:pPr>
        <w:suppressLineNumbers/>
        <w:spacing w:line="360" w:lineRule="auto"/>
        <w:rPr>
          <w:rFonts w:cstheme="minorHAnsi"/>
          <w:i/>
          <w:sz w:val="22"/>
          <w:szCs w:val="22"/>
        </w:rPr>
      </w:pPr>
      <w:r w:rsidRPr="0098455F">
        <w:rPr>
          <w:rFonts w:cstheme="minorHAnsi"/>
          <w:i/>
          <w:sz w:val="22"/>
          <w:szCs w:val="22"/>
        </w:rPr>
        <w:t>[* niepotrzebne skreślić]</w:t>
      </w:r>
    </w:p>
    <w:p w14:paraId="687E5196" w14:textId="77777777" w:rsidR="00A848F7" w:rsidRPr="0098455F" w:rsidRDefault="003B21A5" w:rsidP="003B21A5">
      <w:pPr>
        <w:spacing w:line="276" w:lineRule="auto"/>
        <w:ind w:left="567" w:hanging="567"/>
        <w:jc w:val="right"/>
        <w:rPr>
          <w:rFonts w:cstheme="minorHAnsi"/>
          <w:color w:val="FF0000"/>
          <w:sz w:val="22"/>
          <w:szCs w:val="22"/>
        </w:rPr>
      </w:pPr>
      <w:r w:rsidRPr="0098455F">
        <w:rPr>
          <w:rFonts w:cstheme="minorHAnsi"/>
          <w:color w:val="FF0000"/>
          <w:sz w:val="22"/>
          <w:szCs w:val="22"/>
        </w:rPr>
        <w:tab/>
      </w:r>
      <w:r w:rsidRPr="0098455F">
        <w:rPr>
          <w:rFonts w:cstheme="minorHAnsi"/>
          <w:color w:val="FF0000"/>
          <w:sz w:val="22"/>
          <w:szCs w:val="22"/>
        </w:rPr>
        <w:tab/>
      </w:r>
      <w:r w:rsidRPr="0098455F">
        <w:rPr>
          <w:rFonts w:cstheme="minorHAnsi"/>
          <w:color w:val="FF0000"/>
          <w:sz w:val="22"/>
          <w:szCs w:val="22"/>
        </w:rPr>
        <w:tab/>
      </w:r>
      <w:r w:rsidRPr="0098455F">
        <w:rPr>
          <w:rFonts w:cstheme="minorHAnsi"/>
          <w:color w:val="FF0000"/>
          <w:sz w:val="22"/>
          <w:szCs w:val="22"/>
        </w:rPr>
        <w:tab/>
      </w:r>
      <w:r w:rsidRPr="0098455F">
        <w:rPr>
          <w:rFonts w:cstheme="minorHAnsi"/>
          <w:color w:val="FF0000"/>
          <w:sz w:val="22"/>
          <w:szCs w:val="22"/>
        </w:rPr>
        <w:tab/>
      </w:r>
      <w:r w:rsidRPr="0098455F">
        <w:rPr>
          <w:rFonts w:cstheme="minorHAnsi"/>
          <w:color w:val="FF0000"/>
          <w:sz w:val="22"/>
          <w:szCs w:val="22"/>
        </w:rPr>
        <w:tab/>
      </w:r>
      <w:r w:rsidRPr="0098455F">
        <w:rPr>
          <w:rFonts w:cstheme="minorHAnsi"/>
          <w:color w:val="FF0000"/>
          <w:sz w:val="22"/>
          <w:szCs w:val="22"/>
        </w:rPr>
        <w:tab/>
      </w:r>
    </w:p>
    <w:p w14:paraId="0BF497DB" w14:textId="77777777" w:rsidR="00A848F7" w:rsidRPr="0098455F" w:rsidRDefault="00A848F7" w:rsidP="003B21A5">
      <w:pPr>
        <w:spacing w:line="276" w:lineRule="auto"/>
        <w:ind w:left="567" w:hanging="567"/>
        <w:jc w:val="right"/>
        <w:rPr>
          <w:rFonts w:cstheme="minorHAnsi"/>
          <w:color w:val="FF0000"/>
          <w:sz w:val="22"/>
          <w:szCs w:val="22"/>
        </w:rPr>
      </w:pPr>
    </w:p>
    <w:p w14:paraId="4D403406" w14:textId="33189AE1" w:rsidR="00406CD1" w:rsidRPr="0098455F" w:rsidRDefault="00406CD1" w:rsidP="003B21A5">
      <w:pPr>
        <w:spacing w:line="276" w:lineRule="auto"/>
        <w:ind w:left="567" w:hanging="567"/>
        <w:jc w:val="right"/>
        <w:rPr>
          <w:rFonts w:eastAsia="Times New Roman" w:cstheme="minorHAnsi"/>
          <w:color w:val="FF0000"/>
          <w:kern w:val="24"/>
          <w:sz w:val="22"/>
          <w:szCs w:val="22"/>
        </w:rPr>
      </w:pPr>
    </w:p>
    <w:p w14:paraId="4F03A3E2" w14:textId="3D348A32" w:rsidR="00085A41" w:rsidRPr="0098455F" w:rsidRDefault="00085A41" w:rsidP="005A557C">
      <w:pPr>
        <w:tabs>
          <w:tab w:val="left" w:pos="3686"/>
        </w:tabs>
        <w:ind w:left="5245" w:right="98"/>
        <w:rPr>
          <w:rFonts w:cstheme="minorHAnsi"/>
          <w:color w:val="C00000"/>
          <w:sz w:val="22"/>
          <w:szCs w:val="22"/>
        </w:rPr>
      </w:pPr>
      <w:bookmarkStart w:id="2" w:name="_Hlk72140922"/>
      <w:r w:rsidRPr="0098455F">
        <w:rPr>
          <w:rFonts w:eastAsia="Times New Roman" w:cstheme="minorHAnsi"/>
          <w:color w:val="C00000"/>
          <w:kern w:val="24"/>
          <w:sz w:val="22"/>
          <w:szCs w:val="22"/>
        </w:rPr>
        <w:t xml:space="preserve">Plik należy opatrzyć kwalifikowanym podpisem elektronicznym, podpisem zaufanym lub </w:t>
      </w:r>
      <w:r w:rsidR="00D67266" w:rsidRPr="0098455F">
        <w:rPr>
          <w:rFonts w:eastAsia="Times New Roman" w:cstheme="minorHAnsi"/>
          <w:color w:val="C00000"/>
          <w:kern w:val="24"/>
          <w:sz w:val="22"/>
          <w:szCs w:val="22"/>
        </w:rPr>
        <w:t>elektronicznym podpisem osobistym</w:t>
      </w:r>
      <w:r w:rsidRPr="0098455F">
        <w:rPr>
          <w:rFonts w:eastAsia="Times New Roman" w:cstheme="minorHAnsi"/>
          <w:color w:val="C00000"/>
          <w:kern w:val="24"/>
          <w:sz w:val="22"/>
          <w:szCs w:val="22"/>
        </w:rPr>
        <w:t xml:space="preserve"> osoby uprawomocnionej do występowania w imieniu Wykonawcy </w:t>
      </w:r>
      <w:bookmarkEnd w:id="2"/>
    </w:p>
    <w:p w14:paraId="5316F443" w14:textId="1A65EC48" w:rsidR="008B395A" w:rsidRPr="0098455F" w:rsidRDefault="008B395A" w:rsidP="005A557C">
      <w:pPr>
        <w:spacing w:after="200" w:line="276" w:lineRule="auto"/>
        <w:rPr>
          <w:rFonts w:eastAsia="Times New Roman" w:cstheme="minorHAnsi"/>
          <w:b/>
          <w:snapToGrid w:val="0"/>
          <w:sz w:val="22"/>
          <w:szCs w:val="22"/>
        </w:rPr>
      </w:pPr>
    </w:p>
    <w:p w14:paraId="3D309190" w14:textId="77777777" w:rsidR="005467AF" w:rsidRPr="0098455F" w:rsidRDefault="005467AF">
      <w:pPr>
        <w:spacing w:after="200" w:line="276" w:lineRule="auto"/>
        <w:rPr>
          <w:rFonts w:eastAsia="Times New Roman" w:cstheme="minorHAnsi"/>
          <w:b/>
          <w:snapToGrid w:val="0"/>
          <w:sz w:val="22"/>
          <w:szCs w:val="22"/>
        </w:rPr>
      </w:pPr>
      <w:r w:rsidRPr="0098455F">
        <w:rPr>
          <w:rFonts w:eastAsia="Times New Roman" w:cstheme="minorHAnsi"/>
          <w:b/>
          <w:snapToGrid w:val="0"/>
          <w:sz w:val="22"/>
          <w:szCs w:val="22"/>
        </w:rPr>
        <w:br w:type="page"/>
      </w:r>
    </w:p>
    <w:p w14:paraId="10718F24" w14:textId="6563B556" w:rsidR="00406CD1" w:rsidRPr="0098455F" w:rsidRDefault="00406CD1" w:rsidP="00443A5B">
      <w:pPr>
        <w:widowControl w:val="0"/>
        <w:tabs>
          <w:tab w:val="left" w:pos="6804"/>
        </w:tabs>
        <w:spacing w:line="360" w:lineRule="auto"/>
        <w:ind w:left="3686" w:right="98" w:hanging="3686"/>
        <w:jc w:val="right"/>
        <w:rPr>
          <w:rFonts w:eastAsia="Times New Roman" w:cstheme="minorHAnsi"/>
          <w:b/>
          <w:snapToGrid w:val="0"/>
          <w:sz w:val="22"/>
          <w:szCs w:val="22"/>
        </w:rPr>
      </w:pPr>
      <w:r w:rsidRPr="0098455F">
        <w:rPr>
          <w:rFonts w:eastAsia="Times New Roman" w:cstheme="minorHAnsi"/>
          <w:b/>
          <w:snapToGrid w:val="0"/>
          <w:sz w:val="22"/>
          <w:szCs w:val="22"/>
        </w:rPr>
        <w:lastRenderedPageBreak/>
        <w:t>Załącznik nr 3a do SWZ</w:t>
      </w:r>
    </w:p>
    <w:p w14:paraId="6F8D1EF5" w14:textId="77777777" w:rsidR="00406CD1" w:rsidRPr="0098455F" w:rsidRDefault="00406CD1" w:rsidP="00443A5B">
      <w:pPr>
        <w:spacing w:line="360" w:lineRule="auto"/>
        <w:rPr>
          <w:rFonts w:eastAsia="Times New Roman" w:cstheme="minorHAnsi"/>
          <w:b/>
          <w:sz w:val="22"/>
          <w:szCs w:val="22"/>
          <w:u w:val="single"/>
        </w:rPr>
      </w:pPr>
    </w:p>
    <w:p w14:paraId="13E996C4" w14:textId="77777777" w:rsidR="00406CD1" w:rsidRPr="0098455F" w:rsidRDefault="00406CD1" w:rsidP="00443A5B">
      <w:pPr>
        <w:spacing w:line="360" w:lineRule="auto"/>
        <w:ind w:left="5664" w:firstLine="708"/>
        <w:rPr>
          <w:rFonts w:eastAsia="Times New Roman" w:cstheme="minorHAnsi"/>
          <w:b/>
          <w:sz w:val="22"/>
          <w:szCs w:val="22"/>
          <w:u w:val="single"/>
        </w:rPr>
      </w:pPr>
      <w:r w:rsidRPr="0098455F">
        <w:rPr>
          <w:rFonts w:eastAsia="Times New Roman" w:cstheme="minorHAnsi"/>
          <w:b/>
          <w:sz w:val="22"/>
          <w:szCs w:val="22"/>
          <w:u w:val="single"/>
        </w:rPr>
        <w:t>Zamawiający:</w:t>
      </w:r>
    </w:p>
    <w:p w14:paraId="03499720" w14:textId="77777777" w:rsidR="00406CD1" w:rsidRPr="0098455F" w:rsidRDefault="00406CD1" w:rsidP="00443A5B">
      <w:pPr>
        <w:widowControl w:val="0"/>
        <w:spacing w:line="360" w:lineRule="auto"/>
        <w:ind w:left="5664" w:firstLine="708"/>
        <w:rPr>
          <w:rFonts w:eastAsia="Times New Roman" w:cstheme="minorHAnsi"/>
          <w:b/>
          <w:snapToGrid w:val="0"/>
          <w:sz w:val="22"/>
          <w:szCs w:val="22"/>
        </w:rPr>
      </w:pPr>
      <w:r w:rsidRPr="0098455F">
        <w:rPr>
          <w:rFonts w:eastAsia="Times New Roman" w:cstheme="minorHAnsi"/>
          <w:b/>
          <w:snapToGrid w:val="0"/>
          <w:sz w:val="22"/>
          <w:szCs w:val="22"/>
        </w:rPr>
        <w:t>UNIWERSYTET ŁÓDZKI</w:t>
      </w:r>
    </w:p>
    <w:p w14:paraId="393769C3" w14:textId="77777777" w:rsidR="00406CD1" w:rsidRPr="0098455F" w:rsidRDefault="00406CD1" w:rsidP="00443A5B">
      <w:pPr>
        <w:widowControl w:val="0"/>
        <w:spacing w:line="360" w:lineRule="auto"/>
        <w:ind w:left="5954" w:firstLine="418"/>
        <w:rPr>
          <w:rFonts w:eastAsia="Times New Roman" w:cstheme="minorHAnsi"/>
          <w:b/>
          <w:snapToGrid w:val="0"/>
          <w:sz w:val="22"/>
          <w:szCs w:val="22"/>
        </w:rPr>
      </w:pPr>
      <w:r w:rsidRPr="0098455F">
        <w:rPr>
          <w:rFonts w:eastAsia="Times New Roman" w:cstheme="minorHAnsi"/>
          <w:b/>
          <w:snapToGrid w:val="0"/>
          <w:sz w:val="22"/>
          <w:szCs w:val="22"/>
        </w:rPr>
        <w:t>ul. Narutowicza 68</w:t>
      </w:r>
    </w:p>
    <w:p w14:paraId="1DE12E18" w14:textId="77777777" w:rsidR="00406CD1" w:rsidRPr="0098455F" w:rsidRDefault="00406CD1" w:rsidP="00443A5B">
      <w:pPr>
        <w:widowControl w:val="0"/>
        <w:spacing w:line="360" w:lineRule="auto"/>
        <w:ind w:left="5954" w:firstLine="418"/>
        <w:rPr>
          <w:rFonts w:eastAsia="Times New Roman" w:cstheme="minorHAnsi"/>
          <w:b/>
          <w:snapToGrid w:val="0"/>
          <w:sz w:val="22"/>
          <w:szCs w:val="22"/>
        </w:rPr>
      </w:pPr>
      <w:r w:rsidRPr="0098455F">
        <w:rPr>
          <w:rFonts w:eastAsia="Times New Roman" w:cstheme="minorHAnsi"/>
          <w:b/>
          <w:snapToGrid w:val="0"/>
          <w:sz w:val="22"/>
          <w:szCs w:val="22"/>
        </w:rPr>
        <w:t>90-136 Łódź</w:t>
      </w:r>
    </w:p>
    <w:p w14:paraId="08AB20B7" w14:textId="77777777" w:rsidR="00105CB2" w:rsidRPr="0098455F" w:rsidRDefault="00105CB2" w:rsidP="00443A5B">
      <w:pPr>
        <w:spacing w:line="360" w:lineRule="auto"/>
        <w:rPr>
          <w:rFonts w:eastAsia="Times New Roman" w:cstheme="minorHAnsi"/>
          <w:b/>
          <w:sz w:val="22"/>
          <w:szCs w:val="22"/>
        </w:rPr>
      </w:pPr>
    </w:p>
    <w:p w14:paraId="62B20770" w14:textId="3D953BFB" w:rsidR="00406CD1" w:rsidRPr="0098455F" w:rsidRDefault="00406CD1" w:rsidP="00443A5B">
      <w:pPr>
        <w:spacing w:line="360" w:lineRule="auto"/>
        <w:rPr>
          <w:rFonts w:eastAsia="Times New Roman" w:cstheme="minorHAnsi"/>
          <w:b/>
          <w:strike/>
          <w:sz w:val="22"/>
          <w:szCs w:val="22"/>
        </w:rPr>
      </w:pPr>
      <w:r w:rsidRPr="0098455F">
        <w:rPr>
          <w:rFonts w:eastAsia="Times New Roman" w:cstheme="minorHAnsi"/>
          <w:b/>
          <w:sz w:val="22"/>
          <w:szCs w:val="22"/>
        </w:rPr>
        <w:t>Wykonawca</w:t>
      </w:r>
      <w:r w:rsidR="00AA3FCE" w:rsidRPr="0098455F">
        <w:rPr>
          <w:rFonts w:eastAsia="Times New Roman" w:cstheme="minorHAnsi"/>
          <w:b/>
          <w:strike/>
          <w:sz w:val="22"/>
          <w:szCs w:val="22"/>
        </w:rPr>
        <w:t xml:space="preserve"> </w:t>
      </w:r>
    </w:p>
    <w:p w14:paraId="62D440C8" w14:textId="77777777" w:rsidR="00406CD1" w:rsidRPr="0098455F" w:rsidRDefault="00406CD1" w:rsidP="00443A5B">
      <w:pPr>
        <w:spacing w:line="360" w:lineRule="auto"/>
        <w:ind w:right="5954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……………………………………………………</w:t>
      </w:r>
    </w:p>
    <w:p w14:paraId="03C6247B" w14:textId="77777777" w:rsidR="00406CD1" w:rsidRPr="0098455F" w:rsidRDefault="00406CD1" w:rsidP="00443A5B">
      <w:pPr>
        <w:spacing w:line="360" w:lineRule="auto"/>
        <w:ind w:right="5953"/>
        <w:rPr>
          <w:rFonts w:eastAsia="Times New Roman" w:cstheme="minorHAnsi"/>
          <w:color w:val="FF0000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……………………………………………………</w:t>
      </w:r>
      <w:r w:rsidRPr="0098455F">
        <w:rPr>
          <w:rFonts w:eastAsia="Times New Roman" w:cstheme="minorHAnsi"/>
          <w:i/>
          <w:sz w:val="22"/>
          <w:szCs w:val="22"/>
        </w:rPr>
        <w:t xml:space="preserve"> </w:t>
      </w:r>
      <w:r w:rsidRPr="0098455F">
        <w:rPr>
          <w:rFonts w:eastAsia="Times New Roman" w:cstheme="minorHAnsi"/>
          <w:sz w:val="22"/>
          <w:szCs w:val="22"/>
        </w:rPr>
        <w:br/>
        <w:t>w zależności od podmiotu</w:t>
      </w:r>
      <w:r w:rsidRPr="0098455F">
        <w:rPr>
          <w:rFonts w:eastAsia="Times New Roman" w:cstheme="minorHAnsi"/>
          <w:color w:val="000000" w:themeColor="text1"/>
          <w:sz w:val="22"/>
          <w:szCs w:val="22"/>
        </w:rPr>
        <w:t xml:space="preserve">: </w:t>
      </w:r>
    </w:p>
    <w:p w14:paraId="637244C5" w14:textId="77777777" w:rsidR="00406CD1" w:rsidRPr="0098455F" w:rsidRDefault="00406CD1" w:rsidP="00443A5B">
      <w:pPr>
        <w:spacing w:line="360" w:lineRule="auto"/>
        <w:ind w:right="5953"/>
        <w:rPr>
          <w:rFonts w:eastAsia="Times New Roman" w:cstheme="minorHAnsi"/>
          <w:i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 xml:space="preserve">NIP/PESEL....................................... </w:t>
      </w:r>
    </w:p>
    <w:p w14:paraId="31C51B59" w14:textId="77777777" w:rsidR="00406CD1" w:rsidRPr="0098455F" w:rsidRDefault="00406CD1" w:rsidP="00443A5B">
      <w:pPr>
        <w:spacing w:line="360" w:lineRule="auto"/>
        <w:rPr>
          <w:rFonts w:eastAsia="Times New Roman" w:cstheme="minorHAnsi"/>
          <w:b/>
          <w:sz w:val="22"/>
          <w:szCs w:val="22"/>
          <w:u w:val="single"/>
        </w:rPr>
      </w:pPr>
      <w:r w:rsidRPr="0098455F">
        <w:rPr>
          <w:rFonts w:eastAsia="Times New Roman" w:cstheme="minorHAnsi"/>
          <w:b/>
          <w:sz w:val="22"/>
          <w:szCs w:val="22"/>
          <w:u w:val="single"/>
        </w:rPr>
        <w:t>reprezentowany przez:</w:t>
      </w:r>
    </w:p>
    <w:p w14:paraId="71B700BE" w14:textId="77777777" w:rsidR="00406CD1" w:rsidRPr="0098455F" w:rsidRDefault="00406CD1" w:rsidP="00443A5B">
      <w:pPr>
        <w:spacing w:line="360" w:lineRule="auto"/>
        <w:ind w:right="5954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……………………………………………………</w:t>
      </w:r>
    </w:p>
    <w:p w14:paraId="14A469F1" w14:textId="77777777" w:rsidR="00406CD1" w:rsidRPr="0098455F" w:rsidRDefault="00406CD1" w:rsidP="00443A5B">
      <w:pPr>
        <w:spacing w:line="360" w:lineRule="auto"/>
        <w:ind w:right="5953"/>
        <w:rPr>
          <w:rFonts w:eastAsia="Times New Roman" w:cstheme="minorHAnsi"/>
          <w:i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……………………………………………………</w:t>
      </w:r>
      <w:r w:rsidRPr="0098455F">
        <w:rPr>
          <w:rFonts w:eastAsia="Times New Roman" w:cstheme="minorHAnsi"/>
          <w:i/>
          <w:sz w:val="22"/>
          <w:szCs w:val="22"/>
        </w:rPr>
        <w:t xml:space="preserve">   </w:t>
      </w:r>
    </w:p>
    <w:p w14:paraId="02811234" w14:textId="77777777" w:rsidR="00406CD1" w:rsidRPr="0098455F" w:rsidRDefault="00406CD1" w:rsidP="00443A5B">
      <w:pPr>
        <w:spacing w:line="360" w:lineRule="auto"/>
        <w:ind w:right="5953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(Imię, nazwisko, stanowisko/podstawa do reprezentacji)</w:t>
      </w:r>
    </w:p>
    <w:p w14:paraId="292EA6ED" w14:textId="77777777" w:rsidR="00105CB2" w:rsidRPr="0098455F" w:rsidRDefault="00105CB2" w:rsidP="00406CD1">
      <w:pPr>
        <w:jc w:val="center"/>
        <w:rPr>
          <w:rFonts w:eastAsia="Times New Roman" w:cstheme="minorHAnsi"/>
          <w:b/>
          <w:sz w:val="22"/>
          <w:szCs w:val="22"/>
          <w:u w:val="single"/>
        </w:rPr>
      </w:pPr>
    </w:p>
    <w:p w14:paraId="2CA40B97" w14:textId="01941678" w:rsidR="00406CD1" w:rsidRPr="0098455F" w:rsidRDefault="00406CD1" w:rsidP="00105CB2">
      <w:pPr>
        <w:spacing w:line="360" w:lineRule="auto"/>
        <w:jc w:val="center"/>
        <w:rPr>
          <w:rFonts w:eastAsia="Times New Roman" w:cstheme="minorHAnsi"/>
          <w:b/>
          <w:sz w:val="22"/>
          <w:szCs w:val="22"/>
          <w:u w:val="single"/>
        </w:rPr>
      </w:pPr>
      <w:r w:rsidRPr="0098455F">
        <w:rPr>
          <w:rFonts w:eastAsia="Times New Roman" w:cstheme="minorHAnsi"/>
          <w:b/>
          <w:sz w:val="22"/>
          <w:szCs w:val="22"/>
          <w:u w:val="single"/>
        </w:rPr>
        <w:t xml:space="preserve">OŚWIADCZENIE </w:t>
      </w:r>
    </w:p>
    <w:p w14:paraId="2C5D6A43" w14:textId="77777777" w:rsidR="00406CD1" w:rsidRPr="0098455F" w:rsidRDefault="00406CD1" w:rsidP="00105CB2">
      <w:pPr>
        <w:spacing w:line="360" w:lineRule="auto"/>
        <w:rPr>
          <w:rFonts w:eastAsia="Times New Roman" w:cstheme="minorHAnsi"/>
          <w:b/>
          <w:sz w:val="22"/>
          <w:szCs w:val="22"/>
          <w:u w:val="single"/>
        </w:rPr>
      </w:pPr>
    </w:p>
    <w:p w14:paraId="16C264FC" w14:textId="77777777" w:rsidR="00406CD1" w:rsidRPr="0098455F" w:rsidRDefault="00406CD1" w:rsidP="00105CB2">
      <w:pPr>
        <w:spacing w:line="360" w:lineRule="auto"/>
        <w:jc w:val="center"/>
        <w:rPr>
          <w:rFonts w:eastAsia="Times New Roman" w:cstheme="minorHAnsi"/>
          <w:b/>
          <w:sz w:val="22"/>
          <w:szCs w:val="22"/>
        </w:rPr>
      </w:pPr>
      <w:r w:rsidRPr="0098455F">
        <w:rPr>
          <w:rFonts w:eastAsia="Times New Roman" w:cstheme="minorHAnsi"/>
          <w:b/>
          <w:sz w:val="22"/>
          <w:szCs w:val="22"/>
        </w:rPr>
        <w:t xml:space="preserve">składane na podstawie art. 125 ust. 1 ustawy z dnia 11 września 2019 r. – </w:t>
      </w:r>
    </w:p>
    <w:p w14:paraId="3AA8C674" w14:textId="704955C3" w:rsidR="00406CD1" w:rsidRPr="0098455F" w:rsidRDefault="00406CD1" w:rsidP="00105CB2">
      <w:pPr>
        <w:spacing w:line="360" w:lineRule="auto"/>
        <w:jc w:val="center"/>
        <w:rPr>
          <w:rFonts w:eastAsia="Times New Roman" w:cstheme="minorHAnsi"/>
          <w:b/>
          <w:sz w:val="22"/>
          <w:szCs w:val="22"/>
        </w:rPr>
      </w:pPr>
      <w:r w:rsidRPr="0098455F">
        <w:rPr>
          <w:rFonts w:eastAsia="Times New Roman" w:cstheme="minorHAnsi"/>
          <w:b/>
          <w:sz w:val="22"/>
          <w:szCs w:val="22"/>
        </w:rPr>
        <w:t xml:space="preserve">Prawo </w:t>
      </w:r>
      <w:r w:rsidRPr="00876572">
        <w:rPr>
          <w:rFonts w:eastAsia="Times New Roman" w:cstheme="minorHAnsi"/>
          <w:b/>
          <w:sz w:val="22"/>
          <w:szCs w:val="22"/>
        </w:rPr>
        <w:t>zamówień publicznych (</w:t>
      </w:r>
      <w:r w:rsidR="00876572" w:rsidRPr="00876572">
        <w:rPr>
          <w:rFonts w:cstheme="minorHAnsi"/>
          <w:b/>
          <w:sz w:val="22"/>
          <w:szCs w:val="22"/>
        </w:rPr>
        <w:t>Dz.U. z 2024 r. poz. 1320</w:t>
      </w:r>
      <w:r w:rsidRPr="00876572">
        <w:rPr>
          <w:rFonts w:eastAsia="Times New Roman" w:cstheme="minorHAnsi"/>
          <w:b/>
          <w:sz w:val="22"/>
          <w:szCs w:val="22"/>
        </w:rPr>
        <w:t>, dalej jako: ustawa</w:t>
      </w:r>
      <w:r w:rsidRPr="0098455F">
        <w:rPr>
          <w:rFonts w:eastAsia="Times New Roman" w:cstheme="minorHAnsi"/>
          <w:b/>
          <w:sz w:val="22"/>
          <w:szCs w:val="22"/>
        </w:rPr>
        <w:t xml:space="preserve"> </w:t>
      </w:r>
      <w:proofErr w:type="spellStart"/>
      <w:r w:rsidRPr="0098455F">
        <w:rPr>
          <w:rFonts w:eastAsia="Times New Roman" w:cstheme="minorHAnsi"/>
          <w:b/>
          <w:sz w:val="22"/>
          <w:szCs w:val="22"/>
        </w:rPr>
        <w:t>Pzp</w:t>
      </w:r>
      <w:proofErr w:type="spellEnd"/>
      <w:r w:rsidRPr="0098455F">
        <w:rPr>
          <w:rFonts w:eastAsia="Times New Roman" w:cstheme="minorHAnsi"/>
          <w:b/>
          <w:sz w:val="22"/>
          <w:szCs w:val="22"/>
        </w:rPr>
        <w:t>)</w:t>
      </w:r>
    </w:p>
    <w:p w14:paraId="77D21EBD" w14:textId="77777777" w:rsidR="00406CD1" w:rsidRPr="0098455F" w:rsidRDefault="00406CD1" w:rsidP="00105CB2">
      <w:pPr>
        <w:spacing w:line="360" w:lineRule="auto"/>
        <w:jc w:val="center"/>
        <w:rPr>
          <w:rFonts w:eastAsia="Times New Roman" w:cstheme="minorHAnsi"/>
          <w:b/>
          <w:sz w:val="22"/>
          <w:szCs w:val="22"/>
          <w:u w:val="single"/>
        </w:rPr>
      </w:pPr>
    </w:p>
    <w:p w14:paraId="52F22741" w14:textId="77777777" w:rsidR="00406CD1" w:rsidRPr="0098455F" w:rsidRDefault="00406CD1" w:rsidP="00105CB2">
      <w:pPr>
        <w:spacing w:line="360" w:lineRule="auto"/>
        <w:jc w:val="center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b/>
          <w:sz w:val="22"/>
          <w:szCs w:val="22"/>
          <w:u w:val="single"/>
        </w:rPr>
        <w:t>DOTYCZĄCE PRZESŁANEK WYKLUCZENIA Z POSTĘPOWANIA O UDZIELENIE ZAMÓWIENIA</w:t>
      </w:r>
    </w:p>
    <w:p w14:paraId="2ED8C65A" w14:textId="77777777" w:rsidR="00406CD1" w:rsidRPr="0098455F" w:rsidRDefault="00406CD1" w:rsidP="00105CB2">
      <w:pPr>
        <w:spacing w:line="360" w:lineRule="auto"/>
        <w:rPr>
          <w:rFonts w:eastAsia="Times New Roman" w:cstheme="minorHAnsi"/>
          <w:sz w:val="22"/>
          <w:szCs w:val="22"/>
        </w:rPr>
      </w:pPr>
    </w:p>
    <w:p w14:paraId="6209AA28" w14:textId="0C753B9B" w:rsidR="00105CB2" w:rsidRPr="0098455F" w:rsidRDefault="00406CD1" w:rsidP="005A557C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 xml:space="preserve">Na potrzeby postępowania o udzielenie zamówienia publicznego pn. </w:t>
      </w:r>
      <w:r w:rsidR="00537B24" w:rsidRPr="0098455F">
        <w:rPr>
          <w:rFonts w:cstheme="minorHAnsi"/>
          <w:b/>
          <w:sz w:val="22"/>
          <w:szCs w:val="22"/>
        </w:rPr>
        <w:t xml:space="preserve">Sukcesywna dostawa papieru toaletowego i ręczników papierowych dla jednostek organizacyjnych Uniwersytetu </w:t>
      </w:r>
      <w:r w:rsidR="00C22272" w:rsidRPr="0098455F">
        <w:rPr>
          <w:rFonts w:cstheme="minorHAnsi"/>
          <w:b/>
          <w:sz w:val="22"/>
          <w:szCs w:val="22"/>
        </w:rPr>
        <w:t xml:space="preserve">Łódzkiego </w:t>
      </w:r>
      <w:r w:rsidR="00C22272" w:rsidRPr="0098455F">
        <w:rPr>
          <w:rFonts w:cstheme="minorHAnsi"/>
          <w:bCs/>
          <w:sz w:val="22"/>
          <w:szCs w:val="22"/>
        </w:rPr>
        <w:t>prowadzonego</w:t>
      </w:r>
      <w:r w:rsidRPr="0098455F">
        <w:rPr>
          <w:rFonts w:eastAsia="Times New Roman" w:cstheme="minorHAnsi"/>
          <w:sz w:val="22"/>
          <w:szCs w:val="22"/>
        </w:rPr>
        <w:t xml:space="preserve"> przez Uniwersytet Łódzki, 90-136 Łódź, ul. Narutowicza 68, oświadczam, co następuje:</w:t>
      </w:r>
    </w:p>
    <w:p w14:paraId="1C10ECF5" w14:textId="43C8FCBC" w:rsidR="00105CB2" w:rsidRPr="0098455F" w:rsidRDefault="003437D8" w:rsidP="005A557C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 xml:space="preserve">Część </w:t>
      </w:r>
      <w:r w:rsidR="002F1463" w:rsidRPr="0098455F">
        <w:rPr>
          <w:rFonts w:eastAsia="Times New Roman" w:cstheme="minorHAnsi"/>
          <w:sz w:val="22"/>
          <w:szCs w:val="22"/>
        </w:rPr>
        <w:t>I.</w:t>
      </w:r>
    </w:p>
    <w:p w14:paraId="796FF268" w14:textId="07B1BC79" w:rsidR="00406CD1" w:rsidRPr="0098455F" w:rsidRDefault="00406CD1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left="284" w:right="-26"/>
        <w:rPr>
          <w:rFonts w:eastAsia="Times New Roman" w:cstheme="minorHAnsi"/>
          <w:kern w:val="24"/>
          <w:sz w:val="22"/>
          <w:szCs w:val="22"/>
        </w:rPr>
      </w:pPr>
      <w:r w:rsidRPr="0098455F">
        <w:rPr>
          <w:rFonts w:eastAsia="Times New Roman" w:cstheme="minorHAnsi"/>
          <w:kern w:val="24"/>
          <w:sz w:val="22"/>
          <w:szCs w:val="22"/>
        </w:rPr>
        <w:t xml:space="preserve">* Oświadczam, </w:t>
      </w:r>
      <w:r w:rsidRPr="0098455F">
        <w:rPr>
          <w:rFonts w:eastAsia="Times New Roman" w:cstheme="minorHAnsi"/>
          <w:b/>
          <w:kern w:val="24"/>
          <w:sz w:val="22"/>
          <w:szCs w:val="22"/>
        </w:rPr>
        <w:t>że na dzień składania ofert nie podlegam wykluczeniu</w:t>
      </w:r>
      <w:r w:rsidRPr="0098455F">
        <w:rPr>
          <w:rFonts w:eastAsia="Times New Roman" w:cstheme="minorHAnsi"/>
          <w:kern w:val="24"/>
          <w:sz w:val="22"/>
          <w:szCs w:val="22"/>
        </w:rPr>
        <w:t xml:space="preserve"> z postępowania na podstawie </w:t>
      </w:r>
      <w:r w:rsidR="00105CB2" w:rsidRPr="0098455F">
        <w:rPr>
          <w:rFonts w:eastAsia="Times New Roman" w:cstheme="minorHAnsi"/>
          <w:kern w:val="24"/>
          <w:sz w:val="22"/>
          <w:szCs w:val="22"/>
        </w:rPr>
        <w:br/>
      </w:r>
      <w:r w:rsidRPr="0098455F">
        <w:rPr>
          <w:rFonts w:eastAsia="Times New Roman" w:cstheme="minorHAnsi"/>
          <w:kern w:val="24"/>
          <w:sz w:val="22"/>
          <w:szCs w:val="22"/>
        </w:rPr>
        <w:t xml:space="preserve">art. 108 ust. 1  i  art. 109 ust.1 pkt 4 ustawy </w:t>
      </w:r>
      <w:proofErr w:type="spellStart"/>
      <w:r w:rsidRPr="0098455F">
        <w:rPr>
          <w:rFonts w:eastAsia="Times New Roman" w:cstheme="minorHAnsi"/>
          <w:kern w:val="24"/>
          <w:sz w:val="22"/>
          <w:szCs w:val="22"/>
        </w:rPr>
        <w:t>Pzp</w:t>
      </w:r>
      <w:proofErr w:type="spellEnd"/>
      <w:r w:rsidRPr="0098455F">
        <w:rPr>
          <w:rFonts w:eastAsia="Times New Roman" w:cstheme="minorHAnsi"/>
          <w:kern w:val="24"/>
          <w:sz w:val="22"/>
          <w:szCs w:val="22"/>
        </w:rPr>
        <w:t>.</w:t>
      </w:r>
    </w:p>
    <w:p w14:paraId="3E72C19B" w14:textId="77777777" w:rsidR="00406CD1" w:rsidRPr="0098455F" w:rsidRDefault="00406CD1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left="284" w:right="-26"/>
        <w:rPr>
          <w:rFonts w:eastAsia="Times New Roman" w:cstheme="minorHAnsi"/>
          <w:b/>
          <w:bCs/>
          <w:kern w:val="24"/>
          <w:sz w:val="22"/>
          <w:szCs w:val="22"/>
        </w:rPr>
      </w:pPr>
      <w:r w:rsidRPr="0098455F">
        <w:rPr>
          <w:rFonts w:eastAsia="Times New Roman" w:cstheme="minorHAnsi"/>
          <w:b/>
          <w:bCs/>
          <w:kern w:val="24"/>
          <w:sz w:val="22"/>
          <w:szCs w:val="22"/>
        </w:rPr>
        <w:t>lub</w:t>
      </w:r>
    </w:p>
    <w:p w14:paraId="4920DA79" w14:textId="31357DD8" w:rsidR="00105CB2" w:rsidRPr="0098455F" w:rsidRDefault="00406CD1" w:rsidP="005A557C">
      <w:pPr>
        <w:tabs>
          <w:tab w:val="left" w:pos="3686"/>
        </w:tabs>
        <w:spacing w:line="360" w:lineRule="auto"/>
        <w:ind w:left="284" w:right="98"/>
        <w:contextualSpacing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 xml:space="preserve">* Oświadczam, że na dzień składania ofert </w:t>
      </w:r>
      <w:r w:rsidRPr="0098455F">
        <w:rPr>
          <w:rFonts w:eastAsia="Times New Roman" w:cstheme="minorHAnsi"/>
          <w:b/>
          <w:bCs/>
          <w:sz w:val="22"/>
          <w:szCs w:val="22"/>
        </w:rPr>
        <w:t>zachodzą w stosunku do mnie podstawy wykluczenia</w:t>
      </w:r>
      <w:r w:rsidRPr="0098455F">
        <w:rPr>
          <w:rFonts w:eastAsia="Times New Roman" w:cstheme="minorHAnsi"/>
          <w:sz w:val="22"/>
          <w:szCs w:val="22"/>
        </w:rPr>
        <w:t xml:space="preserve"> z</w:t>
      </w:r>
      <w:r w:rsidR="00121298" w:rsidRPr="0098455F">
        <w:rPr>
          <w:rFonts w:eastAsia="Times New Roman" w:cstheme="minorHAnsi"/>
          <w:sz w:val="22"/>
          <w:szCs w:val="22"/>
        </w:rPr>
        <w:t> </w:t>
      </w:r>
      <w:r w:rsidRPr="0098455F">
        <w:rPr>
          <w:rFonts w:eastAsia="Times New Roman" w:cstheme="minorHAnsi"/>
          <w:sz w:val="22"/>
          <w:szCs w:val="22"/>
        </w:rPr>
        <w:t xml:space="preserve">postępowania na podstawie art. ……… ustawy </w:t>
      </w:r>
      <w:proofErr w:type="spellStart"/>
      <w:r w:rsidRPr="0098455F">
        <w:rPr>
          <w:rFonts w:eastAsia="Times New Roman" w:cstheme="minorHAnsi"/>
          <w:sz w:val="22"/>
          <w:szCs w:val="22"/>
        </w:rPr>
        <w:t>Pzp</w:t>
      </w:r>
      <w:proofErr w:type="spellEnd"/>
      <w:r w:rsidRPr="0098455F">
        <w:rPr>
          <w:rFonts w:eastAsia="Times New Roman" w:cstheme="minorHAnsi"/>
          <w:sz w:val="22"/>
          <w:szCs w:val="22"/>
        </w:rPr>
        <w:t xml:space="preserve"> </w:t>
      </w:r>
      <w:r w:rsidRPr="0098455F">
        <w:rPr>
          <w:rFonts w:eastAsia="Times New Roman" w:cstheme="minorHAnsi"/>
          <w:i/>
          <w:sz w:val="22"/>
          <w:szCs w:val="22"/>
        </w:rPr>
        <w:t xml:space="preserve">(podać mającą zastosowanie podstawę wykluczenia spośród wymienionych w art.108 ust.1 lub art. 109 ust.1 pkt 4 ustawy </w:t>
      </w:r>
      <w:proofErr w:type="spellStart"/>
      <w:r w:rsidRPr="0098455F">
        <w:rPr>
          <w:rFonts w:eastAsia="Times New Roman" w:cstheme="minorHAnsi"/>
          <w:i/>
          <w:sz w:val="22"/>
          <w:szCs w:val="22"/>
        </w:rPr>
        <w:t>Pzp</w:t>
      </w:r>
      <w:proofErr w:type="spellEnd"/>
      <w:r w:rsidRPr="0098455F">
        <w:rPr>
          <w:rFonts w:eastAsia="Times New Roman" w:cstheme="minorHAnsi"/>
          <w:i/>
          <w:sz w:val="22"/>
          <w:szCs w:val="22"/>
        </w:rPr>
        <w:t>)</w:t>
      </w:r>
      <w:r w:rsidRPr="0098455F">
        <w:rPr>
          <w:rFonts w:eastAsia="Times New Roman" w:cstheme="minorHAnsi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98455F">
        <w:rPr>
          <w:rFonts w:eastAsia="Times New Roman" w:cstheme="minorHAnsi"/>
          <w:sz w:val="22"/>
          <w:szCs w:val="22"/>
        </w:rPr>
        <w:t>Pzp</w:t>
      </w:r>
      <w:proofErr w:type="spellEnd"/>
      <w:r w:rsidRPr="0098455F">
        <w:rPr>
          <w:rFonts w:eastAsia="Times New Roman" w:cstheme="minorHAnsi"/>
          <w:sz w:val="22"/>
          <w:szCs w:val="22"/>
        </w:rPr>
        <w:t>**  podjąłem następujące czynności: ………………………………………………………………………………………………………………………………………………</w:t>
      </w:r>
    </w:p>
    <w:p w14:paraId="64B21762" w14:textId="0419CE3C" w:rsidR="00105CB2" w:rsidRPr="0098455F" w:rsidRDefault="00105CB2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b/>
          <w:kern w:val="24"/>
          <w:sz w:val="22"/>
          <w:szCs w:val="22"/>
          <w:u w:val="single"/>
        </w:rPr>
      </w:pPr>
    </w:p>
    <w:p w14:paraId="61D6A642" w14:textId="36E849D1" w:rsidR="002F1463" w:rsidRPr="0098455F" w:rsidRDefault="003437D8" w:rsidP="005A557C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lastRenderedPageBreak/>
        <w:t xml:space="preserve">Część </w:t>
      </w:r>
      <w:r w:rsidR="002F1463" w:rsidRPr="0098455F">
        <w:rPr>
          <w:rFonts w:eastAsia="Times New Roman" w:cstheme="minorHAnsi"/>
          <w:sz w:val="22"/>
          <w:szCs w:val="22"/>
        </w:rPr>
        <w:t>II.</w:t>
      </w:r>
    </w:p>
    <w:p w14:paraId="6D098CAA" w14:textId="0F29B6C3" w:rsidR="00105CB2" w:rsidRPr="0098455F" w:rsidRDefault="002F1463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bCs/>
          <w:kern w:val="24"/>
          <w:sz w:val="22"/>
          <w:szCs w:val="22"/>
        </w:rPr>
      </w:pPr>
      <w:r w:rsidRPr="0098455F">
        <w:rPr>
          <w:rFonts w:eastAsia="Times New Roman" w:cstheme="minorHAnsi"/>
          <w:bCs/>
          <w:kern w:val="24"/>
          <w:sz w:val="22"/>
          <w:szCs w:val="22"/>
        </w:rPr>
        <w:t xml:space="preserve">Oświadczam, że </w:t>
      </w:r>
      <w:r w:rsidRPr="0098455F">
        <w:rPr>
          <w:rFonts w:eastAsia="Times New Roman" w:cstheme="minorHAnsi"/>
          <w:b/>
          <w:kern w:val="24"/>
          <w:sz w:val="22"/>
          <w:szCs w:val="22"/>
        </w:rPr>
        <w:t>nie podlegam wykluczeniu</w:t>
      </w:r>
      <w:r w:rsidRPr="0098455F">
        <w:rPr>
          <w:rFonts w:eastAsia="Times New Roman" w:cstheme="minorHAnsi"/>
          <w:bCs/>
          <w:kern w:val="24"/>
          <w:sz w:val="22"/>
          <w:szCs w:val="22"/>
        </w:rPr>
        <w:t xml:space="preserve"> z </w:t>
      </w:r>
      <w:r w:rsidR="00C22272" w:rsidRPr="0098455F">
        <w:rPr>
          <w:rFonts w:eastAsia="Times New Roman" w:cstheme="minorHAnsi"/>
          <w:bCs/>
          <w:kern w:val="24"/>
          <w:sz w:val="22"/>
          <w:szCs w:val="22"/>
        </w:rPr>
        <w:t>postępowania na</w:t>
      </w:r>
      <w:r w:rsidRPr="0098455F">
        <w:rPr>
          <w:rFonts w:eastAsia="Times New Roman" w:cstheme="minorHAnsi"/>
          <w:bCs/>
          <w:kern w:val="24"/>
          <w:sz w:val="22"/>
          <w:szCs w:val="22"/>
        </w:rPr>
        <w:t xml:space="preserve"> podstawie przepisów art. 7 ust. 1 Ustawy z</w:t>
      </w:r>
      <w:r w:rsidR="00C33F11" w:rsidRPr="0098455F">
        <w:rPr>
          <w:rFonts w:eastAsia="Times New Roman" w:cstheme="minorHAnsi"/>
          <w:bCs/>
          <w:kern w:val="24"/>
          <w:sz w:val="22"/>
          <w:szCs w:val="22"/>
        </w:rPr>
        <w:t> </w:t>
      </w:r>
      <w:r w:rsidRPr="0098455F">
        <w:rPr>
          <w:rFonts w:eastAsia="Times New Roman" w:cstheme="minorHAnsi"/>
          <w:bCs/>
          <w:kern w:val="24"/>
          <w:sz w:val="22"/>
          <w:szCs w:val="22"/>
        </w:rPr>
        <w:t>dnia 13 kwietnia 2022 r. o szczególnych rozwiązaniach w zakresie przeciwdziałania wspierania agresji na Ukrainę oraz służących ochronie bezpieczeństwa narodowego (</w:t>
      </w:r>
      <w:proofErr w:type="spellStart"/>
      <w:r w:rsidR="005A557C" w:rsidRPr="005A557C">
        <w:rPr>
          <w:rFonts w:eastAsia="Times New Roman" w:cstheme="minorHAnsi"/>
          <w:bCs/>
          <w:kern w:val="24"/>
          <w:sz w:val="22"/>
          <w:szCs w:val="22"/>
        </w:rPr>
        <w:t>t.j</w:t>
      </w:r>
      <w:proofErr w:type="spellEnd"/>
      <w:r w:rsidR="005A557C" w:rsidRPr="005A557C">
        <w:rPr>
          <w:rFonts w:eastAsia="Times New Roman" w:cstheme="minorHAnsi"/>
          <w:bCs/>
          <w:kern w:val="24"/>
          <w:sz w:val="22"/>
          <w:szCs w:val="22"/>
        </w:rPr>
        <w:t xml:space="preserve">. Dz.U. z 2024 r. poz. 507 z </w:t>
      </w:r>
      <w:proofErr w:type="spellStart"/>
      <w:r w:rsidR="005A557C" w:rsidRPr="005A557C">
        <w:rPr>
          <w:rFonts w:eastAsia="Times New Roman" w:cstheme="minorHAnsi"/>
          <w:bCs/>
          <w:kern w:val="24"/>
          <w:sz w:val="22"/>
          <w:szCs w:val="22"/>
        </w:rPr>
        <w:t>późn</w:t>
      </w:r>
      <w:proofErr w:type="spellEnd"/>
      <w:r w:rsidR="005A557C" w:rsidRPr="005A557C">
        <w:rPr>
          <w:rFonts w:eastAsia="Times New Roman" w:cstheme="minorHAnsi"/>
          <w:bCs/>
          <w:kern w:val="24"/>
          <w:sz w:val="22"/>
          <w:szCs w:val="22"/>
        </w:rPr>
        <w:t>. zm.</w:t>
      </w:r>
      <w:r w:rsidRPr="0098455F">
        <w:rPr>
          <w:rFonts w:eastAsia="Times New Roman" w:cstheme="minorHAnsi"/>
          <w:bCs/>
          <w:kern w:val="24"/>
          <w:sz w:val="22"/>
          <w:szCs w:val="22"/>
        </w:rPr>
        <w:t>)****</w:t>
      </w:r>
    </w:p>
    <w:p w14:paraId="4A36391D" w14:textId="1D39DE4F" w:rsidR="00105CB2" w:rsidRPr="0098455F" w:rsidRDefault="00105CB2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b/>
          <w:kern w:val="24"/>
          <w:sz w:val="22"/>
          <w:szCs w:val="22"/>
          <w:u w:val="single"/>
        </w:rPr>
      </w:pPr>
    </w:p>
    <w:p w14:paraId="50124F32" w14:textId="77777777" w:rsidR="00105CB2" w:rsidRPr="0098455F" w:rsidRDefault="00105CB2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b/>
          <w:kern w:val="24"/>
          <w:sz w:val="22"/>
          <w:szCs w:val="22"/>
          <w:u w:val="single"/>
        </w:rPr>
      </w:pPr>
    </w:p>
    <w:p w14:paraId="13D48EC6" w14:textId="4D80E3DB" w:rsidR="00406CD1" w:rsidRPr="0098455F" w:rsidRDefault="00406CD1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kern w:val="24"/>
          <w:sz w:val="22"/>
          <w:szCs w:val="22"/>
        </w:rPr>
      </w:pPr>
      <w:r w:rsidRPr="0098455F">
        <w:rPr>
          <w:rFonts w:eastAsia="Times New Roman" w:cstheme="minorHAnsi"/>
          <w:b/>
          <w:kern w:val="24"/>
          <w:sz w:val="22"/>
          <w:szCs w:val="22"/>
          <w:u w:val="single"/>
        </w:rPr>
        <w:t xml:space="preserve">OŚWIADCZENIE DOTYCZĄCE PODANYCH INFORMACJI: </w:t>
      </w:r>
    </w:p>
    <w:p w14:paraId="5C75ED76" w14:textId="77777777" w:rsidR="00406CD1" w:rsidRPr="0098455F" w:rsidRDefault="00406CD1" w:rsidP="005A557C">
      <w:pPr>
        <w:spacing w:line="360" w:lineRule="auto"/>
        <w:rPr>
          <w:rFonts w:eastAsia="Times New Roman" w:cstheme="minorHAnsi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EA19D8C" w14:textId="77777777" w:rsidR="00105CB2" w:rsidRPr="0098455F" w:rsidRDefault="00105CB2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kern w:val="24"/>
          <w:sz w:val="22"/>
          <w:szCs w:val="22"/>
        </w:rPr>
      </w:pPr>
    </w:p>
    <w:p w14:paraId="7C102B1E" w14:textId="77777777" w:rsidR="00406CD1" w:rsidRPr="0098455F" w:rsidRDefault="00406CD1" w:rsidP="005A557C">
      <w:pPr>
        <w:suppressLineNumbers/>
        <w:overflowPunct w:val="0"/>
        <w:autoSpaceDE w:val="0"/>
        <w:autoSpaceDN w:val="0"/>
        <w:adjustRightInd w:val="0"/>
        <w:spacing w:line="360" w:lineRule="auto"/>
        <w:rPr>
          <w:rFonts w:eastAsia="Times New Roman" w:cstheme="minorHAnsi"/>
          <w:kern w:val="24"/>
          <w:sz w:val="22"/>
          <w:szCs w:val="22"/>
          <w:u w:val="single"/>
        </w:rPr>
      </w:pPr>
      <w:r w:rsidRPr="0098455F">
        <w:rPr>
          <w:rFonts w:eastAsia="Times New Roman" w:cstheme="minorHAnsi"/>
          <w:iCs/>
          <w:kern w:val="24"/>
          <w:sz w:val="22"/>
          <w:szCs w:val="22"/>
        </w:rPr>
        <w:t xml:space="preserve">*** </w:t>
      </w:r>
      <w:r w:rsidRPr="0098455F">
        <w:rPr>
          <w:rFonts w:eastAsia="Times New Roman" w:cstheme="minorHAnsi"/>
          <w:iCs/>
          <w:kern w:val="24"/>
          <w:sz w:val="22"/>
          <w:szCs w:val="22"/>
          <w:u w:val="single"/>
        </w:rPr>
        <w:t xml:space="preserve">Jednocześnie informuję, że podmiotowy środek dowodowy dotyczący przesłanki wykluczenia określonej w art. 109 ust. 1 pkt 4 ustawy </w:t>
      </w:r>
      <w:proofErr w:type="spellStart"/>
      <w:r w:rsidRPr="0098455F">
        <w:rPr>
          <w:rFonts w:eastAsia="Times New Roman" w:cstheme="minorHAnsi"/>
          <w:iCs/>
          <w:kern w:val="24"/>
          <w:sz w:val="22"/>
          <w:szCs w:val="22"/>
          <w:u w:val="single"/>
        </w:rPr>
        <w:t>Pzp</w:t>
      </w:r>
      <w:proofErr w:type="spellEnd"/>
      <w:r w:rsidRPr="0098455F">
        <w:rPr>
          <w:rFonts w:eastAsia="Times New Roman" w:cstheme="minorHAnsi"/>
          <w:iCs/>
          <w:kern w:val="24"/>
          <w:sz w:val="22"/>
          <w:szCs w:val="22"/>
          <w:u w:val="single"/>
        </w:rPr>
        <w:t xml:space="preserve"> Zamawiający może uzyskać za pomocą bezpłatnej i ogólnodostępnej bazy danych dostępnej pod adresem </w:t>
      </w:r>
      <w:r w:rsidRPr="0098455F">
        <w:rPr>
          <w:rFonts w:eastAsia="Times New Roman" w:cstheme="minorHAnsi"/>
          <w:kern w:val="24"/>
          <w:sz w:val="22"/>
          <w:szCs w:val="22"/>
          <w:u w:val="single"/>
        </w:rPr>
        <w:t xml:space="preserve">(wskazać jaki) ……………………………………………………  , jako dane identyfikujące Wykonawcę w bazie należy podać następujące dane: ............................................................       </w:t>
      </w:r>
    </w:p>
    <w:p w14:paraId="13531124" w14:textId="77777777" w:rsidR="00406CD1" w:rsidRPr="0098455F" w:rsidRDefault="00406CD1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eastAsia="Times New Roman" w:cstheme="minorHAnsi"/>
          <w:kern w:val="24"/>
          <w:sz w:val="22"/>
          <w:szCs w:val="22"/>
        </w:rPr>
      </w:pPr>
      <w:r w:rsidRPr="0098455F">
        <w:rPr>
          <w:rFonts w:eastAsia="Times New Roman" w:cstheme="minorHAnsi"/>
          <w:kern w:val="24"/>
          <w:sz w:val="22"/>
          <w:szCs w:val="22"/>
        </w:rPr>
        <w:t xml:space="preserve">                                                    </w:t>
      </w:r>
    </w:p>
    <w:p w14:paraId="6D70CD0F" w14:textId="051DAD7C" w:rsidR="00105CB2" w:rsidRPr="0098455F" w:rsidRDefault="00085A41" w:rsidP="005A557C">
      <w:pPr>
        <w:tabs>
          <w:tab w:val="left" w:pos="3686"/>
        </w:tabs>
        <w:spacing w:line="360" w:lineRule="auto"/>
        <w:ind w:left="5245" w:right="98"/>
        <w:rPr>
          <w:rFonts w:eastAsia="Times New Roman" w:cstheme="minorHAnsi"/>
          <w:strike/>
          <w:color w:val="C00000"/>
          <w:kern w:val="24"/>
          <w:sz w:val="22"/>
          <w:szCs w:val="22"/>
        </w:rPr>
      </w:pPr>
      <w:bookmarkStart w:id="3" w:name="_Hlk71547643"/>
      <w:r w:rsidRPr="0098455F">
        <w:rPr>
          <w:rFonts w:eastAsia="Times New Roman" w:cstheme="minorHAnsi"/>
          <w:color w:val="C00000"/>
          <w:kern w:val="24"/>
          <w:sz w:val="22"/>
          <w:szCs w:val="22"/>
        </w:rPr>
        <w:t xml:space="preserve">Plik należy opatrzyć kwalifikowanym podpisem elektronicznym, podpisem zaufanym lub </w:t>
      </w:r>
      <w:r w:rsidR="00D67266" w:rsidRPr="0098455F">
        <w:rPr>
          <w:rFonts w:eastAsia="Times New Roman" w:cstheme="minorHAnsi"/>
          <w:color w:val="C00000"/>
          <w:kern w:val="24"/>
          <w:sz w:val="22"/>
          <w:szCs w:val="22"/>
        </w:rPr>
        <w:t>elektronicznym podpisem osobistym</w:t>
      </w:r>
      <w:r w:rsidRPr="0098455F">
        <w:rPr>
          <w:rFonts w:eastAsia="Times New Roman" w:cstheme="minorHAnsi"/>
          <w:color w:val="C00000"/>
          <w:kern w:val="24"/>
          <w:sz w:val="22"/>
          <w:szCs w:val="22"/>
        </w:rPr>
        <w:t xml:space="preserve"> osoby uprawomocnionej do występowania w imieniu Wykonawcy</w:t>
      </w:r>
      <w:bookmarkEnd w:id="3"/>
    </w:p>
    <w:p w14:paraId="5A75361B" w14:textId="77777777" w:rsidR="00105CB2" w:rsidRPr="0098455F" w:rsidRDefault="00105CB2" w:rsidP="005A557C">
      <w:pPr>
        <w:tabs>
          <w:tab w:val="left" w:pos="3686"/>
        </w:tabs>
        <w:spacing w:line="360" w:lineRule="auto"/>
        <w:ind w:left="6096" w:right="98" w:hanging="6096"/>
        <w:rPr>
          <w:rFonts w:eastAsia="Times New Roman" w:cstheme="minorHAnsi"/>
          <w:kern w:val="24"/>
          <w:sz w:val="22"/>
          <w:szCs w:val="22"/>
        </w:rPr>
      </w:pPr>
    </w:p>
    <w:p w14:paraId="4FB9C2F6" w14:textId="77777777" w:rsidR="00406CD1" w:rsidRPr="0098455F" w:rsidRDefault="00406CD1" w:rsidP="005A557C">
      <w:pPr>
        <w:tabs>
          <w:tab w:val="left" w:pos="3686"/>
        </w:tabs>
        <w:spacing w:line="360" w:lineRule="auto"/>
        <w:ind w:left="6096" w:right="98" w:hanging="6096"/>
        <w:rPr>
          <w:rFonts w:eastAsia="Times New Roman" w:cstheme="minorHAnsi"/>
          <w:i/>
          <w:sz w:val="22"/>
          <w:szCs w:val="22"/>
        </w:rPr>
      </w:pPr>
      <w:r w:rsidRPr="0098455F">
        <w:rPr>
          <w:rFonts w:eastAsia="Times New Roman" w:cstheme="minorHAnsi"/>
          <w:kern w:val="24"/>
          <w:sz w:val="22"/>
          <w:szCs w:val="22"/>
        </w:rPr>
        <w:t>* niepotrzebne skreślić lub wykasować</w:t>
      </w:r>
    </w:p>
    <w:p w14:paraId="24792D3D" w14:textId="77777777" w:rsidR="00406CD1" w:rsidRPr="0098455F" w:rsidRDefault="00406CD1" w:rsidP="005A557C">
      <w:pPr>
        <w:spacing w:line="360" w:lineRule="auto"/>
        <w:rPr>
          <w:rFonts w:eastAsia="Times New Roman" w:cstheme="minorHAnsi"/>
          <w:bCs/>
          <w:snapToGrid w:val="0"/>
          <w:sz w:val="22"/>
          <w:szCs w:val="22"/>
        </w:rPr>
      </w:pPr>
      <w:r w:rsidRPr="0098455F">
        <w:rPr>
          <w:rFonts w:eastAsia="Times New Roman" w:cstheme="minorHAnsi"/>
          <w:bCs/>
          <w:snapToGrid w:val="0"/>
          <w:sz w:val="22"/>
          <w:szCs w:val="22"/>
        </w:rPr>
        <w:t xml:space="preserve">** dotyczy jedynie podstaw wykluczenia określonych w art. 108 ust 1 pkt 1,2 lub 5 i art. 109 ust. 1 pkt 4 ustawy </w:t>
      </w:r>
      <w:proofErr w:type="spellStart"/>
      <w:r w:rsidRPr="0098455F">
        <w:rPr>
          <w:rFonts w:eastAsia="Times New Roman" w:cstheme="minorHAnsi"/>
          <w:bCs/>
          <w:snapToGrid w:val="0"/>
          <w:sz w:val="22"/>
          <w:szCs w:val="22"/>
        </w:rPr>
        <w:t>Pzp</w:t>
      </w:r>
      <w:proofErr w:type="spellEnd"/>
    </w:p>
    <w:p w14:paraId="57C936C7" w14:textId="71B8F3D4" w:rsidR="00406CD1" w:rsidRPr="0098455F" w:rsidRDefault="00406CD1" w:rsidP="005A557C">
      <w:pPr>
        <w:spacing w:line="360" w:lineRule="auto"/>
        <w:rPr>
          <w:rFonts w:cstheme="minorHAnsi"/>
          <w:sz w:val="22"/>
          <w:szCs w:val="22"/>
          <w:u w:val="single"/>
        </w:rPr>
      </w:pPr>
      <w:r w:rsidRPr="0098455F">
        <w:rPr>
          <w:rFonts w:eastAsia="Times New Roman" w:cstheme="minorHAnsi"/>
          <w:bCs/>
          <w:snapToGrid w:val="0"/>
          <w:sz w:val="22"/>
          <w:szCs w:val="22"/>
          <w:u w:val="single"/>
        </w:rPr>
        <w:t xml:space="preserve">*** dotyczy </w:t>
      </w:r>
      <w:r w:rsidRPr="0098455F">
        <w:rPr>
          <w:rFonts w:cstheme="minorHAnsi"/>
          <w:sz w:val="22"/>
          <w:szCs w:val="22"/>
          <w:u w:val="single"/>
        </w:rPr>
        <w:t xml:space="preserve">Wykonawców mających siedzibę lub miejsce zamieszkania </w:t>
      </w:r>
      <w:r w:rsidRPr="0098455F">
        <w:rPr>
          <w:rFonts w:cstheme="minorHAnsi"/>
          <w:b/>
          <w:bCs/>
          <w:sz w:val="22"/>
          <w:szCs w:val="22"/>
          <w:u w:val="single"/>
        </w:rPr>
        <w:t>poza</w:t>
      </w:r>
      <w:r w:rsidRPr="0098455F">
        <w:rPr>
          <w:rFonts w:cstheme="minorHAnsi"/>
          <w:sz w:val="22"/>
          <w:szCs w:val="22"/>
          <w:u w:val="single"/>
        </w:rPr>
        <w:t xml:space="preserve"> terytorium Rzeczypospolitej Polskiej.</w:t>
      </w:r>
    </w:p>
    <w:p w14:paraId="415FDBA9" w14:textId="0CF84EB3" w:rsidR="002F1463" w:rsidRPr="0098455F" w:rsidRDefault="002F1463" w:rsidP="005A557C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98455F">
        <w:rPr>
          <w:rFonts w:asciiTheme="majorHAnsi" w:eastAsia="Times New Roman" w:hAnsiTheme="majorHAnsi" w:cstheme="majorHAnsi"/>
          <w:bCs/>
          <w:snapToGrid w:val="0"/>
        </w:rPr>
        <w:t xml:space="preserve">**** </w:t>
      </w:r>
      <w:r w:rsidRPr="0098455F">
        <w:rPr>
          <w:rFonts w:ascii="Verdana" w:hAnsi="Verdana" w:cstheme="majorHAnsi"/>
          <w:sz w:val="18"/>
          <w:szCs w:val="18"/>
        </w:rPr>
        <w:t>Zamawiający, na podstawie przepisów art. 7</w:t>
      </w:r>
      <w:r w:rsidR="00B70C59" w:rsidRPr="0098455F">
        <w:rPr>
          <w:rFonts w:ascii="Verdana" w:hAnsi="Verdana" w:cstheme="majorHAnsi"/>
          <w:sz w:val="18"/>
          <w:szCs w:val="18"/>
        </w:rPr>
        <w:t xml:space="preserve"> ust. 1</w:t>
      </w:r>
      <w:r w:rsidRPr="0098455F">
        <w:rPr>
          <w:rFonts w:ascii="Verdana" w:hAnsi="Verdana" w:cstheme="majorHAnsi"/>
          <w:sz w:val="18"/>
          <w:szCs w:val="18"/>
        </w:rPr>
        <w:t xml:space="preserve"> Ustawy z dnia 13 kwietnia 2022 r. o szczególnych rozwiązaniach w zakresie przeciwdziałania wspierania agresji na Ukrainę oraz służących ochronie bezpieczeństwa narodowego (</w:t>
      </w:r>
      <w:proofErr w:type="spellStart"/>
      <w:r w:rsidR="005A557C" w:rsidRPr="005A557C">
        <w:rPr>
          <w:rFonts w:ascii="Verdana" w:hAnsi="Verdana" w:cstheme="majorHAnsi"/>
          <w:sz w:val="18"/>
          <w:szCs w:val="18"/>
        </w:rPr>
        <w:t>t.j</w:t>
      </w:r>
      <w:proofErr w:type="spellEnd"/>
      <w:r w:rsidR="005A557C" w:rsidRPr="005A557C">
        <w:rPr>
          <w:rFonts w:ascii="Verdana" w:hAnsi="Verdana" w:cstheme="majorHAnsi"/>
          <w:sz w:val="18"/>
          <w:szCs w:val="18"/>
        </w:rPr>
        <w:t xml:space="preserve">. Dz.U. z 2024 r. poz. 507 z </w:t>
      </w:r>
      <w:proofErr w:type="spellStart"/>
      <w:r w:rsidR="005A557C" w:rsidRPr="005A557C">
        <w:rPr>
          <w:rFonts w:ascii="Verdana" w:hAnsi="Verdana" w:cstheme="majorHAnsi"/>
          <w:sz w:val="18"/>
          <w:szCs w:val="18"/>
        </w:rPr>
        <w:t>późn</w:t>
      </w:r>
      <w:proofErr w:type="spellEnd"/>
      <w:r w:rsidR="005A557C" w:rsidRPr="005A557C">
        <w:rPr>
          <w:rFonts w:ascii="Verdana" w:hAnsi="Verdana" w:cstheme="majorHAnsi"/>
          <w:sz w:val="18"/>
          <w:szCs w:val="18"/>
        </w:rPr>
        <w:t>. zm.</w:t>
      </w:r>
      <w:r w:rsidR="00BC7BE6" w:rsidRPr="0098455F">
        <w:rPr>
          <w:rFonts w:ascii="Verdana" w:hAnsi="Verdana" w:cstheme="majorHAnsi"/>
          <w:sz w:val="18"/>
          <w:szCs w:val="18"/>
        </w:rPr>
        <w:t>) zwanej</w:t>
      </w:r>
      <w:r w:rsidRPr="0098455F">
        <w:rPr>
          <w:rFonts w:ascii="Verdana" w:hAnsi="Verdana" w:cstheme="majorHAnsi"/>
          <w:sz w:val="18"/>
          <w:szCs w:val="18"/>
        </w:rPr>
        <w:t xml:space="preserve"> dalej „Ustawą </w:t>
      </w:r>
      <w:r w:rsidR="00B70C59" w:rsidRPr="0098455F">
        <w:rPr>
          <w:rFonts w:ascii="Verdana" w:hAnsi="Verdana" w:cstheme="majorHAnsi"/>
          <w:sz w:val="18"/>
          <w:szCs w:val="18"/>
        </w:rPr>
        <w:t xml:space="preserve">o szczególnych rozwiązaniach </w:t>
      </w:r>
      <w:r w:rsidRPr="0098455F">
        <w:rPr>
          <w:rFonts w:ascii="Verdana" w:hAnsi="Verdana" w:cstheme="majorHAnsi"/>
          <w:sz w:val="18"/>
          <w:szCs w:val="18"/>
        </w:rPr>
        <w:t xml:space="preserve">” wykluczy z postępowania: </w:t>
      </w:r>
    </w:p>
    <w:p w14:paraId="157AC0CF" w14:textId="27C19A26" w:rsidR="002F1463" w:rsidRPr="0098455F" w:rsidRDefault="002F1463" w:rsidP="005A557C">
      <w:pPr>
        <w:pStyle w:val="Akapitzlist"/>
        <w:numPr>
          <w:ilvl w:val="0"/>
          <w:numId w:val="32"/>
        </w:numPr>
        <w:spacing w:line="360" w:lineRule="auto"/>
        <w:rPr>
          <w:rFonts w:ascii="Verdana" w:eastAsia="Times New Roman" w:hAnsi="Verdana" w:cstheme="majorHAnsi"/>
          <w:sz w:val="18"/>
          <w:szCs w:val="18"/>
        </w:rPr>
      </w:pPr>
      <w:r w:rsidRPr="0098455F">
        <w:rPr>
          <w:rFonts w:ascii="Verdana" w:eastAsia="Times New Roman" w:hAnsi="Verdana" w:cstheme="majorHAnsi"/>
          <w:sz w:val="18"/>
          <w:szCs w:val="18"/>
        </w:rPr>
        <w:t xml:space="preserve">Wykonawcę wymienionego w wykazach określonych w </w:t>
      </w:r>
      <w:r w:rsidRPr="0098455F">
        <w:rPr>
          <w:rStyle w:val="markedcontent"/>
          <w:rFonts w:ascii="Verdana" w:hAnsi="Verdana" w:cstheme="majorHAnsi"/>
          <w:sz w:val="18"/>
          <w:szCs w:val="18"/>
        </w:rPr>
        <w:t>rozporządzeniu Rady (WE) nr 765/2006 z dnia 18 maja 2006 r. dotyczącego środków ograniczających w związku z sytuacją na Białorusi i udziałem Białorusi w agresji Rosji wobec Ukrainy (Dz. Urz. UE L 134 z 20.05.2006, str. 1, z</w:t>
      </w:r>
      <w:r w:rsidR="000A7211" w:rsidRPr="0098455F">
        <w:rPr>
          <w:rStyle w:val="markedcontent"/>
          <w:rFonts w:ascii="Verdana" w:hAnsi="Verdana" w:cstheme="majorHAnsi"/>
          <w:sz w:val="18"/>
          <w:szCs w:val="18"/>
        </w:rPr>
        <w:t> </w:t>
      </w:r>
      <w:r w:rsidRPr="0098455F">
        <w:rPr>
          <w:rStyle w:val="markedcontent"/>
          <w:rFonts w:ascii="Verdana" w:hAnsi="Verdana" w:cstheme="majorHAnsi"/>
          <w:sz w:val="18"/>
          <w:szCs w:val="18"/>
        </w:rPr>
        <w:t>późn. zm.3) zwanego dalej „rozporządzeniem 765/2006”</w:t>
      </w:r>
      <w:r w:rsidRPr="0098455F">
        <w:rPr>
          <w:rFonts w:ascii="Verdana" w:eastAsia="Times New Roman" w:hAnsi="Verdana" w:cstheme="majorHAnsi"/>
          <w:sz w:val="18"/>
          <w:szCs w:val="18"/>
        </w:rPr>
        <w:t xml:space="preserve"> i w </w:t>
      </w:r>
      <w:r w:rsidRPr="0098455F">
        <w:rPr>
          <w:rStyle w:val="markedcontent"/>
          <w:rFonts w:ascii="Verdana" w:hAnsi="Verdana" w:cstheme="majorHAnsi"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</w:t>
      </w:r>
      <w:r w:rsidRPr="0098455F">
        <w:rPr>
          <w:rFonts w:ascii="Verdana" w:eastAsia="Times New Roman" w:hAnsi="Verdana" w:cstheme="majorHAnsi"/>
          <w:sz w:val="18"/>
          <w:szCs w:val="18"/>
        </w:rPr>
        <w:t xml:space="preserve">  zwanego dalej „rozporządzeniem 269/2014” albo wpisanego na listę na podstawie decyzji w</w:t>
      </w:r>
      <w:r w:rsidR="0098455F">
        <w:rPr>
          <w:rFonts w:ascii="Verdana" w:eastAsia="Times New Roman" w:hAnsi="Verdana" w:cstheme="majorHAnsi"/>
          <w:sz w:val="18"/>
          <w:szCs w:val="18"/>
        </w:rPr>
        <w:t> </w:t>
      </w:r>
      <w:r w:rsidRPr="0098455F">
        <w:rPr>
          <w:rFonts w:ascii="Verdana" w:eastAsia="Times New Roman" w:hAnsi="Verdana" w:cstheme="majorHAnsi"/>
          <w:sz w:val="18"/>
          <w:szCs w:val="18"/>
        </w:rPr>
        <w:t xml:space="preserve">sprawie wpisu na listę rozstrzygającej o zastosowaniu środka, o którym mowa w art. 1 pkt 3 Ustawy </w:t>
      </w:r>
      <w:r w:rsidR="00B70C59" w:rsidRPr="0098455F">
        <w:rPr>
          <w:rFonts w:ascii="Verdana" w:eastAsia="Times New Roman" w:hAnsi="Verdana" w:cstheme="majorHAnsi"/>
          <w:sz w:val="18"/>
          <w:szCs w:val="18"/>
        </w:rPr>
        <w:t>o</w:t>
      </w:r>
      <w:r w:rsidR="0098455F">
        <w:rPr>
          <w:rFonts w:ascii="Verdana" w:eastAsia="Times New Roman" w:hAnsi="Verdana" w:cstheme="majorHAnsi"/>
          <w:sz w:val="18"/>
          <w:szCs w:val="18"/>
        </w:rPr>
        <w:t> </w:t>
      </w:r>
      <w:r w:rsidR="00B70C59" w:rsidRPr="0098455F">
        <w:rPr>
          <w:rFonts w:ascii="Verdana" w:eastAsia="Times New Roman" w:hAnsi="Verdana" w:cstheme="majorHAnsi"/>
          <w:sz w:val="18"/>
          <w:szCs w:val="18"/>
        </w:rPr>
        <w:t>szczególnych rozwiązaniach</w:t>
      </w:r>
      <w:r w:rsidRPr="0098455F">
        <w:rPr>
          <w:rFonts w:ascii="Verdana" w:eastAsia="Times New Roman" w:hAnsi="Verdana" w:cstheme="majorHAnsi"/>
          <w:sz w:val="18"/>
          <w:szCs w:val="18"/>
        </w:rPr>
        <w:t>;</w:t>
      </w:r>
    </w:p>
    <w:p w14:paraId="21437395" w14:textId="2E8A697F" w:rsidR="002F1463" w:rsidRPr="0098455F" w:rsidRDefault="002F1463" w:rsidP="005A557C">
      <w:pPr>
        <w:pStyle w:val="Akapitzlist"/>
        <w:numPr>
          <w:ilvl w:val="0"/>
          <w:numId w:val="32"/>
        </w:numPr>
        <w:spacing w:line="360" w:lineRule="auto"/>
        <w:rPr>
          <w:rFonts w:ascii="Verdana" w:eastAsia="Times New Roman" w:hAnsi="Verdana" w:cstheme="majorHAnsi"/>
          <w:sz w:val="18"/>
          <w:szCs w:val="18"/>
        </w:rPr>
      </w:pPr>
      <w:r w:rsidRPr="0098455F">
        <w:rPr>
          <w:rFonts w:ascii="Verdana" w:eastAsia="Times New Roman" w:hAnsi="Verdana" w:cstheme="majorHAnsi"/>
          <w:sz w:val="18"/>
          <w:szCs w:val="18"/>
        </w:rPr>
        <w:lastRenderedPageBreak/>
        <w:t>Wykonawcę, którego beneficjentem rzeczywistym w rozumieniu ustawy z dnia 1 marca 2018 r. o</w:t>
      </w:r>
      <w:r w:rsidR="0098455F">
        <w:rPr>
          <w:rFonts w:ascii="Verdana" w:eastAsia="Times New Roman" w:hAnsi="Verdana" w:cstheme="majorHAnsi"/>
          <w:sz w:val="18"/>
          <w:szCs w:val="18"/>
        </w:rPr>
        <w:t> </w:t>
      </w:r>
      <w:r w:rsidRPr="0098455F">
        <w:rPr>
          <w:rFonts w:ascii="Verdana" w:eastAsia="Times New Roman" w:hAnsi="Verdana" w:cstheme="majorHAnsi"/>
          <w:sz w:val="18"/>
          <w:szCs w:val="18"/>
        </w:rPr>
        <w:t>przeciwdziałaniu praniu pieniędzy oraz finansowaniu terroryzmu (</w:t>
      </w:r>
      <w:r w:rsidR="005A557C" w:rsidRPr="00EA2EAB">
        <w:rPr>
          <w:rFonts w:cs="Calibri"/>
        </w:rPr>
        <w:t xml:space="preserve">tj. Dz.U. z 2023 r. poz. 1124 z </w:t>
      </w:r>
      <w:proofErr w:type="spellStart"/>
      <w:r w:rsidR="005A557C" w:rsidRPr="00EA2EAB">
        <w:rPr>
          <w:rFonts w:cs="Calibri"/>
        </w:rPr>
        <w:t>późn</w:t>
      </w:r>
      <w:proofErr w:type="spellEnd"/>
      <w:r w:rsidR="005A557C" w:rsidRPr="00EA2EAB">
        <w:rPr>
          <w:rFonts w:cs="Calibri"/>
        </w:rPr>
        <w:t>. zm.)</w:t>
      </w:r>
      <w:r w:rsidRPr="0098455F">
        <w:rPr>
          <w:rFonts w:ascii="Verdana" w:eastAsia="Times New Roman" w:hAnsi="Verdana" w:cstheme="majorHAnsi"/>
          <w:sz w:val="18"/>
          <w:szCs w:val="18"/>
        </w:rPr>
        <w:t xml:space="preserve"> jest osoba wymieniona w wykazach określonych w rozporządzeniu 765/2006 i</w:t>
      </w:r>
      <w:r w:rsidR="000A7211" w:rsidRPr="0098455F">
        <w:rPr>
          <w:rFonts w:ascii="Verdana" w:eastAsia="Times New Roman" w:hAnsi="Verdana" w:cstheme="majorHAnsi"/>
          <w:sz w:val="18"/>
          <w:szCs w:val="18"/>
        </w:rPr>
        <w:t> </w:t>
      </w:r>
      <w:r w:rsidRPr="0098455F">
        <w:rPr>
          <w:rFonts w:ascii="Verdana" w:eastAsia="Times New Roman" w:hAnsi="Verdana" w:cstheme="majorHAnsi"/>
          <w:sz w:val="18"/>
          <w:szCs w:val="18"/>
        </w:rPr>
        <w:t xml:space="preserve">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B70C59" w:rsidRPr="0098455F">
        <w:rPr>
          <w:rFonts w:ascii="Verdana" w:eastAsia="Times New Roman" w:hAnsi="Verdana" w:cstheme="majorHAnsi"/>
          <w:sz w:val="18"/>
          <w:szCs w:val="18"/>
        </w:rPr>
        <w:t>o szczególnych rozwiązaniach</w:t>
      </w:r>
      <w:r w:rsidRPr="0098455F">
        <w:rPr>
          <w:rFonts w:ascii="Verdana" w:eastAsia="Times New Roman" w:hAnsi="Verdana" w:cstheme="majorHAnsi"/>
          <w:sz w:val="18"/>
          <w:szCs w:val="18"/>
        </w:rPr>
        <w:t>;</w:t>
      </w:r>
    </w:p>
    <w:p w14:paraId="33B5DF51" w14:textId="01B8C8AB" w:rsidR="002F1463" w:rsidRPr="0098455F" w:rsidRDefault="002F1463" w:rsidP="005A557C">
      <w:pPr>
        <w:pStyle w:val="Akapitzlist"/>
        <w:numPr>
          <w:ilvl w:val="0"/>
          <w:numId w:val="32"/>
        </w:numPr>
        <w:spacing w:line="360" w:lineRule="auto"/>
        <w:rPr>
          <w:rFonts w:ascii="Verdana" w:eastAsia="Times New Roman" w:hAnsi="Verdana" w:cstheme="majorHAnsi"/>
          <w:sz w:val="18"/>
          <w:szCs w:val="18"/>
        </w:rPr>
      </w:pPr>
      <w:r w:rsidRPr="0098455F">
        <w:rPr>
          <w:rFonts w:ascii="Verdana" w:eastAsia="Times New Roman" w:hAnsi="Verdana" w:cstheme="majorHAnsi"/>
          <w:sz w:val="18"/>
          <w:szCs w:val="18"/>
        </w:rPr>
        <w:t xml:space="preserve">Wykonawcę, którego jednostką dominującą w rozumieniu art. 3 ust. 1 pkt 37 ustawy z dnia 29 września 1994 r. o rachunkowości </w:t>
      </w:r>
      <w:r w:rsidR="005A557C" w:rsidRPr="00EA2EAB">
        <w:rPr>
          <w:rFonts w:cs="Calibri"/>
        </w:rPr>
        <w:t>(tj. Dz.U. z 2023 r. poz. 120</w:t>
      </w:r>
      <w:r w:rsidR="005A557C" w:rsidRPr="00EA2EAB">
        <w:t xml:space="preserve"> </w:t>
      </w:r>
      <w:r w:rsidR="005A557C" w:rsidRPr="00EA2EAB">
        <w:rPr>
          <w:rFonts w:cs="Calibri"/>
        </w:rPr>
        <w:t xml:space="preserve">z </w:t>
      </w:r>
      <w:proofErr w:type="spellStart"/>
      <w:r w:rsidR="005A557C" w:rsidRPr="00EA2EAB">
        <w:rPr>
          <w:rFonts w:cs="Calibri"/>
        </w:rPr>
        <w:t>późn</w:t>
      </w:r>
      <w:proofErr w:type="spellEnd"/>
      <w:r w:rsidR="005A557C" w:rsidRPr="00EA2EAB">
        <w:rPr>
          <w:rFonts w:cs="Calibri"/>
        </w:rPr>
        <w:t>. zm.</w:t>
      </w:r>
      <w:r w:rsidRPr="0098455F">
        <w:rPr>
          <w:rFonts w:ascii="Verdana" w:eastAsia="Times New Roman" w:hAnsi="Verdana" w:cstheme="majorHAnsi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0A7211" w:rsidRPr="0098455F">
        <w:rPr>
          <w:rFonts w:ascii="Verdana" w:eastAsia="Times New Roman" w:hAnsi="Verdana" w:cstheme="majorHAnsi"/>
          <w:sz w:val="18"/>
          <w:szCs w:val="18"/>
        </w:rPr>
        <w:t> </w:t>
      </w:r>
      <w:r w:rsidRPr="0098455F">
        <w:rPr>
          <w:rFonts w:ascii="Verdana" w:eastAsia="Times New Roman" w:hAnsi="Verdana" w:cstheme="majorHAnsi"/>
          <w:sz w:val="18"/>
          <w:szCs w:val="18"/>
        </w:rPr>
        <w:t xml:space="preserve">zastosowaniu środka, o którym mowa w art. 1 pkt 3 Ustawy </w:t>
      </w:r>
      <w:r w:rsidR="00B70C59" w:rsidRPr="0098455F">
        <w:rPr>
          <w:rFonts w:ascii="Verdana" w:eastAsia="Times New Roman" w:hAnsi="Verdana" w:cstheme="majorHAnsi"/>
          <w:sz w:val="18"/>
          <w:szCs w:val="18"/>
        </w:rPr>
        <w:t>o szczególnych rozwiązaniach</w:t>
      </w:r>
      <w:r w:rsidRPr="0098455F">
        <w:rPr>
          <w:rFonts w:ascii="Verdana" w:eastAsia="Times New Roman" w:hAnsi="Verdana" w:cstheme="majorHAnsi"/>
          <w:sz w:val="18"/>
          <w:szCs w:val="18"/>
        </w:rPr>
        <w:t>.</w:t>
      </w:r>
    </w:p>
    <w:p w14:paraId="5F6F06AC" w14:textId="77777777" w:rsidR="002F1463" w:rsidRPr="0098455F" w:rsidRDefault="002F1463" w:rsidP="005A557C">
      <w:pPr>
        <w:spacing w:line="360" w:lineRule="auto"/>
        <w:rPr>
          <w:rFonts w:eastAsia="Times New Roman" w:cstheme="minorHAnsi"/>
          <w:bCs/>
          <w:snapToGrid w:val="0"/>
          <w:sz w:val="22"/>
          <w:szCs w:val="22"/>
          <w:u w:val="single"/>
        </w:rPr>
      </w:pPr>
    </w:p>
    <w:p w14:paraId="5D476448" w14:textId="5A4E3B87" w:rsidR="00406CD1" w:rsidRPr="0098455F" w:rsidRDefault="00406CD1" w:rsidP="005A557C">
      <w:pPr>
        <w:widowControl w:val="0"/>
        <w:tabs>
          <w:tab w:val="left" w:pos="3686"/>
        </w:tabs>
        <w:spacing w:line="276" w:lineRule="auto"/>
        <w:ind w:right="98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98455F">
        <w:rPr>
          <w:rFonts w:eastAsia="Times New Roman" w:cstheme="minorHAnsi"/>
          <w:bCs/>
          <w:snapToGrid w:val="0"/>
          <w:sz w:val="22"/>
          <w:szCs w:val="22"/>
        </w:rPr>
        <w:br w:type="page"/>
      </w:r>
      <w:bookmarkStart w:id="4" w:name="_Hlk64970065"/>
      <w:r w:rsidRPr="0098455F">
        <w:rPr>
          <w:rFonts w:eastAsia="Times New Roman" w:cstheme="minorHAnsi"/>
          <w:b/>
          <w:snapToGrid w:val="0"/>
          <w:sz w:val="22"/>
          <w:szCs w:val="22"/>
          <w:lang w:eastAsia="pl-PL"/>
        </w:rPr>
        <w:lastRenderedPageBreak/>
        <w:tab/>
      </w:r>
      <w:r w:rsidRPr="0098455F">
        <w:rPr>
          <w:rFonts w:eastAsia="Times New Roman" w:cstheme="minorHAnsi"/>
          <w:b/>
          <w:snapToGrid w:val="0"/>
          <w:sz w:val="22"/>
          <w:szCs w:val="22"/>
          <w:lang w:eastAsia="pl-PL"/>
        </w:rPr>
        <w:tab/>
      </w:r>
      <w:r w:rsidRPr="0098455F">
        <w:rPr>
          <w:rFonts w:eastAsia="Times New Roman" w:cstheme="minorHAnsi"/>
          <w:b/>
          <w:snapToGrid w:val="0"/>
          <w:sz w:val="22"/>
          <w:szCs w:val="22"/>
          <w:lang w:eastAsia="pl-PL"/>
        </w:rPr>
        <w:tab/>
      </w:r>
      <w:r w:rsidRPr="0098455F">
        <w:rPr>
          <w:rFonts w:eastAsia="Times New Roman" w:cstheme="minorHAnsi"/>
          <w:b/>
          <w:snapToGrid w:val="0"/>
          <w:sz w:val="22"/>
          <w:szCs w:val="22"/>
          <w:lang w:eastAsia="pl-PL"/>
        </w:rPr>
        <w:tab/>
      </w:r>
      <w:r w:rsidR="005A557C">
        <w:rPr>
          <w:rFonts w:eastAsia="Times New Roman" w:cstheme="minorHAnsi"/>
          <w:b/>
          <w:snapToGrid w:val="0"/>
          <w:sz w:val="22"/>
          <w:szCs w:val="22"/>
          <w:lang w:eastAsia="pl-PL"/>
        </w:rPr>
        <w:tab/>
      </w:r>
      <w:r w:rsidR="005A557C">
        <w:rPr>
          <w:rFonts w:eastAsia="Times New Roman" w:cstheme="minorHAnsi"/>
          <w:b/>
          <w:snapToGrid w:val="0"/>
          <w:sz w:val="22"/>
          <w:szCs w:val="22"/>
          <w:lang w:eastAsia="pl-PL"/>
        </w:rPr>
        <w:tab/>
      </w:r>
      <w:r w:rsidRPr="0098455F">
        <w:rPr>
          <w:rFonts w:eastAsia="Times New Roman" w:cstheme="minorHAnsi"/>
          <w:b/>
          <w:snapToGrid w:val="0"/>
          <w:sz w:val="22"/>
          <w:szCs w:val="22"/>
          <w:lang w:eastAsia="pl-PL"/>
        </w:rPr>
        <w:t>Załącznik nr 3b do SWZ</w:t>
      </w:r>
    </w:p>
    <w:p w14:paraId="16DEFEE4" w14:textId="77777777" w:rsidR="00406CD1" w:rsidRPr="0098455F" w:rsidRDefault="00406CD1" w:rsidP="00406CD1">
      <w:pPr>
        <w:widowControl w:val="0"/>
        <w:spacing w:line="276" w:lineRule="auto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</w:p>
    <w:p w14:paraId="0B8B9509" w14:textId="77777777" w:rsidR="00406CD1" w:rsidRPr="0098455F" w:rsidRDefault="00406CD1" w:rsidP="00406CD1">
      <w:pPr>
        <w:widowControl w:val="0"/>
        <w:spacing w:line="276" w:lineRule="auto"/>
        <w:ind w:left="5664" w:firstLine="708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98455F">
        <w:rPr>
          <w:rFonts w:eastAsia="Times New Roman" w:cstheme="minorHAnsi"/>
          <w:b/>
          <w:sz w:val="22"/>
          <w:szCs w:val="22"/>
          <w:u w:val="single"/>
          <w:lang w:eastAsia="pl-PL"/>
        </w:rPr>
        <w:t>Zamawiający:</w:t>
      </w:r>
    </w:p>
    <w:p w14:paraId="04E11E3D" w14:textId="77777777" w:rsidR="00406CD1" w:rsidRPr="0098455F" w:rsidRDefault="00406CD1" w:rsidP="00406CD1">
      <w:pPr>
        <w:widowControl w:val="0"/>
        <w:spacing w:line="276" w:lineRule="auto"/>
        <w:ind w:left="5664" w:firstLine="708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98455F">
        <w:rPr>
          <w:rFonts w:eastAsia="Times New Roman" w:cstheme="minorHAnsi"/>
          <w:b/>
          <w:snapToGrid w:val="0"/>
          <w:sz w:val="22"/>
          <w:szCs w:val="22"/>
          <w:lang w:eastAsia="pl-PL"/>
        </w:rPr>
        <w:t>UNIWERSYTET ŁÓDZKI</w:t>
      </w:r>
    </w:p>
    <w:p w14:paraId="4B51C4D4" w14:textId="77777777" w:rsidR="00406CD1" w:rsidRPr="0098455F" w:rsidRDefault="00406CD1" w:rsidP="00406CD1">
      <w:pPr>
        <w:widowControl w:val="0"/>
        <w:spacing w:line="276" w:lineRule="auto"/>
        <w:ind w:left="5954" w:firstLine="418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98455F">
        <w:rPr>
          <w:rFonts w:eastAsia="Times New Roman" w:cstheme="minorHAnsi"/>
          <w:b/>
          <w:snapToGrid w:val="0"/>
          <w:sz w:val="22"/>
          <w:szCs w:val="22"/>
          <w:lang w:eastAsia="pl-PL"/>
        </w:rPr>
        <w:t>ul. Narutowicza 68</w:t>
      </w:r>
    </w:p>
    <w:p w14:paraId="1AF8DB79" w14:textId="77777777" w:rsidR="00406CD1" w:rsidRPr="0098455F" w:rsidRDefault="00406CD1" w:rsidP="00406CD1">
      <w:pPr>
        <w:widowControl w:val="0"/>
        <w:spacing w:line="276" w:lineRule="auto"/>
        <w:ind w:left="5954" w:firstLine="418"/>
        <w:rPr>
          <w:rFonts w:eastAsia="Times New Roman" w:cstheme="minorHAnsi"/>
          <w:b/>
          <w:snapToGrid w:val="0"/>
          <w:sz w:val="22"/>
          <w:szCs w:val="22"/>
          <w:lang w:eastAsia="pl-PL"/>
        </w:rPr>
      </w:pPr>
      <w:r w:rsidRPr="0098455F">
        <w:rPr>
          <w:rFonts w:eastAsia="Times New Roman" w:cstheme="minorHAnsi"/>
          <w:b/>
          <w:snapToGrid w:val="0"/>
          <w:sz w:val="22"/>
          <w:szCs w:val="22"/>
          <w:lang w:eastAsia="pl-PL"/>
        </w:rPr>
        <w:t>90-136 Łódź</w:t>
      </w:r>
    </w:p>
    <w:p w14:paraId="58087E5B" w14:textId="77777777" w:rsidR="00406CD1" w:rsidRPr="0098455F" w:rsidRDefault="00406CD1" w:rsidP="00406CD1">
      <w:pPr>
        <w:spacing w:line="276" w:lineRule="auto"/>
        <w:rPr>
          <w:rFonts w:eastAsia="Times New Roman" w:cstheme="minorHAnsi"/>
          <w:b/>
          <w:sz w:val="22"/>
          <w:szCs w:val="22"/>
          <w:lang w:eastAsia="pl-PL"/>
        </w:rPr>
      </w:pPr>
      <w:r w:rsidRPr="0098455F">
        <w:rPr>
          <w:rFonts w:eastAsia="Times New Roman" w:cstheme="minorHAnsi"/>
          <w:b/>
          <w:sz w:val="22"/>
          <w:szCs w:val="22"/>
          <w:lang w:eastAsia="pl-PL"/>
        </w:rPr>
        <w:t>Wykonawca</w:t>
      </w:r>
    </w:p>
    <w:p w14:paraId="58E45B40" w14:textId="77777777" w:rsidR="00406CD1" w:rsidRPr="0098455F" w:rsidRDefault="00406CD1" w:rsidP="00406CD1">
      <w:pPr>
        <w:spacing w:line="276" w:lineRule="auto"/>
        <w:ind w:right="5954"/>
        <w:rPr>
          <w:rFonts w:eastAsia="Times New Roman" w:cstheme="minorHAnsi"/>
          <w:sz w:val="22"/>
          <w:szCs w:val="22"/>
          <w:lang w:eastAsia="pl-PL"/>
        </w:rPr>
      </w:pPr>
      <w:r w:rsidRPr="0098455F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</w:t>
      </w:r>
    </w:p>
    <w:p w14:paraId="4B8D7932" w14:textId="77777777" w:rsidR="00406CD1" w:rsidRPr="0098455F" w:rsidRDefault="00406CD1" w:rsidP="00406CD1">
      <w:pPr>
        <w:spacing w:line="276" w:lineRule="auto"/>
        <w:ind w:right="5953"/>
        <w:rPr>
          <w:rFonts w:eastAsia="Times New Roman" w:cstheme="minorHAnsi"/>
          <w:sz w:val="22"/>
          <w:szCs w:val="22"/>
          <w:lang w:eastAsia="pl-PL"/>
        </w:rPr>
      </w:pPr>
      <w:r w:rsidRPr="0098455F">
        <w:rPr>
          <w:rFonts w:eastAsia="Times New Roman" w:cstheme="minorHAnsi"/>
          <w:sz w:val="22"/>
          <w:szCs w:val="22"/>
          <w:lang w:eastAsia="pl-PL"/>
        </w:rPr>
        <w:t>……………………………………………………</w:t>
      </w:r>
      <w:r w:rsidRPr="0098455F">
        <w:rPr>
          <w:rFonts w:eastAsia="Times New Roman" w:cstheme="minorHAnsi"/>
          <w:i/>
          <w:sz w:val="22"/>
          <w:szCs w:val="22"/>
          <w:lang w:eastAsia="pl-PL"/>
        </w:rPr>
        <w:t xml:space="preserve">   </w:t>
      </w:r>
      <w:r w:rsidRPr="0098455F">
        <w:rPr>
          <w:rFonts w:eastAsia="Times New Roman" w:cstheme="minorHAnsi"/>
          <w:sz w:val="22"/>
          <w:szCs w:val="22"/>
          <w:lang w:eastAsia="pl-PL"/>
        </w:rPr>
        <w:t xml:space="preserve"> </w:t>
      </w:r>
    </w:p>
    <w:p w14:paraId="0D6F4FEE" w14:textId="77777777" w:rsidR="00406CD1" w:rsidRPr="0098455F" w:rsidRDefault="00406CD1" w:rsidP="00406CD1">
      <w:pPr>
        <w:spacing w:line="276" w:lineRule="auto"/>
        <w:ind w:right="5953"/>
        <w:rPr>
          <w:rFonts w:eastAsia="Times New Roman" w:cstheme="minorHAnsi"/>
          <w:i/>
          <w:sz w:val="22"/>
          <w:szCs w:val="22"/>
          <w:lang w:eastAsia="pl-PL"/>
        </w:rPr>
      </w:pPr>
      <w:r w:rsidRPr="0098455F">
        <w:rPr>
          <w:rFonts w:eastAsia="Times New Roman" w:cstheme="minorHAnsi"/>
          <w:sz w:val="22"/>
          <w:szCs w:val="22"/>
          <w:lang w:eastAsia="pl-PL"/>
        </w:rPr>
        <w:t>(Pełna nazwa/firma, adres,</w:t>
      </w:r>
      <w:r w:rsidRPr="0098455F">
        <w:rPr>
          <w:rFonts w:eastAsia="Times New Roman" w:cstheme="minorHAnsi"/>
          <w:sz w:val="22"/>
          <w:szCs w:val="22"/>
          <w:lang w:eastAsia="pl-PL"/>
        </w:rPr>
        <w:br/>
        <w:t>w zależności od podmiotu: NIP/PESEL, KRS/</w:t>
      </w:r>
      <w:proofErr w:type="spellStart"/>
      <w:r w:rsidRPr="0098455F">
        <w:rPr>
          <w:rFonts w:eastAsia="Times New Roman" w:cstheme="minorHAnsi"/>
          <w:sz w:val="22"/>
          <w:szCs w:val="22"/>
          <w:lang w:eastAsia="pl-PL"/>
        </w:rPr>
        <w:t>CEiDG</w:t>
      </w:r>
      <w:proofErr w:type="spellEnd"/>
      <w:r w:rsidRPr="0098455F">
        <w:rPr>
          <w:rFonts w:eastAsia="Times New Roman" w:cstheme="minorHAnsi"/>
          <w:sz w:val="22"/>
          <w:szCs w:val="22"/>
          <w:lang w:eastAsia="pl-PL"/>
        </w:rPr>
        <w:t>)</w:t>
      </w:r>
    </w:p>
    <w:p w14:paraId="025A0BFF" w14:textId="77777777" w:rsidR="00406CD1" w:rsidRPr="0098455F" w:rsidRDefault="00406CD1" w:rsidP="00406CD1">
      <w:pPr>
        <w:spacing w:line="276" w:lineRule="auto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98455F">
        <w:rPr>
          <w:rFonts w:eastAsia="Times New Roman" w:cstheme="minorHAnsi"/>
          <w:b/>
          <w:sz w:val="22"/>
          <w:szCs w:val="22"/>
          <w:u w:val="single"/>
          <w:lang w:eastAsia="pl-PL"/>
        </w:rPr>
        <w:t>reprezentowany przez:</w:t>
      </w:r>
    </w:p>
    <w:p w14:paraId="538AE165" w14:textId="77777777" w:rsidR="00406CD1" w:rsidRPr="0098455F" w:rsidRDefault="00406CD1" w:rsidP="00406CD1">
      <w:pPr>
        <w:spacing w:line="276" w:lineRule="auto"/>
        <w:ind w:right="5954"/>
        <w:rPr>
          <w:rFonts w:eastAsia="Times New Roman" w:cstheme="minorHAnsi"/>
          <w:sz w:val="22"/>
          <w:szCs w:val="22"/>
          <w:lang w:eastAsia="pl-PL"/>
        </w:rPr>
      </w:pPr>
      <w:r w:rsidRPr="0098455F">
        <w:rPr>
          <w:rFonts w:eastAsia="Times New Roman" w:cstheme="minorHAnsi"/>
          <w:sz w:val="22"/>
          <w:szCs w:val="22"/>
          <w:lang w:eastAsia="pl-PL"/>
        </w:rPr>
        <w:t>…………………………………………………..</w:t>
      </w:r>
    </w:p>
    <w:p w14:paraId="11F5BC88" w14:textId="77777777" w:rsidR="00406CD1" w:rsidRPr="0098455F" w:rsidRDefault="00406CD1" w:rsidP="00406CD1">
      <w:pPr>
        <w:spacing w:line="276" w:lineRule="auto"/>
        <w:ind w:right="5953"/>
        <w:rPr>
          <w:rFonts w:eastAsia="Times New Roman" w:cstheme="minorHAnsi"/>
          <w:i/>
          <w:sz w:val="22"/>
          <w:szCs w:val="22"/>
          <w:lang w:eastAsia="pl-PL"/>
        </w:rPr>
      </w:pPr>
      <w:r w:rsidRPr="0098455F">
        <w:rPr>
          <w:rFonts w:eastAsia="Times New Roman" w:cstheme="minorHAnsi"/>
          <w:sz w:val="22"/>
          <w:szCs w:val="22"/>
          <w:lang w:eastAsia="pl-PL"/>
        </w:rPr>
        <w:t>………………………………………………….</w:t>
      </w:r>
    </w:p>
    <w:p w14:paraId="1B4E79E9" w14:textId="77777777" w:rsidR="00406CD1" w:rsidRPr="0098455F" w:rsidRDefault="00406CD1" w:rsidP="00406CD1">
      <w:pPr>
        <w:spacing w:line="276" w:lineRule="auto"/>
        <w:ind w:right="5953"/>
        <w:rPr>
          <w:rFonts w:eastAsia="Times New Roman" w:cstheme="minorHAnsi"/>
          <w:i/>
          <w:sz w:val="22"/>
          <w:szCs w:val="22"/>
          <w:lang w:eastAsia="pl-PL"/>
        </w:rPr>
      </w:pPr>
      <w:r w:rsidRPr="0098455F">
        <w:rPr>
          <w:rFonts w:eastAsia="Times New Roman" w:cstheme="minorHAnsi"/>
          <w:sz w:val="22"/>
          <w:szCs w:val="22"/>
          <w:lang w:eastAsia="pl-PL"/>
        </w:rPr>
        <w:t>(Imię, nazwisko, stanowisko/podstawa do reprezentacji)</w:t>
      </w:r>
    </w:p>
    <w:p w14:paraId="36619FCD" w14:textId="77777777" w:rsidR="00406CD1" w:rsidRPr="0098455F" w:rsidRDefault="00406CD1" w:rsidP="00105CB2">
      <w:pPr>
        <w:spacing w:line="276" w:lineRule="auto"/>
        <w:rPr>
          <w:rFonts w:eastAsia="Times New Roman" w:cstheme="minorHAnsi"/>
          <w:b/>
          <w:sz w:val="22"/>
          <w:szCs w:val="22"/>
          <w:u w:val="single"/>
          <w:lang w:eastAsia="pl-PL"/>
        </w:rPr>
      </w:pPr>
    </w:p>
    <w:p w14:paraId="5A3C53BD" w14:textId="77777777" w:rsidR="00406CD1" w:rsidRPr="0098455F" w:rsidRDefault="00406CD1" w:rsidP="00105CB2">
      <w:pPr>
        <w:spacing w:line="360" w:lineRule="auto"/>
        <w:jc w:val="center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98455F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OŚWIADCZENIE WYKONAWCY </w:t>
      </w:r>
    </w:p>
    <w:p w14:paraId="57655273" w14:textId="77777777" w:rsidR="00406CD1" w:rsidRPr="0098455F" w:rsidRDefault="00406CD1" w:rsidP="00105CB2">
      <w:pPr>
        <w:spacing w:line="360" w:lineRule="auto"/>
        <w:rPr>
          <w:rFonts w:eastAsia="Times New Roman" w:cstheme="minorHAnsi"/>
          <w:b/>
          <w:sz w:val="22"/>
          <w:szCs w:val="22"/>
          <w:u w:val="single"/>
          <w:lang w:eastAsia="pl-PL"/>
        </w:rPr>
      </w:pPr>
    </w:p>
    <w:p w14:paraId="6518E8FB" w14:textId="77777777" w:rsidR="00406CD1" w:rsidRPr="0098455F" w:rsidRDefault="00406CD1" w:rsidP="00105CB2">
      <w:pPr>
        <w:spacing w:line="360" w:lineRule="auto"/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98455F">
        <w:rPr>
          <w:rFonts w:eastAsia="Times New Roman" w:cstheme="minorHAnsi"/>
          <w:b/>
          <w:sz w:val="22"/>
          <w:szCs w:val="22"/>
          <w:lang w:eastAsia="pl-PL"/>
        </w:rPr>
        <w:t xml:space="preserve">składane na podstawie art. 125 ust. 1. ustawy z dnia 11 września 2019 r. – </w:t>
      </w:r>
    </w:p>
    <w:p w14:paraId="07AED1E9" w14:textId="2CAEFD57" w:rsidR="00406CD1" w:rsidRPr="0098455F" w:rsidRDefault="00406CD1" w:rsidP="00105CB2">
      <w:pPr>
        <w:spacing w:line="360" w:lineRule="auto"/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98455F">
        <w:rPr>
          <w:rFonts w:eastAsia="Times New Roman" w:cstheme="minorHAnsi"/>
          <w:b/>
          <w:sz w:val="22"/>
          <w:szCs w:val="22"/>
          <w:lang w:eastAsia="pl-PL"/>
        </w:rPr>
        <w:t>Prawo zamówień publicznych (</w:t>
      </w:r>
      <w:r w:rsidR="005A557C" w:rsidRPr="00876572">
        <w:rPr>
          <w:rFonts w:cstheme="minorHAnsi"/>
          <w:b/>
          <w:sz w:val="22"/>
          <w:szCs w:val="22"/>
        </w:rPr>
        <w:t>Dz.U. z 2024 r. poz. 1320</w:t>
      </w:r>
      <w:r w:rsidR="005A557C">
        <w:rPr>
          <w:rFonts w:cstheme="minorHAnsi"/>
          <w:b/>
          <w:sz w:val="22"/>
          <w:szCs w:val="22"/>
        </w:rPr>
        <w:t xml:space="preserve">, </w:t>
      </w:r>
      <w:r w:rsidRPr="0098455F">
        <w:rPr>
          <w:rFonts w:eastAsia="Times New Roman" w:cstheme="minorHAnsi"/>
          <w:b/>
          <w:sz w:val="22"/>
          <w:szCs w:val="22"/>
          <w:lang w:eastAsia="pl-PL"/>
        </w:rPr>
        <w:t xml:space="preserve">dalej jako: ustawa </w:t>
      </w:r>
      <w:proofErr w:type="spellStart"/>
      <w:r w:rsidRPr="0098455F">
        <w:rPr>
          <w:rFonts w:eastAsia="Times New Roman" w:cstheme="minorHAnsi"/>
          <w:b/>
          <w:sz w:val="22"/>
          <w:szCs w:val="22"/>
          <w:lang w:eastAsia="pl-PL"/>
        </w:rPr>
        <w:t>Pzp</w:t>
      </w:r>
      <w:proofErr w:type="spellEnd"/>
      <w:r w:rsidRPr="0098455F">
        <w:rPr>
          <w:rFonts w:eastAsia="Times New Roman" w:cstheme="minorHAnsi"/>
          <w:b/>
          <w:sz w:val="22"/>
          <w:szCs w:val="22"/>
          <w:lang w:eastAsia="pl-PL"/>
        </w:rPr>
        <w:t>)</w:t>
      </w:r>
    </w:p>
    <w:p w14:paraId="11DA3309" w14:textId="77777777" w:rsidR="00406CD1" w:rsidRPr="0098455F" w:rsidRDefault="00406CD1" w:rsidP="00105CB2">
      <w:pPr>
        <w:spacing w:line="360" w:lineRule="auto"/>
        <w:rPr>
          <w:rFonts w:eastAsia="Times New Roman" w:cstheme="minorHAnsi"/>
          <w:b/>
          <w:sz w:val="22"/>
          <w:szCs w:val="22"/>
          <w:u w:val="single"/>
          <w:lang w:eastAsia="pl-PL"/>
        </w:rPr>
      </w:pPr>
    </w:p>
    <w:p w14:paraId="7AE499D0" w14:textId="77777777" w:rsidR="00406CD1" w:rsidRPr="0098455F" w:rsidRDefault="00406CD1" w:rsidP="00105CB2">
      <w:pPr>
        <w:spacing w:line="360" w:lineRule="auto"/>
        <w:jc w:val="center"/>
        <w:rPr>
          <w:rFonts w:eastAsia="Times New Roman" w:cstheme="minorHAnsi"/>
          <w:sz w:val="22"/>
          <w:szCs w:val="22"/>
          <w:u w:val="single"/>
          <w:lang w:eastAsia="pl-PL"/>
        </w:rPr>
      </w:pPr>
      <w:r w:rsidRPr="0098455F">
        <w:rPr>
          <w:rFonts w:eastAsia="Times New Roman" w:cstheme="minorHAnsi"/>
          <w:b/>
          <w:sz w:val="22"/>
          <w:szCs w:val="22"/>
          <w:u w:val="single"/>
          <w:lang w:eastAsia="pl-PL"/>
        </w:rPr>
        <w:t>DOTYCZĄCE SPEŁNIANIA WARUNKÓW UDZIAŁU W POSTĘPOWANIU</w:t>
      </w:r>
    </w:p>
    <w:p w14:paraId="2EEDAD96" w14:textId="77777777" w:rsidR="00406CD1" w:rsidRPr="0098455F" w:rsidRDefault="00406CD1" w:rsidP="00105CB2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eastAsia="Times New Roman" w:cstheme="minorHAnsi"/>
          <w:kern w:val="24"/>
          <w:sz w:val="22"/>
          <w:szCs w:val="22"/>
          <w:lang w:eastAsia="pl-PL"/>
        </w:rPr>
      </w:pPr>
    </w:p>
    <w:p w14:paraId="15A696A1" w14:textId="4BF4C981" w:rsidR="00406CD1" w:rsidRPr="0098455F" w:rsidRDefault="00406CD1" w:rsidP="005A557C">
      <w:pPr>
        <w:autoSpaceDE w:val="0"/>
        <w:autoSpaceDN w:val="0"/>
        <w:adjustRightInd w:val="0"/>
        <w:spacing w:line="360" w:lineRule="auto"/>
        <w:rPr>
          <w:rFonts w:cstheme="minorHAnsi"/>
          <w:b/>
          <w:color w:val="000000"/>
          <w:sz w:val="22"/>
          <w:szCs w:val="22"/>
        </w:rPr>
      </w:pPr>
      <w:r w:rsidRPr="0098455F">
        <w:rPr>
          <w:rFonts w:eastAsia="Times New Roman" w:cstheme="minorHAnsi"/>
          <w:sz w:val="22"/>
          <w:szCs w:val="22"/>
          <w:lang w:eastAsia="pl-PL"/>
        </w:rPr>
        <w:t>Na potrzeby postępowania o udzielenie zamówienia publicznego pn.</w:t>
      </w:r>
      <w:r w:rsidRPr="0098455F">
        <w:rPr>
          <w:rFonts w:cstheme="minorHAnsi"/>
          <w:sz w:val="22"/>
          <w:szCs w:val="22"/>
        </w:rPr>
        <w:t xml:space="preserve"> </w:t>
      </w:r>
      <w:r w:rsidR="00537B24" w:rsidRPr="0098455F">
        <w:rPr>
          <w:rFonts w:cstheme="minorHAnsi"/>
          <w:b/>
          <w:sz w:val="22"/>
          <w:szCs w:val="22"/>
        </w:rPr>
        <w:t xml:space="preserve">Sukcesywna dostawa papieru toaletowego i ręczników papierowych dla jednostek organizacyjnych Uniwersytetu Łódzkiego </w:t>
      </w:r>
      <w:r w:rsidRPr="0098455F">
        <w:rPr>
          <w:rFonts w:eastAsia="Times New Roman" w:cstheme="minorHAnsi"/>
          <w:i/>
          <w:sz w:val="22"/>
          <w:szCs w:val="22"/>
          <w:lang w:eastAsia="pl-PL"/>
        </w:rPr>
        <w:t>,</w:t>
      </w:r>
      <w:r w:rsidRPr="0098455F">
        <w:rPr>
          <w:rFonts w:eastAsia="Times New Roman" w:cstheme="minorHAnsi"/>
          <w:sz w:val="22"/>
          <w:szCs w:val="22"/>
          <w:lang w:eastAsia="pl-PL"/>
        </w:rPr>
        <w:t xml:space="preserve"> prowadzonego przez Uniwersytet Łódzki, 90-136 Łódź, ul. Narutowicza 68, oświadczam co następuje:</w:t>
      </w:r>
    </w:p>
    <w:p w14:paraId="32ED5590" w14:textId="77777777" w:rsidR="00406CD1" w:rsidRPr="0098455F" w:rsidRDefault="00406CD1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eastAsia="Times New Roman" w:cstheme="minorHAnsi"/>
          <w:b/>
          <w:kern w:val="24"/>
          <w:sz w:val="22"/>
          <w:szCs w:val="22"/>
          <w:u w:val="single"/>
          <w:lang w:eastAsia="pl-PL"/>
        </w:rPr>
      </w:pPr>
    </w:p>
    <w:p w14:paraId="55F83C32" w14:textId="445365A0" w:rsidR="00406CD1" w:rsidRPr="0098455F" w:rsidRDefault="00406CD1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eastAsia="Times New Roman" w:cstheme="minorHAnsi"/>
          <w:kern w:val="24"/>
          <w:sz w:val="22"/>
          <w:szCs w:val="22"/>
          <w:lang w:eastAsia="pl-PL"/>
        </w:rPr>
      </w:pPr>
      <w:r w:rsidRPr="0098455F">
        <w:rPr>
          <w:rFonts w:eastAsia="Times New Roman" w:cstheme="minorHAnsi"/>
          <w:kern w:val="24"/>
          <w:sz w:val="22"/>
          <w:szCs w:val="22"/>
          <w:lang w:eastAsia="pl-PL"/>
        </w:rPr>
        <w:t xml:space="preserve">* oświadczam, że na dzień składania ofert reprezentowany przeze mnie </w:t>
      </w:r>
      <w:r w:rsidRPr="0098455F">
        <w:rPr>
          <w:rFonts w:eastAsia="Times New Roman" w:cstheme="minorHAnsi"/>
          <w:b/>
          <w:bCs/>
          <w:kern w:val="24"/>
          <w:sz w:val="22"/>
          <w:szCs w:val="22"/>
          <w:lang w:eastAsia="pl-PL"/>
        </w:rPr>
        <w:t>Wykonawca</w:t>
      </w:r>
      <w:r w:rsidRPr="0098455F">
        <w:rPr>
          <w:rFonts w:eastAsia="Times New Roman" w:cstheme="minorHAnsi"/>
          <w:kern w:val="24"/>
          <w:sz w:val="22"/>
          <w:szCs w:val="22"/>
          <w:lang w:eastAsia="pl-PL"/>
        </w:rPr>
        <w:t xml:space="preserve"> </w:t>
      </w:r>
      <w:r w:rsidRPr="0098455F">
        <w:rPr>
          <w:rFonts w:eastAsia="Times New Roman" w:cstheme="minorHAnsi"/>
          <w:b/>
          <w:kern w:val="24"/>
          <w:sz w:val="22"/>
          <w:szCs w:val="22"/>
          <w:lang w:eastAsia="pl-PL"/>
        </w:rPr>
        <w:t>SPEŁNIA warunki udziału w postępowaniu</w:t>
      </w:r>
      <w:r w:rsidRPr="0098455F">
        <w:rPr>
          <w:rFonts w:eastAsia="Times New Roman" w:cstheme="minorHAnsi"/>
          <w:kern w:val="24"/>
          <w:sz w:val="22"/>
          <w:szCs w:val="22"/>
          <w:lang w:eastAsia="pl-PL"/>
        </w:rPr>
        <w:t xml:space="preserve"> określone przez Zamawiającego w pkt </w:t>
      </w:r>
      <w:r w:rsidR="00BA458D" w:rsidRPr="0098455F">
        <w:rPr>
          <w:rFonts w:eastAsia="Times New Roman" w:cstheme="minorHAnsi"/>
          <w:kern w:val="24"/>
          <w:sz w:val="22"/>
          <w:szCs w:val="22"/>
          <w:lang w:eastAsia="pl-PL"/>
        </w:rPr>
        <w:t>8</w:t>
      </w:r>
      <w:r w:rsidRPr="0098455F">
        <w:rPr>
          <w:rFonts w:eastAsia="Times New Roman" w:cstheme="minorHAnsi"/>
          <w:kern w:val="24"/>
          <w:sz w:val="22"/>
          <w:szCs w:val="22"/>
          <w:lang w:eastAsia="pl-PL"/>
        </w:rPr>
        <w:t xml:space="preserve"> SWZ, o których mowa w art. 112 ust. 2 ustawy </w:t>
      </w:r>
      <w:proofErr w:type="spellStart"/>
      <w:r w:rsidRPr="0098455F">
        <w:rPr>
          <w:rFonts w:eastAsia="Times New Roman" w:cstheme="minorHAnsi"/>
          <w:kern w:val="24"/>
          <w:sz w:val="22"/>
          <w:szCs w:val="22"/>
          <w:lang w:eastAsia="pl-PL"/>
        </w:rPr>
        <w:t>Pzp</w:t>
      </w:r>
      <w:proofErr w:type="spellEnd"/>
      <w:r w:rsidR="00C33F11" w:rsidRPr="0098455F">
        <w:rPr>
          <w:rFonts w:eastAsia="Times New Roman" w:cstheme="minorHAnsi"/>
          <w:kern w:val="24"/>
          <w:sz w:val="22"/>
          <w:szCs w:val="22"/>
          <w:lang w:eastAsia="pl-PL"/>
        </w:rPr>
        <w:t>.</w:t>
      </w:r>
    </w:p>
    <w:p w14:paraId="28DE270A" w14:textId="77777777" w:rsidR="00105CB2" w:rsidRPr="0098455F" w:rsidRDefault="00105CB2" w:rsidP="005A557C">
      <w:pPr>
        <w:tabs>
          <w:tab w:val="left" w:pos="3686"/>
        </w:tabs>
        <w:spacing w:line="360" w:lineRule="auto"/>
        <w:ind w:right="98"/>
        <w:rPr>
          <w:rFonts w:eastAsia="Times New Roman" w:cstheme="minorHAnsi"/>
          <w:sz w:val="22"/>
          <w:szCs w:val="22"/>
          <w:lang w:eastAsia="pl-PL"/>
        </w:rPr>
      </w:pPr>
    </w:p>
    <w:p w14:paraId="50BCBB3D" w14:textId="77777777" w:rsidR="00406CD1" w:rsidRPr="0098455F" w:rsidRDefault="00406CD1" w:rsidP="005A557C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b/>
          <w:kern w:val="24"/>
          <w:sz w:val="22"/>
          <w:szCs w:val="22"/>
          <w:u w:val="single"/>
          <w:lang w:eastAsia="pl-PL"/>
        </w:rPr>
      </w:pPr>
      <w:r w:rsidRPr="0098455F">
        <w:rPr>
          <w:rFonts w:eastAsia="Times New Roman" w:cstheme="minorHAnsi"/>
          <w:b/>
          <w:kern w:val="24"/>
          <w:sz w:val="22"/>
          <w:szCs w:val="22"/>
          <w:u w:val="single"/>
          <w:lang w:eastAsia="pl-PL"/>
        </w:rPr>
        <w:t xml:space="preserve">OŚWIADCZENIE DOTYCZĄCE PODANYCH INFORMACJI: </w:t>
      </w:r>
    </w:p>
    <w:p w14:paraId="7367E0A2" w14:textId="77777777" w:rsidR="00406CD1" w:rsidRPr="0098455F" w:rsidRDefault="00406CD1" w:rsidP="005A557C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  <w:r w:rsidRPr="0098455F">
        <w:rPr>
          <w:rFonts w:eastAsia="Times New Roman" w:cstheme="minorHAnsi"/>
          <w:sz w:val="22"/>
          <w:szCs w:val="22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321A002" w14:textId="77777777" w:rsidR="00406CD1" w:rsidRPr="0098455F" w:rsidRDefault="00406CD1" w:rsidP="00105CB2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jc w:val="both"/>
        <w:rPr>
          <w:rFonts w:eastAsia="Times New Roman" w:cstheme="minorHAnsi"/>
          <w:kern w:val="24"/>
          <w:sz w:val="22"/>
          <w:szCs w:val="22"/>
          <w:lang w:eastAsia="pl-PL"/>
        </w:rPr>
      </w:pPr>
    </w:p>
    <w:p w14:paraId="47587DCF" w14:textId="4DC53AE6" w:rsidR="00085A41" w:rsidRPr="0098455F" w:rsidRDefault="00085A41" w:rsidP="005A557C">
      <w:pPr>
        <w:tabs>
          <w:tab w:val="left" w:pos="3686"/>
        </w:tabs>
        <w:ind w:left="4961" w:right="96"/>
        <w:rPr>
          <w:rFonts w:eastAsia="Times New Roman" w:cstheme="minorHAnsi"/>
          <w:i/>
          <w:color w:val="C00000"/>
          <w:sz w:val="22"/>
          <w:szCs w:val="22"/>
        </w:rPr>
      </w:pPr>
      <w:r w:rsidRPr="0098455F">
        <w:rPr>
          <w:rFonts w:eastAsia="Times New Roman" w:cstheme="minorHAnsi"/>
          <w:color w:val="C00000"/>
          <w:kern w:val="24"/>
          <w:sz w:val="22"/>
          <w:szCs w:val="22"/>
        </w:rPr>
        <w:t xml:space="preserve">Plik należy opatrzyć kwalifikowanym podpisem elektronicznym, podpisem zaufanym lub </w:t>
      </w:r>
      <w:r w:rsidR="00D67266" w:rsidRPr="0098455F">
        <w:rPr>
          <w:rFonts w:eastAsia="Times New Roman" w:cstheme="minorHAnsi"/>
          <w:color w:val="C00000"/>
          <w:kern w:val="24"/>
          <w:sz w:val="22"/>
          <w:szCs w:val="22"/>
        </w:rPr>
        <w:t>elektronicznym podpisem osobistym</w:t>
      </w:r>
      <w:r w:rsidRPr="0098455F">
        <w:rPr>
          <w:rFonts w:eastAsia="Times New Roman" w:cstheme="minorHAnsi"/>
          <w:color w:val="C00000"/>
          <w:kern w:val="24"/>
          <w:sz w:val="22"/>
          <w:szCs w:val="22"/>
        </w:rPr>
        <w:t xml:space="preserve"> osoby uprawomocnionej do występowania w imieniu Wykonawcy </w:t>
      </w:r>
    </w:p>
    <w:bookmarkEnd w:id="4"/>
    <w:p w14:paraId="2E733A6D" w14:textId="03A3FDFB" w:rsidR="008D7EE8" w:rsidRPr="0098455F" w:rsidRDefault="00406CD1" w:rsidP="008D7EE8">
      <w:pPr>
        <w:rPr>
          <w:rFonts w:eastAsia="Times New Roman" w:cstheme="minorHAnsi"/>
          <w:bCs/>
          <w:snapToGrid w:val="0"/>
          <w:color w:val="C00000"/>
          <w:sz w:val="22"/>
          <w:szCs w:val="22"/>
          <w:lang w:eastAsia="pl-PL"/>
        </w:rPr>
      </w:pPr>
      <w:r w:rsidRPr="0098455F">
        <w:rPr>
          <w:rFonts w:eastAsia="Times New Roman" w:cstheme="minorHAnsi"/>
          <w:bCs/>
          <w:snapToGrid w:val="0"/>
          <w:sz w:val="22"/>
          <w:szCs w:val="22"/>
          <w:lang w:eastAsia="pl-PL"/>
        </w:rPr>
        <w:t>* niepotrzebne skreślić lub wykasować</w:t>
      </w:r>
      <w:r w:rsidR="00855BFB" w:rsidRPr="0098455F">
        <w:rPr>
          <w:rFonts w:eastAsia="Times New Roman" w:cstheme="minorHAnsi"/>
          <w:bCs/>
          <w:snapToGrid w:val="0"/>
          <w:color w:val="C00000"/>
          <w:sz w:val="22"/>
          <w:szCs w:val="22"/>
          <w:lang w:eastAsia="pl-PL"/>
        </w:rPr>
        <w:br w:type="page"/>
      </w:r>
      <w:r w:rsidR="008D7EE8" w:rsidRPr="0098455F">
        <w:rPr>
          <w:rFonts w:cstheme="minorHAnsi"/>
          <w:color w:val="C00000"/>
          <w:sz w:val="22"/>
          <w:szCs w:val="22"/>
        </w:rPr>
        <w:lastRenderedPageBreak/>
        <w:t xml:space="preserve">UWAGA: Niniejszego oświadczenia </w:t>
      </w:r>
      <w:r w:rsidR="008D7EE8" w:rsidRPr="0098455F">
        <w:rPr>
          <w:rFonts w:cstheme="minorHAnsi"/>
          <w:i/>
          <w:iCs/>
          <w:color w:val="C00000"/>
          <w:sz w:val="22"/>
          <w:szCs w:val="22"/>
          <w:u w:val="single"/>
        </w:rPr>
        <w:t>nie należy składać</w:t>
      </w:r>
      <w:r w:rsidR="008D7EE8" w:rsidRPr="0098455F">
        <w:rPr>
          <w:rFonts w:cstheme="minorHAnsi"/>
          <w:color w:val="C00000"/>
          <w:sz w:val="22"/>
          <w:szCs w:val="22"/>
        </w:rPr>
        <w:t xml:space="preserve"> razem z ofertą. Składane jest tylko na wezwanie Zamawiającego przez Wykonawcę, którego oferta zostanie najwyżej oceniona.</w:t>
      </w:r>
    </w:p>
    <w:p w14:paraId="159545DC" w14:textId="77777777" w:rsidR="008D7EE8" w:rsidRPr="0098455F" w:rsidRDefault="008D7EE8" w:rsidP="008D7EE8">
      <w:pPr>
        <w:jc w:val="right"/>
        <w:rPr>
          <w:rFonts w:eastAsia="Times New Roman" w:cstheme="minorHAnsi"/>
          <w:b/>
          <w:snapToGrid w:val="0"/>
          <w:sz w:val="22"/>
          <w:szCs w:val="22"/>
        </w:rPr>
      </w:pPr>
      <w:r w:rsidRPr="0098455F">
        <w:rPr>
          <w:rFonts w:eastAsia="Times New Roman" w:cstheme="minorHAnsi"/>
          <w:b/>
          <w:snapToGrid w:val="0"/>
          <w:sz w:val="22"/>
          <w:szCs w:val="22"/>
        </w:rPr>
        <w:t>Załącznik nr 4 do SWZ</w:t>
      </w:r>
    </w:p>
    <w:p w14:paraId="1AA5CFBB" w14:textId="77777777" w:rsidR="008D7EE8" w:rsidRPr="0098455F" w:rsidRDefault="008D7EE8" w:rsidP="008D7EE8">
      <w:pPr>
        <w:ind w:right="98"/>
        <w:rPr>
          <w:rFonts w:cstheme="minorHAnsi"/>
          <w:b/>
          <w:sz w:val="22"/>
          <w:szCs w:val="22"/>
        </w:rPr>
      </w:pPr>
    </w:p>
    <w:p w14:paraId="661F055C" w14:textId="77777777" w:rsidR="008D7EE8" w:rsidRPr="0098455F" w:rsidRDefault="008D7EE8" w:rsidP="00663A66">
      <w:pPr>
        <w:numPr>
          <w:ilvl w:val="0"/>
          <w:numId w:val="3"/>
        </w:numPr>
        <w:suppressAutoHyphens/>
        <w:spacing w:line="276" w:lineRule="auto"/>
        <w:jc w:val="center"/>
        <w:rPr>
          <w:rFonts w:cstheme="minorHAnsi"/>
          <w:b/>
          <w:sz w:val="22"/>
          <w:szCs w:val="22"/>
        </w:rPr>
      </w:pPr>
      <w:r w:rsidRPr="0098455F">
        <w:rPr>
          <w:rFonts w:cstheme="minorHAnsi"/>
          <w:b/>
          <w:sz w:val="22"/>
          <w:szCs w:val="22"/>
        </w:rPr>
        <w:t>Oświadczenie Wykonawcy*</w:t>
      </w:r>
    </w:p>
    <w:p w14:paraId="4F1D7EC0" w14:textId="77777777" w:rsidR="008D7EE8" w:rsidRPr="0098455F" w:rsidRDefault="008D7EE8" w:rsidP="00663A66">
      <w:pPr>
        <w:numPr>
          <w:ilvl w:val="0"/>
          <w:numId w:val="3"/>
        </w:numPr>
        <w:suppressAutoHyphens/>
        <w:spacing w:line="276" w:lineRule="auto"/>
        <w:jc w:val="center"/>
        <w:rPr>
          <w:rFonts w:cstheme="minorHAnsi"/>
          <w:b/>
          <w:sz w:val="22"/>
          <w:szCs w:val="22"/>
        </w:rPr>
      </w:pPr>
      <w:r w:rsidRPr="0098455F">
        <w:rPr>
          <w:rFonts w:cstheme="minorHAnsi"/>
          <w:b/>
          <w:sz w:val="22"/>
          <w:szCs w:val="22"/>
        </w:rPr>
        <w:t>o przynależności lub braku przynależności do grupy kapitałowej,</w:t>
      </w:r>
    </w:p>
    <w:p w14:paraId="39946DE8" w14:textId="77777777" w:rsidR="008D7EE8" w:rsidRPr="0098455F" w:rsidRDefault="008D7EE8" w:rsidP="00663A66">
      <w:pPr>
        <w:numPr>
          <w:ilvl w:val="0"/>
          <w:numId w:val="3"/>
        </w:numPr>
        <w:suppressAutoHyphens/>
        <w:spacing w:line="276" w:lineRule="auto"/>
        <w:jc w:val="center"/>
        <w:rPr>
          <w:rFonts w:cstheme="minorHAnsi"/>
          <w:b/>
          <w:sz w:val="22"/>
          <w:szCs w:val="22"/>
        </w:rPr>
      </w:pPr>
      <w:r w:rsidRPr="0098455F">
        <w:rPr>
          <w:rFonts w:cstheme="minorHAnsi"/>
          <w:b/>
          <w:sz w:val="22"/>
          <w:szCs w:val="22"/>
        </w:rPr>
        <w:t xml:space="preserve">o której mowa w </w:t>
      </w:r>
      <w:r w:rsidRPr="0098455F">
        <w:rPr>
          <w:rFonts w:cstheme="minorHAnsi"/>
          <w:b/>
          <w:bCs/>
          <w:sz w:val="22"/>
          <w:szCs w:val="22"/>
        </w:rPr>
        <w:t>art. 108 ust. 1 pkt. 5 Ustawy</w:t>
      </w:r>
      <w:r w:rsidRPr="0098455F">
        <w:rPr>
          <w:rFonts w:cstheme="minorHAnsi"/>
          <w:b/>
          <w:sz w:val="22"/>
          <w:szCs w:val="22"/>
        </w:rPr>
        <w:t xml:space="preserve">  </w:t>
      </w:r>
      <w:r w:rsidRPr="0098455F">
        <w:rPr>
          <w:rFonts w:cstheme="minorHAnsi"/>
          <w:b/>
          <w:sz w:val="22"/>
          <w:szCs w:val="22"/>
        </w:rPr>
        <w:br/>
        <w:t>Prawo zamówień publicznych</w:t>
      </w:r>
    </w:p>
    <w:p w14:paraId="0E49352D" w14:textId="77777777" w:rsidR="008D7EE8" w:rsidRPr="0098455F" w:rsidRDefault="008D7EE8" w:rsidP="00663A66">
      <w:pPr>
        <w:numPr>
          <w:ilvl w:val="0"/>
          <w:numId w:val="3"/>
        </w:numPr>
        <w:suppressAutoHyphens/>
        <w:spacing w:line="276" w:lineRule="auto"/>
        <w:rPr>
          <w:rFonts w:cstheme="minorHAnsi"/>
          <w:b/>
          <w:sz w:val="22"/>
          <w:szCs w:val="22"/>
        </w:rPr>
      </w:pPr>
    </w:p>
    <w:p w14:paraId="2989B54C" w14:textId="57AC52C2" w:rsidR="008D7EE8" w:rsidRPr="0098455F" w:rsidRDefault="008D7EE8" w:rsidP="005A557C">
      <w:pPr>
        <w:pStyle w:val="Tekstpodstawowy35"/>
        <w:numPr>
          <w:ilvl w:val="0"/>
          <w:numId w:val="3"/>
        </w:numPr>
        <w:suppressLineNumbers/>
        <w:tabs>
          <w:tab w:val="left" w:pos="1440"/>
        </w:tabs>
        <w:spacing w:line="276" w:lineRule="auto"/>
        <w:ind w:left="0"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98455F">
        <w:rPr>
          <w:rFonts w:asciiTheme="minorHAnsi" w:hAnsiTheme="minorHAnsi" w:cstheme="minorHAnsi"/>
          <w:b/>
          <w:bCs/>
          <w:sz w:val="22"/>
          <w:szCs w:val="22"/>
        </w:rPr>
        <w:t xml:space="preserve">Przystępując do postępowania o zamówienie publiczne  w trybie </w:t>
      </w:r>
      <w:r w:rsidRPr="0098455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podstawowym </w:t>
      </w:r>
      <w:r w:rsidRPr="0098455F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Pr="009845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  <w:r w:rsidRPr="0098455F">
        <w:rPr>
          <w:rFonts w:asciiTheme="minorHAnsi" w:hAnsiTheme="minorHAnsi" w:cstheme="minorHAnsi"/>
          <w:b/>
          <w:i/>
          <w:iCs/>
          <w:snapToGrid w:val="0"/>
          <w:sz w:val="22"/>
          <w:szCs w:val="22"/>
        </w:rPr>
        <w:t xml:space="preserve"> </w:t>
      </w:r>
      <w:r w:rsidRPr="0098455F">
        <w:rPr>
          <w:rFonts w:asciiTheme="minorHAnsi" w:hAnsiTheme="minorHAnsi" w:cstheme="minorHAnsi"/>
          <w:b/>
          <w:i/>
          <w:iCs/>
          <w:snapToGrid w:val="0"/>
          <w:sz w:val="22"/>
          <w:szCs w:val="22"/>
          <w:lang w:val="pl-PL"/>
        </w:rPr>
        <w:t>„</w:t>
      </w:r>
      <w:r w:rsidR="00537B24" w:rsidRPr="0098455F">
        <w:rPr>
          <w:rFonts w:asciiTheme="minorHAnsi" w:hAnsiTheme="minorHAnsi" w:cstheme="minorHAnsi"/>
          <w:b/>
          <w:sz w:val="22"/>
          <w:szCs w:val="22"/>
        </w:rPr>
        <w:t xml:space="preserve">Sukcesywna dostawa papieru toaletowego i ręczników papierowych dla jednostek organizacyjnych Uniwersytetu Łódzkiego </w:t>
      </w:r>
      <w:r w:rsidRPr="0098455F">
        <w:rPr>
          <w:rFonts w:asciiTheme="minorHAnsi" w:hAnsiTheme="minorHAnsi" w:cstheme="minorHAnsi"/>
          <w:b/>
          <w:i/>
          <w:iCs/>
          <w:snapToGrid w:val="0"/>
          <w:sz w:val="22"/>
          <w:szCs w:val="22"/>
          <w:lang w:val="pl"/>
        </w:rPr>
        <w:t xml:space="preserve">” </w:t>
      </w:r>
    </w:p>
    <w:p w14:paraId="22FCF60F" w14:textId="05D738EF" w:rsidR="008D7EE8" w:rsidRDefault="008D7EE8" w:rsidP="005A557C">
      <w:pPr>
        <w:suppressLineNumbers/>
        <w:tabs>
          <w:tab w:val="left" w:pos="1440"/>
        </w:tabs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>Reprezentując Wykonawcę</w:t>
      </w:r>
      <w:r w:rsidR="005A557C">
        <w:rPr>
          <w:rFonts w:cstheme="minorHAnsi"/>
          <w:sz w:val="22"/>
          <w:szCs w:val="22"/>
        </w:rPr>
        <w:t>:</w:t>
      </w:r>
      <w:r w:rsidRPr="0098455F">
        <w:rPr>
          <w:rFonts w:cstheme="minorHAnsi"/>
          <w:sz w:val="22"/>
          <w:szCs w:val="22"/>
        </w:rPr>
        <w:t xml:space="preserve"> </w:t>
      </w:r>
    </w:p>
    <w:p w14:paraId="505A31A4" w14:textId="77777777" w:rsidR="005A557C" w:rsidRDefault="005A557C" w:rsidP="005A557C">
      <w:pPr>
        <w:suppressLineNumbers/>
        <w:tabs>
          <w:tab w:val="left" w:pos="1440"/>
        </w:tabs>
        <w:rPr>
          <w:rFonts w:cstheme="minorHAnsi"/>
          <w:sz w:val="22"/>
          <w:szCs w:val="22"/>
        </w:rPr>
      </w:pPr>
    </w:p>
    <w:p w14:paraId="45AC80D5" w14:textId="77777777" w:rsidR="005A557C" w:rsidRPr="0098455F" w:rsidRDefault="005A557C" w:rsidP="005A557C">
      <w:pPr>
        <w:suppressLineNumbers/>
        <w:tabs>
          <w:tab w:val="left" w:pos="1440"/>
        </w:tabs>
        <w:rPr>
          <w:rFonts w:cstheme="minorHAnsi"/>
          <w:sz w:val="22"/>
          <w:szCs w:val="22"/>
        </w:rPr>
      </w:pPr>
    </w:p>
    <w:p w14:paraId="5D7861EF" w14:textId="77777777" w:rsidR="008D7EE8" w:rsidRPr="0098455F" w:rsidRDefault="008D7EE8" w:rsidP="005A557C">
      <w:pPr>
        <w:numPr>
          <w:ilvl w:val="0"/>
          <w:numId w:val="3"/>
        </w:numPr>
        <w:suppressAutoHyphens/>
        <w:spacing w:line="276" w:lineRule="auto"/>
        <w:rPr>
          <w:rFonts w:eastAsia="Tahoma" w:cstheme="minorHAnsi"/>
          <w:sz w:val="22"/>
          <w:szCs w:val="22"/>
        </w:rPr>
      </w:pPr>
      <w:r w:rsidRPr="0098455F">
        <w:rPr>
          <w:rFonts w:eastAsia="Tahoma" w:cstheme="minorHAnsi"/>
          <w:sz w:val="22"/>
          <w:szCs w:val="22"/>
        </w:rPr>
        <w:t>…</w:t>
      </w:r>
      <w:r w:rsidRPr="0098455F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6E51E869" w14:textId="77777777" w:rsidR="008D7EE8" w:rsidRPr="0098455F" w:rsidRDefault="008D7EE8" w:rsidP="005A557C">
      <w:pPr>
        <w:suppressAutoHyphens/>
        <w:rPr>
          <w:rFonts w:eastAsia="Times New Roman" w:cstheme="minorHAnsi"/>
          <w:i/>
          <w:sz w:val="22"/>
          <w:szCs w:val="22"/>
        </w:rPr>
      </w:pPr>
      <w:r w:rsidRPr="0098455F">
        <w:rPr>
          <w:rFonts w:cstheme="minorHAnsi"/>
          <w:i/>
          <w:sz w:val="22"/>
          <w:szCs w:val="22"/>
        </w:rPr>
        <w:t>pełna nazwa i adres Wykonawcy</w:t>
      </w:r>
    </w:p>
    <w:p w14:paraId="574DF523" w14:textId="77777777" w:rsidR="008D7EE8" w:rsidRPr="0098455F" w:rsidRDefault="008D7EE8" w:rsidP="005A557C">
      <w:pPr>
        <w:numPr>
          <w:ilvl w:val="0"/>
          <w:numId w:val="3"/>
        </w:numPr>
        <w:suppressAutoHyphens/>
        <w:spacing w:line="276" w:lineRule="auto"/>
        <w:rPr>
          <w:rFonts w:cstheme="minorHAnsi"/>
          <w:sz w:val="22"/>
          <w:szCs w:val="22"/>
        </w:rPr>
      </w:pPr>
    </w:p>
    <w:p w14:paraId="64C21641" w14:textId="77777777" w:rsidR="008D7EE8" w:rsidRPr="0098455F" w:rsidRDefault="008D7EE8" w:rsidP="005A557C">
      <w:pPr>
        <w:numPr>
          <w:ilvl w:val="0"/>
          <w:numId w:val="3"/>
        </w:numPr>
        <w:suppressAutoHyphens/>
        <w:spacing w:line="276" w:lineRule="auto"/>
        <w:rPr>
          <w:rFonts w:cstheme="minorHAnsi"/>
          <w:sz w:val="22"/>
          <w:szCs w:val="22"/>
        </w:rPr>
      </w:pPr>
      <w:r w:rsidRPr="0098455F">
        <w:rPr>
          <w:rFonts w:cstheme="minorHAnsi"/>
          <w:b/>
          <w:sz w:val="22"/>
          <w:szCs w:val="22"/>
        </w:rPr>
        <w:t>i będąc należycie upoważnionym do jego reprezentowania</w:t>
      </w:r>
      <w:r w:rsidRPr="0098455F">
        <w:rPr>
          <w:rFonts w:cstheme="minorHAnsi"/>
          <w:sz w:val="22"/>
          <w:szCs w:val="22"/>
        </w:rPr>
        <w:t xml:space="preserve"> </w:t>
      </w:r>
      <w:r w:rsidRPr="0098455F">
        <w:rPr>
          <w:rFonts w:cstheme="minorHAnsi"/>
          <w:b/>
          <w:bCs/>
          <w:sz w:val="22"/>
          <w:szCs w:val="22"/>
        </w:rPr>
        <w:t>oświadczam, że:</w:t>
      </w:r>
      <w:r w:rsidRPr="0098455F">
        <w:rPr>
          <w:rFonts w:cstheme="minorHAnsi"/>
          <w:sz w:val="22"/>
          <w:szCs w:val="22"/>
        </w:rPr>
        <w:t xml:space="preserve"> </w:t>
      </w:r>
    </w:p>
    <w:p w14:paraId="04DCB3F4" w14:textId="77777777" w:rsidR="008D7EE8" w:rsidRPr="0098455F" w:rsidRDefault="008D7EE8" w:rsidP="005A557C">
      <w:pPr>
        <w:pStyle w:val="Akapitzlist"/>
        <w:rPr>
          <w:rFonts w:cstheme="minorHAnsi"/>
        </w:rPr>
      </w:pPr>
    </w:p>
    <w:p w14:paraId="21F0402E" w14:textId="65030E17" w:rsidR="008D7EE8" w:rsidRPr="0098455F" w:rsidRDefault="008D7EE8" w:rsidP="005A557C">
      <w:pPr>
        <w:pStyle w:val="Akapitzlist"/>
        <w:ind w:left="426"/>
        <w:rPr>
          <w:rFonts w:cstheme="minorHAnsi"/>
          <w:b/>
        </w:rPr>
      </w:pPr>
      <w:r w:rsidRPr="0098455F">
        <w:rPr>
          <w:rFonts w:cstheme="minorHAnsi"/>
        </w:rPr>
        <w:t xml:space="preserve">● Wykonawca </w:t>
      </w:r>
      <w:r w:rsidRPr="0098455F">
        <w:rPr>
          <w:rFonts w:cstheme="minorHAnsi"/>
          <w:b/>
        </w:rPr>
        <w:t>nie należy do grupy kapitałowej</w:t>
      </w:r>
      <w:r w:rsidRPr="0098455F">
        <w:rPr>
          <w:rFonts w:cstheme="minorHAnsi"/>
        </w:rPr>
        <w:t xml:space="preserve"> ** w rozumieniu ustawy z dnia 16 lutego 2017 r. o ochronie konkurencji i konsumentów (</w:t>
      </w:r>
      <w:r w:rsidR="005A557C" w:rsidRPr="00B807D9">
        <w:rPr>
          <w:rFonts w:cs="Calibri"/>
        </w:rPr>
        <w:t>Dz.U. z </w:t>
      </w:r>
      <w:bookmarkStart w:id="5" w:name="_Hlk172721102"/>
      <w:r w:rsidR="005A557C" w:rsidRPr="00B807D9">
        <w:rPr>
          <w:rFonts w:cs="Calibri"/>
        </w:rPr>
        <w:t xml:space="preserve">2024 r. poz. 594 </w:t>
      </w:r>
      <w:bookmarkEnd w:id="5"/>
      <w:r w:rsidR="005A557C" w:rsidRPr="00B807D9">
        <w:rPr>
          <w:rFonts w:cs="Calibri"/>
        </w:rPr>
        <w:t xml:space="preserve">z </w:t>
      </w:r>
      <w:proofErr w:type="spellStart"/>
      <w:r w:rsidR="005A557C" w:rsidRPr="00B807D9">
        <w:rPr>
          <w:rFonts w:cs="Calibri"/>
        </w:rPr>
        <w:t>późn</w:t>
      </w:r>
      <w:proofErr w:type="spellEnd"/>
      <w:r w:rsidR="005A557C" w:rsidRPr="00B807D9">
        <w:rPr>
          <w:rFonts w:cs="Calibri"/>
        </w:rPr>
        <w:t>. zm.</w:t>
      </w:r>
      <w:r w:rsidRPr="0098455F">
        <w:rPr>
          <w:rFonts w:cstheme="minorHAnsi"/>
        </w:rPr>
        <w:t xml:space="preserve">) </w:t>
      </w:r>
      <w:r w:rsidRPr="0098455F">
        <w:rPr>
          <w:rFonts w:cstheme="minorHAnsi"/>
          <w:b/>
        </w:rPr>
        <w:t>z innymi Wykonawcami, którzy złożyli odrębne oferty w przedmiotowym postępowaniu o udzielenie zamówienia</w:t>
      </w:r>
    </w:p>
    <w:p w14:paraId="18DAE274" w14:textId="77777777" w:rsidR="008D7EE8" w:rsidRPr="0098455F" w:rsidRDefault="008D7EE8" w:rsidP="005A557C">
      <w:pPr>
        <w:pStyle w:val="Akapitzlist"/>
        <w:ind w:left="426"/>
        <w:rPr>
          <w:rFonts w:cstheme="minorHAnsi"/>
        </w:rPr>
      </w:pPr>
    </w:p>
    <w:p w14:paraId="202E4965" w14:textId="2A46A7FB" w:rsidR="008D7EE8" w:rsidRPr="0098455F" w:rsidRDefault="008D7EE8" w:rsidP="005A557C">
      <w:pPr>
        <w:pStyle w:val="Akapitzlist"/>
        <w:ind w:left="426"/>
        <w:rPr>
          <w:rFonts w:cstheme="minorHAnsi"/>
          <w:bCs/>
        </w:rPr>
      </w:pPr>
      <w:r w:rsidRPr="0098455F">
        <w:rPr>
          <w:rFonts w:cstheme="minorHAnsi"/>
        </w:rPr>
        <w:t xml:space="preserve">● Wykonawca </w:t>
      </w:r>
      <w:r w:rsidRPr="0098455F">
        <w:rPr>
          <w:rFonts w:cstheme="minorHAnsi"/>
          <w:b/>
        </w:rPr>
        <w:t>należy do grupy kapitałowej</w:t>
      </w:r>
      <w:r w:rsidRPr="0098455F">
        <w:rPr>
          <w:rFonts w:cstheme="minorHAnsi"/>
        </w:rPr>
        <w:t xml:space="preserve"> ** w rozumieniu ustawy z dnia 16 lutego 2017 r. o ochronie konkurencji i konsumentów (</w:t>
      </w:r>
      <w:r w:rsidR="005A557C" w:rsidRPr="00B807D9">
        <w:rPr>
          <w:rFonts w:cs="Calibri"/>
        </w:rPr>
        <w:t xml:space="preserve">Dz.U. z 2024 r. poz. 594 z </w:t>
      </w:r>
      <w:proofErr w:type="spellStart"/>
      <w:r w:rsidR="005A557C" w:rsidRPr="00B807D9">
        <w:rPr>
          <w:rFonts w:cs="Calibri"/>
        </w:rPr>
        <w:t>późn</w:t>
      </w:r>
      <w:proofErr w:type="spellEnd"/>
      <w:r w:rsidR="005A557C" w:rsidRPr="00B807D9">
        <w:rPr>
          <w:rFonts w:cs="Calibri"/>
        </w:rPr>
        <w:t>. zm.</w:t>
      </w:r>
      <w:r w:rsidRPr="0098455F">
        <w:rPr>
          <w:rFonts w:cstheme="minorHAnsi"/>
        </w:rPr>
        <w:t xml:space="preserve">) </w:t>
      </w:r>
      <w:r w:rsidRPr="0098455F">
        <w:rPr>
          <w:rFonts w:cstheme="minorHAnsi"/>
          <w:bCs/>
        </w:rPr>
        <w:t>z następującymi Wykonawcami, którzy złożyli odrębne oferty w przedmiotowym postępowaniu o udzielenie zamówienia:</w:t>
      </w:r>
    </w:p>
    <w:p w14:paraId="2AC26595" w14:textId="77777777" w:rsidR="008D7EE8" w:rsidRPr="0098455F" w:rsidRDefault="008D7EE8" w:rsidP="005A557C">
      <w:pPr>
        <w:pStyle w:val="Akapitzlist"/>
        <w:numPr>
          <w:ilvl w:val="0"/>
          <w:numId w:val="4"/>
        </w:numPr>
        <w:suppressAutoHyphens/>
        <w:spacing w:after="0" w:line="276" w:lineRule="auto"/>
        <w:ind w:left="851"/>
        <w:contextualSpacing w:val="0"/>
        <w:rPr>
          <w:rFonts w:cstheme="minorHAnsi"/>
          <w:bCs/>
        </w:rPr>
      </w:pPr>
      <w:r w:rsidRPr="0098455F">
        <w:rPr>
          <w:rFonts w:cstheme="minorHAnsi"/>
          <w:bCs/>
        </w:rPr>
        <w:t>……………………………………………………………………………………………………………………………………….</w:t>
      </w:r>
    </w:p>
    <w:p w14:paraId="7EBFE050" w14:textId="77777777" w:rsidR="008D7EE8" w:rsidRPr="0098455F" w:rsidRDefault="008D7EE8" w:rsidP="005A557C">
      <w:pPr>
        <w:pStyle w:val="Akapitzlist"/>
        <w:numPr>
          <w:ilvl w:val="0"/>
          <w:numId w:val="4"/>
        </w:numPr>
        <w:suppressAutoHyphens/>
        <w:spacing w:after="0" w:line="276" w:lineRule="auto"/>
        <w:ind w:left="851"/>
        <w:contextualSpacing w:val="0"/>
        <w:rPr>
          <w:rFonts w:cstheme="minorHAnsi"/>
          <w:bCs/>
        </w:rPr>
      </w:pPr>
      <w:r w:rsidRPr="0098455F">
        <w:rPr>
          <w:rFonts w:cstheme="minorHAnsi"/>
          <w:bCs/>
        </w:rPr>
        <w:t>……………………………………………………………………………………………………………………………………….</w:t>
      </w:r>
    </w:p>
    <w:p w14:paraId="220D5F71" w14:textId="77777777" w:rsidR="008D7EE8" w:rsidRPr="0098455F" w:rsidRDefault="008D7EE8" w:rsidP="005A557C">
      <w:pPr>
        <w:ind w:left="425"/>
        <w:rPr>
          <w:rFonts w:cstheme="minorHAnsi"/>
          <w:bCs/>
          <w:sz w:val="22"/>
          <w:szCs w:val="22"/>
        </w:rPr>
      </w:pPr>
      <w:r w:rsidRPr="0098455F">
        <w:rPr>
          <w:rFonts w:cstheme="minorHAnsi"/>
          <w:bCs/>
          <w:sz w:val="22"/>
          <w:szCs w:val="22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7613279F" w14:textId="77777777" w:rsidR="008D7EE8" w:rsidRPr="0098455F" w:rsidRDefault="008D7EE8" w:rsidP="005A557C">
      <w:pPr>
        <w:ind w:left="426"/>
        <w:rPr>
          <w:rFonts w:cstheme="minorHAnsi"/>
          <w:bCs/>
          <w:sz w:val="22"/>
          <w:szCs w:val="22"/>
        </w:rPr>
      </w:pPr>
      <w:r w:rsidRPr="0098455F">
        <w:rPr>
          <w:rFonts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3FA18" w14:textId="77777777" w:rsidR="008D7EE8" w:rsidRPr="0098455F" w:rsidRDefault="008D7EE8" w:rsidP="005A557C">
      <w:pPr>
        <w:rPr>
          <w:rFonts w:cstheme="minorHAnsi"/>
          <w:bCs/>
          <w:sz w:val="22"/>
          <w:szCs w:val="22"/>
        </w:rPr>
      </w:pPr>
    </w:p>
    <w:p w14:paraId="5FFE43F5" w14:textId="77777777" w:rsidR="008D7EE8" w:rsidRPr="0098455F" w:rsidRDefault="008D7EE8" w:rsidP="005A557C">
      <w:pPr>
        <w:numPr>
          <w:ilvl w:val="0"/>
          <w:numId w:val="3"/>
        </w:numPr>
        <w:suppressAutoHyphens/>
        <w:spacing w:line="276" w:lineRule="auto"/>
        <w:ind w:left="0" w:firstLine="0"/>
        <w:rPr>
          <w:rFonts w:cstheme="minorHAnsi"/>
          <w:bCs/>
          <w:sz w:val="22"/>
          <w:szCs w:val="22"/>
        </w:rPr>
      </w:pPr>
      <w:r w:rsidRPr="0098455F">
        <w:rPr>
          <w:rFonts w:cstheme="minorHAnsi"/>
          <w:bCs/>
          <w:sz w:val="22"/>
          <w:szCs w:val="22"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00E1A928" w14:textId="77777777" w:rsidR="008D7EE8" w:rsidRPr="0098455F" w:rsidRDefault="008D7EE8" w:rsidP="005A557C">
      <w:pPr>
        <w:tabs>
          <w:tab w:val="left" w:pos="3686"/>
        </w:tabs>
        <w:ind w:left="3969" w:right="96"/>
        <w:rPr>
          <w:rFonts w:eastAsia="Times New Roman" w:cstheme="minorHAnsi"/>
          <w:color w:val="FF0000"/>
          <w:kern w:val="24"/>
          <w:sz w:val="22"/>
          <w:szCs w:val="22"/>
        </w:rPr>
      </w:pPr>
    </w:p>
    <w:p w14:paraId="4FFC2BA5" w14:textId="77777777" w:rsidR="00085A41" w:rsidRPr="0098455F" w:rsidRDefault="00085A41" w:rsidP="005A557C">
      <w:pPr>
        <w:pStyle w:val="Akapitzlist"/>
        <w:numPr>
          <w:ilvl w:val="0"/>
          <w:numId w:val="3"/>
        </w:numPr>
        <w:tabs>
          <w:tab w:val="left" w:pos="3686"/>
        </w:tabs>
        <w:ind w:left="5245" w:right="96" w:firstLine="0"/>
        <w:rPr>
          <w:rFonts w:eastAsia="Times New Roman" w:cstheme="minorHAnsi"/>
          <w:i/>
          <w:color w:val="FF0000"/>
        </w:rPr>
      </w:pPr>
    </w:p>
    <w:p w14:paraId="085BD584" w14:textId="27533B82" w:rsidR="00085A41" w:rsidRPr="0098455F" w:rsidRDefault="00085A41" w:rsidP="005A557C">
      <w:pPr>
        <w:pStyle w:val="Akapitzlist"/>
        <w:numPr>
          <w:ilvl w:val="0"/>
          <w:numId w:val="3"/>
        </w:numPr>
        <w:tabs>
          <w:tab w:val="left" w:pos="3686"/>
        </w:tabs>
        <w:ind w:left="5245" w:right="96" w:firstLine="0"/>
        <w:rPr>
          <w:rFonts w:eastAsia="Times New Roman" w:cstheme="minorHAnsi"/>
          <w:i/>
          <w:color w:val="C00000"/>
        </w:rPr>
      </w:pPr>
      <w:r w:rsidRPr="0098455F">
        <w:rPr>
          <w:rFonts w:eastAsia="Times New Roman" w:cstheme="minorHAnsi"/>
          <w:color w:val="C00000"/>
          <w:kern w:val="24"/>
        </w:rPr>
        <w:t xml:space="preserve">Plik należy opatrzyć kwalifikowanym podpisem elektronicznym, podpisem zaufanym lub </w:t>
      </w:r>
      <w:r w:rsidR="00D67266" w:rsidRPr="0098455F">
        <w:rPr>
          <w:rFonts w:eastAsia="Times New Roman" w:cstheme="minorHAnsi"/>
          <w:color w:val="C00000"/>
          <w:kern w:val="24"/>
        </w:rPr>
        <w:t>elektronicznym podpisem osobistym</w:t>
      </w:r>
      <w:r w:rsidRPr="0098455F">
        <w:rPr>
          <w:rFonts w:eastAsia="Times New Roman" w:cstheme="minorHAnsi"/>
          <w:color w:val="C00000"/>
          <w:kern w:val="24"/>
        </w:rPr>
        <w:t xml:space="preserve"> osoby uprawomocnionej do występowania w imieniu Wykonawcy </w:t>
      </w:r>
    </w:p>
    <w:p w14:paraId="6C93A506" w14:textId="77777777" w:rsidR="008D7EE8" w:rsidRPr="0098455F" w:rsidRDefault="008D7EE8" w:rsidP="005A557C">
      <w:pPr>
        <w:numPr>
          <w:ilvl w:val="0"/>
          <w:numId w:val="3"/>
        </w:numPr>
        <w:suppressAutoHyphens/>
        <w:spacing w:line="276" w:lineRule="auto"/>
        <w:rPr>
          <w:rFonts w:cstheme="minorHAnsi"/>
          <w:sz w:val="22"/>
          <w:szCs w:val="22"/>
        </w:rPr>
      </w:pPr>
    </w:p>
    <w:p w14:paraId="772EC8C5" w14:textId="77777777" w:rsidR="008D7EE8" w:rsidRPr="0098455F" w:rsidRDefault="008D7EE8" w:rsidP="005A557C">
      <w:pPr>
        <w:numPr>
          <w:ilvl w:val="0"/>
          <w:numId w:val="3"/>
        </w:numPr>
        <w:suppressAutoHyphens/>
        <w:spacing w:line="276" w:lineRule="auto"/>
        <w:ind w:left="0" w:firstLine="0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 xml:space="preserve">*w przypadku Wykonawców wspólnie ubiegających się o zamówienie (np. konsorcjum, spółka cywilna) powyższy dokument składa każdy z partnerów konsorcjum w imieniu swojej firmy, a w przypadku spółki cywilnej każdy ze wspólników spółki cywilnej </w:t>
      </w:r>
    </w:p>
    <w:p w14:paraId="58D9157E" w14:textId="77777777" w:rsidR="008D7EE8" w:rsidRPr="0098455F" w:rsidRDefault="008D7EE8" w:rsidP="005A557C">
      <w:pPr>
        <w:numPr>
          <w:ilvl w:val="0"/>
          <w:numId w:val="3"/>
        </w:numPr>
        <w:suppressAutoHyphens/>
        <w:spacing w:line="276" w:lineRule="auto"/>
        <w:ind w:left="0" w:firstLine="0"/>
        <w:rPr>
          <w:rFonts w:cstheme="minorHAnsi"/>
          <w:sz w:val="22"/>
          <w:szCs w:val="22"/>
        </w:rPr>
      </w:pPr>
      <w:r w:rsidRPr="0098455F">
        <w:rPr>
          <w:rFonts w:cstheme="minorHAnsi"/>
          <w:b/>
          <w:sz w:val="22"/>
          <w:szCs w:val="22"/>
        </w:rPr>
        <w:t>** niepotrzebne skreślić</w:t>
      </w:r>
    </w:p>
    <w:p w14:paraId="0BB80A63" w14:textId="77777777" w:rsidR="008D7EE8" w:rsidRPr="0098455F" w:rsidRDefault="008D7EE8" w:rsidP="005A557C">
      <w:pPr>
        <w:tabs>
          <w:tab w:val="num" w:pos="567"/>
        </w:tabs>
        <w:spacing w:line="276" w:lineRule="auto"/>
        <w:rPr>
          <w:rFonts w:cstheme="minorHAnsi"/>
          <w:color w:val="FF0000"/>
          <w:sz w:val="22"/>
          <w:szCs w:val="22"/>
        </w:rPr>
      </w:pPr>
    </w:p>
    <w:p w14:paraId="00520A38" w14:textId="0C2A937D" w:rsidR="00993B04" w:rsidRPr="0098455F" w:rsidRDefault="00B5661F" w:rsidP="005A557C">
      <w:pPr>
        <w:spacing w:line="276" w:lineRule="auto"/>
        <w:rPr>
          <w:rFonts w:cstheme="minorHAnsi"/>
          <w:b/>
          <w:sz w:val="22"/>
          <w:szCs w:val="22"/>
        </w:rPr>
      </w:pPr>
      <w:r w:rsidRPr="0098455F">
        <w:rPr>
          <w:rFonts w:cstheme="minorHAnsi"/>
          <w:b/>
          <w:sz w:val="22"/>
          <w:szCs w:val="22"/>
        </w:rPr>
        <w:br w:type="page"/>
      </w:r>
      <w:bookmarkStart w:id="6" w:name="_Hlk198191655"/>
      <w:r w:rsidR="00993B04" w:rsidRPr="0098455F">
        <w:rPr>
          <w:rFonts w:cstheme="minorHAnsi"/>
          <w:b/>
          <w:sz w:val="22"/>
          <w:szCs w:val="22"/>
        </w:rPr>
        <w:lastRenderedPageBreak/>
        <w:t xml:space="preserve"> </w:t>
      </w:r>
      <w:r w:rsidR="00B800B5" w:rsidRPr="0098455F">
        <w:rPr>
          <w:rFonts w:cstheme="minorHAnsi"/>
          <w:b/>
          <w:sz w:val="22"/>
          <w:szCs w:val="22"/>
        </w:rPr>
        <w:t>Załącznik nr 5 do SWZ</w:t>
      </w:r>
    </w:p>
    <w:p w14:paraId="052CDF04" w14:textId="2B15BC68" w:rsidR="0069126E" w:rsidRPr="0098455F" w:rsidRDefault="0069126E" w:rsidP="00104217">
      <w:pPr>
        <w:spacing w:after="200" w:line="276" w:lineRule="auto"/>
        <w:rPr>
          <w:rFonts w:cstheme="minorHAnsi"/>
          <w:b/>
          <w:sz w:val="22"/>
          <w:szCs w:val="22"/>
          <w:lang w:eastAsia="ar-SA"/>
        </w:rPr>
      </w:pPr>
    </w:p>
    <w:p w14:paraId="221A46F9" w14:textId="2D1BEFE5" w:rsidR="008476F4" w:rsidRDefault="008476F4" w:rsidP="008A2C19">
      <w:pPr>
        <w:spacing w:line="360" w:lineRule="auto"/>
        <w:jc w:val="center"/>
        <w:rPr>
          <w:rFonts w:cstheme="minorHAnsi"/>
          <w:b/>
          <w:sz w:val="22"/>
          <w:szCs w:val="22"/>
          <w:u w:val="single"/>
        </w:rPr>
      </w:pPr>
      <w:r w:rsidRPr="0098455F">
        <w:rPr>
          <w:rFonts w:cstheme="minorHAnsi"/>
          <w:b/>
          <w:sz w:val="22"/>
          <w:szCs w:val="22"/>
          <w:u w:val="single"/>
        </w:rPr>
        <w:t xml:space="preserve">Projekt umowy nr </w:t>
      </w:r>
      <w:r w:rsidR="005A557C">
        <w:rPr>
          <w:rFonts w:cstheme="minorHAnsi"/>
          <w:b/>
          <w:sz w:val="22"/>
          <w:szCs w:val="22"/>
          <w:u w:val="single"/>
        </w:rPr>
        <w:t>33</w:t>
      </w:r>
      <w:r w:rsidR="00537B24" w:rsidRPr="0098455F">
        <w:rPr>
          <w:rFonts w:cstheme="minorHAnsi"/>
          <w:b/>
          <w:sz w:val="22"/>
          <w:szCs w:val="22"/>
          <w:u w:val="single"/>
        </w:rPr>
        <w:t>/ZP/202</w:t>
      </w:r>
      <w:r w:rsidR="005A557C">
        <w:rPr>
          <w:rFonts w:cstheme="minorHAnsi"/>
          <w:b/>
          <w:sz w:val="22"/>
          <w:szCs w:val="22"/>
          <w:u w:val="single"/>
        </w:rPr>
        <w:t>5</w:t>
      </w:r>
    </w:p>
    <w:p w14:paraId="3419FB62" w14:textId="0E385ECB" w:rsidR="00547C3C" w:rsidRPr="00547C3C" w:rsidRDefault="00547C3C" w:rsidP="008A2C19">
      <w:pPr>
        <w:spacing w:line="360" w:lineRule="auto"/>
        <w:jc w:val="center"/>
        <w:rPr>
          <w:rFonts w:cstheme="minorHAnsi"/>
          <w:b/>
          <w:color w:val="C00000"/>
          <w:sz w:val="22"/>
          <w:szCs w:val="22"/>
        </w:rPr>
      </w:pPr>
      <w:r>
        <w:rPr>
          <w:rFonts w:cstheme="minorHAnsi"/>
          <w:b/>
          <w:color w:val="C00000"/>
          <w:sz w:val="22"/>
          <w:szCs w:val="22"/>
        </w:rPr>
        <w:t>p</w:t>
      </w:r>
      <w:r w:rsidRPr="00547C3C">
        <w:rPr>
          <w:rFonts w:cstheme="minorHAnsi"/>
          <w:b/>
          <w:color w:val="C00000"/>
          <w:sz w:val="22"/>
          <w:szCs w:val="22"/>
        </w:rPr>
        <w:t xml:space="preserve">o zmianie nr 1 z dn. 15.05.2025 r. </w:t>
      </w:r>
    </w:p>
    <w:p w14:paraId="652187E3" w14:textId="77777777" w:rsidR="008476F4" w:rsidRPr="0098455F" w:rsidRDefault="008476F4" w:rsidP="008A2C19">
      <w:pPr>
        <w:pStyle w:val="Tekstpodstawowy2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266E99A" w14:textId="578F8398" w:rsidR="008476F4" w:rsidRPr="0098455F" w:rsidRDefault="008476F4" w:rsidP="005A557C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 xml:space="preserve">zawarta w Łodzi dniu </w:t>
      </w:r>
      <w:r w:rsidRPr="0098455F">
        <w:rPr>
          <w:rFonts w:asciiTheme="minorHAnsi" w:hAnsiTheme="minorHAnsi" w:cstheme="minorHAnsi"/>
          <w:b/>
          <w:sz w:val="22"/>
          <w:szCs w:val="22"/>
        </w:rPr>
        <w:t>___.___.202</w:t>
      </w:r>
      <w:r w:rsidR="005A557C">
        <w:rPr>
          <w:rFonts w:asciiTheme="minorHAnsi" w:hAnsiTheme="minorHAnsi" w:cstheme="minorHAnsi"/>
          <w:b/>
          <w:sz w:val="22"/>
          <w:szCs w:val="22"/>
        </w:rPr>
        <w:t>5</w:t>
      </w:r>
      <w:r w:rsidRPr="0098455F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98455F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511CA67D" w14:textId="77777777" w:rsidR="008476F4" w:rsidRPr="0098455F" w:rsidRDefault="008476F4" w:rsidP="005A557C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b/>
          <w:sz w:val="22"/>
          <w:szCs w:val="22"/>
        </w:rPr>
        <w:t>Uniwersytetem Łódzkim, ul. Narutowicza 68, 90-136 Łódź</w:t>
      </w:r>
      <w:r w:rsidRPr="0098455F">
        <w:rPr>
          <w:rFonts w:asciiTheme="minorHAnsi" w:hAnsiTheme="minorHAnsi" w:cstheme="minorHAnsi"/>
          <w:sz w:val="22"/>
          <w:szCs w:val="22"/>
        </w:rPr>
        <w:t>, NIP: 724-000-32-43, reprezentowanym przez:</w:t>
      </w:r>
    </w:p>
    <w:p w14:paraId="532BF8AE" w14:textId="77777777" w:rsidR="008476F4" w:rsidRPr="0098455F" w:rsidRDefault="008476F4" w:rsidP="005A557C">
      <w:pPr>
        <w:pStyle w:val="Tekstpodstawowy21"/>
        <w:numPr>
          <w:ilvl w:val="6"/>
          <w:numId w:val="7"/>
        </w:numPr>
        <w:tabs>
          <w:tab w:val="clear" w:pos="5250"/>
        </w:tabs>
        <w:spacing w:line="360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58EFFAEF" w14:textId="77777777" w:rsidR="008476F4" w:rsidRPr="0098455F" w:rsidRDefault="008476F4" w:rsidP="005A557C">
      <w:pPr>
        <w:pStyle w:val="Tekstpodstawowy21"/>
        <w:numPr>
          <w:ilvl w:val="6"/>
          <w:numId w:val="7"/>
        </w:numPr>
        <w:tabs>
          <w:tab w:val="clear" w:pos="5250"/>
        </w:tabs>
        <w:spacing w:line="360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097A86DB" w14:textId="77777777" w:rsidR="008476F4" w:rsidRPr="0098455F" w:rsidRDefault="008476F4" w:rsidP="005A557C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>zwanym w dalszej części umowy Zamawiającym</w:t>
      </w:r>
    </w:p>
    <w:p w14:paraId="3C9445D8" w14:textId="77777777" w:rsidR="008476F4" w:rsidRPr="0098455F" w:rsidRDefault="008476F4" w:rsidP="005A557C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>a</w:t>
      </w:r>
    </w:p>
    <w:p w14:paraId="1F48317C" w14:textId="3009A6A4" w:rsidR="008476F4" w:rsidRPr="0098455F" w:rsidRDefault="008476F4" w:rsidP="005A557C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9F167F" w14:textId="77777777" w:rsidR="008476F4" w:rsidRPr="0098455F" w:rsidRDefault="008476F4" w:rsidP="005A557C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052EE5AD" w14:textId="77777777" w:rsidR="008476F4" w:rsidRPr="0098455F" w:rsidRDefault="008476F4" w:rsidP="005A557C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2ADB8259" w14:textId="77777777" w:rsidR="0027288A" w:rsidRDefault="008476F4" w:rsidP="005A557C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 xml:space="preserve">zwanym </w:t>
      </w:r>
      <w:r w:rsidR="00847CA7" w:rsidRPr="0098455F">
        <w:rPr>
          <w:rFonts w:asciiTheme="minorHAnsi" w:hAnsiTheme="minorHAnsi" w:cstheme="minorHAnsi"/>
          <w:sz w:val="22"/>
          <w:szCs w:val="22"/>
        </w:rPr>
        <w:t xml:space="preserve">w </w:t>
      </w:r>
      <w:r w:rsidRPr="0098455F">
        <w:rPr>
          <w:rFonts w:asciiTheme="minorHAnsi" w:hAnsiTheme="minorHAnsi" w:cstheme="minorHAnsi"/>
          <w:sz w:val="22"/>
          <w:szCs w:val="22"/>
        </w:rPr>
        <w:t>dal</w:t>
      </w:r>
      <w:r w:rsidR="00847CA7" w:rsidRPr="0098455F">
        <w:rPr>
          <w:rFonts w:asciiTheme="minorHAnsi" w:hAnsiTheme="minorHAnsi" w:cstheme="minorHAnsi"/>
          <w:sz w:val="22"/>
          <w:szCs w:val="22"/>
        </w:rPr>
        <w:t>szej części umowy</w:t>
      </w:r>
      <w:r w:rsidRPr="0098455F">
        <w:rPr>
          <w:rFonts w:asciiTheme="minorHAnsi" w:hAnsiTheme="minorHAnsi" w:cstheme="minorHAnsi"/>
          <w:sz w:val="22"/>
          <w:szCs w:val="22"/>
        </w:rPr>
        <w:t xml:space="preserve"> Wykonawcą. </w:t>
      </w:r>
    </w:p>
    <w:p w14:paraId="1A6626AA" w14:textId="718C3509" w:rsidR="00BD3F87" w:rsidRPr="0098455F" w:rsidRDefault="00BD3F87" w:rsidP="005A557C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>Łącznie zwane da</w:t>
      </w:r>
      <w:r w:rsidR="00847CA7" w:rsidRPr="0098455F">
        <w:rPr>
          <w:rFonts w:asciiTheme="minorHAnsi" w:hAnsiTheme="minorHAnsi" w:cstheme="minorHAnsi"/>
          <w:sz w:val="22"/>
          <w:szCs w:val="22"/>
        </w:rPr>
        <w:t>lej Stronami.</w:t>
      </w:r>
    </w:p>
    <w:p w14:paraId="3D6B69DB" w14:textId="77777777" w:rsidR="008476F4" w:rsidRPr="0098455F" w:rsidRDefault="008476F4" w:rsidP="005A557C">
      <w:pPr>
        <w:pStyle w:val="Tekstpodstawowy21"/>
        <w:spacing w:line="360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</w:p>
    <w:p w14:paraId="5CC8BAF7" w14:textId="6DF11639" w:rsidR="008476F4" w:rsidRPr="0098455F" w:rsidRDefault="008476F4" w:rsidP="005A557C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8455F">
        <w:rPr>
          <w:rFonts w:asciiTheme="minorHAnsi" w:hAnsiTheme="minorHAnsi" w:cstheme="minorHAnsi"/>
          <w:sz w:val="22"/>
          <w:szCs w:val="22"/>
        </w:rPr>
        <w:t xml:space="preserve">Umowa została zawarta </w:t>
      </w:r>
      <w:r w:rsidR="00587247" w:rsidRPr="0098455F">
        <w:rPr>
          <w:rFonts w:asciiTheme="minorHAnsi" w:hAnsiTheme="minorHAnsi" w:cstheme="minorHAnsi"/>
          <w:sz w:val="22"/>
          <w:szCs w:val="22"/>
        </w:rPr>
        <w:t xml:space="preserve">z Wykonawcą wybranym w wyniku przeprowadzonego postępowania w </w:t>
      </w:r>
      <w:r w:rsidR="00D44BFE" w:rsidRPr="0098455F">
        <w:rPr>
          <w:rFonts w:asciiTheme="minorHAnsi" w:eastAsia="Calibri" w:hAnsiTheme="minorHAnsi" w:cstheme="minorHAnsi"/>
          <w:sz w:val="22"/>
          <w:szCs w:val="22"/>
        </w:rPr>
        <w:t xml:space="preserve">ramach </w:t>
      </w:r>
      <w:r w:rsidR="008A2C19" w:rsidRPr="0098455F">
        <w:rPr>
          <w:rFonts w:asciiTheme="minorHAnsi" w:eastAsia="Calibri" w:hAnsiTheme="minorHAnsi" w:cstheme="minorHAnsi"/>
          <w:sz w:val="22"/>
          <w:szCs w:val="22"/>
        </w:rPr>
        <w:t>u</w:t>
      </w:r>
      <w:r w:rsidR="00D44BFE" w:rsidRPr="0098455F">
        <w:rPr>
          <w:rFonts w:asciiTheme="minorHAnsi" w:eastAsia="Calibri" w:hAnsiTheme="minorHAnsi" w:cstheme="minorHAnsi"/>
          <w:sz w:val="22"/>
          <w:szCs w:val="22"/>
        </w:rPr>
        <w:t xml:space="preserve">stawy z dnia 11 września 2019 r. - Prawo zamówień publicznych (Dz. U. z </w:t>
      </w:r>
      <w:r w:rsidR="005A557C">
        <w:rPr>
          <w:rFonts w:asciiTheme="minorHAnsi" w:eastAsia="Calibri" w:hAnsiTheme="minorHAnsi" w:cstheme="minorHAnsi"/>
          <w:sz w:val="22"/>
          <w:szCs w:val="22"/>
        </w:rPr>
        <w:t>2024, poz. 1320</w:t>
      </w:r>
      <w:r w:rsidR="00D44BFE" w:rsidRPr="0098455F">
        <w:rPr>
          <w:rFonts w:asciiTheme="minorHAnsi" w:eastAsia="Calibri" w:hAnsiTheme="minorHAnsi" w:cstheme="minorHAnsi"/>
          <w:sz w:val="22"/>
          <w:szCs w:val="22"/>
        </w:rPr>
        <w:t xml:space="preserve">) w trybie podstawowym – nr sprawy </w:t>
      </w:r>
      <w:r w:rsidR="0027288A">
        <w:rPr>
          <w:rFonts w:asciiTheme="minorHAnsi" w:eastAsia="Calibri" w:hAnsiTheme="minorHAnsi" w:cstheme="minorHAnsi"/>
          <w:sz w:val="22"/>
          <w:szCs w:val="22"/>
        </w:rPr>
        <w:t>33</w:t>
      </w:r>
      <w:r w:rsidR="00537B24" w:rsidRPr="0098455F">
        <w:rPr>
          <w:rFonts w:asciiTheme="minorHAnsi" w:eastAsia="Calibri" w:hAnsiTheme="minorHAnsi" w:cstheme="minorHAnsi"/>
          <w:sz w:val="22"/>
          <w:szCs w:val="22"/>
        </w:rPr>
        <w:t>/ZP/202</w:t>
      </w:r>
      <w:r w:rsidR="0027288A">
        <w:rPr>
          <w:rFonts w:asciiTheme="minorHAnsi" w:eastAsia="Calibri" w:hAnsiTheme="minorHAnsi" w:cstheme="minorHAnsi"/>
          <w:sz w:val="22"/>
          <w:szCs w:val="22"/>
        </w:rPr>
        <w:t>5</w:t>
      </w:r>
      <w:r w:rsidR="00D44BFE" w:rsidRPr="0098455F">
        <w:rPr>
          <w:rFonts w:asciiTheme="minorHAnsi" w:eastAsia="Calibri" w:hAnsiTheme="minorHAnsi" w:cstheme="minorHAnsi"/>
          <w:sz w:val="22"/>
          <w:szCs w:val="22"/>
        </w:rPr>
        <w:t xml:space="preserve">.  </w:t>
      </w:r>
    </w:p>
    <w:p w14:paraId="1BB98FB7" w14:textId="2CB7E52F" w:rsidR="008476F4" w:rsidRPr="0098455F" w:rsidRDefault="008476F4" w:rsidP="0027288A">
      <w:pPr>
        <w:pStyle w:val="Tekstpodstawowy21"/>
        <w:numPr>
          <w:ilvl w:val="0"/>
          <w:numId w:val="25"/>
        </w:num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AFCF78" w14:textId="445DDB20" w:rsidR="00DD60F3" w:rsidRPr="00547C3C" w:rsidRDefault="00DD60F3" w:rsidP="005A557C">
      <w:pPr>
        <w:pStyle w:val="Umowaustep"/>
        <w:jc w:val="left"/>
        <w:rPr>
          <w:color w:val="C00000"/>
        </w:rPr>
      </w:pPr>
      <w:r w:rsidRPr="00547C3C">
        <w:rPr>
          <w:color w:val="C00000"/>
        </w:rPr>
        <w:t xml:space="preserve">Przedmiotem niniejszej Umowy jest </w:t>
      </w:r>
      <w:r w:rsidR="00B042B3" w:rsidRPr="00547C3C">
        <w:rPr>
          <w:b/>
          <w:bCs/>
          <w:color w:val="C00000"/>
        </w:rPr>
        <w:t>sukcesywna dostawa papieru toaletowego i ręczników papierowych dla jednostek organizacyjnych Uniwersytetu Łódzkiego</w:t>
      </w:r>
      <w:r w:rsidR="00D55E3A" w:rsidRPr="00547C3C">
        <w:rPr>
          <w:b/>
          <w:bCs/>
          <w:color w:val="C00000"/>
        </w:rPr>
        <w:t xml:space="preserve">, w tym Filii w </w:t>
      </w:r>
      <w:r w:rsidR="005F4F59" w:rsidRPr="00547C3C">
        <w:rPr>
          <w:b/>
          <w:bCs/>
          <w:color w:val="C00000"/>
        </w:rPr>
        <w:t>Tomaszowie Mazowieckim</w:t>
      </w:r>
      <w:r w:rsidR="00B042B3" w:rsidRPr="00547C3C">
        <w:rPr>
          <w:color w:val="C00000"/>
        </w:rPr>
        <w:t xml:space="preserve"> zgodnie</w:t>
      </w:r>
      <w:r w:rsidRPr="00547C3C">
        <w:rPr>
          <w:color w:val="C00000"/>
        </w:rPr>
        <w:t xml:space="preserve"> ze Szczegółowym opisem przedmiotu zamówienia</w:t>
      </w:r>
      <w:r w:rsidR="008F2D21" w:rsidRPr="00547C3C">
        <w:rPr>
          <w:color w:val="C00000"/>
        </w:rPr>
        <w:t xml:space="preserve"> znajdującym się w Arkuszu asortymentowo-cenowym</w:t>
      </w:r>
      <w:r w:rsidRPr="00547C3C">
        <w:rPr>
          <w:color w:val="C00000"/>
        </w:rPr>
        <w:t xml:space="preserve"> (Załączniki nr 1 do SWZ/umowy).</w:t>
      </w:r>
    </w:p>
    <w:p w14:paraId="105C2780" w14:textId="3090A7A7" w:rsidR="00864840" w:rsidRPr="00D55E3A" w:rsidRDefault="00864840" w:rsidP="005A557C">
      <w:pPr>
        <w:pStyle w:val="Umowaustep"/>
        <w:widowControl w:val="0"/>
        <w:spacing w:before="60"/>
        <w:jc w:val="left"/>
        <w:rPr>
          <w:rFonts w:eastAsia="Times New Roman" w:cstheme="minorHAnsi"/>
          <w:b/>
          <w:snapToGrid w:val="0"/>
          <w:lang w:eastAsia="pl-PL"/>
        </w:rPr>
      </w:pPr>
      <w:r w:rsidRPr="0098455F">
        <w:rPr>
          <w:rFonts w:eastAsia="Times New Roman" w:cstheme="minorHAnsi"/>
          <w:snapToGrid w:val="0"/>
          <w:lang w:eastAsia="pl-PL"/>
        </w:rPr>
        <w:t xml:space="preserve">Pod pojęciem dostawy należy rozumieć dostarczenie oryginalnego, fabrycznie nowego asortymentu – wolnego od wad prawnych i fizycznych do Zamawiającego w miejsce wskazane przez pracownika Uniwersytetu Łódzkiego w zamówieniu cząstkowym. </w:t>
      </w:r>
      <w:bookmarkStart w:id="7" w:name="_Hlk198190932"/>
      <w:r w:rsidR="00D55E3A" w:rsidRPr="00547C3C">
        <w:rPr>
          <w:rFonts w:eastAsia="Times New Roman" w:cstheme="minorHAnsi"/>
          <w:color w:val="C00000"/>
          <w:lang w:eastAsia="pl-PL"/>
        </w:rPr>
        <w:t>Dostawa obejmuje transport do budynków Uniwersytetu Łódzkiego (w tym Fili</w:t>
      </w:r>
      <w:r w:rsidR="00D55E3A" w:rsidRPr="00547C3C">
        <w:rPr>
          <w:rFonts w:eastAsia="Times New Roman" w:cstheme="minorHAnsi"/>
          <w:color w:val="C00000"/>
          <w:lang w:eastAsia="pl-PL"/>
        </w:rPr>
        <w:t>i</w:t>
      </w:r>
      <w:r w:rsidR="00D55E3A" w:rsidRPr="00547C3C">
        <w:rPr>
          <w:rFonts w:eastAsia="Times New Roman" w:cstheme="minorHAnsi"/>
          <w:color w:val="C00000"/>
          <w:lang w:eastAsia="pl-PL"/>
        </w:rPr>
        <w:t xml:space="preserve"> Uniwersytetu Łódzkiego w Tomaszowie Mazowieckim). </w:t>
      </w:r>
      <w:r w:rsidRPr="00D55E3A">
        <w:rPr>
          <w:rFonts w:eastAsia="Times New Roman" w:cstheme="minorHAnsi"/>
          <w:snapToGrid w:val="0"/>
          <w:lang w:eastAsia="pl-PL"/>
        </w:rPr>
        <w:t xml:space="preserve">Koszty i ryzyko transportu/przesłania ponosi Wykonawca. </w:t>
      </w:r>
    </w:p>
    <w:bookmarkEnd w:id="7"/>
    <w:p w14:paraId="4BC632F5" w14:textId="10A00688" w:rsidR="00BA458D" w:rsidRDefault="008476F4" w:rsidP="002645B9">
      <w:pPr>
        <w:pStyle w:val="Umowaustep"/>
        <w:jc w:val="left"/>
      </w:pPr>
      <w:r w:rsidRPr="0098455F">
        <w:t xml:space="preserve">Zamawiający </w:t>
      </w:r>
      <w:r w:rsidR="00CF5B4A" w:rsidRPr="0098455F">
        <w:t xml:space="preserve">przewiduje </w:t>
      </w:r>
      <w:r w:rsidRPr="0098455F">
        <w:t xml:space="preserve">możliwość dokonywania </w:t>
      </w:r>
      <w:r w:rsidRPr="0098455F">
        <w:rPr>
          <w:b/>
          <w:bCs/>
        </w:rPr>
        <w:t>zmian ilościowych</w:t>
      </w:r>
      <w:r w:rsidRPr="0098455F">
        <w:t xml:space="preserve"> zamawian</w:t>
      </w:r>
      <w:r w:rsidR="00896683" w:rsidRPr="0098455F">
        <w:t xml:space="preserve">ego asortymentu </w:t>
      </w:r>
      <w:r w:rsidRPr="0098455F">
        <w:t>w</w:t>
      </w:r>
      <w:r w:rsidR="00896683" w:rsidRPr="0098455F">
        <w:t> </w:t>
      </w:r>
      <w:r w:rsidRPr="0098455F">
        <w:t xml:space="preserve">zakresie poszczególnych pozycji </w:t>
      </w:r>
      <w:r w:rsidR="00502007" w:rsidRPr="0098455F">
        <w:t xml:space="preserve">przy zachowaniu ogólnej wartości umowy oraz cen jednostkowych (tzn. Zamawiający będzie uprawniony do zlecenia wykonania większej ilości </w:t>
      </w:r>
      <w:r w:rsidR="00B042B3" w:rsidRPr="0098455F">
        <w:t>dostaw</w:t>
      </w:r>
      <w:r w:rsidR="00502007" w:rsidRPr="0098455F">
        <w:t xml:space="preserve"> w niektórych pozycjach, a</w:t>
      </w:r>
      <w:r w:rsidR="009273FC" w:rsidRPr="0098455F">
        <w:t> </w:t>
      </w:r>
      <w:r w:rsidR="00502007" w:rsidRPr="0098455F">
        <w:t>w</w:t>
      </w:r>
      <w:r w:rsidR="009273FC" w:rsidRPr="0098455F">
        <w:t> </w:t>
      </w:r>
      <w:r w:rsidR="00502007" w:rsidRPr="0098455F">
        <w:t>niektórych pozycjach w ilościach mniejszych niż to wynika z opisu przedmiotu zamówienia).</w:t>
      </w:r>
      <w:bookmarkStart w:id="8" w:name="_Hlk34216882"/>
    </w:p>
    <w:p w14:paraId="4C9C4F60" w14:textId="77777777" w:rsidR="00547C3C" w:rsidRDefault="00547C3C" w:rsidP="00547C3C">
      <w:pPr>
        <w:pStyle w:val="Umowaustep"/>
        <w:numPr>
          <w:ilvl w:val="0"/>
          <w:numId w:val="0"/>
        </w:numPr>
        <w:ind w:left="360"/>
        <w:jc w:val="left"/>
      </w:pPr>
    </w:p>
    <w:p w14:paraId="43DD7201" w14:textId="77777777" w:rsidR="00547C3C" w:rsidRDefault="00547C3C" w:rsidP="00547C3C">
      <w:pPr>
        <w:pStyle w:val="Umowaustep"/>
        <w:numPr>
          <w:ilvl w:val="0"/>
          <w:numId w:val="0"/>
        </w:numPr>
        <w:ind w:left="360"/>
        <w:jc w:val="left"/>
      </w:pPr>
    </w:p>
    <w:p w14:paraId="4F357D4F" w14:textId="77777777" w:rsidR="00547C3C" w:rsidRPr="002645B9" w:rsidRDefault="00547C3C" w:rsidP="00547C3C">
      <w:pPr>
        <w:pStyle w:val="Umowaustep"/>
        <w:numPr>
          <w:ilvl w:val="0"/>
          <w:numId w:val="0"/>
        </w:numPr>
        <w:ind w:left="360"/>
        <w:jc w:val="left"/>
      </w:pPr>
    </w:p>
    <w:bookmarkEnd w:id="8"/>
    <w:p w14:paraId="473CE429" w14:textId="6258CC3D" w:rsidR="008476F4" w:rsidRPr="0098455F" w:rsidRDefault="008476F4" w:rsidP="0027288A">
      <w:pPr>
        <w:pStyle w:val="Tekstpodstawowy21"/>
        <w:numPr>
          <w:ilvl w:val="0"/>
          <w:numId w:val="25"/>
        </w:num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2CA52410" w14:textId="77777777" w:rsidR="00263BFD" w:rsidRPr="0098455F" w:rsidRDefault="008476F4" w:rsidP="005A557C">
      <w:pPr>
        <w:widowControl w:val="0"/>
        <w:numPr>
          <w:ilvl w:val="0"/>
          <w:numId w:val="12"/>
        </w:numPr>
        <w:spacing w:before="60" w:line="360" w:lineRule="auto"/>
        <w:ind w:left="284" w:hanging="284"/>
        <w:rPr>
          <w:rFonts w:eastAsia="Times New Roman" w:cstheme="minorHAnsi"/>
          <w:sz w:val="22"/>
          <w:szCs w:val="22"/>
          <w:lang w:eastAsia="pl-PL"/>
        </w:rPr>
      </w:pPr>
      <w:r w:rsidRPr="0098455F">
        <w:rPr>
          <w:rFonts w:cstheme="minorHAnsi"/>
          <w:sz w:val="22"/>
          <w:szCs w:val="22"/>
        </w:rPr>
        <w:t>Wartość umowy brutto wynosi</w:t>
      </w:r>
      <w:r w:rsidR="00850DF0" w:rsidRPr="0098455F">
        <w:rPr>
          <w:rFonts w:cstheme="minorHAnsi"/>
          <w:sz w:val="22"/>
          <w:szCs w:val="22"/>
        </w:rPr>
        <w:t xml:space="preserve"> </w:t>
      </w:r>
      <w:r w:rsidRPr="0098455F">
        <w:rPr>
          <w:rFonts w:cstheme="minorHAnsi"/>
          <w:sz w:val="22"/>
          <w:szCs w:val="22"/>
        </w:rPr>
        <w:t>…………………………………</w:t>
      </w:r>
      <w:r w:rsidR="00850DF0" w:rsidRPr="0098455F">
        <w:rPr>
          <w:rFonts w:cstheme="minorHAnsi"/>
          <w:sz w:val="22"/>
          <w:szCs w:val="22"/>
        </w:rPr>
        <w:t xml:space="preserve"> </w:t>
      </w:r>
      <w:r w:rsidRPr="0098455F">
        <w:rPr>
          <w:rFonts w:cstheme="minorHAnsi"/>
          <w:sz w:val="22"/>
          <w:szCs w:val="22"/>
        </w:rPr>
        <w:t>PLN</w:t>
      </w:r>
      <w:r w:rsidR="00826D63" w:rsidRPr="0098455F">
        <w:rPr>
          <w:rFonts w:cstheme="minorHAnsi"/>
          <w:sz w:val="22"/>
          <w:szCs w:val="22"/>
        </w:rPr>
        <w:t xml:space="preserve">, </w:t>
      </w:r>
      <w:r w:rsidR="00D630AC" w:rsidRPr="0098455F">
        <w:rPr>
          <w:rFonts w:cstheme="minorHAnsi"/>
          <w:sz w:val="22"/>
          <w:szCs w:val="22"/>
        </w:rPr>
        <w:t>s</w:t>
      </w:r>
      <w:r w:rsidRPr="0098455F">
        <w:rPr>
          <w:rFonts w:cstheme="minorHAnsi"/>
          <w:sz w:val="22"/>
          <w:szCs w:val="22"/>
        </w:rPr>
        <w:t>łownie:……………………………………</w:t>
      </w:r>
      <w:r w:rsidR="00850DF0" w:rsidRPr="0098455F">
        <w:rPr>
          <w:rFonts w:cstheme="minorHAnsi"/>
          <w:sz w:val="22"/>
          <w:szCs w:val="22"/>
        </w:rPr>
        <w:t> </w:t>
      </w:r>
      <w:r w:rsidR="000A4F01" w:rsidRPr="0098455F">
        <w:rPr>
          <w:rFonts w:eastAsia="Times New Roman" w:cstheme="minorHAnsi"/>
          <w:sz w:val="22"/>
          <w:szCs w:val="22"/>
          <w:lang w:eastAsia="pl-PL"/>
        </w:rPr>
        <w:t>(w tym ........ zł netto oraz VAT w wysokości .............. zł) i obejmuje wszelkie koszty związane z wykonaniem przedmiotu zamówienia oraz z warunkami stawianymi przez Zamawiającego w tym VAT wg obowiązującej stawki.</w:t>
      </w:r>
    </w:p>
    <w:p w14:paraId="634C3DF7" w14:textId="208399E4" w:rsidR="00263BFD" w:rsidRPr="0098455F" w:rsidRDefault="00263BFD" w:rsidP="005A557C">
      <w:pPr>
        <w:widowControl w:val="0"/>
        <w:numPr>
          <w:ilvl w:val="0"/>
          <w:numId w:val="12"/>
        </w:numPr>
        <w:spacing w:before="60" w:line="360" w:lineRule="auto"/>
        <w:ind w:left="284" w:hanging="284"/>
        <w:rPr>
          <w:rFonts w:cstheme="minorHAnsi"/>
          <w:sz w:val="22"/>
          <w:szCs w:val="22"/>
        </w:rPr>
      </w:pPr>
      <w:r w:rsidRPr="0098455F">
        <w:rPr>
          <w:rFonts w:cstheme="minorHAnsi"/>
          <w:sz w:val="22"/>
          <w:szCs w:val="22"/>
        </w:rPr>
        <w:t xml:space="preserve">Usługa będzie świadczona po cenach jednostkowych brutto wskazanych w arkuszu asortymentowo-cenowym złożonej ofercie (załącznik nr </w:t>
      </w:r>
      <w:r w:rsidR="00923461" w:rsidRPr="0098455F">
        <w:rPr>
          <w:rFonts w:cstheme="minorHAnsi"/>
          <w:sz w:val="22"/>
          <w:szCs w:val="22"/>
        </w:rPr>
        <w:t>1</w:t>
      </w:r>
      <w:r w:rsidRPr="0098455F">
        <w:rPr>
          <w:rFonts w:cstheme="minorHAnsi"/>
          <w:sz w:val="22"/>
          <w:szCs w:val="22"/>
        </w:rPr>
        <w:t xml:space="preserve"> do niniejszej umowy).</w:t>
      </w:r>
    </w:p>
    <w:p w14:paraId="5F3A383E" w14:textId="01922E83" w:rsidR="0048340C" w:rsidRPr="0098455F" w:rsidRDefault="003B0848" w:rsidP="005A557C">
      <w:pPr>
        <w:widowControl w:val="0"/>
        <w:numPr>
          <w:ilvl w:val="0"/>
          <w:numId w:val="12"/>
        </w:numPr>
        <w:spacing w:before="60" w:line="360" w:lineRule="auto"/>
        <w:ind w:left="284" w:hanging="284"/>
        <w:rPr>
          <w:rFonts w:eastAsia="Arial Unicode MS" w:cstheme="minorHAnsi"/>
          <w:kern w:val="3"/>
          <w:sz w:val="22"/>
          <w:szCs w:val="22"/>
          <w:lang w:eastAsia="ar-SA"/>
        </w:rPr>
      </w:pPr>
      <w:r w:rsidRPr="0098455F">
        <w:rPr>
          <w:rFonts w:eastAsia="Arial Unicode MS" w:cstheme="minorHAnsi"/>
          <w:kern w:val="3"/>
          <w:sz w:val="22"/>
          <w:szCs w:val="22"/>
          <w:lang w:eastAsia="ar-SA"/>
        </w:rPr>
        <w:t>C</w:t>
      </w:r>
      <w:r w:rsidR="0048340C" w:rsidRPr="0098455F">
        <w:rPr>
          <w:rFonts w:eastAsia="Arial Unicode MS" w:cstheme="minorHAnsi"/>
          <w:kern w:val="3"/>
          <w:sz w:val="22"/>
          <w:szCs w:val="22"/>
          <w:lang w:eastAsia="ar-SA"/>
        </w:rPr>
        <w:t>eny jednostkowego asortymentu, określone w </w:t>
      </w:r>
      <w:r w:rsidR="0048340C" w:rsidRPr="0098455F">
        <w:rPr>
          <w:rFonts w:eastAsia="Arial Unicode MS" w:cstheme="minorHAnsi"/>
          <w:kern w:val="3"/>
          <w:sz w:val="22"/>
          <w:szCs w:val="22"/>
          <w:u w:val="single"/>
          <w:lang w:eastAsia="ar-SA"/>
        </w:rPr>
        <w:t>Załączniku nr 1 do umowy</w:t>
      </w:r>
      <w:r w:rsidR="0048340C" w:rsidRPr="0098455F">
        <w:rPr>
          <w:rFonts w:eastAsia="Arial Unicode MS" w:cstheme="minorHAnsi"/>
          <w:kern w:val="3"/>
          <w:sz w:val="22"/>
          <w:szCs w:val="22"/>
          <w:lang w:eastAsia="ar-SA"/>
        </w:rPr>
        <w:t>,</w:t>
      </w:r>
      <w:r w:rsidR="005F4F59" w:rsidRPr="0098455F">
        <w:rPr>
          <w:rFonts w:eastAsia="Arial Unicode MS" w:cstheme="minorHAnsi"/>
          <w:kern w:val="3"/>
          <w:sz w:val="22"/>
          <w:szCs w:val="22"/>
          <w:lang w:eastAsia="ar-SA"/>
        </w:rPr>
        <w:t xml:space="preserve"> </w:t>
      </w:r>
      <w:r w:rsidR="0048340C" w:rsidRPr="0098455F">
        <w:rPr>
          <w:rFonts w:eastAsia="Arial Unicode MS" w:cstheme="minorHAnsi"/>
          <w:kern w:val="3"/>
          <w:sz w:val="22"/>
          <w:szCs w:val="22"/>
          <w:lang w:eastAsia="ar-SA"/>
        </w:rPr>
        <w:t>będą obejmowały wszystkie koszty związane z dostawą asortymentu do jednostek organizacyjnych UŁ, ubezpieczeniem, opakowaniem.</w:t>
      </w:r>
    </w:p>
    <w:p w14:paraId="1D370A78" w14:textId="14B52BC7" w:rsidR="00C4737E" w:rsidRPr="0098455F" w:rsidRDefault="00C4737E" w:rsidP="005A557C">
      <w:pPr>
        <w:widowControl w:val="0"/>
        <w:numPr>
          <w:ilvl w:val="0"/>
          <w:numId w:val="12"/>
        </w:numPr>
        <w:spacing w:before="60" w:line="360" w:lineRule="auto"/>
        <w:ind w:left="284" w:hanging="284"/>
        <w:rPr>
          <w:rFonts w:eastAsia="Times New Roman" w:cstheme="minorHAnsi"/>
          <w:snapToGrid w:val="0"/>
          <w:color w:val="FF0000"/>
          <w:sz w:val="22"/>
          <w:szCs w:val="22"/>
          <w:lang w:eastAsia="pl-PL"/>
        </w:rPr>
      </w:pPr>
      <w:r w:rsidRPr="0098455F">
        <w:rPr>
          <w:rFonts w:eastAsia="Times New Roman" w:cstheme="minorHAnsi"/>
          <w:snapToGrid w:val="0"/>
          <w:sz w:val="22"/>
          <w:szCs w:val="22"/>
          <w:lang w:eastAsia="pl-PL"/>
        </w:rPr>
        <w:t xml:space="preserve">Wynagrodzenie określone w ust. 1 </w:t>
      </w:r>
      <w:r w:rsidRPr="0098455F">
        <w:rPr>
          <w:rFonts w:eastAsia="Times New Roman" w:cstheme="minorHAnsi"/>
          <w:snapToGrid w:val="0"/>
          <w:sz w:val="22"/>
          <w:szCs w:val="22"/>
          <w:u w:val="single"/>
          <w:lang w:eastAsia="pl-PL"/>
        </w:rPr>
        <w:t>podlega</w:t>
      </w:r>
      <w:r w:rsidRPr="0098455F">
        <w:rPr>
          <w:rFonts w:eastAsia="Times New Roman" w:cstheme="minorHAnsi"/>
          <w:snapToGrid w:val="0"/>
          <w:sz w:val="22"/>
          <w:szCs w:val="22"/>
          <w:lang w:eastAsia="pl-PL"/>
        </w:rPr>
        <w:t xml:space="preserve"> </w:t>
      </w:r>
      <w:r w:rsidRPr="0098455F">
        <w:rPr>
          <w:rFonts w:eastAsia="Times New Roman" w:cstheme="minorHAnsi"/>
          <w:snapToGrid w:val="0"/>
          <w:color w:val="000000" w:themeColor="text1"/>
          <w:sz w:val="22"/>
          <w:szCs w:val="22"/>
          <w:lang w:eastAsia="pl-PL"/>
        </w:rPr>
        <w:t xml:space="preserve">waloryzacji, zgodnie z </w:t>
      </w:r>
      <w:r w:rsidRPr="0098455F">
        <w:rPr>
          <w:rFonts w:eastAsia="Calibri" w:cstheme="minorHAnsi"/>
          <w:color w:val="000000" w:themeColor="text1"/>
          <w:sz w:val="22"/>
          <w:szCs w:val="22"/>
        </w:rPr>
        <w:t>§ 1</w:t>
      </w:r>
      <w:r w:rsidR="00497196" w:rsidRPr="0098455F">
        <w:rPr>
          <w:rFonts w:eastAsia="Calibri" w:cstheme="minorHAnsi"/>
          <w:color w:val="000000" w:themeColor="text1"/>
          <w:sz w:val="22"/>
          <w:szCs w:val="22"/>
        </w:rPr>
        <w:t>4</w:t>
      </w:r>
      <w:r w:rsidRPr="0098455F">
        <w:rPr>
          <w:rFonts w:eastAsia="Calibri" w:cstheme="minorHAnsi"/>
          <w:color w:val="000000" w:themeColor="text1"/>
          <w:sz w:val="22"/>
          <w:szCs w:val="22"/>
        </w:rPr>
        <w:t xml:space="preserve"> umowy. </w:t>
      </w:r>
    </w:p>
    <w:p w14:paraId="3E59B9EF" w14:textId="77777777" w:rsidR="007005D5" w:rsidRPr="0098455F" w:rsidRDefault="007005D5" w:rsidP="005A557C">
      <w:pPr>
        <w:widowControl w:val="0"/>
        <w:numPr>
          <w:ilvl w:val="0"/>
          <w:numId w:val="12"/>
        </w:numPr>
        <w:spacing w:before="60" w:line="360" w:lineRule="auto"/>
        <w:ind w:left="284" w:hanging="284"/>
        <w:rPr>
          <w:rFonts w:eastAsia="Times New Roman" w:cstheme="minorHAnsi"/>
          <w:sz w:val="22"/>
          <w:szCs w:val="22"/>
          <w:lang w:eastAsia="pl-PL"/>
        </w:rPr>
      </w:pPr>
      <w:r w:rsidRPr="0098455F">
        <w:rPr>
          <w:rFonts w:eastAsia="Times New Roman" w:cstheme="minorHAnsi"/>
          <w:sz w:val="22"/>
          <w:szCs w:val="22"/>
          <w:lang w:eastAsia="pl-PL"/>
        </w:rPr>
        <w:t xml:space="preserve">Zamawiający nie jest zobowiązany do wyczerpania maksymalnej wartości zamówienia. </w:t>
      </w:r>
    </w:p>
    <w:p w14:paraId="72677EF8" w14:textId="77777777" w:rsidR="00A41A37" w:rsidRPr="0098455F" w:rsidRDefault="00A41A37" w:rsidP="005A557C">
      <w:pPr>
        <w:widowControl w:val="0"/>
        <w:numPr>
          <w:ilvl w:val="0"/>
          <w:numId w:val="12"/>
        </w:numPr>
        <w:spacing w:before="60" w:line="360" w:lineRule="auto"/>
        <w:ind w:left="284" w:hanging="284"/>
        <w:rPr>
          <w:rFonts w:eastAsia="Arial Unicode MS" w:cstheme="minorHAnsi"/>
          <w:kern w:val="3"/>
          <w:sz w:val="22"/>
          <w:szCs w:val="22"/>
          <w:lang w:eastAsia="ar-SA"/>
        </w:rPr>
      </w:pPr>
      <w:r w:rsidRPr="0098455F">
        <w:rPr>
          <w:rFonts w:cstheme="minorHAnsi"/>
          <w:sz w:val="22"/>
          <w:szCs w:val="22"/>
        </w:rPr>
        <w:t xml:space="preserve">Zamawiający informuje, że minimalna wartość przedmiotu zamówienia, z jakiej skorzysta w czasie trwania umowy wynosi 50%. W takim przypadku Wykonawcy nie będzie przysługiwało roszczenie względem Zamawiającego z tytułu konieczności wykorzystania pełnej wartości przedmiotu zamówienia. </w:t>
      </w:r>
    </w:p>
    <w:p w14:paraId="1CF497C6" w14:textId="77777777" w:rsidR="00A41A37" w:rsidRPr="0098455F" w:rsidRDefault="00A41A37" w:rsidP="005A557C">
      <w:pPr>
        <w:widowControl w:val="0"/>
        <w:numPr>
          <w:ilvl w:val="0"/>
          <w:numId w:val="12"/>
        </w:numPr>
        <w:spacing w:before="60" w:line="360" w:lineRule="auto"/>
        <w:ind w:left="284" w:hanging="284"/>
        <w:rPr>
          <w:rFonts w:eastAsia="Times New Roman" w:cstheme="minorHAnsi"/>
          <w:snapToGrid w:val="0"/>
          <w:sz w:val="22"/>
          <w:szCs w:val="22"/>
          <w:lang w:eastAsia="pl-PL"/>
        </w:rPr>
      </w:pPr>
      <w:r w:rsidRPr="0098455F">
        <w:rPr>
          <w:rFonts w:eastAsia="Times New Roman" w:cstheme="minorHAnsi"/>
          <w:snapToGrid w:val="0"/>
          <w:sz w:val="22"/>
          <w:szCs w:val="22"/>
          <w:lang w:eastAsia="pl-PL"/>
        </w:rPr>
        <w:t xml:space="preserve">Zamawiający </w:t>
      </w:r>
      <w:r w:rsidRPr="0098455F">
        <w:rPr>
          <w:rFonts w:eastAsia="Times New Roman" w:cstheme="minorHAnsi"/>
          <w:snapToGrid w:val="0"/>
          <w:sz w:val="22"/>
          <w:szCs w:val="22"/>
          <w:u w:val="single"/>
          <w:lang w:eastAsia="pl-PL"/>
        </w:rPr>
        <w:t>nie udziela</w:t>
      </w:r>
      <w:r w:rsidRPr="0098455F">
        <w:rPr>
          <w:rFonts w:eastAsia="Times New Roman" w:cstheme="minorHAnsi"/>
          <w:snapToGrid w:val="0"/>
          <w:sz w:val="22"/>
          <w:szCs w:val="22"/>
          <w:lang w:eastAsia="pl-PL"/>
        </w:rPr>
        <w:t xml:space="preserve"> zaliczek. </w:t>
      </w:r>
    </w:p>
    <w:p w14:paraId="6AD2A941" w14:textId="2627596E" w:rsidR="00826D63" w:rsidRPr="0098455F" w:rsidRDefault="005C1AED" w:rsidP="005A557C">
      <w:pPr>
        <w:widowControl w:val="0"/>
        <w:numPr>
          <w:ilvl w:val="0"/>
          <w:numId w:val="12"/>
        </w:numPr>
        <w:spacing w:before="60" w:line="360" w:lineRule="auto"/>
        <w:ind w:left="284" w:hanging="284"/>
        <w:rPr>
          <w:rFonts w:eastAsia="Times New Roman" w:cstheme="minorHAnsi"/>
          <w:sz w:val="22"/>
          <w:szCs w:val="22"/>
          <w:lang w:eastAsia="pl-PL"/>
        </w:rPr>
      </w:pPr>
      <w:r w:rsidRPr="0098455F">
        <w:rPr>
          <w:rFonts w:eastAsia="Times New Roman" w:cstheme="minorHAnsi"/>
          <w:kern w:val="20"/>
          <w:sz w:val="22"/>
          <w:szCs w:val="22"/>
        </w:rPr>
        <w:t xml:space="preserve">Zamawiający zobowiązuje się do zapłaty należności za wykonaną usługę przelewem w ciągu </w:t>
      </w:r>
      <w:r w:rsidR="00A41A37" w:rsidRPr="0098455F">
        <w:rPr>
          <w:rFonts w:eastAsia="Times New Roman" w:cstheme="minorHAnsi"/>
          <w:kern w:val="20"/>
          <w:sz w:val="22"/>
          <w:szCs w:val="22"/>
        </w:rPr>
        <w:t>30</w:t>
      </w:r>
      <w:r w:rsidRPr="0098455F">
        <w:rPr>
          <w:rFonts w:eastAsia="Times New Roman" w:cstheme="minorHAnsi"/>
          <w:kern w:val="20"/>
          <w:sz w:val="22"/>
          <w:szCs w:val="22"/>
        </w:rPr>
        <w:t xml:space="preserve"> dni od momentu podpisania protokołu odbioru przedmiotu zamówienia i dostarczenia faktury do</w:t>
      </w:r>
      <w:r w:rsidR="00AB0EEC" w:rsidRPr="0098455F">
        <w:rPr>
          <w:rFonts w:eastAsia="Times New Roman" w:cstheme="minorHAnsi"/>
          <w:kern w:val="20"/>
          <w:sz w:val="22"/>
          <w:szCs w:val="22"/>
        </w:rPr>
        <w:t xml:space="preserve"> </w:t>
      </w:r>
      <w:r w:rsidR="00CF3FEC" w:rsidRPr="0098455F">
        <w:rPr>
          <w:rFonts w:eastAsia="Times New Roman" w:cstheme="minorHAnsi"/>
          <w:b/>
          <w:bCs/>
          <w:kern w:val="20"/>
          <w:sz w:val="22"/>
          <w:szCs w:val="22"/>
        </w:rPr>
        <w:t>j</w:t>
      </w:r>
      <w:r w:rsidR="00597CFB" w:rsidRPr="0098455F">
        <w:rPr>
          <w:rFonts w:eastAsia="Times New Roman" w:cstheme="minorHAnsi"/>
          <w:b/>
          <w:kern w:val="20"/>
          <w:sz w:val="22"/>
          <w:szCs w:val="22"/>
        </w:rPr>
        <w:t>ednos</w:t>
      </w:r>
      <w:r w:rsidR="00A41A37" w:rsidRPr="0098455F">
        <w:rPr>
          <w:rFonts w:eastAsia="Times New Roman" w:cstheme="minorHAnsi"/>
          <w:b/>
          <w:kern w:val="20"/>
          <w:sz w:val="22"/>
          <w:szCs w:val="22"/>
        </w:rPr>
        <w:t xml:space="preserve">tki </w:t>
      </w:r>
      <w:r w:rsidR="00CF3FEC" w:rsidRPr="0098455F">
        <w:rPr>
          <w:rFonts w:eastAsia="Times New Roman" w:cstheme="minorHAnsi"/>
          <w:b/>
          <w:kern w:val="20"/>
          <w:sz w:val="22"/>
          <w:szCs w:val="22"/>
        </w:rPr>
        <w:t>organiza</w:t>
      </w:r>
      <w:r w:rsidR="00A41A37" w:rsidRPr="0098455F">
        <w:rPr>
          <w:rFonts w:eastAsia="Times New Roman" w:cstheme="minorHAnsi"/>
          <w:b/>
          <w:kern w:val="20"/>
          <w:sz w:val="22"/>
          <w:szCs w:val="22"/>
        </w:rPr>
        <w:t>cyjnej UŁ, która składała zamówienie</w:t>
      </w:r>
      <w:r w:rsidRPr="0098455F">
        <w:rPr>
          <w:rFonts w:eastAsia="Times New Roman" w:cstheme="minorHAnsi"/>
          <w:b/>
          <w:bCs/>
          <w:kern w:val="20"/>
          <w:sz w:val="22"/>
          <w:szCs w:val="22"/>
        </w:rPr>
        <w:t>.</w:t>
      </w:r>
    </w:p>
    <w:p w14:paraId="15CCEB20" w14:textId="40A70E8E" w:rsidR="00BC39EA" w:rsidRPr="0098455F" w:rsidRDefault="000F414F" w:rsidP="005A557C">
      <w:pPr>
        <w:widowControl w:val="0"/>
        <w:numPr>
          <w:ilvl w:val="0"/>
          <w:numId w:val="12"/>
        </w:numPr>
        <w:spacing w:before="60" w:line="360" w:lineRule="auto"/>
        <w:ind w:left="284" w:hanging="284"/>
        <w:rPr>
          <w:rFonts w:eastAsia="Times New Roman" w:cstheme="minorHAnsi"/>
          <w:sz w:val="22"/>
          <w:szCs w:val="22"/>
          <w:lang w:eastAsia="pl-PL"/>
        </w:rPr>
      </w:pPr>
      <w:r w:rsidRPr="0098455F">
        <w:rPr>
          <w:rFonts w:eastAsia="Calibri" w:cstheme="minorHAnsi"/>
          <w:snapToGrid w:val="0"/>
          <w:sz w:val="22"/>
          <w:szCs w:val="22"/>
        </w:rPr>
        <w:t>Za datę zapłaty przyjmuje się dzień obciążenia rachunku bankowego Zamawiającego</w:t>
      </w:r>
      <w:r w:rsidR="00FD205F" w:rsidRPr="0098455F">
        <w:rPr>
          <w:rFonts w:eastAsia="Calibri" w:cstheme="minorHAnsi"/>
          <w:snapToGrid w:val="0"/>
          <w:sz w:val="22"/>
          <w:szCs w:val="22"/>
        </w:rPr>
        <w:t>.</w:t>
      </w:r>
    </w:p>
    <w:p w14:paraId="67C20F70" w14:textId="5306CB78" w:rsidR="007C5E15" w:rsidRPr="0098455F" w:rsidRDefault="007C5E15" w:rsidP="0027288A">
      <w:pPr>
        <w:pStyle w:val="Tekstpodstawowy21"/>
        <w:numPr>
          <w:ilvl w:val="0"/>
          <w:numId w:val="25"/>
        </w:num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5195161" w14:textId="1EBA9FEE" w:rsidR="00A31053" w:rsidRPr="0098455F" w:rsidRDefault="007C5E15" w:rsidP="005A557C">
      <w:pPr>
        <w:widowControl w:val="0"/>
        <w:numPr>
          <w:ilvl w:val="0"/>
          <w:numId w:val="27"/>
        </w:numPr>
        <w:spacing w:before="60" w:line="360" w:lineRule="auto"/>
        <w:ind w:left="284" w:hanging="284"/>
        <w:rPr>
          <w:rFonts w:ascii="Calibri" w:eastAsia="Times New Roman" w:hAnsi="Calibri" w:cs="Calibri"/>
          <w:sz w:val="22"/>
          <w:szCs w:val="22"/>
          <w:u w:val="single"/>
          <w:lang w:eastAsia="ar-SA"/>
        </w:rPr>
      </w:pPr>
      <w:r w:rsidRPr="0098455F">
        <w:rPr>
          <w:rFonts w:ascii="Calibri" w:eastAsia="Calibri" w:hAnsi="Calibri" w:cs="Calibri"/>
          <w:sz w:val="22"/>
          <w:szCs w:val="22"/>
          <w:lang w:eastAsia="pl-PL"/>
        </w:rPr>
        <w:t xml:space="preserve">Zamówienie będzie realizowane w okresie </w:t>
      </w:r>
      <w:r w:rsidRPr="0098455F">
        <w:rPr>
          <w:rFonts w:ascii="Calibri" w:eastAsia="Times New Roman" w:hAnsi="Calibri" w:cs="Calibri"/>
          <w:b/>
          <w:bCs/>
          <w:snapToGrid w:val="0"/>
          <w:color w:val="000000"/>
          <w:sz w:val="22"/>
          <w:szCs w:val="22"/>
          <w:lang w:eastAsia="pl-PL"/>
        </w:rPr>
        <w:t>24 miesięcy</w:t>
      </w:r>
      <w:r w:rsidRPr="0098455F">
        <w:rPr>
          <w:rFonts w:ascii="Calibri" w:eastAsia="Times New Roman" w:hAnsi="Calibri" w:cs="Calibri"/>
          <w:snapToGrid w:val="0"/>
          <w:color w:val="000000"/>
          <w:sz w:val="22"/>
          <w:szCs w:val="22"/>
          <w:lang w:eastAsia="pl-PL"/>
        </w:rPr>
        <w:t xml:space="preserve"> od dnia zawarcia umowy lub do wyczerpania kwoty wynikającej z umowy </w:t>
      </w:r>
      <w:r w:rsidR="007D51CA" w:rsidRPr="0098455F">
        <w:rPr>
          <w:rFonts w:ascii="Calibri" w:eastAsia="Times New Roman" w:hAnsi="Calibri" w:cs="Calibri"/>
          <w:snapToGrid w:val="0"/>
          <w:color w:val="000000"/>
          <w:sz w:val="22"/>
          <w:szCs w:val="22"/>
          <w:lang w:eastAsia="pl-PL"/>
        </w:rPr>
        <w:t>- w</w:t>
      </w:r>
      <w:r w:rsidRPr="0098455F">
        <w:rPr>
          <w:rFonts w:ascii="Calibri" w:eastAsia="Times New Roman" w:hAnsi="Calibri" w:cs="Calibri"/>
          <w:snapToGrid w:val="0"/>
          <w:color w:val="000000"/>
          <w:sz w:val="22"/>
          <w:szCs w:val="22"/>
          <w:lang w:eastAsia="pl-PL"/>
        </w:rPr>
        <w:t xml:space="preserve"> zależności</w:t>
      </w:r>
      <w:r w:rsidR="00627E48" w:rsidRPr="0098455F">
        <w:rPr>
          <w:rFonts w:ascii="Calibri" w:eastAsia="Times New Roman" w:hAnsi="Calibri" w:cs="Calibri"/>
          <w:snapToGrid w:val="0"/>
          <w:color w:val="000000"/>
          <w:sz w:val="22"/>
          <w:szCs w:val="22"/>
          <w:lang w:eastAsia="pl-PL"/>
        </w:rPr>
        <w:t xml:space="preserve"> od tego</w:t>
      </w:r>
      <w:r w:rsidRPr="0098455F">
        <w:rPr>
          <w:rFonts w:ascii="Calibri" w:eastAsia="Times New Roman" w:hAnsi="Calibri" w:cs="Calibri"/>
          <w:snapToGrid w:val="0"/>
          <w:color w:val="000000"/>
          <w:sz w:val="22"/>
          <w:szCs w:val="22"/>
          <w:lang w:eastAsia="pl-PL"/>
        </w:rPr>
        <w:t xml:space="preserve"> co nastąpi wcześniej</w:t>
      </w:r>
      <w:r w:rsidR="00A31053" w:rsidRPr="0098455F">
        <w:rPr>
          <w:rFonts w:ascii="Calibri" w:eastAsia="Calibri" w:hAnsi="Calibri" w:cs="Calibri"/>
          <w:sz w:val="22"/>
          <w:szCs w:val="22"/>
          <w:lang w:eastAsia="pl-PL"/>
        </w:rPr>
        <w:t>.</w:t>
      </w:r>
    </w:p>
    <w:p w14:paraId="4CF678F3" w14:textId="327DDA98" w:rsidR="007C5E15" w:rsidRPr="0098455F" w:rsidRDefault="007C5E15" w:rsidP="005A557C">
      <w:pPr>
        <w:widowControl w:val="0"/>
        <w:numPr>
          <w:ilvl w:val="0"/>
          <w:numId w:val="27"/>
        </w:numPr>
        <w:spacing w:before="60" w:line="360" w:lineRule="auto"/>
        <w:ind w:left="284" w:hanging="284"/>
        <w:rPr>
          <w:rFonts w:ascii="Calibri" w:eastAsia="Times New Roman" w:hAnsi="Calibri" w:cs="Calibri"/>
          <w:sz w:val="22"/>
          <w:szCs w:val="22"/>
          <w:u w:val="single"/>
          <w:lang w:eastAsia="ar-SA"/>
        </w:rPr>
      </w:pPr>
      <w:r w:rsidRPr="0098455F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pl-PL"/>
        </w:rPr>
        <w:t xml:space="preserve">Zamawiający przewiduje </w:t>
      </w:r>
      <w:r w:rsidRPr="0098455F">
        <w:rPr>
          <w:rFonts w:ascii="Calibri" w:eastAsia="Times New Roman" w:hAnsi="Calibri" w:cs="Calibri"/>
          <w:color w:val="201F1E"/>
          <w:sz w:val="22"/>
          <w:szCs w:val="22"/>
          <w:u w:val="single"/>
          <w:bdr w:val="none" w:sz="0" w:space="0" w:color="auto" w:frame="1"/>
          <w:lang w:eastAsia="pl-PL"/>
        </w:rPr>
        <w:t>możliwość skorzystania z prawa opcji polegającej na wydłużeniu terminu realizacji umowy</w:t>
      </w:r>
      <w:r w:rsidRPr="0098455F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pl-PL"/>
        </w:rPr>
        <w:t xml:space="preserve"> o maksymalnie </w:t>
      </w:r>
      <w:r w:rsidR="00BE41B7" w:rsidRPr="0098455F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pl-PL"/>
        </w:rPr>
        <w:t>12</w:t>
      </w:r>
      <w:r w:rsidRPr="0098455F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pl-PL"/>
        </w:rPr>
        <w:t xml:space="preserve"> miesięcy, w </w:t>
      </w:r>
      <w:r w:rsidR="007D51CA" w:rsidRPr="0098455F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pl-PL"/>
        </w:rPr>
        <w:t>przypadku,</w:t>
      </w:r>
      <w:r w:rsidRPr="0098455F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pl-PL"/>
        </w:rPr>
        <w:t xml:space="preserve"> gdy w pierwotnie określonym terminie realizacji umowy (24 miesięcy) nie zostanie wykorzystana kwota zamówienia. Prawo opcji polegać będzie na wykonaniu tożsamych dostaw. </w:t>
      </w:r>
    </w:p>
    <w:p w14:paraId="4B1B5751" w14:textId="77777777" w:rsidR="009F50DC" w:rsidRPr="0098455F" w:rsidRDefault="009F50DC" w:rsidP="0027288A">
      <w:pPr>
        <w:pStyle w:val="Tekstpodstawowy21"/>
        <w:numPr>
          <w:ilvl w:val="0"/>
          <w:numId w:val="25"/>
        </w:numPr>
        <w:spacing w:line="360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3916F1F7" w14:textId="592066FA" w:rsidR="007C5E15" w:rsidRPr="0098455F" w:rsidRDefault="007C5E15" w:rsidP="005A557C">
      <w:pPr>
        <w:widowControl w:val="0"/>
        <w:numPr>
          <w:ilvl w:val="0"/>
          <w:numId w:val="20"/>
        </w:numPr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Zamówienia cząstkowe będą składane przez jednostki organizacyjne Zamawiającego (telefonicznie lub na wskazany adres e-mail) w terminach do 10-ego, 20-ego i ostatniego dnia każdego miesiąca.</w:t>
      </w:r>
    </w:p>
    <w:p w14:paraId="404D7177" w14:textId="77777777" w:rsidR="007C5E15" w:rsidRPr="0098455F" w:rsidRDefault="007C5E15" w:rsidP="005A557C">
      <w:pPr>
        <w:widowControl w:val="0"/>
        <w:numPr>
          <w:ilvl w:val="0"/>
          <w:numId w:val="20"/>
        </w:numPr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Wykonawca zobowiązuje się zrealizować zamówienie cząstkowe w terminie nie dłuższym niż 5 dni roboczych od ww. terminów pod adres wskazany przez jednostkę organizacyjną UŁ składającą zamówienie.</w:t>
      </w:r>
    </w:p>
    <w:p w14:paraId="661439D8" w14:textId="1B256617" w:rsidR="00CD4BA5" w:rsidRPr="0098455F" w:rsidRDefault="007C5E15" w:rsidP="005A557C">
      <w:pPr>
        <w:widowControl w:val="0"/>
        <w:numPr>
          <w:ilvl w:val="0"/>
          <w:numId w:val="20"/>
        </w:numPr>
        <w:spacing w:before="60" w:line="360" w:lineRule="auto"/>
        <w:ind w:left="284" w:hanging="284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Pod pojęciem dni roboczych </w:t>
      </w:r>
      <w:r w:rsidR="00627E48"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Z</w:t>
      </w: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amawiający rozumie dni od poniedziałku do piątku, </w:t>
      </w:r>
      <w:r w:rsidR="008343BF"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z wyjątkiem</w:t>
      </w: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 dni ustawowo wolnych od pracy.</w:t>
      </w:r>
    </w:p>
    <w:p w14:paraId="70B5332E" w14:textId="7A067DC7" w:rsidR="007C5E15" w:rsidRPr="0098455F" w:rsidRDefault="007C5E15" w:rsidP="005A557C">
      <w:pPr>
        <w:widowControl w:val="0"/>
        <w:numPr>
          <w:ilvl w:val="0"/>
          <w:numId w:val="20"/>
        </w:numPr>
        <w:spacing w:before="60" w:line="360" w:lineRule="auto"/>
        <w:ind w:left="284" w:hanging="284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Wykonawca zobowiązuje się do dostarczania przedmiotu zamówienia, o którym mowa w § 1 do </w:t>
      </w: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lastRenderedPageBreak/>
        <w:t>wskazanych jednostek organizacyjnych UŁ sukcesywnie, zgodnie z częściowymi zamówieniami Zamawiającego (jednostek organizacyjnych UŁ).</w:t>
      </w:r>
    </w:p>
    <w:p w14:paraId="727953C9" w14:textId="5750865D" w:rsidR="007C5E15" w:rsidRPr="0098455F" w:rsidRDefault="007C5E15" w:rsidP="005A557C">
      <w:pPr>
        <w:widowControl w:val="0"/>
        <w:numPr>
          <w:ilvl w:val="0"/>
          <w:numId w:val="20"/>
        </w:numPr>
        <w:spacing w:before="60" w:line="360" w:lineRule="auto"/>
        <w:ind w:left="284" w:hanging="284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Wykonawca zobowiązuje się dostarczać asortyment będący przedmiotem umowy na własny koszt i ryzyko do jednostek organizacyjnych Uniwersytetu Łódzkiego wskazanych w zamówieniu cząstkowym. W szczególności Wykonawca ponosi pełną odpowiedzialność za szkody wynikłe w czasie transportu oraz spowodowane niewłaściwym opakowaniem.</w:t>
      </w:r>
    </w:p>
    <w:p w14:paraId="33902B66" w14:textId="3FFCD934" w:rsidR="007C5E15" w:rsidRPr="00DC2CCE" w:rsidRDefault="007C5E15" w:rsidP="005A557C">
      <w:pPr>
        <w:widowControl w:val="0"/>
        <w:numPr>
          <w:ilvl w:val="0"/>
          <w:numId w:val="20"/>
        </w:numPr>
        <w:spacing w:before="60" w:line="360" w:lineRule="auto"/>
        <w:ind w:left="284" w:hanging="284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W razie zaoferowania produktu z grupy wyrobów, których dotyczą przepisy wdrażające do polskiego prawa dyrektywy</w:t>
      </w:r>
      <w:r w:rsidRPr="0098455F">
        <w:rPr>
          <w:rFonts w:ascii="Calibri" w:eastAsia="Calibri" w:hAnsi="Calibri" w:cs="Calibri"/>
          <w:sz w:val="22"/>
          <w:szCs w:val="22"/>
        </w:rPr>
        <w:t xml:space="preserve"> nowego podejścia, Wykonawca zobowiązuje się dostarczyć przedmiot zamówienia, który posiada oznakowanie zgodności, zgodnie z ustawą o systemach oceny zgodności i nadzoru rynku z dnia 13 kwietnia 2016 r</w:t>
      </w:r>
      <w:r w:rsidRPr="00DC2CCE">
        <w:rPr>
          <w:rFonts w:ascii="Calibri" w:eastAsia="Calibri" w:hAnsi="Calibri" w:cs="Calibri"/>
          <w:sz w:val="22"/>
          <w:szCs w:val="22"/>
        </w:rPr>
        <w:t>. (Dz.U. z 202</w:t>
      </w:r>
      <w:r w:rsidR="0027288A" w:rsidRPr="00DC2CCE">
        <w:rPr>
          <w:rFonts w:ascii="Calibri" w:eastAsia="Calibri" w:hAnsi="Calibri" w:cs="Calibri"/>
          <w:sz w:val="22"/>
          <w:szCs w:val="22"/>
        </w:rPr>
        <w:t>5</w:t>
      </w:r>
      <w:r w:rsidRPr="00DC2CCE">
        <w:rPr>
          <w:rFonts w:ascii="Calibri" w:eastAsia="Calibri" w:hAnsi="Calibri" w:cs="Calibri"/>
          <w:sz w:val="22"/>
          <w:szCs w:val="22"/>
        </w:rPr>
        <w:t xml:space="preserve"> r. poz. </w:t>
      </w:r>
      <w:r w:rsidR="0027288A" w:rsidRPr="00DC2CCE">
        <w:rPr>
          <w:rFonts w:ascii="Calibri" w:eastAsia="Calibri" w:hAnsi="Calibri" w:cs="Calibri"/>
          <w:sz w:val="22"/>
          <w:szCs w:val="22"/>
        </w:rPr>
        <w:t>568</w:t>
      </w:r>
      <w:r w:rsidRPr="00DC2CCE">
        <w:rPr>
          <w:rFonts w:ascii="Calibri" w:eastAsia="Calibri" w:hAnsi="Calibri" w:cs="Calibri"/>
          <w:sz w:val="22"/>
          <w:szCs w:val="22"/>
        </w:rPr>
        <w:t>).</w:t>
      </w:r>
    </w:p>
    <w:p w14:paraId="3CDDB8C1" w14:textId="0E5CE767" w:rsidR="007C5E15" w:rsidRPr="0098455F" w:rsidRDefault="007C5E15" w:rsidP="0027288A">
      <w:pPr>
        <w:pStyle w:val="Tekstpodstawowy21"/>
        <w:numPr>
          <w:ilvl w:val="0"/>
          <w:numId w:val="25"/>
        </w:num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1058FA5" w14:textId="77777777" w:rsidR="007C5E15" w:rsidRPr="0098455F" w:rsidRDefault="007C5E15" w:rsidP="005A557C">
      <w:pPr>
        <w:widowControl w:val="0"/>
        <w:numPr>
          <w:ilvl w:val="0"/>
          <w:numId w:val="18"/>
        </w:numPr>
        <w:tabs>
          <w:tab w:val="left" w:pos="180"/>
          <w:tab w:val="left" w:pos="284"/>
        </w:tabs>
        <w:suppressAutoHyphens/>
        <w:autoSpaceDE w:val="0"/>
        <w:autoSpaceDN w:val="0"/>
        <w:spacing w:before="60" w:line="360" w:lineRule="auto"/>
        <w:ind w:right="98"/>
        <w:textAlignment w:val="baseline"/>
        <w:rPr>
          <w:rFonts w:ascii="Calibri" w:eastAsia="Calibri" w:hAnsi="Calibri" w:cs="Calibri"/>
          <w:bCs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98455F">
        <w:rPr>
          <w:rFonts w:ascii="Calibri" w:eastAsia="Calibri" w:hAnsi="Calibri" w:cs="Calibri"/>
          <w:bCs/>
          <w:snapToGrid w:val="0"/>
          <w:sz w:val="22"/>
          <w:szCs w:val="22"/>
        </w:rPr>
        <w:t>Osobą uprawnioną do kontaktów z Zamawiającym ze strony Wykonawcy jest:</w:t>
      </w:r>
    </w:p>
    <w:p w14:paraId="6D646403" w14:textId="77777777" w:rsidR="007C5E15" w:rsidRPr="0098455F" w:rsidRDefault="007C5E15" w:rsidP="005A557C">
      <w:pPr>
        <w:tabs>
          <w:tab w:val="left" w:pos="180"/>
          <w:tab w:val="left" w:pos="284"/>
        </w:tabs>
        <w:autoSpaceDE w:val="0"/>
        <w:spacing w:before="60" w:line="360" w:lineRule="auto"/>
        <w:ind w:left="360" w:right="98"/>
        <w:rPr>
          <w:rFonts w:ascii="Calibri" w:eastAsia="Calibri" w:hAnsi="Calibri" w:cs="Calibri"/>
          <w:bCs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bCs/>
          <w:snapToGrid w:val="0"/>
          <w:sz w:val="22"/>
          <w:szCs w:val="22"/>
        </w:rPr>
        <w:t>Pani/Pan…………………………………………………………………………………………………</w:t>
      </w:r>
    </w:p>
    <w:p w14:paraId="3F5DB456" w14:textId="77777777" w:rsidR="007C5E15" w:rsidRPr="0098455F" w:rsidRDefault="007C5E15" w:rsidP="005A557C">
      <w:pPr>
        <w:tabs>
          <w:tab w:val="left" w:pos="180"/>
          <w:tab w:val="left" w:pos="284"/>
        </w:tabs>
        <w:autoSpaceDE w:val="0"/>
        <w:spacing w:before="60" w:line="360" w:lineRule="auto"/>
        <w:ind w:left="360" w:right="98"/>
        <w:rPr>
          <w:rFonts w:ascii="Calibri" w:eastAsia="Calibri" w:hAnsi="Calibri" w:cs="Calibri"/>
          <w:bCs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bCs/>
          <w:snapToGrid w:val="0"/>
          <w:sz w:val="22"/>
          <w:szCs w:val="22"/>
        </w:rPr>
        <w:t>nr tel. ……………………………………………………………………………………………………</w:t>
      </w:r>
    </w:p>
    <w:p w14:paraId="08DC1ACA" w14:textId="77777777" w:rsidR="007C5E15" w:rsidRPr="0098455F" w:rsidRDefault="007C5E15" w:rsidP="005A557C">
      <w:pPr>
        <w:tabs>
          <w:tab w:val="left" w:pos="180"/>
          <w:tab w:val="left" w:pos="284"/>
        </w:tabs>
        <w:autoSpaceDE w:val="0"/>
        <w:spacing w:before="60" w:line="360" w:lineRule="auto"/>
        <w:ind w:left="360" w:right="98"/>
        <w:rPr>
          <w:rFonts w:ascii="Calibri" w:eastAsia="Calibri" w:hAnsi="Calibri" w:cs="Calibri"/>
          <w:bCs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bCs/>
          <w:snapToGrid w:val="0"/>
          <w:sz w:val="22"/>
          <w:szCs w:val="22"/>
        </w:rPr>
        <w:t>e-mail: …………………………………………………………………………………………………</w:t>
      </w:r>
    </w:p>
    <w:p w14:paraId="7EFC7F29" w14:textId="77777777" w:rsidR="007C5E15" w:rsidRPr="0098455F" w:rsidRDefault="007C5E15" w:rsidP="005A557C">
      <w:pPr>
        <w:widowControl w:val="0"/>
        <w:numPr>
          <w:ilvl w:val="0"/>
          <w:numId w:val="18"/>
        </w:numPr>
        <w:tabs>
          <w:tab w:val="left" w:pos="180"/>
          <w:tab w:val="left" w:pos="284"/>
        </w:tabs>
        <w:suppressAutoHyphens/>
        <w:autoSpaceDE w:val="0"/>
        <w:autoSpaceDN w:val="0"/>
        <w:spacing w:before="60" w:line="360" w:lineRule="auto"/>
        <w:ind w:right="98"/>
        <w:textAlignment w:val="baseline"/>
        <w:rPr>
          <w:rFonts w:ascii="Calibri" w:eastAsia="Calibri" w:hAnsi="Calibri" w:cs="Calibri"/>
          <w:bCs/>
          <w:sz w:val="22"/>
          <w:szCs w:val="22"/>
        </w:rPr>
      </w:pPr>
      <w:r w:rsidRPr="0098455F">
        <w:rPr>
          <w:rFonts w:ascii="Calibri" w:eastAsia="Calibri" w:hAnsi="Calibri" w:cs="Calibri"/>
          <w:bCs/>
          <w:snapToGrid w:val="0"/>
          <w:sz w:val="22"/>
          <w:szCs w:val="22"/>
        </w:rPr>
        <w:t xml:space="preserve"> </w:t>
      </w:r>
      <w:r w:rsidRPr="0098455F">
        <w:rPr>
          <w:rFonts w:ascii="Calibri" w:eastAsia="Calibri" w:hAnsi="Calibri" w:cs="Calibri"/>
          <w:bCs/>
          <w:sz w:val="22"/>
          <w:szCs w:val="22"/>
        </w:rPr>
        <w:t xml:space="preserve">Osobą uprawnioną do kontaktów z Wykonawcą ze strony Zamawiającego </w:t>
      </w:r>
    </w:p>
    <w:p w14:paraId="37A7488C" w14:textId="77777777" w:rsidR="007C5E15" w:rsidRPr="0098455F" w:rsidRDefault="007C5E15" w:rsidP="005A557C">
      <w:pPr>
        <w:widowControl w:val="0"/>
        <w:numPr>
          <w:ilvl w:val="1"/>
          <w:numId w:val="18"/>
        </w:numPr>
        <w:tabs>
          <w:tab w:val="left" w:pos="180"/>
          <w:tab w:val="left" w:pos="284"/>
        </w:tabs>
        <w:suppressAutoHyphens/>
        <w:autoSpaceDE w:val="0"/>
        <w:autoSpaceDN w:val="0"/>
        <w:spacing w:before="60" w:line="360" w:lineRule="auto"/>
        <w:ind w:right="98"/>
        <w:textAlignment w:val="baseline"/>
        <w:rPr>
          <w:rFonts w:ascii="Calibri" w:eastAsia="Calibri" w:hAnsi="Calibri" w:cs="Calibri"/>
          <w:bCs/>
          <w:sz w:val="22"/>
          <w:szCs w:val="22"/>
        </w:rPr>
      </w:pPr>
      <w:r w:rsidRPr="0098455F">
        <w:rPr>
          <w:rFonts w:ascii="Calibri" w:eastAsia="Calibri" w:hAnsi="Calibri" w:cs="Calibri"/>
          <w:bCs/>
          <w:sz w:val="22"/>
          <w:szCs w:val="22"/>
        </w:rPr>
        <w:t>(w sprawach dotyczących składnia zamówień oraz płatności za zamówienia) – Pracownicy Uniwersytetu Łódzkiego</w:t>
      </w:r>
    </w:p>
    <w:p w14:paraId="2796F80E" w14:textId="77777777" w:rsidR="007C5E15" w:rsidRPr="0098455F" w:rsidRDefault="007C5E15" w:rsidP="005A557C">
      <w:pPr>
        <w:widowControl w:val="0"/>
        <w:numPr>
          <w:ilvl w:val="1"/>
          <w:numId w:val="18"/>
        </w:numPr>
        <w:tabs>
          <w:tab w:val="left" w:pos="180"/>
          <w:tab w:val="left" w:pos="284"/>
        </w:tabs>
        <w:suppressAutoHyphens/>
        <w:autoSpaceDE w:val="0"/>
        <w:autoSpaceDN w:val="0"/>
        <w:spacing w:before="60" w:line="360" w:lineRule="auto"/>
        <w:ind w:right="98"/>
        <w:textAlignment w:val="baseline"/>
        <w:rPr>
          <w:rFonts w:ascii="Calibri" w:eastAsia="Calibri" w:hAnsi="Calibri" w:cs="Calibri"/>
          <w:bCs/>
          <w:sz w:val="22"/>
          <w:szCs w:val="22"/>
        </w:rPr>
      </w:pPr>
      <w:r w:rsidRPr="0098455F">
        <w:rPr>
          <w:rFonts w:ascii="Calibri" w:eastAsia="Calibri" w:hAnsi="Calibri" w:cs="Calibri"/>
          <w:bCs/>
          <w:sz w:val="22"/>
          <w:szCs w:val="22"/>
        </w:rPr>
        <w:t xml:space="preserve">(w sprawach dotyczących rozliczania miesięcznego bilansu dokonanych zakupów) </w:t>
      </w:r>
    </w:p>
    <w:p w14:paraId="65B6F8B7" w14:textId="77777777" w:rsidR="007C5E15" w:rsidRPr="0098455F" w:rsidRDefault="007C5E15" w:rsidP="005A557C">
      <w:pPr>
        <w:tabs>
          <w:tab w:val="left" w:pos="180"/>
          <w:tab w:val="left" w:pos="284"/>
        </w:tabs>
        <w:autoSpaceDE w:val="0"/>
        <w:spacing w:before="60" w:line="360" w:lineRule="auto"/>
        <w:ind w:left="851" w:right="98" w:hanging="567"/>
        <w:rPr>
          <w:rFonts w:ascii="Calibri" w:eastAsia="Calibri" w:hAnsi="Calibri" w:cs="Calibri"/>
          <w:bCs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bCs/>
          <w:snapToGrid w:val="0"/>
          <w:sz w:val="22"/>
          <w:szCs w:val="22"/>
        </w:rPr>
        <w:t>Pani/Pan…………………………………………………………………………………………………</w:t>
      </w:r>
    </w:p>
    <w:p w14:paraId="37707732" w14:textId="77777777" w:rsidR="007C5E15" w:rsidRPr="0098455F" w:rsidRDefault="007C5E15" w:rsidP="005A557C">
      <w:pPr>
        <w:tabs>
          <w:tab w:val="left" w:pos="180"/>
          <w:tab w:val="left" w:pos="284"/>
        </w:tabs>
        <w:autoSpaceDE w:val="0"/>
        <w:spacing w:before="60" w:line="360" w:lineRule="auto"/>
        <w:ind w:left="851" w:right="98" w:hanging="567"/>
        <w:rPr>
          <w:rFonts w:ascii="Calibri" w:eastAsia="Calibri" w:hAnsi="Calibri" w:cs="Calibri"/>
          <w:bCs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bCs/>
          <w:snapToGrid w:val="0"/>
          <w:sz w:val="22"/>
          <w:szCs w:val="22"/>
        </w:rPr>
        <w:t xml:space="preserve">nr tel. …………………………………………………………………………………………………… </w:t>
      </w:r>
    </w:p>
    <w:p w14:paraId="70999686" w14:textId="77777777" w:rsidR="007C5E15" w:rsidRDefault="007C5E15" w:rsidP="005A557C">
      <w:pPr>
        <w:tabs>
          <w:tab w:val="left" w:pos="180"/>
          <w:tab w:val="left" w:pos="284"/>
        </w:tabs>
        <w:autoSpaceDE w:val="0"/>
        <w:spacing w:before="60" w:line="360" w:lineRule="auto"/>
        <w:ind w:left="851" w:right="98" w:hanging="567"/>
        <w:rPr>
          <w:rFonts w:ascii="Calibri" w:eastAsia="Calibri" w:hAnsi="Calibri" w:cs="Calibri"/>
          <w:bCs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bCs/>
          <w:snapToGrid w:val="0"/>
          <w:sz w:val="22"/>
          <w:szCs w:val="22"/>
        </w:rPr>
        <w:t>e-mail: …………………………………………………………………………………………………</w:t>
      </w:r>
    </w:p>
    <w:p w14:paraId="593920BB" w14:textId="77777777" w:rsidR="002645B9" w:rsidRPr="0098455F" w:rsidRDefault="002645B9" w:rsidP="005A557C">
      <w:pPr>
        <w:tabs>
          <w:tab w:val="left" w:pos="180"/>
          <w:tab w:val="left" w:pos="284"/>
        </w:tabs>
        <w:autoSpaceDE w:val="0"/>
        <w:spacing w:before="60" w:line="360" w:lineRule="auto"/>
        <w:ind w:left="851" w:right="98" w:hanging="567"/>
        <w:rPr>
          <w:rFonts w:ascii="Calibri" w:eastAsia="Calibri" w:hAnsi="Calibri" w:cs="Calibri"/>
          <w:bCs/>
          <w:snapToGrid w:val="0"/>
          <w:sz w:val="22"/>
          <w:szCs w:val="22"/>
        </w:rPr>
      </w:pPr>
    </w:p>
    <w:p w14:paraId="119D2699" w14:textId="3C1A3A4B" w:rsidR="007C5E15" w:rsidRPr="0098455F" w:rsidRDefault="007C5E15" w:rsidP="0027288A">
      <w:pPr>
        <w:pStyle w:val="Tekstpodstawowy21"/>
        <w:numPr>
          <w:ilvl w:val="0"/>
          <w:numId w:val="25"/>
        </w:num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4DE7C05" w14:textId="77777777" w:rsidR="007C5E15" w:rsidRPr="0098455F" w:rsidRDefault="007C5E15" w:rsidP="005A557C">
      <w:pPr>
        <w:widowControl w:val="0"/>
        <w:numPr>
          <w:ilvl w:val="0"/>
          <w:numId w:val="19"/>
        </w:numPr>
        <w:tabs>
          <w:tab w:val="left" w:pos="180"/>
          <w:tab w:val="left" w:pos="284"/>
        </w:tabs>
        <w:suppressAutoHyphens/>
        <w:autoSpaceDE w:val="0"/>
        <w:autoSpaceDN w:val="0"/>
        <w:spacing w:before="60" w:line="360" w:lineRule="auto"/>
        <w:ind w:left="284" w:right="98" w:hanging="284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 Wykonawca zobowiązuje się do wystawiania faktur częściowych po realizacji każdego zamówienia cząstkowego objętego przedmiotem niniejszej umowy. W fakturze zaznaczyć należy </w:t>
      </w:r>
      <w:r w:rsidRPr="0098455F">
        <w:rPr>
          <w:rFonts w:ascii="Calibri" w:eastAsia="Arial Unicode MS" w:hAnsi="Calibri" w:cs="Calibri"/>
          <w:b/>
          <w:bCs/>
          <w:kern w:val="3"/>
          <w:sz w:val="22"/>
          <w:szCs w:val="22"/>
          <w:lang w:eastAsia="ar-SA"/>
        </w:rPr>
        <w:t>pełną nazwę jednostki Zamawiającego składającej dane zamówienie cząstkowe</w:t>
      </w: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. </w:t>
      </w:r>
    </w:p>
    <w:p w14:paraId="7648ADBF" w14:textId="44FF4368" w:rsidR="007C5E15" w:rsidRPr="0098455F" w:rsidRDefault="007C5E15" w:rsidP="005A557C">
      <w:pPr>
        <w:widowControl w:val="0"/>
        <w:numPr>
          <w:ilvl w:val="0"/>
          <w:numId w:val="19"/>
        </w:numPr>
        <w:tabs>
          <w:tab w:val="left" w:pos="180"/>
          <w:tab w:val="left" w:pos="284"/>
        </w:tabs>
        <w:suppressAutoHyphens/>
        <w:autoSpaceDE w:val="0"/>
        <w:autoSpaceDN w:val="0"/>
        <w:spacing w:before="60" w:line="360" w:lineRule="auto"/>
        <w:ind w:left="284" w:right="98" w:hanging="284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 Wykonawca zobowiązuje się do umieszczania na fakturach zapisu: „</w:t>
      </w:r>
      <w:r w:rsidRPr="0098455F">
        <w:rPr>
          <w:rFonts w:ascii="Calibri" w:eastAsia="Arial Unicode MS" w:hAnsi="Calibri" w:cs="Calibri"/>
          <w:i/>
          <w:kern w:val="3"/>
          <w:sz w:val="22"/>
          <w:szCs w:val="22"/>
          <w:lang w:eastAsia="ar-SA"/>
        </w:rPr>
        <w:t xml:space="preserve">Zamówienie zrealizowano zgodnie z umową zawartą w dniu ............................... z UŁ w wyniku przeprowadzonego postępowania w ramach ustawy z dnia 11.09.2019 r. Prawo zamówień publicznych - nr postępowania </w:t>
      </w:r>
      <w:r w:rsidR="0027288A">
        <w:rPr>
          <w:rFonts w:ascii="Calibri" w:eastAsia="Arial Unicode MS" w:hAnsi="Calibri" w:cs="Calibri"/>
          <w:i/>
          <w:kern w:val="3"/>
          <w:sz w:val="22"/>
          <w:szCs w:val="22"/>
          <w:lang w:eastAsia="ar-SA"/>
        </w:rPr>
        <w:t>33</w:t>
      </w:r>
      <w:r w:rsidRPr="0098455F">
        <w:rPr>
          <w:rFonts w:ascii="Calibri" w:eastAsia="Arial Unicode MS" w:hAnsi="Calibri" w:cs="Calibri"/>
          <w:i/>
          <w:kern w:val="3"/>
          <w:sz w:val="22"/>
          <w:szCs w:val="22"/>
          <w:lang w:eastAsia="ar-SA"/>
        </w:rPr>
        <w:t>/ZP/202</w:t>
      </w:r>
      <w:r w:rsidR="0027288A">
        <w:rPr>
          <w:rFonts w:ascii="Calibri" w:eastAsia="Arial Unicode MS" w:hAnsi="Calibri" w:cs="Calibri"/>
          <w:i/>
          <w:kern w:val="3"/>
          <w:sz w:val="22"/>
          <w:szCs w:val="22"/>
          <w:lang w:eastAsia="ar-SA"/>
        </w:rPr>
        <w:t>5</w:t>
      </w:r>
      <w:r w:rsidRPr="0098455F">
        <w:rPr>
          <w:rFonts w:ascii="Calibri" w:eastAsia="Arial Unicode MS" w:hAnsi="Calibri" w:cs="Calibri"/>
          <w:i/>
          <w:kern w:val="3"/>
          <w:sz w:val="22"/>
          <w:szCs w:val="22"/>
          <w:lang w:eastAsia="ar-SA"/>
        </w:rPr>
        <w:t xml:space="preserve"> </w:t>
      </w: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”.</w:t>
      </w:r>
    </w:p>
    <w:p w14:paraId="5D3E61BC" w14:textId="1058FE9A" w:rsidR="007C5E15" w:rsidRPr="0098455F" w:rsidRDefault="007C5E15" w:rsidP="005A557C">
      <w:pPr>
        <w:widowControl w:val="0"/>
        <w:numPr>
          <w:ilvl w:val="0"/>
          <w:numId w:val="19"/>
        </w:numPr>
        <w:tabs>
          <w:tab w:val="left" w:pos="180"/>
          <w:tab w:val="left" w:pos="284"/>
        </w:tabs>
        <w:suppressAutoHyphens/>
        <w:autoSpaceDE w:val="0"/>
        <w:autoSpaceDN w:val="0"/>
        <w:spacing w:before="60" w:line="360" w:lineRule="auto"/>
        <w:ind w:left="284" w:right="98" w:hanging="284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 Wykonawca zobowiązuje się do przekazywania do </w:t>
      </w:r>
      <w:r w:rsidR="00ED7414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Centrum Zamówień Publicznych i Zakupów</w:t>
      </w: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 UŁ, ul. Narutowicza 68, pokój 8 lub za pośrednictwem poczty email na adres: </w:t>
      </w:r>
      <w:hyperlink r:id="rId11" w:history="1">
        <w:r w:rsidRPr="0098455F">
          <w:rPr>
            <w:rFonts w:ascii="Calibri" w:eastAsia="Arial Unicode MS" w:hAnsi="Calibri" w:cs="Calibri"/>
            <w:color w:val="0000FF"/>
            <w:kern w:val="3"/>
            <w:sz w:val="22"/>
            <w:szCs w:val="22"/>
            <w:u w:val="single"/>
            <w:lang w:eastAsia="ar-SA"/>
          </w:rPr>
          <w:t>przetargi@uni.lodz.pl</w:t>
        </w:r>
      </w:hyperlink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 zestawienia, według wzoru stanowiącego </w:t>
      </w:r>
      <w:r w:rsidRPr="0098455F">
        <w:rPr>
          <w:rFonts w:ascii="Calibri" w:eastAsia="Arial Unicode MS" w:hAnsi="Calibri" w:cs="Calibri"/>
          <w:kern w:val="3"/>
          <w:sz w:val="22"/>
          <w:szCs w:val="22"/>
          <w:u w:val="single"/>
          <w:lang w:eastAsia="ar-SA"/>
        </w:rPr>
        <w:t>Zał. nr 3 umowy</w:t>
      </w: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 to jest bilansu dokonywanych zakupów przedmiotu </w:t>
      </w:r>
      <w:r w:rsidR="00792E4C"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umowy</w:t>
      </w: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, wynikającego z ww. umowy</w:t>
      </w:r>
      <w:r w:rsidRPr="0098455F">
        <w:rPr>
          <w:rFonts w:ascii="Calibri" w:eastAsia="Arial Unicode MS" w:hAnsi="Calibri" w:cs="Calibri"/>
          <w:b/>
          <w:kern w:val="3"/>
          <w:sz w:val="22"/>
          <w:szCs w:val="22"/>
          <w:lang w:eastAsia="ar-SA"/>
        </w:rPr>
        <w:t xml:space="preserve"> do 10-go dnia każdego miesiąca za poprzedni miesiąc. Zestawienie powinno zawierać m.in.: oznaczenie nr faktury VAT oraz daty zakupu, ilość i wartości zamawianego towaru.</w:t>
      </w:r>
    </w:p>
    <w:p w14:paraId="3D38521F" w14:textId="77777777" w:rsidR="007C5E15" w:rsidRPr="0098455F" w:rsidRDefault="007C5E15" w:rsidP="005A557C">
      <w:pPr>
        <w:widowControl w:val="0"/>
        <w:numPr>
          <w:ilvl w:val="0"/>
          <w:numId w:val="19"/>
        </w:numPr>
        <w:tabs>
          <w:tab w:val="left" w:pos="180"/>
          <w:tab w:val="left" w:pos="284"/>
        </w:tabs>
        <w:suppressAutoHyphens/>
        <w:autoSpaceDE w:val="0"/>
        <w:autoSpaceDN w:val="0"/>
        <w:spacing w:before="60" w:line="360" w:lineRule="auto"/>
        <w:ind w:left="284" w:right="98" w:hanging="284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lastRenderedPageBreak/>
        <w:t xml:space="preserve"> Wykonawca zobowiązuje się do poinformowania Zamawiającego, w przypadku zrealizowania 75% wartości umowy.</w:t>
      </w:r>
    </w:p>
    <w:p w14:paraId="34B34D86" w14:textId="41BF4963" w:rsidR="007C5E15" w:rsidRDefault="007C5E15" w:rsidP="005A557C">
      <w:pPr>
        <w:widowControl w:val="0"/>
        <w:numPr>
          <w:ilvl w:val="0"/>
          <w:numId w:val="19"/>
        </w:numPr>
        <w:tabs>
          <w:tab w:val="left" w:pos="180"/>
          <w:tab w:val="left" w:pos="284"/>
        </w:tabs>
        <w:suppressAutoHyphens/>
        <w:autoSpaceDE w:val="0"/>
        <w:autoSpaceDN w:val="0"/>
        <w:spacing w:before="60" w:line="360" w:lineRule="auto"/>
        <w:ind w:left="284" w:right="98" w:hanging="284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 Wykonawca zobowiązuje się do poinformowania Zamawiającego o wyczerpaniu kwoty wynikającej z umowy i wstrzymani</w:t>
      </w:r>
      <w:r w:rsidR="0027288A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u</w:t>
      </w: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 dostaw w ramach niniejszej umowy.</w:t>
      </w:r>
    </w:p>
    <w:p w14:paraId="60DC0267" w14:textId="77777777" w:rsidR="0027288A" w:rsidRPr="0098455F" w:rsidRDefault="0027288A" w:rsidP="0027288A">
      <w:pPr>
        <w:widowControl w:val="0"/>
        <w:tabs>
          <w:tab w:val="left" w:pos="180"/>
          <w:tab w:val="left" w:pos="284"/>
        </w:tabs>
        <w:suppressAutoHyphens/>
        <w:autoSpaceDE w:val="0"/>
        <w:autoSpaceDN w:val="0"/>
        <w:spacing w:before="60" w:line="360" w:lineRule="auto"/>
        <w:ind w:left="284" w:right="98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</w:p>
    <w:p w14:paraId="706E15B1" w14:textId="1F12A137" w:rsidR="007C5E15" w:rsidRPr="0098455F" w:rsidRDefault="007C5E15" w:rsidP="0027288A">
      <w:pPr>
        <w:widowControl w:val="0"/>
        <w:autoSpaceDE w:val="0"/>
        <w:spacing w:before="60" w:line="360" w:lineRule="auto"/>
        <w:jc w:val="center"/>
        <w:rPr>
          <w:rFonts w:ascii="Calibri" w:eastAsia="Calibri" w:hAnsi="Calibri" w:cs="Calibri"/>
          <w:b/>
          <w:bCs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b/>
          <w:bCs/>
          <w:snapToGrid w:val="0"/>
          <w:sz w:val="22"/>
          <w:szCs w:val="22"/>
        </w:rPr>
        <w:t xml:space="preserve">§ </w:t>
      </w:r>
      <w:r w:rsidR="00497196" w:rsidRPr="0098455F">
        <w:rPr>
          <w:rFonts w:ascii="Calibri" w:eastAsia="Calibri" w:hAnsi="Calibri" w:cs="Calibri"/>
          <w:b/>
          <w:bCs/>
          <w:snapToGrid w:val="0"/>
          <w:sz w:val="22"/>
          <w:szCs w:val="22"/>
        </w:rPr>
        <w:t>7</w:t>
      </w:r>
    </w:p>
    <w:p w14:paraId="4A43258E" w14:textId="560A6CEB" w:rsidR="007C5E15" w:rsidRPr="0098455F" w:rsidRDefault="007C5E15" w:rsidP="005A557C">
      <w:pPr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autoSpaceDN w:val="0"/>
        <w:spacing w:before="60" w:line="360" w:lineRule="auto"/>
        <w:ind w:right="98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W przypadku stwierdzenia wadliwości lub uszkodzeń dostarczonego asortymentu oraz niezgodności dostawy z przedmiotem zamówienia Zamawiający (jednostki organizacyjne) będzie zgłaszał do Wykonawcy reklamację, na adres e-mail wskazany w § </w:t>
      </w:r>
      <w:r w:rsidR="00BE5CC8"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5</w:t>
      </w: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 xml:space="preserve"> ust. 1. </w:t>
      </w:r>
    </w:p>
    <w:p w14:paraId="0D0494FA" w14:textId="77777777" w:rsidR="007C5E15" w:rsidRPr="0098455F" w:rsidRDefault="007C5E15" w:rsidP="005A557C">
      <w:pPr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autoSpaceDN w:val="0"/>
        <w:spacing w:before="60" w:line="360" w:lineRule="auto"/>
        <w:ind w:left="284" w:right="98" w:hanging="284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Wykonawca zobowiązuje się w przypadku wadliwości dostarczonego towaru do odbioru towaru z jednostki organizacyjnej Zamawiającego, która składała dane zamówienie cząstkowe i po rozpatrzeniu reklamacji do dostarczenia towaru wolnego od wad w to samo miejsce na własny koszt.</w:t>
      </w:r>
    </w:p>
    <w:p w14:paraId="03D3ECE0" w14:textId="233D5671" w:rsidR="007C5E15" w:rsidRPr="0098455F" w:rsidRDefault="007C5E15" w:rsidP="005A557C">
      <w:pPr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autoSpaceDN w:val="0"/>
        <w:spacing w:before="60" w:line="360" w:lineRule="auto"/>
        <w:ind w:left="284" w:right="98" w:hanging="284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Reklamacje ilościowe i jakościowe Wykonawca będzie rozpatrywał w terminie nie dłuższym niż 7 dni roboczych od daty zgłoszenia reklamacji.</w:t>
      </w:r>
    </w:p>
    <w:p w14:paraId="0329FFDA" w14:textId="7307B69D" w:rsidR="00CB32C6" w:rsidRPr="0098455F" w:rsidRDefault="00CB32C6" w:rsidP="005A557C">
      <w:pPr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autoSpaceDN w:val="0"/>
        <w:spacing w:before="60" w:line="360" w:lineRule="auto"/>
        <w:ind w:left="284" w:right="98" w:hanging="284"/>
        <w:textAlignment w:val="baseline"/>
        <w:rPr>
          <w:rFonts w:eastAsia="Arial Unicode MS" w:cstheme="minorHAnsi"/>
          <w:kern w:val="3"/>
          <w:sz w:val="22"/>
          <w:szCs w:val="22"/>
          <w:lang w:eastAsia="ar-SA"/>
        </w:rPr>
      </w:pPr>
      <w:r w:rsidRPr="0098455F">
        <w:rPr>
          <w:rStyle w:val="markedcontent"/>
          <w:rFonts w:cstheme="minorHAnsi"/>
          <w:sz w:val="22"/>
          <w:szCs w:val="22"/>
        </w:rPr>
        <w:t>W przypadku wystąpienia u Zamawiającego awarii spowodowanej wadliwością, niespełnieniem przez</w:t>
      </w:r>
      <w:r w:rsidRPr="0098455F">
        <w:rPr>
          <w:rFonts w:cstheme="minorHAnsi"/>
          <w:sz w:val="22"/>
          <w:szCs w:val="22"/>
        </w:rPr>
        <w:br/>
      </w:r>
      <w:r w:rsidRPr="0098455F">
        <w:rPr>
          <w:rStyle w:val="markedcontent"/>
          <w:rFonts w:cstheme="minorHAnsi"/>
          <w:sz w:val="22"/>
          <w:szCs w:val="22"/>
        </w:rPr>
        <w:t>dostarczany przez Wykonawcę asortyment, będący przedmiotem umowy</w:t>
      </w:r>
      <w:r w:rsidR="00A7193D" w:rsidRPr="0098455F">
        <w:rPr>
          <w:rStyle w:val="markedcontent"/>
          <w:rFonts w:cstheme="minorHAnsi"/>
          <w:sz w:val="22"/>
          <w:szCs w:val="22"/>
        </w:rPr>
        <w:t xml:space="preserve">, </w:t>
      </w:r>
      <w:r w:rsidRPr="0098455F">
        <w:rPr>
          <w:rStyle w:val="markedcontent"/>
          <w:rFonts w:cstheme="minorHAnsi"/>
          <w:sz w:val="22"/>
          <w:szCs w:val="22"/>
        </w:rPr>
        <w:t xml:space="preserve"> parametrów określonych przez</w:t>
      </w:r>
      <w:r w:rsidR="0027288A">
        <w:rPr>
          <w:rFonts w:cstheme="minorHAnsi"/>
          <w:sz w:val="22"/>
          <w:szCs w:val="22"/>
        </w:rPr>
        <w:t xml:space="preserve"> </w:t>
      </w:r>
      <w:r w:rsidRPr="0098455F">
        <w:rPr>
          <w:rStyle w:val="markedcontent"/>
          <w:rFonts w:cstheme="minorHAnsi"/>
          <w:sz w:val="22"/>
          <w:szCs w:val="22"/>
        </w:rPr>
        <w:t>Zamawiającego, Wykonawca zobowiązany będzie do pokrycia udokumentowanych przez Zamawiającego</w:t>
      </w:r>
      <w:r w:rsidR="0027288A">
        <w:rPr>
          <w:rFonts w:cstheme="minorHAnsi"/>
          <w:sz w:val="22"/>
          <w:szCs w:val="22"/>
        </w:rPr>
        <w:t xml:space="preserve"> </w:t>
      </w:r>
      <w:r w:rsidRPr="0098455F">
        <w:rPr>
          <w:rStyle w:val="markedcontent"/>
          <w:rFonts w:cstheme="minorHAnsi"/>
          <w:sz w:val="22"/>
          <w:szCs w:val="22"/>
        </w:rPr>
        <w:t>kosztów awarii.</w:t>
      </w:r>
    </w:p>
    <w:p w14:paraId="74330DBC" w14:textId="4E4F6F84" w:rsidR="007C5E15" w:rsidRPr="0098455F" w:rsidRDefault="007C5E15" w:rsidP="0027288A">
      <w:pPr>
        <w:widowControl w:val="0"/>
        <w:autoSpaceDE w:val="0"/>
        <w:spacing w:before="60" w:line="360" w:lineRule="auto"/>
        <w:jc w:val="center"/>
        <w:rPr>
          <w:rFonts w:ascii="Calibri" w:eastAsia="Calibri" w:hAnsi="Calibri" w:cs="Calibri"/>
          <w:b/>
          <w:bCs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b/>
          <w:bCs/>
          <w:snapToGrid w:val="0"/>
          <w:sz w:val="22"/>
          <w:szCs w:val="22"/>
        </w:rPr>
        <w:t xml:space="preserve">§ </w:t>
      </w:r>
      <w:r w:rsidR="00497196" w:rsidRPr="0098455F">
        <w:rPr>
          <w:rFonts w:ascii="Calibri" w:eastAsia="Calibri" w:hAnsi="Calibri" w:cs="Calibri"/>
          <w:b/>
          <w:bCs/>
          <w:snapToGrid w:val="0"/>
          <w:sz w:val="22"/>
          <w:szCs w:val="22"/>
        </w:rPr>
        <w:t>8</w:t>
      </w:r>
    </w:p>
    <w:p w14:paraId="65A2E69F" w14:textId="77777777" w:rsidR="007C5E15" w:rsidRPr="0098455F" w:rsidRDefault="007C5E15" w:rsidP="005A557C">
      <w:pPr>
        <w:widowControl w:val="0"/>
        <w:numPr>
          <w:ilvl w:val="0"/>
          <w:numId w:val="26"/>
        </w:numPr>
        <w:tabs>
          <w:tab w:val="left" w:pos="284"/>
        </w:tabs>
        <w:suppressAutoHyphens/>
        <w:autoSpaceDE w:val="0"/>
        <w:autoSpaceDN w:val="0"/>
        <w:spacing w:before="60" w:line="360" w:lineRule="auto"/>
        <w:ind w:right="98"/>
        <w:textAlignment w:val="baseline"/>
        <w:rPr>
          <w:rFonts w:ascii="Calibri" w:eastAsia="Arial Unicode MS" w:hAnsi="Calibri" w:cs="Calibri"/>
          <w:kern w:val="3"/>
          <w:sz w:val="22"/>
          <w:szCs w:val="22"/>
          <w:lang w:eastAsia="ar-SA"/>
        </w:rPr>
      </w:pPr>
      <w:r w:rsidRPr="0098455F">
        <w:rPr>
          <w:rFonts w:ascii="Calibri" w:eastAsia="Arial Unicode MS" w:hAnsi="Calibri" w:cs="Calibri"/>
          <w:kern w:val="3"/>
          <w:sz w:val="22"/>
          <w:szCs w:val="22"/>
          <w:lang w:eastAsia="ar-SA"/>
        </w:rPr>
        <w:t>Zamawiający zastrzega sobie prawo, w przypadku gdy asortyment będący przedmiotem umowy nie będzie spełniał pokładanych oczekiwań (będą występowały uzasadnione skargi jednostek organizacyjnych UŁ), do rozwiązania umowy w terminie 1 miesiąca od powzięcia wiadomości o powyższych okolicznościach.</w:t>
      </w:r>
    </w:p>
    <w:p w14:paraId="35764F62" w14:textId="52F1FD40" w:rsidR="007C5E15" w:rsidRPr="0098455F" w:rsidRDefault="007C5E15" w:rsidP="0027288A">
      <w:pPr>
        <w:widowControl w:val="0"/>
        <w:autoSpaceDE w:val="0"/>
        <w:spacing w:before="60"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98455F">
        <w:rPr>
          <w:rFonts w:ascii="Calibri" w:eastAsia="Calibri" w:hAnsi="Calibri" w:cs="Calibri"/>
          <w:b/>
          <w:sz w:val="22"/>
          <w:szCs w:val="22"/>
        </w:rPr>
        <w:t xml:space="preserve">§ </w:t>
      </w:r>
      <w:r w:rsidR="00497196" w:rsidRPr="0098455F">
        <w:rPr>
          <w:rFonts w:ascii="Calibri" w:eastAsia="Calibri" w:hAnsi="Calibri" w:cs="Calibri"/>
          <w:b/>
          <w:sz w:val="22"/>
          <w:szCs w:val="22"/>
        </w:rPr>
        <w:t>9</w:t>
      </w:r>
    </w:p>
    <w:p w14:paraId="16D0327A" w14:textId="77777777" w:rsidR="007C5E15" w:rsidRPr="0098455F" w:rsidRDefault="007C5E15" w:rsidP="005A557C">
      <w:pPr>
        <w:numPr>
          <w:ilvl w:val="0"/>
          <w:numId w:val="14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Zamawiający oświadcza, że będzie realizować płatności za faktury z zastosowaniem mechanizmu podzielonej płatności tzw. Split </w:t>
      </w:r>
      <w:proofErr w:type="spellStart"/>
      <w:r w:rsidRPr="0098455F">
        <w:rPr>
          <w:rFonts w:ascii="Calibri" w:eastAsia="Calibri" w:hAnsi="Calibri" w:cs="Calibri"/>
          <w:sz w:val="22"/>
          <w:szCs w:val="22"/>
        </w:rPr>
        <w:t>payment</w:t>
      </w:r>
      <w:proofErr w:type="spellEnd"/>
      <w:r w:rsidRPr="0098455F">
        <w:rPr>
          <w:rFonts w:ascii="Calibri" w:eastAsia="Calibri" w:hAnsi="Calibri" w:cs="Calibri"/>
          <w:sz w:val="22"/>
          <w:szCs w:val="22"/>
        </w:rPr>
        <w:t>.</w:t>
      </w:r>
    </w:p>
    <w:p w14:paraId="4C2D3DEC" w14:textId="4E8A4AB8" w:rsidR="007C5E15" w:rsidRPr="0098455F" w:rsidRDefault="007C5E15" w:rsidP="005A557C">
      <w:pPr>
        <w:numPr>
          <w:ilvl w:val="0"/>
          <w:numId w:val="14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przypadku, gdy wskazany przez Wykonawcę rachunek bankowy, na który na nastąpić zapłata wynagrodzenia nie widnieje w wykazie podmiotów zarejestrowanych jako podatnicy VAT, niezarejestrowanych oraz wykreślonych i przywróconych do rejestru VAT, Zamawiającemu przysługuje prawo wstrzymania zapłaty wynagrodzenia do czasu uzyskania wpisu tego rachunku bankowego lub rachunku powiązanego z rachunkiem Wykonawcy do przedmiotowego wykazu lub wskazania nowego rachunku bankowego ujawnionego w ww. wykazie. Wstrzymanie zapłaty w </w:t>
      </w:r>
      <w:r w:rsidR="00453922" w:rsidRPr="0098455F">
        <w:rPr>
          <w:rFonts w:ascii="Calibri" w:eastAsia="Calibri" w:hAnsi="Calibri" w:cs="Calibri"/>
          <w:sz w:val="22"/>
          <w:szCs w:val="22"/>
        </w:rPr>
        <w:t>przypadku,</w:t>
      </w:r>
      <w:r w:rsidRPr="0098455F">
        <w:rPr>
          <w:rFonts w:ascii="Calibri" w:eastAsia="Calibri" w:hAnsi="Calibri" w:cs="Calibri"/>
          <w:sz w:val="22"/>
          <w:szCs w:val="22"/>
        </w:rPr>
        <w:t xml:space="preserve"> o którym mowa powyżej nie jest traktowane jako opóźnienie Zamawiającego w zapłacie należnego wynagrodzenia i w takim przypadku nie będą naliczane za ten okres odsetki za opóźnienie w wysokości odsetek ustawowych, jak i uznaje się, że wynagrodzenie nie jest jeszcze należne Wykonawcy w tym okresie.</w:t>
      </w:r>
    </w:p>
    <w:p w14:paraId="7EAD6B23" w14:textId="77777777" w:rsidR="007C5E15" w:rsidRPr="0098455F" w:rsidRDefault="007C5E15" w:rsidP="005A557C">
      <w:pPr>
        <w:numPr>
          <w:ilvl w:val="0"/>
          <w:numId w:val="14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lastRenderedPageBreak/>
        <w:t xml:space="preserve">Wykonawca oświadcza, że konto firmowe, na które mają być dokonywane płatności wynikające z niniejszej umowy, jest zgłoszone do Urzędu Skarbowego. </w:t>
      </w:r>
    </w:p>
    <w:p w14:paraId="5DF406D6" w14:textId="77777777" w:rsidR="007C5E15" w:rsidRPr="0098455F" w:rsidRDefault="007C5E15" w:rsidP="005A557C">
      <w:pPr>
        <w:numPr>
          <w:ilvl w:val="0"/>
          <w:numId w:val="14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Płatności regulowane będą przez Zamawiającego na numer rachunku Wykonawcy zgłoszony do Urzędu Skarbowego i wskazany na fakturze.</w:t>
      </w:r>
    </w:p>
    <w:p w14:paraId="113702EF" w14:textId="5CBE82CA" w:rsidR="007C5E15" w:rsidRPr="0027288A" w:rsidRDefault="007C5E15" w:rsidP="0027288A">
      <w:pPr>
        <w:pStyle w:val="Akapitzlist"/>
        <w:numPr>
          <w:ilvl w:val="0"/>
          <w:numId w:val="33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98455F">
        <w:rPr>
          <w:rFonts w:ascii="Calibri" w:eastAsia="Calibri" w:hAnsi="Calibri" w:cs="Calibri"/>
        </w:rPr>
        <w:t xml:space="preserve">Zamawiający dopuszcza przesyłanie ustrukturyzowanej faktury elektronicznej w trybie ustawy z dnia 9 listopada 2018 r. o elektronicznym fakturowaniu w zamówieniach publicznych, koncesjach na roboty budowlane lub usługi oraz partnerstwa </w:t>
      </w:r>
      <w:proofErr w:type="spellStart"/>
      <w:r w:rsidRPr="0098455F">
        <w:rPr>
          <w:rFonts w:ascii="Calibri" w:eastAsia="Calibri" w:hAnsi="Calibri" w:cs="Calibri"/>
        </w:rPr>
        <w:t>publiczno</w:t>
      </w:r>
      <w:proofErr w:type="spellEnd"/>
      <w:r w:rsidRPr="0098455F">
        <w:rPr>
          <w:rFonts w:ascii="Calibri" w:eastAsia="Calibri" w:hAnsi="Calibri" w:cs="Calibri"/>
        </w:rPr>
        <w:t xml:space="preserve"> – prywatnego</w:t>
      </w:r>
      <w:r w:rsidR="0027288A">
        <w:rPr>
          <w:rFonts w:ascii="Calibri" w:eastAsia="Calibri" w:hAnsi="Calibri" w:cs="Calibri"/>
        </w:rPr>
        <w:t xml:space="preserve">: </w:t>
      </w:r>
      <w:hyperlink r:id="rId12" w:tgtFrame="_blank" w:history="1">
        <w:proofErr w:type="spellStart"/>
        <w:r w:rsidR="0027288A" w:rsidRPr="002F1621">
          <w:rPr>
            <w:rStyle w:val="Hipercze"/>
            <w:rFonts w:asciiTheme="majorHAnsi" w:hAnsiTheme="majorHAnsi" w:cstheme="majorHAnsi"/>
          </w:rPr>
          <w:t>PEFexpert</w:t>
        </w:r>
        <w:proofErr w:type="spellEnd"/>
        <w:r w:rsidR="0027288A" w:rsidRPr="002F1621">
          <w:rPr>
            <w:rStyle w:val="Hipercze"/>
            <w:rFonts w:asciiTheme="majorHAnsi" w:hAnsiTheme="majorHAnsi" w:cstheme="majorHAnsi"/>
          </w:rPr>
          <w:t xml:space="preserve"> Platforma Elektronicznego Fakturowania</w:t>
        </w:r>
      </w:hyperlink>
      <w:r w:rsidR="0027288A" w:rsidRPr="002F1621">
        <w:rPr>
          <w:rFonts w:asciiTheme="majorHAnsi" w:hAnsiTheme="majorHAnsi" w:cstheme="majorHAnsi"/>
        </w:rPr>
        <w:t>.</w:t>
      </w:r>
    </w:p>
    <w:p w14:paraId="067854C8" w14:textId="7FCC997F" w:rsidR="007C5E15" w:rsidRPr="0098455F" w:rsidRDefault="007C5E15" w:rsidP="0027288A">
      <w:pPr>
        <w:widowControl w:val="0"/>
        <w:autoSpaceDE w:val="0"/>
        <w:spacing w:before="60" w:line="360" w:lineRule="auto"/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98455F">
        <w:rPr>
          <w:rFonts w:ascii="Calibri" w:eastAsia="Calibri" w:hAnsi="Calibri" w:cs="Calibri"/>
          <w:b/>
          <w:sz w:val="22"/>
          <w:szCs w:val="22"/>
        </w:rPr>
        <w:t>§ 1</w:t>
      </w:r>
      <w:r w:rsidR="00497196" w:rsidRPr="0098455F">
        <w:rPr>
          <w:rFonts w:ascii="Calibri" w:eastAsia="Calibri" w:hAnsi="Calibri" w:cs="Calibri"/>
          <w:b/>
          <w:sz w:val="22"/>
          <w:szCs w:val="22"/>
        </w:rPr>
        <w:t>0</w:t>
      </w:r>
    </w:p>
    <w:p w14:paraId="51593AD9" w14:textId="77777777" w:rsidR="007C5E15" w:rsidRPr="0098455F" w:rsidRDefault="007C5E15" w:rsidP="005A557C">
      <w:pPr>
        <w:numPr>
          <w:ilvl w:val="0"/>
          <w:numId w:val="15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Wysokość kar umownych z tytułu:</w:t>
      </w:r>
    </w:p>
    <w:p w14:paraId="67336787" w14:textId="77777777" w:rsidR="007C5E15" w:rsidRPr="0098455F" w:rsidRDefault="007C5E15" w:rsidP="005A557C">
      <w:pPr>
        <w:numPr>
          <w:ilvl w:val="1"/>
          <w:numId w:val="15"/>
        </w:numPr>
        <w:tabs>
          <w:tab w:val="left" w:pos="284"/>
        </w:tabs>
        <w:spacing w:before="60"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rozwiązania umowy przez Wykonawcę, niewykonania postanowień zawartych w umowie przez Wykonawcę lub rozwiązania umowy przez Zamawiającego z przyczyn leżących po stronie Wykonawcy, ustala się na 10% wartości netto umowy,</w:t>
      </w:r>
    </w:p>
    <w:p w14:paraId="3A1797EF" w14:textId="77777777" w:rsidR="007C5E15" w:rsidRPr="0098455F" w:rsidRDefault="007C5E15" w:rsidP="005A557C">
      <w:pPr>
        <w:numPr>
          <w:ilvl w:val="1"/>
          <w:numId w:val="15"/>
        </w:numPr>
        <w:tabs>
          <w:tab w:val="left" w:pos="284"/>
        </w:tabs>
        <w:spacing w:before="60" w:after="16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nienależytego wykonania Umowy przez Wykonawcę, Zamawiający ma prawo żądać obniżenia wynagrodzenia umownego o 5% wynagrodzenia netto, ustalonego dla każdego zlecenia na postawie cen jednostkowych zawartych w formularzu oferty za każdy przypadek nienależytego wykonania umowy lub odstąpić od umowy ze skutkiem natychmiastowym, z zachowaniem prawa do dochodzenia odszkodowania na zasadach ogólnych,</w:t>
      </w:r>
    </w:p>
    <w:p w14:paraId="362C8943" w14:textId="24A9A96A" w:rsidR="007C5E15" w:rsidRPr="0098455F" w:rsidRDefault="007C5E15" w:rsidP="005A557C">
      <w:pPr>
        <w:numPr>
          <w:ilvl w:val="1"/>
          <w:numId w:val="15"/>
        </w:numPr>
        <w:tabs>
          <w:tab w:val="left" w:pos="284"/>
        </w:tabs>
        <w:spacing w:before="60"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zwłoki w dostawie towaru za każdy dzień przekroczenia terminu ustala się na 0,5% wartości netto danej części dostawy</w:t>
      </w:r>
      <w:r w:rsidR="00497196" w:rsidRPr="0098455F">
        <w:rPr>
          <w:rFonts w:ascii="Calibri" w:eastAsia="Calibri" w:hAnsi="Calibri" w:cs="Calibri"/>
          <w:sz w:val="22"/>
          <w:szCs w:val="22"/>
        </w:rPr>
        <w:t>, nie więcej jednak niż 10 % wartości umowy netto</w:t>
      </w:r>
      <w:r w:rsidRPr="0098455F">
        <w:rPr>
          <w:rFonts w:ascii="Calibri" w:eastAsia="Calibri" w:hAnsi="Calibri" w:cs="Calibri"/>
          <w:sz w:val="22"/>
          <w:szCs w:val="22"/>
        </w:rPr>
        <w:t xml:space="preserve"> </w:t>
      </w:r>
    </w:p>
    <w:p w14:paraId="6B423642" w14:textId="2DFE496F" w:rsidR="00DB39AF" w:rsidRPr="0098455F" w:rsidRDefault="00DB39AF" w:rsidP="005A557C">
      <w:pPr>
        <w:numPr>
          <w:ilvl w:val="1"/>
          <w:numId w:val="15"/>
        </w:numPr>
        <w:tabs>
          <w:tab w:val="left" w:pos="284"/>
        </w:tabs>
        <w:spacing w:before="60" w:after="16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przypadku braku zapłaty lub nieterminowej zapłaty wynagrodzenia należnego podwykonawcom lub dalszym podwykonawcom, w sytuacji gdy należne Wykonawcy wynagrodzenie zostało zmienione stosownie do § 1</w:t>
      </w:r>
      <w:r w:rsidR="00497196" w:rsidRPr="0098455F">
        <w:rPr>
          <w:rFonts w:ascii="Calibri" w:eastAsia="Calibri" w:hAnsi="Calibri" w:cs="Calibri"/>
          <w:sz w:val="22"/>
          <w:szCs w:val="22"/>
        </w:rPr>
        <w:t>4</w:t>
      </w:r>
      <w:r w:rsidRPr="0098455F">
        <w:rPr>
          <w:rFonts w:ascii="Calibri" w:eastAsia="Calibri" w:hAnsi="Calibri" w:cs="Calibri"/>
          <w:sz w:val="22"/>
          <w:szCs w:val="22"/>
        </w:rPr>
        <w:t xml:space="preserve"> </w:t>
      </w:r>
      <w:r w:rsidR="00EB7D42" w:rsidRPr="0098455F">
        <w:rPr>
          <w:rFonts w:ascii="Calibri" w:eastAsia="Calibri" w:hAnsi="Calibri" w:cs="Calibri"/>
          <w:sz w:val="22"/>
          <w:szCs w:val="22"/>
        </w:rPr>
        <w:t xml:space="preserve">niniejszej </w:t>
      </w:r>
      <w:r w:rsidRPr="0098455F">
        <w:rPr>
          <w:rFonts w:ascii="Calibri" w:eastAsia="Calibri" w:hAnsi="Calibri" w:cs="Calibri"/>
          <w:sz w:val="22"/>
          <w:szCs w:val="22"/>
        </w:rPr>
        <w:t xml:space="preserve">umowy Zamawiający naliczy karę w wysokości </w:t>
      </w:r>
      <w:r w:rsidR="00EB7D42" w:rsidRPr="0098455F">
        <w:rPr>
          <w:rFonts w:ascii="Calibri" w:eastAsia="Calibri" w:hAnsi="Calibri" w:cs="Calibri"/>
          <w:sz w:val="22"/>
          <w:szCs w:val="22"/>
        </w:rPr>
        <w:t>0,</w:t>
      </w:r>
      <w:r w:rsidRPr="0098455F">
        <w:rPr>
          <w:rFonts w:ascii="Calibri" w:eastAsia="Calibri" w:hAnsi="Calibri" w:cs="Calibri"/>
          <w:sz w:val="22"/>
          <w:szCs w:val="22"/>
        </w:rPr>
        <w:t>5</w:t>
      </w:r>
      <w:r w:rsidR="00EB7D42" w:rsidRPr="0098455F">
        <w:rPr>
          <w:rFonts w:ascii="Calibri" w:eastAsia="Calibri" w:hAnsi="Calibri" w:cs="Calibri"/>
          <w:sz w:val="22"/>
          <w:szCs w:val="22"/>
        </w:rPr>
        <w:t>%</w:t>
      </w:r>
      <w:r w:rsidRPr="0098455F">
        <w:rPr>
          <w:rFonts w:ascii="Calibri" w:eastAsia="Calibri" w:hAnsi="Calibri" w:cs="Calibri"/>
          <w:sz w:val="22"/>
          <w:szCs w:val="22"/>
        </w:rPr>
        <w:t xml:space="preserve"> zł </w:t>
      </w:r>
      <w:r w:rsidR="00EB7D42" w:rsidRPr="0098455F">
        <w:rPr>
          <w:rFonts w:ascii="Calibri" w:eastAsia="Calibri" w:hAnsi="Calibri" w:cs="Calibri"/>
          <w:sz w:val="22"/>
          <w:szCs w:val="22"/>
        </w:rPr>
        <w:t xml:space="preserve">wartości netto </w:t>
      </w:r>
      <w:r w:rsidR="00CF2036" w:rsidRPr="0098455F">
        <w:rPr>
          <w:rFonts w:ascii="Calibri" w:eastAsia="Calibri" w:hAnsi="Calibri" w:cs="Calibri"/>
          <w:sz w:val="22"/>
          <w:szCs w:val="22"/>
        </w:rPr>
        <w:t xml:space="preserve">danej dostawy </w:t>
      </w:r>
      <w:r w:rsidRPr="0098455F">
        <w:rPr>
          <w:rFonts w:ascii="Calibri" w:eastAsia="Calibri" w:hAnsi="Calibri" w:cs="Calibri"/>
          <w:sz w:val="22"/>
          <w:szCs w:val="22"/>
        </w:rPr>
        <w:t>za każdy rozpoczęty dzień zwłoki, licząc od terminu wymagalności zapłaty</w:t>
      </w:r>
      <w:r w:rsidR="00497196" w:rsidRPr="0098455F">
        <w:rPr>
          <w:rFonts w:ascii="Calibri" w:eastAsia="Calibri" w:hAnsi="Calibri" w:cs="Calibri"/>
          <w:sz w:val="22"/>
          <w:szCs w:val="22"/>
        </w:rPr>
        <w:t>, nie więcej jednak niż 10 % wartości umowy netto.</w:t>
      </w:r>
    </w:p>
    <w:p w14:paraId="659A9638" w14:textId="77777777" w:rsidR="007C5E15" w:rsidRPr="0098455F" w:rsidRDefault="007C5E15" w:rsidP="005A557C">
      <w:pPr>
        <w:numPr>
          <w:ilvl w:val="1"/>
          <w:numId w:val="15"/>
        </w:numPr>
        <w:tabs>
          <w:tab w:val="left" w:pos="284"/>
        </w:tabs>
        <w:spacing w:before="60" w:after="16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łączna wartość kar umownych nie może przekroczyć 40 % należnego Wykonawcy wynagrodzenia netto.</w:t>
      </w:r>
    </w:p>
    <w:p w14:paraId="7681DC19" w14:textId="77777777" w:rsidR="007C5E15" w:rsidRPr="0098455F" w:rsidRDefault="007C5E15" w:rsidP="005A557C">
      <w:pPr>
        <w:numPr>
          <w:ilvl w:val="0"/>
          <w:numId w:val="15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Zamawiający jest uprawniony do potrącenia naliczonych kar umownych z przysługującego wykonawcy wynagrodzenia na co Wykonawca wyraża zgodę.</w:t>
      </w:r>
    </w:p>
    <w:p w14:paraId="7CDD3632" w14:textId="77777777" w:rsidR="007C5E15" w:rsidRPr="0098455F" w:rsidRDefault="007C5E15" w:rsidP="005A557C">
      <w:pPr>
        <w:numPr>
          <w:ilvl w:val="0"/>
          <w:numId w:val="15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Zamawiającemu przysługuje prawo dochodzenia odszkodowania przewyższającego wysokość zastrzeżonych kar umownych na zasadach ogólnych, do wysokości rzeczywiście poniesionej szkody.</w:t>
      </w:r>
    </w:p>
    <w:p w14:paraId="4D7516F9" w14:textId="746A4658" w:rsidR="007C5E15" w:rsidRPr="0098455F" w:rsidRDefault="007C5E15" w:rsidP="005A557C">
      <w:pPr>
        <w:numPr>
          <w:ilvl w:val="0"/>
          <w:numId w:val="15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Wykonawca bez pisemnej uprzedniej zgody Zamawiającego nie może zbywać na rzecz osób trzecich wierzytelności powstałych w wyniku realizacji </w:t>
      </w:r>
      <w:r w:rsidR="00453922" w:rsidRPr="0098455F">
        <w:rPr>
          <w:rFonts w:ascii="Calibri" w:eastAsia="Calibri" w:hAnsi="Calibri" w:cs="Calibri"/>
          <w:sz w:val="22"/>
          <w:szCs w:val="22"/>
        </w:rPr>
        <w:t>umowy</w:t>
      </w:r>
      <w:r w:rsidRPr="0098455F">
        <w:rPr>
          <w:rFonts w:ascii="Calibri" w:eastAsia="Calibri" w:hAnsi="Calibri" w:cs="Calibri"/>
          <w:sz w:val="22"/>
          <w:szCs w:val="22"/>
        </w:rPr>
        <w:t xml:space="preserve"> ani dokonywać ich kompensaty.</w:t>
      </w:r>
    </w:p>
    <w:p w14:paraId="1FFF1D35" w14:textId="77777777" w:rsidR="007C5E15" w:rsidRPr="0098455F" w:rsidRDefault="007C5E15" w:rsidP="005A557C">
      <w:pPr>
        <w:numPr>
          <w:ilvl w:val="0"/>
          <w:numId w:val="15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Zamawiający pisemnie powiadomi Wykonawcę o naliczeniu kar umownych i wezwie do ich zapłaty w terminie 3 dni, w przypadku zaś braku zapłaty w wyznaczonym terminie potrącenia mogą być dokonywane przez Zamawiającego w sposób określony w ust. 3.</w:t>
      </w:r>
    </w:p>
    <w:p w14:paraId="1910506D" w14:textId="77777777" w:rsidR="007C5E15" w:rsidRPr="0098455F" w:rsidRDefault="007C5E15" w:rsidP="005A557C">
      <w:pPr>
        <w:numPr>
          <w:ilvl w:val="0"/>
          <w:numId w:val="15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lastRenderedPageBreak/>
        <w:t>Żadna ze Stron nie będzie odpowiedzialna za niewykonanie lub nienależyte wykonanie swoich zobowiązań w ramach umowy, jeżeli takie niewykonanie lub nienależyte wykonanie jest wynikiem siły wyższej.</w:t>
      </w:r>
    </w:p>
    <w:p w14:paraId="21EA14BB" w14:textId="77777777" w:rsidR="007C5E15" w:rsidRPr="0098455F" w:rsidRDefault="007C5E15" w:rsidP="005A557C">
      <w:pPr>
        <w:numPr>
          <w:ilvl w:val="0"/>
          <w:numId w:val="15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rozumieniu niniejszej umowy „siła wyższa” oznacza okoliczności pozostające poza kontrolą Strony i uniemożliwiające lub znacznie utrudniające wykonanie przez tę Stronę jej zobowiązań, których nie można było przewidzieć w chwili zawierania umowy ani im zapobiec przy dołożeniu należytej staranności.</w:t>
      </w:r>
    </w:p>
    <w:p w14:paraId="2C2A0714" w14:textId="6BCAA744" w:rsidR="007C5E15" w:rsidRPr="0098455F" w:rsidRDefault="007C5E15" w:rsidP="005A557C">
      <w:pPr>
        <w:numPr>
          <w:ilvl w:val="0"/>
          <w:numId w:val="15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 Za „siłę wyższą” nie uznaje się </w:t>
      </w:r>
      <w:r w:rsidR="00453922" w:rsidRPr="0098455F">
        <w:rPr>
          <w:rFonts w:ascii="Calibri" w:eastAsia="Calibri" w:hAnsi="Calibri" w:cs="Calibri"/>
          <w:sz w:val="22"/>
          <w:szCs w:val="22"/>
        </w:rPr>
        <w:t>niedotrzymania</w:t>
      </w:r>
      <w:r w:rsidRPr="0098455F">
        <w:rPr>
          <w:rFonts w:ascii="Calibri" w:eastAsia="Calibri" w:hAnsi="Calibri" w:cs="Calibri"/>
          <w:sz w:val="22"/>
          <w:szCs w:val="22"/>
        </w:rPr>
        <w:t xml:space="preserve"> zobowiązań przez kontrahenta Wykonawcy.</w:t>
      </w:r>
    </w:p>
    <w:p w14:paraId="635E4622" w14:textId="77777777" w:rsidR="007C5E15" w:rsidRPr="0098455F" w:rsidRDefault="007C5E15" w:rsidP="005A557C">
      <w:pPr>
        <w:numPr>
          <w:ilvl w:val="0"/>
          <w:numId w:val="15"/>
        </w:numPr>
        <w:tabs>
          <w:tab w:val="left" w:pos="426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 w przypadku zaistnienia okoliczności „siły wyższej”, Strona, która powołuje się na te okoliczności, niezwłocznie zawiadomi drugą Stronę na piśmie o jej zaistnieniu i przyczynach.</w:t>
      </w:r>
    </w:p>
    <w:p w14:paraId="35B6F93D" w14:textId="12E642F4" w:rsidR="00497196" w:rsidRPr="0027288A" w:rsidRDefault="007C5E15" w:rsidP="005A557C">
      <w:pPr>
        <w:numPr>
          <w:ilvl w:val="0"/>
          <w:numId w:val="15"/>
        </w:numPr>
        <w:tabs>
          <w:tab w:val="left" w:pos="426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W razie zaistnienia „siły wyższej” wpływającej na termin realizacji przedmiotu umowy, o którym mowa w § 3 </w:t>
      </w:r>
      <w:r w:rsidR="00497196" w:rsidRPr="0098455F">
        <w:rPr>
          <w:rFonts w:ascii="Calibri" w:eastAsia="Calibri" w:hAnsi="Calibri" w:cs="Calibri"/>
          <w:sz w:val="22"/>
          <w:szCs w:val="22"/>
        </w:rPr>
        <w:t>ust.</w:t>
      </w:r>
      <w:r w:rsidRPr="0098455F">
        <w:rPr>
          <w:rFonts w:ascii="Calibri" w:eastAsia="Calibri" w:hAnsi="Calibri" w:cs="Calibri"/>
          <w:sz w:val="22"/>
          <w:szCs w:val="22"/>
        </w:rPr>
        <w:t xml:space="preserve"> 2, Strony zobowiązują się w terminie 14 (czternastu) dni kalendarzowych od dnia zawiadomienia, ustalić nowy termin wykonania umowy lub ewentualnie podjąć decyzję o odstąpieniu od umowy.</w:t>
      </w:r>
    </w:p>
    <w:p w14:paraId="73F8A0CE" w14:textId="501DB12D" w:rsidR="007C5E15" w:rsidRPr="0098455F" w:rsidRDefault="007C5E15" w:rsidP="0027288A">
      <w:pPr>
        <w:tabs>
          <w:tab w:val="left" w:pos="426"/>
        </w:tabs>
        <w:spacing w:before="60" w:line="360" w:lineRule="auto"/>
        <w:jc w:val="center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b/>
          <w:sz w:val="22"/>
          <w:szCs w:val="22"/>
        </w:rPr>
        <w:t>§ 1</w:t>
      </w:r>
      <w:r w:rsidR="00497196" w:rsidRPr="0098455F">
        <w:rPr>
          <w:rFonts w:ascii="Calibri" w:eastAsia="Calibri" w:hAnsi="Calibri" w:cs="Calibri"/>
          <w:b/>
          <w:sz w:val="22"/>
          <w:szCs w:val="22"/>
        </w:rPr>
        <w:t>1</w:t>
      </w:r>
    </w:p>
    <w:p w14:paraId="243DF706" w14:textId="77777777" w:rsidR="007C5E15" w:rsidRPr="0098455F" w:rsidRDefault="007C5E15" w:rsidP="005A557C">
      <w:pPr>
        <w:numPr>
          <w:ilvl w:val="0"/>
          <w:numId w:val="16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Zamawiający może wypowiedzieć Umowę ze skutkiem natychmiastowym w przypadku rażącego naruszenia przez Wykonawcę zobowiązań wynikających z Umowy. </w:t>
      </w:r>
    </w:p>
    <w:p w14:paraId="783A6224" w14:textId="27463710" w:rsidR="007C5E15" w:rsidRDefault="007C5E15" w:rsidP="005A557C">
      <w:pPr>
        <w:numPr>
          <w:ilvl w:val="0"/>
          <w:numId w:val="16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przypadku wypowiedzenia z przyczyn wskazanych w § 1</w:t>
      </w:r>
      <w:r w:rsidR="00497196" w:rsidRPr="0098455F">
        <w:rPr>
          <w:rFonts w:ascii="Calibri" w:eastAsia="Calibri" w:hAnsi="Calibri" w:cs="Calibri"/>
          <w:sz w:val="22"/>
          <w:szCs w:val="22"/>
        </w:rPr>
        <w:t>1</w:t>
      </w:r>
      <w:r w:rsidRPr="0098455F">
        <w:rPr>
          <w:rFonts w:ascii="Calibri" w:eastAsia="Calibri" w:hAnsi="Calibri" w:cs="Calibri"/>
          <w:sz w:val="22"/>
          <w:szCs w:val="22"/>
        </w:rPr>
        <w:t xml:space="preserve"> ust. 1 umowy, Wykonawca może żądać wyłącznie wynagrodzenia należnego z tytułu wykonania części umowy. </w:t>
      </w:r>
    </w:p>
    <w:p w14:paraId="664A6564" w14:textId="77777777" w:rsidR="0027288A" w:rsidRPr="0098455F" w:rsidRDefault="0027288A" w:rsidP="0027288A">
      <w:pPr>
        <w:tabs>
          <w:tab w:val="left" w:pos="284"/>
        </w:tabs>
        <w:spacing w:before="60" w:line="360" w:lineRule="auto"/>
        <w:ind w:left="284"/>
        <w:rPr>
          <w:rFonts w:ascii="Calibri" w:eastAsia="Calibri" w:hAnsi="Calibri" w:cs="Calibri"/>
          <w:sz w:val="22"/>
          <w:szCs w:val="22"/>
        </w:rPr>
      </w:pPr>
    </w:p>
    <w:p w14:paraId="72D3EB6C" w14:textId="19C0BA4A" w:rsidR="007C5E15" w:rsidRPr="0098455F" w:rsidRDefault="007C5E15" w:rsidP="0027288A">
      <w:pPr>
        <w:spacing w:before="60" w:line="360" w:lineRule="auto"/>
        <w:ind w:left="284" w:hanging="284"/>
        <w:jc w:val="center"/>
        <w:rPr>
          <w:rFonts w:ascii="Calibri" w:eastAsia="Calibri" w:hAnsi="Calibri" w:cs="Calibri"/>
          <w:b/>
          <w:sz w:val="22"/>
          <w:szCs w:val="22"/>
        </w:rPr>
      </w:pPr>
      <w:r w:rsidRPr="0098455F">
        <w:rPr>
          <w:rFonts w:ascii="Calibri" w:eastAsia="Calibri" w:hAnsi="Calibri" w:cs="Calibri"/>
          <w:b/>
          <w:sz w:val="22"/>
          <w:szCs w:val="22"/>
        </w:rPr>
        <w:t>§ 1</w:t>
      </w:r>
      <w:r w:rsidR="00497196" w:rsidRPr="0098455F">
        <w:rPr>
          <w:rFonts w:ascii="Calibri" w:eastAsia="Calibri" w:hAnsi="Calibri" w:cs="Calibri"/>
          <w:b/>
          <w:sz w:val="22"/>
          <w:szCs w:val="22"/>
        </w:rPr>
        <w:t>2</w:t>
      </w:r>
    </w:p>
    <w:p w14:paraId="46FB8140" w14:textId="77777777" w:rsidR="007C5E15" w:rsidRPr="0098455F" w:rsidRDefault="007C5E15" w:rsidP="005A557C">
      <w:pPr>
        <w:numPr>
          <w:ilvl w:val="0"/>
          <w:numId w:val="8"/>
        </w:numPr>
        <w:tabs>
          <w:tab w:val="left" w:pos="284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razie zaistnienia istotnej zmiany okoliczności powodującej, że wykonanie umowy nie leży w interesie publicznym, czego nie można było przewidzieć w chwili zawarcia umowy, lub dalsze wykonywanie umowy może zagrozić podstawowemu interesowi bezpieczeństwa państwa lub bezpieczeństwu publicznemu, Zamawiający może odstąpić od umowy w terminie 30 dni od powzięcia wiadomości o tych okolicznościach.</w:t>
      </w:r>
    </w:p>
    <w:p w14:paraId="399A4732" w14:textId="77777777" w:rsidR="007C5E15" w:rsidRDefault="007C5E15" w:rsidP="005A557C">
      <w:pPr>
        <w:numPr>
          <w:ilvl w:val="0"/>
          <w:numId w:val="8"/>
        </w:numPr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przypadku, o którym mowa w ust. 1, Wykonawca może żądać wyłącznie wynagrodzenia należnego z tytułu wykonania części umowy, proporcjonalnie do czasu jej trwania tj. do dnia odstąpienia.</w:t>
      </w:r>
    </w:p>
    <w:p w14:paraId="5DFAA8EF" w14:textId="77777777" w:rsidR="0027288A" w:rsidRPr="0098455F" w:rsidRDefault="0027288A" w:rsidP="0027288A">
      <w:pPr>
        <w:spacing w:before="60" w:line="360" w:lineRule="auto"/>
        <w:ind w:left="284"/>
        <w:rPr>
          <w:rFonts w:ascii="Calibri" w:eastAsia="Calibri" w:hAnsi="Calibri" w:cs="Calibri"/>
          <w:sz w:val="22"/>
          <w:szCs w:val="22"/>
        </w:rPr>
      </w:pPr>
    </w:p>
    <w:p w14:paraId="6EAA25EC" w14:textId="78DBC322" w:rsidR="007C5E15" w:rsidRPr="0098455F" w:rsidRDefault="007C5E15" w:rsidP="0027288A">
      <w:pPr>
        <w:spacing w:before="60"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98455F">
        <w:rPr>
          <w:rFonts w:ascii="Calibri" w:eastAsia="Calibri" w:hAnsi="Calibri" w:cs="Calibri"/>
          <w:b/>
          <w:sz w:val="22"/>
          <w:szCs w:val="22"/>
        </w:rPr>
        <w:t>§ 1</w:t>
      </w:r>
      <w:r w:rsidR="00497196" w:rsidRPr="0098455F">
        <w:rPr>
          <w:rFonts w:ascii="Calibri" w:eastAsia="Calibri" w:hAnsi="Calibri" w:cs="Calibri"/>
          <w:b/>
          <w:sz w:val="22"/>
          <w:szCs w:val="22"/>
        </w:rPr>
        <w:t>3</w:t>
      </w:r>
    </w:p>
    <w:p w14:paraId="107DC9FF" w14:textId="77777777" w:rsidR="007C5E15" w:rsidRPr="0098455F" w:rsidRDefault="007C5E15" w:rsidP="0027288A">
      <w:pPr>
        <w:numPr>
          <w:ilvl w:val="0"/>
          <w:numId w:val="24"/>
        </w:numPr>
        <w:autoSpaceDE w:val="0"/>
        <w:autoSpaceDN w:val="0"/>
        <w:spacing w:before="90" w:after="160" w:line="360" w:lineRule="auto"/>
        <w:ind w:left="284" w:hanging="284"/>
        <w:contextualSpacing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Do okoliczności, które nie stanowią istotnej zmiany umowy i mogą być wprowadzone po poinformowaniu Wykonawcy umowy należą:</w:t>
      </w:r>
    </w:p>
    <w:p w14:paraId="44BAE778" w14:textId="77777777" w:rsidR="007C5E15" w:rsidRPr="0098455F" w:rsidRDefault="007C5E15" w:rsidP="0027288A">
      <w:pPr>
        <w:numPr>
          <w:ilvl w:val="1"/>
          <w:numId w:val="9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zmiana osób upoważnionych do nadzorowania realizacji umowy i odbioru zamówień ze strony Zamawiającego;</w:t>
      </w:r>
    </w:p>
    <w:p w14:paraId="514ECA66" w14:textId="77777777" w:rsidR="007C5E15" w:rsidRPr="0098455F" w:rsidRDefault="007C5E15" w:rsidP="0027288A">
      <w:pPr>
        <w:numPr>
          <w:ilvl w:val="0"/>
          <w:numId w:val="9"/>
        </w:numPr>
        <w:spacing w:before="60" w:line="360" w:lineRule="auto"/>
        <w:ind w:left="284" w:hanging="284"/>
        <w:rPr>
          <w:rFonts w:ascii="Calibri" w:eastAsia="Calibri" w:hAnsi="Calibri" w:cs="Calibri"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snapToGrid w:val="0"/>
          <w:sz w:val="22"/>
          <w:szCs w:val="22"/>
        </w:rPr>
        <w:t>Dopuszcza się zmiany postanowień zawartej umowy w przypadku:</w:t>
      </w:r>
    </w:p>
    <w:p w14:paraId="56B782CB" w14:textId="77777777" w:rsidR="007C5E15" w:rsidRPr="0098455F" w:rsidRDefault="007C5E15" w:rsidP="005A557C">
      <w:pPr>
        <w:numPr>
          <w:ilvl w:val="0"/>
          <w:numId w:val="22"/>
        </w:numPr>
        <w:spacing w:before="60" w:line="360" w:lineRule="auto"/>
        <w:rPr>
          <w:rFonts w:ascii="Calibri" w:eastAsia="Calibri" w:hAnsi="Calibri" w:cs="Calibri"/>
          <w:snapToGrid w:val="0"/>
          <w:color w:val="000000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Zmiany formy prawnej prowadzonej działalności gospodarczej,</w:t>
      </w:r>
    </w:p>
    <w:p w14:paraId="59219A7C" w14:textId="7A7FBEA1" w:rsidR="007C5E15" w:rsidRPr="0098455F" w:rsidRDefault="007C5E15" w:rsidP="005A557C">
      <w:pPr>
        <w:numPr>
          <w:ilvl w:val="0"/>
          <w:numId w:val="22"/>
        </w:numPr>
        <w:spacing w:before="60" w:line="360" w:lineRule="auto"/>
        <w:rPr>
          <w:rFonts w:ascii="Calibri" w:eastAsia="Calibri" w:hAnsi="Calibri" w:cs="Calibri"/>
          <w:snapToGrid w:val="0"/>
          <w:color w:val="000000"/>
          <w:sz w:val="22"/>
          <w:szCs w:val="22"/>
        </w:rPr>
      </w:pPr>
      <w:r w:rsidRPr="0098455F">
        <w:rPr>
          <w:rFonts w:ascii="Calibri" w:eastAsia="Calibri" w:hAnsi="Calibri" w:cs="Calibri"/>
          <w:snapToGrid w:val="0"/>
          <w:sz w:val="22"/>
          <w:szCs w:val="22"/>
        </w:rPr>
        <w:t xml:space="preserve">Zmiany adresu siedziby firmy, adresu zamieszkania właściciela lub współwłaściciela firmy, </w:t>
      </w:r>
    </w:p>
    <w:p w14:paraId="793060BC" w14:textId="77777777" w:rsidR="007C5E15" w:rsidRPr="0098455F" w:rsidRDefault="007C5E15" w:rsidP="005A557C">
      <w:pPr>
        <w:numPr>
          <w:ilvl w:val="0"/>
          <w:numId w:val="22"/>
        </w:numPr>
        <w:spacing w:before="60" w:line="360" w:lineRule="auto"/>
        <w:rPr>
          <w:rFonts w:ascii="Calibri" w:eastAsia="Calibri" w:hAnsi="Calibri" w:cs="Calibri"/>
          <w:snapToGrid w:val="0"/>
          <w:color w:val="000000"/>
          <w:sz w:val="22"/>
          <w:szCs w:val="22"/>
        </w:rPr>
      </w:pPr>
      <w:r w:rsidRPr="0098455F">
        <w:rPr>
          <w:rFonts w:ascii="Calibri" w:eastAsia="Calibri" w:hAnsi="Calibri" w:cs="Calibri"/>
          <w:snapToGrid w:val="0"/>
          <w:sz w:val="22"/>
          <w:szCs w:val="22"/>
          <w:lang w:eastAsia="x-none"/>
        </w:rPr>
        <w:lastRenderedPageBreak/>
        <w:t xml:space="preserve">Zmiany dotychczasowego wykonawcy w wyniku sukcesji, wstępując w prawa i obowiązki wykonawcy, w następstwie przejęcia, połączenia, podziału, przekształcenia, upadłości, restrukturyzacji, dziedziczenia lub nabycia dotychczasowego Wykonawcy lub jego przedsiębiorstwa, o ile nowy Wykonawca spełnia warunki udziału w postępowaniu, nie zachodzą wobec niego podstawy wykluczenia oraz nie pociąga to za sobą istotnych zmian umowy, a także nie ma na celu uniknięcia stosowania przepisów ustawy </w:t>
      </w:r>
      <w:proofErr w:type="spellStart"/>
      <w:r w:rsidRPr="0098455F">
        <w:rPr>
          <w:rFonts w:ascii="Calibri" w:eastAsia="Calibri" w:hAnsi="Calibri" w:cs="Calibri"/>
          <w:snapToGrid w:val="0"/>
          <w:sz w:val="22"/>
          <w:szCs w:val="22"/>
          <w:lang w:eastAsia="x-none"/>
        </w:rPr>
        <w:t>Pzp</w:t>
      </w:r>
      <w:proofErr w:type="spellEnd"/>
      <w:r w:rsidRPr="0098455F">
        <w:rPr>
          <w:rFonts w:ascii="Calibri" w:eastAsia="Calibri" w:hAnsi="Calibri" w:cs="Calibri"/>
          <w:snapToGrid w:val="0"/>
          <w:sz w:val="22"/>
          <w:szCs w:val="22"/>
          <w:lang w:eastAsia="x-none"/>
        </w:rPr>
        <w:t xml:space="preserve">. </w:t>
      </w:r>
    </w:p>
    <w:p w14:paraId="4FFBF665" w14:textId="77777777" w:rsidR="007C5E15" w:rsidRPr="0098455F" w:rsidRDefault="007C5E15" w:rsidP="005A557C">
      <w:pPr>
        <w:numPr>
          <w:ilvl w:val="0"/>
          <w:numId w:val="22"/>
        </w:numPr>
        <w:spacing w:before="60" w:line="360" w:lineRule="auto"/>
        <w:rPr>
          <w:rFonts w:ascii="Calibri" w:eastAsia="Calibri" w:hAnsi="Calibri" w:cs="Calibri"/>
          <w:snapToGrid w:val="0"/>
          <w:color w:val="000000"/>
          <w:sz w:val="22"/>
          <w:szCs w:val="22"/>
        </w:rPr>
      </w:pPr>
      <w:r w:rsidRPr="0098455F">
        <w:rPr>
          <w:rFonts w:ascii="Calibri" w:eastAsia="Calibri" w:hAnsi="Calibri" w:cs="Calibri"/>
          <w:snapToGrid w:val="0"/>
          <w:sz w:val="22"/>
          <w:szCs w:val="22"/>
          <w:lang w:eastAsia="x-none"/>
        </w:rPr>
        <w:t>Jeżeli konieczność zmiany umowy spowodowana jest okolicznościami, których Zamawiający, działając z należytą starannością, nie mógł przewidzieć, o ile zmiana nie modyfikuje ogólnego charakteru umowy, a wzrost ceny spowodowany każdą kolejną zmianą nie przekracza 50 % wartości pierwotnej umowy.</w:t>
      </w:r>
    </w:p>
    <w:p w14:paraId="10286254" w14:textId="77777777" w:rsidR="007C5E15" w:rsidRPr="0098455F" w:rsidRDefault="007C5E15" w:rsidP="005A557C">
      <w:pPr>
        <w:numPr>
          <w:ilvl w:val="0"/>
          <w:numId w:val="22"/>
        </w:numPr>
        <w:spacing w:before="60" w:line="360" w:lineRule="auto"/>
        <w:rPr>
          <w:rFonts w:ascii="Calibri" w:eastAsia="Calibri" w:hAnsi="Calibri" w:cs="Calibri"/>
          <w:snapToGrid w:val="0"/>
          <w:color w:val="000000"/>
          <w:sz w:val="22"/>
          <w:szCs w:val="22"/>
        </w:rPr>
      </w:pPr>
      <w:r w:rsidRPr="0098455F">
        <w:rPr>
          <w:rFonts w:ascii="Calibri" w:eastAsia="Calibri" w:hAnsi="Calibri" w:cs="Calibri"/>
          <w:snapToGrid w:val="0"/>
          <w:sz w:val="22"/>
          <w:szCs w:val="22"/>
          <w:lang w:eastAsia="x-none"/>
        </w:rPr>
        <w:t>Których łączna wartość zmian jest mniejsza niż progi unijne oraz jest niższa niż 10% wartości pierwotnej umowy, a zmiany te nie powodują zmiany ogólnego charakteru umowy.</w:t>
      </w:r>
    </w:p>
    <w:p w14:paraId="7850D7A0" w14:textId="77777777" w:rsidR="007C5E15" w:rsidRPr="0098455F" w:rsidRDefault="007C5E15" w:rsidP="005A557C">
      <w:pPr>
        <w:numPr>
          <w:ilvl w:val="0"/>
          <w:numId w:val="9"/>
        </w:numPr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Ewentualne zmiany umowy, pod rygorem nieważności, wymagają formy pisemnej, w postaci aneksu.</w:t>
      </w:r>
    </w:p>
    <w:p w14:paraId="506D0E49" w14:textId="22767662" w:rsidR="007C5E15" w:rsidRPr="0098455F" w:rsidRDefault="007C5E15" w:rsidP="0027288A">
      <w:pPr>
        <w:widowControl w:val="0"/>
        <w:autoSpaceDE w:val="0"/>
        <w:spacing w:before="120"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98455F">
        <w:rPr>
          <w:rFonts w:ascii="Calibri" w:eastAsia="Calibri" w:hAnsi="Calibri" w:cs="Calibri"/>
          <w:b/>
          <w:sz w:val="22"/>
          <w:szCs w:val="22"/>
        </w:rPr>
        <w:t>§ 1</w:t>
      </w:r>
      <w:r w:rsidR="00497196" w:rsidRPr="0098455F">
        <w:rPr>
          <w:rFonts w:ascii="Calibri" w:eastAsia="Calibri" w:hAnsi="Calibri" w:cs="Calibri"/>
          <w:b/>
          <w:sz w:val="22"/>
          <w:szCs w:val="22"/>
        </w:rPr>
        <w:t>4</w:t>
      </w:r>
    </w:p>
    <w:p w14:paraId="02C9D56C" w14:textId="3D30259D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Stosownie do treści art. 436 pkt 4 lit b ustawy </w:t>
      </w:r>
      <w:proofErr w:type="spellStart"/>
      <w:r w:rsidRPr="0098455F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98455F">
        <w:rPr>
          <w:rFonts w:ascii="Calibri" w:eastAsia="Calibri" w:hAnsi="Calibri" w:cs="Calibri"/>
          <w:sz w:val="22"/>
          <w:szCs w:val="22"/>
        </w:rPr>
        <w:t xml:space="preserve"> Zamawiający przewiduje możliwość zmiany wysokości wynagrodzenia określonego w § </w:t>
      </w:r>
      <w:r w:rsidR="00F77CE7" w:rsidRPr="0098455F">
        <w:rPr>
          <w:rFonts w:ascii="Calibri" w:eastAsia="Calibri" w:hAnsi="Calibri" w:cs="Calibri"/>
          <w:sz w:val="22"/>
          <w:szCs w:val="22"/>
        </w:rPr>
        <w:t>2</w:t>
      </w:r>
      <w:r w:rsidRPr="0098455F">
        <w:rPr>
          <w:rFonts w:ascii="Calibri" w:eastAsia="Calibri" w:hAnsi="Calibri" w:cs="Calibri"/>
          <w:sz w:val="22"/>
          <w:szCs w:val="22"/>
        </w:rPr>
        <w:t xml:space="preserve"> Umowy w następujących przypadkach:</w:t>
      </w:r>
    </w:p>
    <w:p w14:paraId="140D4DFA" w14:textId="77777777" w:rsidR="007C5E15" w:rsidRPr="0098455F" w:rsidRDefault="007C5E15" w:rsidP="005A557C">
      <w:pPr>
        <w:numPr>
          <w:ilvl w:val="1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 w przypadku zmiany stawki podatku od towarów i usług oraz podatku akcyzowego,</w:t>
      </w:r>
    </w:p>
    <w:p w14:paraId="5D753D12" w14:textId="7FAAA0B4" w:rsidR="007C5E15" w:rsidRPr="0098455F" w:rsidRDefault="007C5E15" w:rsidP="005A557C">
      <w:pPr>
        <w:numPr>
          <w:ilvl w:val="1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przypadku zmiany wysokości minimalnego wynagrodzenia za pracę albo wysokości minimalnej stawki godzinowej ustalonego na podstawie ustawy z dnia 10 października 2002 r. o minimalnym wynagrodzeniu za pracę (t.j. Dz.U. z 202</w:t>
      </w:r>
      <w:r w:rsidR="00DC2CCE">
        <w:rPr>
          <w:rFonts w:ascii="Calibri" w:eastAsia="Calibri" w:hAnsi="Calibri" w:cs="Calibri"/>
          <w:sz w:val="22"/>
          <w:szCs w:val="22"/>
        </w:rPr>
        <w:t>4</w:t>
      </w:r>
      <w:r w:rsidRPr="0098455F">
        <w:rPr>
          <w:rFonts w:ascii="Calibri" w:eastAsia="Calibri" w:hAnsi="Calibri" w:cs="Calibri"/>
          <w:sz w:val="22"/>
          <w:szCs w:val="22"/>
        </w:rPr>
        <w:t xml:space="preserve"> </w:t>
      </w:r>
      <w:r w:rsidR="00DC2CCE">
        <w:rPr>
          <w:rFonts w:ascii="Calibri" w:eastAsia="Calibri" w:hAnsi="Calibri" w:cs="Calibri"/>
          <w:sz w:val="22"/>
          <w:szCs w:val="22"/>
        </w:rPr>
        <w:t>r., poz. 1773</w:t>
      </w:r>
      <w:r w:rsidRPr="0098455F">
        <w:rPr>
          <w:rFonts w:ascii="Calibri" w:eastAsia="Calibri" w:hAnsi="Calibri" w:cs="Calibri"/>
          <w:sz w:val="22"/>
          <w:szCs w:val="22"/>
        </w:rPr>
        <w:t>),</w:t>
      </w:r>
    </w:p>
    <w:p w14:paraId="75B4D6CB" w14:textId="77777777" w:rsidR="007C5E15" w:rsidRPr="0098455F" w:rsidRDefault="007C5E15" w:rsidP="005A557C">
      <w:pPr>
        <w:numPr>
          <w:ilvl w:val="1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w przypadku zmian zasad podlegania ubezpieczeniom społecznym lub ubezpieczeniu zdrowotnemu lub zmiany wysokości stawki składki na ubezpieczenia społeczne lub zdrowotne,  </w:t>
      </w:r>
    </w:p>
    <w:p w14:paraId="35A1223B" w14:textId="0C610BB5" w:rsidR="007C5E15" w:rsidRPr="0098455F" w:rsidRDefault="007C5E15" w:rsidP="005A557C">
      <w:pPr>
        <w:numPr>
          <w:ilvl w:val="1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przypadku zmian zasad gromadzenia i wysokości wpłat do pracowniczych planów kapitałowych, o których mowa w ustawie z dnia 4 października 2018 roku o pracowniczych planach kapitałowych (t.j. Dz. U. z 202</w:t>
      </w:r>
      <w:r w:rsidR="00DC2CCE">
        <w:rPr>
          <w:rFonts w:ascii="Calibri" w:eastAsia="Calibri" w:hAnsi="Calibri" w:cs="Calibri"/>
          <w:sz w:val="22"/>
          <w:szCs w:val="22"/>
        </w:rPr>
        <w:t>4</w:t>
      </w:r>
      <w:r w:rsidRPr="0098455F">
        <w:rPr>
          <w:rFonts w:ascii="Calibri" w:eastAsia="Calibri" w:hAnsi="Calibri" w:cs="Calibri"/>
          <w:sz w:val="22"/>
          <w:szCs w:val="22"/>
        </w:rPr>
        <w:t xml:space="preserve"> roku poz. </w:t>
      </w:r>
      <w:r w:rsidR="00DC2CCE">
        <w:rPr>
          <w:rFonts w:ascii="Calibri" w:eastAsia="Calibri" w:hAnsi="Calibri" w:cs="Calibri"/>
          <w:sz w:val="22"/>
          <w:szCs w:val="22"/>
        </w:rPr>
        <w:t>427)</w:t>
      </w:r>
    </w:p>
    <w:p w14:paraId="01AB0E46" w14:textId="77777777" w:rsidR="007C5E15" w:rsidRPr="0098455F" w:rsidRDefault="007C5E15" w:rsidP="005A557C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jeżeli zmiany określone w pkt. 1.1, 1.2, 1.3 i 1.4 będą miały wpływ na koszty wykonania Umowy przez Wykonawcę.</w:t>
      </w:r>
    </w:p>
    <w:p w14:paraId="1A4F48EE" w14:textId="77777777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sytuacji wystąpienia okoliczności wskazanych pkt 1.1. niniejszego paragrafu Wykonawca jest uprawniony złożyć Zamawiającemu pisemny wniosek o zmianę Umowy w zakresie płatności wynikających z faktur wystawionych po wejściu w życie przepisów zmieniających stawkę podatku od towarów i usług albo podatku akcyzowego. Wniosek powinien zawierać wyczerpujące uzasadnienie faktyczne i wskazanie podstaw prawnych zmiany stawki podatku od towarów i usług albo podatku akcyzowego oraz dokładne wyliczenie kwoty wynagrodzenia należnego Wykonawcy po zmianie Umowy.</w:t>
      </w:r>
    </w:p>
    <w:p w14:paraId="6EADA076" w14:textId="1E665D08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W sytuacji wystąpienia okoliczności wskazanych w pkt 1.2. niniejszego paragrafu Wykonawca jest uprawniony złożyć Zamawiającemu pisemny wniosek o zmianę Umowy w zakresie płatności wynikających z faktur wystawionych po wejściu w życie przepisów zmieniających wysokość minimalnego wynagrodzenia za pracę albo wysokości minimalnej stawki godzinowej. Wniosek powinien zawierać </w:t>
      </w:r>
      <w:r w:rsidRPr="0098455F">
        <w:rPr>
          <w:rFonts w:ascii="Calibri" w:eastAsia="Calibri" w:hAnsi="Calibri" w:cs="Calibri"/>
          <w:sz w:val="22"/>
          <w:szCs w:val="22"/>
        </w:rPr>
        <w:lastRenderedPageBreak/>
        <w:t>wyczerpujące uzasadnienie faktyczne i wskazanie podstaw prawnych oraz dokładne wyliczenie kwoty wynagrodzenia należnego Wykonawcy po zmianie Umowy,  w szczególności Wykonawca zobowiązuje się wykazać związek pomiędzy wnioskowaną kwotą podwyższenia wynagrodzenia, a wpływem zmiany minimalnego wynagrodzenia za pracę albo wysokości minimalnej stawki godzinowej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 albo wysokości minimalnej stawki godzinowej, w szczególności koszty podwyższenia wynagrodzenia</w:t>
      </w:r>
      <w:r w:rsidR="0098455F">
        <w:rPr>
          <w:rFonts w:ascii="Calibri" w:eastAsia="Calibri" w:hAnsi="Calibri" w:cs="Calibri"/>
          <w:sz w:val="22"/>
          <w:szCs w:val="22"/>
        </w:rPr>
        <w:t xml:space="preserve"> </w:t>
      </w:r>
      <w:r w:rsidRPr="0098455F">
        <w:rPr>
          <w:rFonts w:ascii="Calibri" w:eastAsia="Calibri" w:hAnsi="Calibri" w:cs="Calibri"/>
          <w:sz w:val="22"/>
          <w:szCs w:val="22"/>
        </w:rPr>
        <w:t>w</w:t>
      </w:r>
      <w:r w:rsidR="0098455F">
        <w:rPr>
          <w:rFonts w:ascii="Calibri" w:eastAsia="Calibri" w:hAnsi="Calibri" w:cs="Calibri"/>
          <w:sz w:val="22"/>
          <w:szCs w:val="22"/>
        </w:rPr>
        <w:t> </w:t>
      </w:r>
      <w:r w:rsidRPr="0098455F">
        <w:rPr>
          <w:rFonts w:ascii="Calibri" w:eastAsia="Calibri" w:hAnsi="Calibri" w:cs="Calibri"/>
          <w:sz w:val="22"/>
          <w:szCs w:val="22"/>
        </w:rPr>
        <w:t>kwocie przewyższającej wysokość płacy minimalnej.</w:t>
      </w:r>
    </w:p>
    <w:p w14:paraId="15F1C315" w14:textId="77777777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sytuacji wystąpienia okoliczności wskazanych w pkt 1.3.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 wpływem zmiany zasad, o których mowa w pkt 1.3. niniejszego paragrafu na kalkulację wynagrodzenia. Wniosek może obejmować jedynie dodatkowe koszty realizacji Umowy, które Wykonawca obowiązkowo ponosi w związku ze zmianą zasad, o których mowa w pkt 1.3. niniejszego paragrafu.</w:t>
      </w:r>
    </w:p>
    <w:p w14:paraId="76D5CBFA" w14:textId="77777777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sytuacji wystąpienia okoliczności wskazanych w pkt 1.4. niniejszego paragrafu Wykonawca jest uprawniony złożyć Zamawiającemu 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 szczególności Wykonawca zobowiązuje się wykazać związek pomiędzy wnioskowaną kwotą podwyższenia wynagrodzenia a wpływem zmiany zasad, o których mowa w pkt 1.4. niniejszego paragrafu na kalkulację wynagrodzenia. Wniosek może obejmować jedynie dodatkowe koszty realizacji Umowy, które Wykonawca obowiązkowo ponosi w związku ze zmianą zasad, o których mowa w pkt 1.4. niniejszego paragrafu.</w:t>
      </w:r>
    </w:p>
    <w:p w14:paraId="02FF1D60" w14:textId="77777777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Zmiana Umowy w zakresie zmiany wynagrodzenia z przyczyn określonych w ust. 1 pkt 1.1, 1,2, 1.3 i 1.4 obejmować będzie wyłącznie płatności za dostawy, których w dniu zmiany odpowiednio stawki podatku VAT, podatku akcyzowego, wysokości minimalnego wynagrodzenia za pracę, składki na ubezpieczenia społeczne lub zdrowotne i zasad gromadzenia i wysokości wpłat do pracowniczych planów kapitałowych, jeszcze nie wykonano.</w:t>
      </w:r>
    </w:p>
    <w:p w14:paraId="1016A08E" w14:textId="4A53B658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Obowiązek wykazania wpływu zmian, o których mowa w ust. 1 niniejszego paragrafu na zmianę wynagrodzenia, o którym mowa w § </w:t>
      </w:r>
      <w:r w:rsidR="002E43F5" w:rsidRPr="0098455F">
        <w:rPr>
          <w:rFonts w:ascii="Calibri" w:eastAsia="Calibri" w:hAnsi="Calibri" w:cs="Calibri"/>
          <w:sz w:val="22"/>
          <w:szCs w:val="22"/>
        </w:rPr>
        <w:t>2</w:t>
      </w:r>
      <w:r w:rsidRPr="0098455F">
        <w:rPr>
          <w:rFonts w:ascii="Calibri" w:eastAsia="Calibri" w:hAnsi="Calibri" w:cs="Calibri"/>
          <w:sz w:val="22"/>
          <w:szCs w:val="22"/>
        </w:rPr>
        <w:t xml:space="preserve"> Umowy należy do Wykonawcy pod rygorem odmowy dokonania zmiany Umowy przez Zamawiającego.</w:t>
      </w:r>
    </w:p>
    <w:p w14:paraId="4F1A0F4D" w14:textId="21B4F0DE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lastRenderedPageBreak/>
        <w:t>W przypadku zmiany ceny materiałów lub kosztów związanych z realizacją zamówienia</w:t>
      </w:r>
      <w:r w:rsidR="00A871E1" w:rsidRPr="0098455F">
        <w:rPr>
          <w:rFonts w:ascii="Calibri" w:eastAsia="Calibri" w:hAnsi="Calibri" w:cs="Calibri"/>
          <w:sz w:val="22"/>
          <w:szCs w:val="22"/>
        </w:rPr>
        <w:t>,</w:t>
      </w:r>
      <w:r w:rsidRPr="0098455F">
        <w:rPr>
          <w:rFonts w:ascii="Calibri" w:eastAsia="Calibri" w:hAnsi="Calibri" w:cs="Calibri"/>
          <w:sz w:val="22"/>
          <w:szCs w:val="22"/>
        </w:rPr>
        <w:t xml:space="preserve"> zmianie może ulec wynagrodzenie Wykonawcy.</w:t>
      </w:r>
    </w:p>
    <w:p w14:paraId="35C9D1CB" w14:textId="446C6439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Poziom zmiany ceny materiałów lub kosztów, określonych w ust. 8 uprawniający strony Umowy do żądania zmiany wynagrodzenia wynosi </w:t>
      </w:r>
      <w:r w:rsidR="00D22E56" w:rsidRPr="0098455F">
        <w:rPr>
          <w:rFonts w:ascii="Calibri" w:eastAsia="Calibri" w:hAnsi="Calibri" w:cs="Calibri"/>
          <w:sz w:val="22"/>
          <w:szCs w:val="22"/>
        </w:rPr>
        <w:t>5</w:t>
      </w:r>
      <w:r w:rsidRPr="0098455F">
        <w:rPr>
          <w:rFonts w:ascii="Calibri" w:eastAsia="Calibri" w:hAnsi="Calibri" w:cs="Calibri"/>
          <w:sz w:val="22"/>
          <w:szCs w:val="22"/>
        </w:rPr>
        <w:t>%</w:t>
      </w:r>
      <w:r w:rsidR="00BD62BB" w:rsidRPr="0098455F">
        <w:rPr>
          <w:rFonts w:ascii="Calibri" w:eastAsia="Calibri" w:hAnsi="Calibri" w:cs="Calibri"/>
          <w:sz w:val="22"/>
          <w:szCs w:val="22"/>
        </w:rPr>
        <w:t>.</w:t>
      </w:r>
    </w:p>
    <w:p w14:paraId="1A8223E7" w14:textId="2FBF89CD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Pierwsza zmiana wynagrodzenia może nastąpić po upływie </w:t>
      </w:r>
      <w:r w:rsidR="00D22E56" w:rsidRPr="0098455F">
        <w:rPr>
          <w:rFonts w:ascii="Calibri" w:eastAsia="Calibri" w:hAnsi="Calibri" w:cs="Calibri"/>
          <w:sz w:val="22"/>
          <w:szCs w:val="22"/>
        </w:rPr>
        <w:t>6</w:t>
      </w:r>
      <w:r w:rsidRPr="0098455F">
        <w:rPr>
          <w:rFonts w:ascii="Calibri" w:eastAsia="Calibri" w:hAnsi="Calibri" w:cs="Calibri"/>
          <w:sz w:val="22"/>
          <w:szCs w:val="22"/>
        </w:rPr>
        <w:t xml:space="preserve"> miesięcy od dnia zawarcia umowy i począwszy od kolejnego miesiąca po opublikowaniu w dzienniku urzędowym przez </w:t>
      </w:r>
      <w:r w:rsidR="009E5563" w:rsidRPr="0098455F">
        <w:rPr>
          <w:rFonts w:ascii="Calibri" w:eastAsia="Calibri" w:hAnsi="Calibri" w:cs="Calibri"/>
          <w:sz w:val="22"/>
          <w:szCs w:val="22"/>
        </w:rPr>
        <w:t>P</w:t>
      </w:r>
      <w:r w:rsidRPr="0098455F">
        <w:rPr>
          <w:rFonts w:ascii="Calibri" w:eastAsia="Calibri" w:hAnsi="Calibri" w:cs="Calibri"/>
          <w:sz w:val="22"/>
          <w:szCs w:val="22"/>
        </w:rPr>
        <w:t xml:space="preserve">rezesa </w:t>
      </w:r>
      <w:r w:rsidR="000B0845" w:rsidRPr="0098455F">
        <w:rPr>
          <w:rFonts w:ascii="Calibri" w:eastAsia="Calibri" w:hAnsi="Calibri" w:cs="Calibri"/>
          <w:sz w:val="22"/>
          <w:szCs w:val="22"/>
        </w:rPr>
        <w:t>G</w:t>
      </w:r>
      <w:r w:rsidRPr="0098455F">
        <w:rPr>
          <w:rFonts w:ascii="Calibri" w:eastAsia="Calibri" w:hAnsi="Calibri" w:cs="Calibri"/>
          <w:sz w:val="22"/>
          <w:szCs w:val="22"/>
        </w:rPr>
        <w:t xml:space="preserve">łównego </w:t>
      </w:r>
      <w:r w:rsidR="000B0845" w:rsidRPr="0098455F">
        <w:rPr>
          <w:rFonts w:ascii="Calibri" w:eastAsia="Calibri" w:hAnsi="Calibri" w:cs="Calibri"/>
          <w:sz w:val="22"/>
          <w:szCs w:val="22"/>
        </w:rPr>
        <w:t>U</w:t>
      </w:r>
      <w:r w:rsidRPr="0098455F">
        <w:rPr>
          <w:rFonts w:ascii="Calibri" w:eastAsia="Calibri" w:hAnsi="Calibri" w:cs="Calibri"/>
          <w:sz w:val="22"/>
          <w:szCs w:val="22"/>
        </w:rPr>
        <w:t xml:space="preserve">rzędu </w:t>
      </w:r>
      <w:r w:rsidR="000B0845" w:rsidRPr="0098455F">
        <w:rPr>
          <w:rFonts w:ascii="Calibri" w:eastAsia="Calibri" w:hAnsi="Calibri" w:cs="Calibri"/>
          <w:sz w:val="22"/>
          <w:szCs w:val="22"/>
        </w:rPr>
        <w:t>S</w:t>
      </w:r>
      <w:r w:rsidRPr="0098455F">
        <w:rPr>
          <w:rFonts w:ascii="Calibri" w:eastAsia="Calibri" w:hAnsi="Calibri" w:cs="Calibri"/>
          <w:sz w:val="22"/>
          <w:szCs w:val="22"/>
        </w:rPr>
        <w:t>tatystycznego komunikatu w sprawie</w:t>
      </w:r>
      <w:r w:rsidR="000B0845" w:rsidRPr="0098455F">
        <w:rPr>
          <w:rFonts w:ascii="Calibri" w:eastAsia="Calibri" w:hAnsi="Calibri" w:cs="Calibri"/>
          <w:sz w:val="22"/>
          <w:szCs w:val="22"/>
        </w:rPr>
        <w:t xml:space="preserve"> </w:t>
      </w:r>
      <w:r w:rsidR="00A62DBD" w:rsidRPr="0098455F">
        <w:rPr>
          <w:rFonts w:ascii="Calibri" w:eastAsia="Calibri" w:hAnsi="Calibri" w:cs="Calibri"/>
          <w:sz w:val="22"/>
          <w:szCs w:val="22"/>
        </w:rPr>
        <w:t>miesięcznego</w:t>
      </w:r>
      <w:r w:rsidRPr="0098455F">
        <w:rPr>
          <w:rFonts w:ascii="Calibri" w:eastAsia="Calibri" w:hAnsi="Calibri" w:cs="Calibri"/>
          <w:sz w:val="22"/>
          <w:szCs w:val="22"/>
        </w:rPr>
        <w:t xml:space="preserve"> wskaźnika cen towarów i usług konsumpcyjnych.</w:t>
      </w:r>
    </w:p>
    <w:p w14:paraId="5E8D7EBD" w14:textId="0F6AAA7D" w:rsidR="00B07CFF" w:rsidRPr="0098455F" w:rsidRDefault="00B07CFF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Zmiana wynagrodzenia może nastąpić nie częściej niż 1 raz na </w:t>
      </w:r>
      <w:r w:rsidR="00D22E56" w:rsidRPr="0098455F">
        <w:rPr>
          <w:rFonts w:ascii="Calibri" w:eastAsia="Calibri" w:hAnsi="Calibri" w:cs="Calibri"/>
          <w:sz w:val="22"/>
          <w:szCs w:val="22"/>
        </w:rPr>
        <w:t>6</w:t>
      </w:r>
      <w:r w:rsidRPr="0098455F">
        <w:rPr>
          <w:rFonts w:ascii="Calibri" w:eastAsia="Calibri" w:hAnsi="Calibri" w:cs="Calibri"/>
          <w:sz w:val="22"/>
          <w:szCs w:val="22"/>
        </w:rPr>
        <w:t xml:space="preserve"> miesięcy trwania Umowy, z uwzględnieniem ust. 10.</w:t>
      </w:r>
    </w:p>
    <w:p w14:paraId="57FEA634" w14:textId="502FCB0D" w:rsidR="0030595E" w:rsidRPr="0098455F" w:rsidRDefault="005852F3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Przy pierwszej zmianie </w:t>
      </w:r>
      <w:r w:rsidR="006064FF" w:rsidRPr="0098455F">
        <w:rPr>
          <w:rFonts w:ascii="Calibri" w:eastAsia="Calibri" w:hAnsi="Calibri" w:cs="Calibri"/>
          <w:sz w:val="22"/>
          <w:szCs w:val="22"/>
        </w:rPr>
        <w:t xml:space="preserve">wynagrodzenia </w:t>
      </w:r>
      <w:r w:rsidRPr="0098455F">
        <w:rPr>
          <w:rFonts w:ascii="Calibri" w:eastAsia="Calibri" w:hAnsi="Calibri" w:cs="Calibri"/>
          <w:sz w:val="22"/>
          <w:szCs w:val="22"/>
        </w:rPr>
        <w:t>za</w:t>
      </w:r>
      <w:r w:rsidR="0030595E" w:rsidRPr="0098455F">
        <w:rPr>
          <w:rFonts w:ascii="Calibri" w:eastAsia="Calibri" w:hAnsi="Calibri" w:cs="Calibri"/>
          <w:sz w:val="22"/>
          <w:szCs w:val="22"/>
        </w:rPr>
        <w:t xml:space="preserve"> bazowy wskaźnik przyjmuje się wskaźnik</w:t>
      </w:r>
      <w:r w:rsidR="00707AEE" w:rsidRPr="0098455F">
        <w:rPr>
          <w:rFonts w:ascii="Calibri" w:eastAsia="Calibri" w:hAnsi="Calibri" w:cs="Calibri"/>
          <w:sz w:val="22"/>
          <w:szCs w:val="22"/>
        </w:rPr>
        <w:t xml:space="preserve"> cen towarów i usług konsumpcyjnych</w:t>
      </w:r>
      <w:r w:rsidR="0030595E" w:rsidRPr="0098455F">
        <w:rPr>
          <w:rFonts w:ascii="Calibri" w:eastAsia="Calibri" w:hAnsi="Calibri" w:cs="Calibri"/>
          <w:sz w:val="22"/>
          <w:szCs w:val="22"/>
        </w:rPr>
        <w:t xml:space="preserve"> z miesiąca otwarcia ofert.</w:t>
      </w:r>
      <w:r w:rsidR="00E5704C" w:rsidRPr="0098455F">
        <w:rPr>
          <w:rFonts w:ascii="Calibri" w:eastAsia="Calibri" w:hAnsi="Calibri" w:cs="Calibri"/>
          <w:sz w:val="22"/>
          <w:szCs w:val="22"/>
        </w:rPr>
        <w:t xml:space="preserve"> Przy każdej kolejnej zmianie, za bazowy wskaźnik przyjmuje się wskaźnik </w:t>
      </w:r>
      <w:r w:rsidR="006064FF" w:rsidRPr="0098455F">
        <w:rPr>
          <w:rFonts w:ascii="Calibri" w:eastAsia="Calibri" w:hAnsi="Calibri" w:cs="Calibri"/>
          <w:sz w:val="22"/>
          <w:szCs w:val="22"/>
        </w:rPr>
        <w:t xml:space="preserve">z miesiąca </w:t>
      </w:r>
      <w:r w:rsidR="002923CD" w:rsidRPr="0098455F">
        <w:rPr>
          <w:rFonts w:ascii="Calibri" w:eastAsia="Calibri" w:hAnsi="Calibri" w:cs="Calibri"/>
          <w:sz w:val="22"/>
          <w:szCs w:val="22"/>
        </w:rPr>
        <w:t>w oparciu</w:t>
      </w:r>
      <w:r w:rsidR="006064FF" w:rsidRPr="0098455F">
        <w:rPr>
          <w:rFonts w:ascii="Calibri" w:eastAsia="Calibri" w:hAnsi="Calibri" w:cs="Calibri"/>
          <w:sz w:val="22"/>
          <w:szCs w:val="22"/>
        </w:rPr>
        <w:t>,</w:t>
      </w:r>
      <w:r w:rsidR="002923CD" w:rsidRPr="0098455F">
        <w:rPr>
          <w:rFonts w:ascii="Calibri" w:eastAsia="Calibri" w:hAnsi="Calibri" w:cs="Calibri"/>
          <w:sz w:val="22"/>
          <w:szCs w:val="22"/>
        </w:rPr>
        <w:t xml:space="preserve"> o</w:t>
      </w:r>
      <w:r w:rsidR="006064FF" w:rsidRPr="0098455F">
        <w:rPr>
          <w:rFonts w:ascii="Calibri" w:eastAsia="Calibri" w:hAnsi="Calibri" w:cs="Calibri"/>
          <w:sz w:val="22"/>
          <w:szCs w:val="22"/>
        </w:rPr>
        <w:t> </w:t>
      </w:r>
      <w:r w:rsidR="002923CD" w:rsidRPr="0098455F">
        <w:rPr>
          <w:rFonts w:ascii="Calibri" w:eastAsia="Calibri" w:hAnsi="Calibri" w:cs="Calibri"/>
          <w:sz w:val="22"/>
          <w:szCs w:val="22"/>
        </w:rPr>
        <w:t xml:space="preserve">który </w:t>
      </w:r>
      <w:r w:rsidR="006064FF" w:rsidRPr="0098455F">
        <w:rPr>
          <w:rFonts w:ascii="Calibri" w:eastAsia="Calibri" w:hAnsi="Calibri" w:cs="Calibri"/>
          <w:sz w:val="22"/>
          <w:szCs w:val="22"/>
        </w:rPr>
        <w:t xml:space="preserve">wyliczono uprzednią </w:t>
      </w:r>
      <w:r w:rsidR="00E5704C" w:rsidRPr="0098455F">
        <w:rPr>
          <w:rFonts w:ascii="Calibri" w:eastAsia="Calibri" w:hAnsi="Calibri" w:cs="Calibri"/>
          <w:sz w:val="22"/>
          <w:szCs w:val="22"/>
        </w:rPr>
        <w:t>zmianę</w:t>
      </w:r>
      <w:r w:rsidR="00685062" w:rsidRPr="0098455F">
        <w:rPr>
          <w:rFonts w:ascii="Calibri" w:eastAsia="Calibri" w:hAnsi="Calibri" w:cs="Calibri"/>
          <w:sz w:val="22"/>
          <w:szCs w:val="22"/>
        </w:rPr>
        <w:t xml:space="preserve"> (wskaźnik zawarty w informacji o</w:t>
      </w:r>
      <w:r w:rsidR="00B5216E" w:rsidRPr="0098455F">
        <w:rPr>
          <w:rFonts w:ascii="Calibri" w:eastAsia="Calibri" w:hAnsi="Calibri" w:cs="Calibri"/>
          <w:sz w:val="22"/>
          <w:szCs w:val="22"/>
        </w:rPr>
        <w:t> </w:t>
      </w:r>
      <w:r w:rsidR="00685062" w:rsidRPr="0098455F">
        <w:rPr>
          <w:rFonts w:ascii="Calibri" w:eastAsia="Calibri" w:hAnsi="Calibri" w:cs="Calibri"/>
          <w:sz w:val="22"/>
          <w:szCs w:val="22"/>
        </w:rPr>
        <w:t>której mowa w ust. 1</w:t>
      </w:r>
      <w:r w:rsidR="00DD135D" w:rsidRPr="0098455F">
        <w:rPr>
          <w:rFonts w:ascii="Calibri" w:eastAsia="Calibri" w:hAnsi="Calibri" w:cs="Calibri"/>
          <w:sz w:val="22"/>
          <w:szCs w:val="22"/>
        </w:rPr>
        <w:t>4</w:t>
      </w:r>
      <w:r w:rsidR="00E5704C" w:rsidRPr="0098455F">
        <w:rPr>
          <w:rFonts w:ascii="Calibri" w:eastAsia="Calibri" w:hAnsi="Calibri" w:cs="Calibri"/>
          <w:sz w:val="22"/>
          <w:szCs w:val="22"/>
        </w:rPr>
        <w:t>.</w:t>
      </w:r>
      <w:r w:rsidR="00B5216E" w:rsidRPr="0098455F">
        <w:rPr>
          <w:rFonts w:ascii="Calibri" w:eastAsia="Calibri" w:hAnsi="Calibri" w:cs="Calibri"/>
          <w:sz w:val="22"/>
          <w:szCs w:val="22"/>
        </w:rPr>
        <w:t>)</w:t>
      </w:r>
    </w:p>
    <w:p w14:paraId="0367F015" w14:textId="5DBCAB3B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Zmiana wynagrodzenia nastąpi o wartość wskaźnika, o którym mowa w ust. 10</w:t>
      </w:r>
      <w:r w:rsidR="00497196" w:rsidRPr="0098455F">
        <w:rPr>
          <w:rFonts w:ascii="Calibri" w:eastAsia="Calibri" w:hAnsi="Calibri" w:cs="Calibri"/>
          <w:sz w:val="22"/>
          <w:szCs w:val="22"/>
        </w:rPr>
        <w:t>, z zastrzeżeniem § 14 ust. 15.</w:t>
      </w:r>
    </w:p>
    <w:p w14:paraId="419510D6" w14:textId="332444C5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sytuacji wystąpienia okoliczności uprawniających do zmiany wynagrodzenia</w:t>
      </w:r>
      <w:r w:rsidR="00BD62BB" w:rsidRPr="0098455F">
        <w:rPr>
          <w:rFonts w:ascii="Calibri" w:eastAsia="Calibri" w:hAnsi="Calibri" w:cs="Calibri"/>
          <w:sz w:val="22"/>
          <w:szCs w:val="22"/>
        </w:rPr>
        <w:t xml:space="preserve"> tj. inflacja na poziomie co najmniej </w:t>
      </w:r>
      <w:r w:rsidR="00D22E56" w:rsidRPr="0098455F">
        <w:rPr>
          <w:rFonts w:ascii="Calibri" w:eastAsia="Calibri" w:hAnsi="Calibri" w:cs="Calibri"/>
          <w:sz w:val="22"/>
          <w:szCs w:val="22"/>
        </w:rPr>
        <w:t>105 l</w:t>
      </w:r>
      <w:r w:rsidR="00BD62BB" w:rsidRPr="0098455F">
        <w:rPr>
          <w:rFonts w:ascii="Calibri" w:eastAsia="Calibri" w:hAnsi="Calibri" w:cs="Calibri"/>
          <w:sz w:val="22"/>
          <w:szCs w:val="22"/>
        </w:rPr>
        <w:t>ub deflacja na poziomie 9</w:t>
      </w:r>
      <w:r w:rsidR="00D22E56" w:rsidRPr="0098455F">
        <w:rPr>
          <w:rFonts w:ascii="Calibri" w:eastAsia="Calibri" w:hAnsi="Calibri" w:cs="Calibri"/>
          <w:sz w:val="22"/>
          <w:szCs w:val="22"/>
        </w:rPr>
        <w:t>5</w:t>
      </w:r>
      <w:r w:rsidR="00BD62BB" w:rsidRPr="0098455F">
        <w:rPr>
          <w:rFonts w:ascii="Calibri" w:eastAsia="Calibri" w:hAnsi="Calibri" w:cs="Calibri"/>
          <w:sz w:val="22"/>
          <w:szCs w:val="22"/>
        </w:rPr>
        <w:t>,</w:t>
      </w:r>
      <w:r w:rsidRPr="0098455F">
        <w:rPr>
          <w:rFonts w:ascii="Calibri" w:eastAsia="Calibri" w:hAnsi="Calibri" w:cs="Calibri"/>
          <w:sz w:val="22"/>
          <w:szCs w:val="22"/>
        </w:rPr>
        <w:t xml:space="preserve"> strony </w:t>
      </w:r>
      <w:r w:rsidR="00C37CE9" w:rsidRPr="0098455F">
        <w:rPr>
          <w:rFonts w:ascii="Calibri" w:eastAsia="Calibri" w:hAnsi="Calibri" w:cs="Calibri"/>
          <w:sz w:val="22"/>
          <w:szCs w:val="22"/>
        </w:rPr>
        <w:t xml:space="preserve">są </w:t>
      </w:r>
      <w:r w:rsidRPr="0098455F">
        <w:rPr>
          <w:rFonts w:ascii="Calibri" w:eastAsia="Calibri" w:hAnsi="Calibri" w:cs="Calibri"/>
          <w:sz w:val="22"/>
          <w:szCs w:val="22"/>
        </w:rPr>
        <w:t xml:space="preserve">nawzajem względem siebie uprawnione do złożenia </w:t>
      </w:r>
      <w:r w:rsidR="00780727" w:rsidRPr="0098455F">
        <w:rPr>
          <w:rFonts w:ascii="Calibri" w:eastAsia="Calibri" w:hAnsi="Calibri" w:cs="Calibri"/>
          <w:sz w:val="22"/>
          <w:szCs w:val="22"/>
        </w:rPr>
        <w:t>pisemnej informacji o zmianie wynagrodzenia</w:t>
      </w:r>
      <w:r w:rsidR="00C620C8" w:rsidRPr="0098455F">
        <w:rPr>
          <w:rFonts w:ascii="Calibri" w:eastAsia="Calibri" w:hAnsi="Calibri" w:cs="Calibri"/>
          <w:sz w:val="22"/>
          <w:szCs w:val="22"/>
        </w:rPr>
        <w:t>.</w:t>
      </w:r>
      <w:r w:rsidR="00C468B1" w:rsidRPr="0098455F">
        <w:rPr>
          <w:rFonts w:ascii="Calibri" w:eastAsia="Calibri" w:hAnsi="Calibri" w:cs="Calibri"/>
          <w:sz w:val="22"/>
          <w:szCs w:val="22"/>
        </w:rPr>
        <w:t xml:space="preserve"> </w:t>
      </w:r>
      <w:r w:rsidR="00EE1685" w:rsidRPr="0098455F">
        <w:rPr>
          <w:rFonts w:ascii="Calibri" w:eastAsia="Calibri" w:hAnsi="Calibri" w:cs="Calibri"/>
          <w:sz w:val="22"/>
          <w:szCs w:val="22"/>
        </w:rPr>
        <w:t xml:space="preserve">Informacja </w:t>
      </w:r>
      <w:r w:rsidR="000338AB" w:rsidRPr="0098455F">
        <w:rPr>
          <w:rFonts w:ascii="Calibri" w:eastAsia="Calibri" w:hAnsi="Calibri" w:cs="Calibri"/>
          <w:sz w:val="22"/>
          <w:szCs w:val="22"/>
        </w:rPr>
        <w:t xml:space="preserve">taka </w:t>
      </w:r>
      <w:r w:rsidRPr="0098455F">
        <w:rPr>
          <w:rFonts w:ascii="Calibri" w:eastAsia="Calibri" w:hAnsi="Calibri" w:cs="Calibri"/>
          <w:sz w:val="22"/>
          <w:szCs w:val="22"/>
        </w:rPr>
        <w:t>powin</w:t>
      </w:r>
      <w:r w:rsidR="00EE1685" w:rsidRPr="0098455F">
        <w:rPr>
          <w:rFonts w:ascii="Calibri" w:eastAsia="Calibri" w:hAnsi="Calibri" w:cs="Calibri"/>
          <w:sz w:val="22"/>
          <w:szCs w:val="22"/>
        </w:rPr>
        <w:t>na</w:t>
      </w:r>
      <w:r w:rsidRPr="0098455F">
        <w:rPr>
          <w:rFonts w:ascii="Calibri" w:eastAsia="Calibri" w:hAnsi="Calibri" w:cs="Calibri"/>
          <w:sz w:val="22"/>
          <w:szCs w:val="22"/>
        </w:rPr>
        <w:t xml:space="preserve"> zawierać wskazanie odpowiedni</w:t>
      </w:r>
      <w:r w:rsidR="006C264A" w:rsidRPr="0098455F">
        <w:rPr>
          <w:rFonts w:ascii="Calibri" w:eastAsia="Calibri" w:hAnsi="Calibri" w:cs="Calibri"/>
          <w:sz w:val="22"/>
          <w:szCs w:val="22"/>
        </w:rPr>
        <w:t>ch rocznych, kwartalnych i</w:t>
      </w:r>
      <w:r w:rsidR="00F90B6F" w:rsidRPr="0098455F">
        <w:rPr>
          <w:rFonts w:ascii="Calibri" w:eastAsia="Calibri" w:hAnsi="Calibri" w:cs="Calibri"/>
          <w:sz w:val="22"/>
          <w:szCs w:val="22"/>
        </w:rPr>
        <w:t>/lub</w:t>
      </w:r>
      <w:r w:rsidRPr="0098455F">
        <w:rPr>
          <w:rFonts w:ascii="Calibri" w:eastAsia="Calibri" w:hAnsi="Calibri" w:cs="Calibri"/>
          <w:sz w:val="22"/>
          <w:szCs w:val="22"/>
        </w:rPr>
        <w:t xml:space="preserve"> </w:t>
      </w:r>
      <w:r w:rsidR="00C620C8" w:rsidRPr="0098455F">
        <w:rPr>
          <w:rFonts w:ascii="Calibri" w:eastAsia="Calibri" w:hAnsi="Calibri" w:cs="Calibri"/>
          <w:sz w:val="22"/>
          <w:szCs w:val="22"/>
        </w:rPr>
        <w:t>miesięczn</w:t>
      </w:r>
      <w:r w:rsidR="006C264A" w:rsidRPr="0098455F">
        <w:rPr>
          <w:rFonts w:ascii="Calibri" w:eastAsia="Calibri" w:hAnsi="Calibri" w:cs="Calibri"/>
          <w:sz w:val="22"/>
          <w:szCs w:val="22"/>
        </w:rPr>
        <w:t>ych</w:t>
      </w:r>
      <w:r w:rsidR="00C620C8" w:rsidRPr="0098455F">
        <w:rPr>
          <w:rFonts w:ascii="Calibri" w:eastAsia="Calibri" w:hAnsi="Calibri" w:cs="Calibri"/>
          <w:sz w:val="22"/>
          <w:szCs w:val="22"/>
        </w:rPr>
        <w:t xml:space="preserve"> </w:t>
      </w:r>
      <w:r w:rsidRPr="0098455F">
        <w:rPr>
          <w:rFonts w:ascii="Calibri" w:eastAsia="Calibri" w:hAnsi="Calibri" w:cs="Calibri"/>
          <w:sz w:val="22"/>
          <w:szCs w:val="22"/>
        </w:rPr>
        <w:t>wskaźnik</w:t>
      </w:r>
      <w:r w:rsidR="006C264A" w:rsidRPr="0098455F">
        <w:rPr>
          <w:rFonts w:ascii="Calibri" w:eastAsia="Calibri" w:hAnsi="Calibri" w:cs="Calibri"/>
          <w:sz w:val="22"/>
          <w:szCs w:val="22"/>
        </w:rPr>
        <w:t>ów</w:t>
      </w:r>
      <w:r w:rsidRPr="0098455F">
        <w:rPr>
          <w:rFonts w:ascii="Calibri" w:eastAsia="Calibri" w:hAnsi="Calibri" w:cs="Calibri"/>
          <w:sz w:val="22"/>
          <w:szCs w:val="22"/>
        </w:rPr>
        <w:t xml:space="preserve"> GUS, będąc</w:t>
      </w:r>
      <w:r w:rsidR="000338AB" w:rsidRPr="0098455F">
        <w:rPr>
          <w:rFonts w:ascii="Calibri" w:eastAsia="Calibri" w:hAnsi="Calibri" w:cs="Calibri"/>
          <w:sz w:val="22"/>
          <w:szCs w:val="22"/>
        </w:rPr>
        <w:t>ych</w:t>
      </w:r>
      <w:r w:rsidRPr="0098455F">
        <w:rPr>
          <w:rFonts w:ascii="Calibri" w:eastAsia="Calibri" w:hAnsi="Calibri" w:cs="Calibri"/>
          <w:sz w:val="22"/>
          <w:szCs w:val="22"/>
        </w:rPr>
        <w:t xml:space="preserve"> podstawą żądania</w:t>
      </w:r>
      <w:r w:rsidR="00EE1685" w:rsidRPr="0098455F">
        <w:rPr>
          <w:rFonts w:ascii="Calibri" w:eastAsia="Calibri" w:hAnsi="Calibri" w:cs="Calibri"/>
          <w:sz w:val="22"/>
          <w:szCs w:val="22"/>
        </w:rPr>
        <w:t xml:space="preserve"> zmiany wynagrodzenia</w:t>
      </w:r>
      <w:r w:rsidRPr="0098455F">
        <w:rPr>
          <w:rFonts w:ascii="Calibri" w:eastAsia="Calibri" w:hAnsi="Calibri" w:cs="Calibri"/>
          <w:sz w:val="22"/>
          <w:szCs w:val="22"/>
        </w:rPr>
        <w:t>. Ponadto wraz z</w:t>
      </w:r>
      <w:r w:rsidR="00991C61" w:rsidRPr="0098455F">
        <w:rPr>
          <w:rFonts w:ascii="Calibri" w:eastAsia="Calibri" w:hAnsi="Calibri" w:cs="Calibri"/>
          <w:sz w:val="22"/>
          <w:szCs w:val="22"/>
        </w:rPr>
        <w:t> </w:t>
      </w:r>
      <w:r w:rsidR="00EE1685" w:rsidRPr="0098455F">
        <w:rPr>
          <w:rFonts w:ascii="Calibri" w:eastAsia="Calibri" w:hAnsi="Calibri" w:cs="Calibri"/>
          <w:sz w:val="22"/>
          <w:szCs w:val="22"/>
        </w:rPr>
        <w:t>informacją</w:t>
      </w:r>
      <w:r w:rsidRPr="0098455F">
        <w:rPr>
          <w:rFonts w:ascii="Calibri" w:eastAsia="Calibri" w:hAnsi="Calibri" w:cs="Calibri"/>
          <w:sz w:val="22"/>
          <w:szCs w:val="22"/>
        </w:rPr>
        <w:t xml:space="preserve"> należy podać dokładne wyliczenie</w:t>
      </w:r>
      <w:r w:rsidR="00F42690" w:rsidRPr="0098455F">
        <w:rPr>
          <w:rFonts w:ascii="Calibri" w:eastAsia="Calibri" w:hAnsi="Calibri" w:cs="Calibri"/>
          <w:sz w:val="22"/>
          <w:szCs w:val="22"/>
        </w:rPr>
        <w:t xml:space="preserve"> </w:t>
      </w:r>
      <w:r w:rsidRPr="0098455F">
        <w:rPr>
          <w:rFonts w:ascii="Calibri" w:eastAsia="Calibri" w:hAnsi="Calibri" w:cs="Calibri"/>
          <w:sz w:val="22"/>
          <w:szCs w:val="22"/>
        </w:rPr>
        <w:t>kwoty wynagrodzenia po zmianie</w:t>
      </w:r>
      <w:r w:rsidR="00081123" w:rsidRPr="0098455F">
        <w:rPr>
          <w:rFonts w:ascii="Calibri" w:eastAsia="Calibri" w:hAnsi="Calibri" w:cs="Calibri"/>
          <w:sz w:val="22"/>
          <w:szCs w:val="22"/>
        </w:rPr>
        <w:t>,</w:t>
      </w:r>
      <w:r w:rsidR="003524DB" w:rsidRPr="0098455F">
        <w:rPr>
          <w:rFonts w:ascii="Calibri" w:eastAsia="Calibri" w:hAnsi="Calibri" w:cs="Calibri"/>
          <w:sz w:val="22"/>
          <w:szCs w:val="22"/>
        </w:rPr>
        <w:t xml:space="preserve"> z uwzględnieniem kalkulacji procentu składanego za poszczególne okres</w:t>
      </w:r>
      <w:r w:rsidR="00081123" w:rsidRPr="0098455F">
        <w:rPr>
          <w:rFonts w:ascii="Calibri" w:eastAsia="Calibri" w:hAnsi="Calibri" w:cs="Calibri"/>
          <w:sz w:val="22"/>
          <w:szCs w:val="22"/>
        </w:rPr>
        <w:t>y,</w:t>
      </w:r>
      <w:r w:rsidR="003524DB" w:rsidRPr="0098455F">
        <w:rPr>
          <w:rFonts w:ascii="Calibri" w:eastAsia="Calibri" w:hAnsi="Calibri" w:cs="Calibri"/>
          <w:sz w:val="22"/>
          <w:szCs w:val="22"/>
        </w:rPr>
        <w:t xml:space="preserve"> w</w:t>
      </w:r>
      <w:r w:rsidR="00E831FA" w:rsidRPr="0098455F">
        <w:rPr>
          <w:rFonts w:ascii="Calibri" w:eastAsia="Calibri" w:hAnsi="Calibri" w:cs="Calibri"/>
          <w:sz w:val="22"/>
          <w:szCs w:val="22"/>
        </w:rPr>
        <w:t> </w:t>
      </w:r>
      <w:r w:rsidR="003524DB" w:rsidRPr="0098455F">
        <w:rPr>
          <w:rFonts w:ascii="Calibri" w:eastAsia="Calibri" w:hAnsi="Calibri" w:cs="Calibri"/>
          <w:sz w:val="22"/>
          <w:szCs w:val="22"/>
        </w:rPr>
        <w:t>oparciu o zastosowane wskaźniki GUS</w:t>
      </w:r>
      <w:r w:rsidR="00C605B9" w:rsidRPr="0098455F">
        <w:rPr>
          <w:rFonts w:ascii="Calibri" w:eastAsia="Calibri" w:hAnsi="Calibri" w:cs="Calibri"/>
          <w:sz w:val="22"/>
          <w:szCs w:val="22"/>
        </w:rPr>
        <w:t xml:space="preserve"> </w:t>
      </w:r>
      <w:r w:rsidR="003524DB" w:rsidRPr="0098455F">
        <w:rPr>
          <w:rFonts w:ascii="Calibri" w:eastAsia="Calibri" w:hAnsi="Calibri" w:cs="Calibri"/>
          <w:sz w:val="22"/>
          <w:szCs w:val="22"/>
        </w:rPr>
        <w:t xml:space="preserve">oraz </w:t>
      </w:r>
      <w:r w:rsidR="00C605B9" w:rsidRPr="0098455F">
        <w:rPr>
          <w:rFonts w:ascii="Calibri" w:eastAsia="Calibri" w:hAnsi="Calibri" w:cs="Calibri"/>
          <w:sz w:val="22"/>
          <w:szCs w:val="22"/>
        </w:rPr>
        <w:t xml:space="preserve">w szczególności </w:t>
      </w:r>
      <w:r w:rsidR="003524DB" w:rsidRPr="0098455F">
        <w:rPr>
          <w:rFonts w:ascii="Calibri" w:eastAsia="Calibri" w:hAnsi="Calibri" w:cs="Calibri"/>
          <w:sz w:val="22"/>
          <w:szCs w:val="22"/>
        </w:rPr>
        <w:t xml:space="preserve">nowe </w:t>
      </w:r>
      <w:r w:rsidR="00C605B9" w:rsidRPr="0098455F">
        <w:rPr>
          <w:rFonts w:ascii="Calibri" w:eastAsia="Calibri" w:hAnsi="Calibri" w:cs="Calibri"/>
          <w:sz w:val="22"/>
          <w:szCs w:val="22"/>
        </w:rPr>
        <w:t>ceny jednostkowe</w:t>
      </w:r>
      <w:r w:rsidR="00A32D03" w:rsidRPr="0098455F">
        <w:rPr>
          <w:rFonts w:ascii="Calibri" w:eastAsia="Calibri" w:hAnsi="Calibri" w:cs="Calibri"/>
          <w:sz w:val="22"/>
          <w:szCs w:val="22"/>
        </w:rPr>
        <w:t>.</w:t>
      </w:r>
    </w:p>
    <w:p w14:paraId="36B63562" w14:textId="562468CB" w:rsidR="00074259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Zamawiający </w:t>
      </w:r>
      <w:r w:rsidR="00F26377" w:rsidRPr="0098455F">
        <w:rPr>
          <w:rFonts w:ascii="Calibri" w:eastAsia="Calibri" w:hAnsi="Calibri" w:cs="Calibri"/>
          <w:sz w:val="22"/>
          <w:szCs w:val="22"/>
        </w:rPr>
        <w:t>ogranicza</w:t>
      </w:r>
      <w:r w:rsidR="00074259" w:rsidRPr="0098455F">
        <w:rPr>
          <w:rFonts w:ascii="Calibri" w:eastAsia="Calibri" w:hAnsi="Calibri" w:cs="Calibri"/>
          <w:sz w:val="22"/>
          <w:szCs w:val="22"/>
        </w:rPr>
        <w:t xml:space="preserve"> maksymalną wartość waloryzacji do </w:t>
      </w:r>
      <w:r w:rsidR="004F144E" w:rsidRPr="0098455F">
        <w:rPr>
          <w:rFonts w:ascii="Calibri" w:eastAsia="Calibri" w:hAnsi="Calibri" w:cs="Calibri"/>
          <w:sz w:val="22"/>
          <w:szCs w:val="22"/>
        </w:rPr>
        <w:t xml:space="preserve">kwoty nie większej niż </w:t>
      </w:r>
      <w:r w:rsidR="00D22E56" w:rsidRPr="0098455F">
        <w:rPr>
          <w:rFonts w:ascii="Calibri" w:eastAsia="Calibri" w:hAnsi="Calibri" w:cs="Calibri"/>
          <w:sz w:val="22"/>
          <w:szCs w:val="22"/>
        </w:rPr>
        <w:t>30</w:t>
      </w:r>
      <w:r w:rsidR="00074259" w:rsidRPr="0098455F">
        <w:rPr>
          <w:rFonts w:ascii="Calibri" w:eastAsia="Calibri" w:hAnsi="Calibri" w:cs="Calibri"/>
          <w:sz w:val="22"/>
          <w:szCs w:val="22"/>
        </w:rPr>
        <w:t xml:space="preserve">% wartości </w:t>
      </w:r>
      <w:r w:rsidR="004F144E" w:rsidRPr="0098455F">
        <w:rPr>
          <w:rFonts w:ascii="Calibri" w:eastAsia="Calibri" w:hAnsi="Calibri" w:cs="Calibri"/>
          <w:sz w:val="22"/>
          <w:szCs w:val="22"/>
        </w:rPr>
        <w:t>pierwotnie przewidzianego całkowitego wynagrodzenia umownego brutto</w:t>
      </w:r>
      <w:r w:rsidR="002406F3" w:rsidRPr="0098455F">
        <w:rPr>
          <w:rFonts w:ascii="Calibri" w:eastAsia="Calibri" w:hAnsi="Calibri" w:cs="Calibri"/>
          <w:sz w:val="22"/>
          <w:szCs w:val="22"/>
        </w:rPr>
        <w:t>.</w:t>
      </w:r>
    </w:p>
    <w:p w14:paraId="1FAEBA9F" w14:textId="77777777" w:rsidR="007C5E15" w:rsidRPr="0098455F" w:rsidRDefault="007C5E15" w:rsidP="005A557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Wykonawca, którego wynagrodzenie zostało zmienione zgodnie z ust. 8, zobowiązany jest do zmiany wynagrodzenia przysługującego podwykonawcy, z którym zawarł umowę, w zakresie odpowiadającym zmianom cen materiałów lub kosztów dotyczących zobowiązania podwykonawcy.</w:t>
      </w:r>
    </w:p>
    <w:p w14:paraId="0D3A38C9" w14:textId="4A58FE9E" w:rsidR="007C5E15" w:rsidRPr="0098455F" w:rsidRDefault="007C5E15" w:rsidP="00DC2CCE">
      <w:pPr>
        <w:widowControl w:val="0"/>
        <w:autoSpaceDE w:val="0"/>
        <w:spacing w:before="120" w:line="360" w:lineRule="auto"/>
        <w:jc w:val="center"/>
        <w:rPr>
          <w:rFonts w:ascii="Calibri" w:eastAsia="Times New Roman" w:hAnsi="Calibri" w:cs="Calibri"/>
          <w:b/>
          <w:bCs/>
          <w:snapToGrid w:val="0"/>
          <w:sz w:val="22"/>
          <w:szCs w:val="22"/>
        </w:rPr>
      </w:pPr>
      <w:r w:rsidRPr="0098455F">
        <w:rPr>
          <w:rFonts w:ascii="Calibri" w:eastAsia="Times New Roman" w:hAnsi="Calibri" w:cs="Calibri"/>
          <w:b/>
          <w:bCs/>
          <w:snapToGrid w:val="0"/>
          <w:sz w:val="22"/>
          <w:szCs w:val="22"/>
        </w:rPr>
        <w:t>§ 1</w:t>
      </w:r>
      <w:r w:rsidR="00497196" w:rsidRPr="0098455F">
        <w:rPr>
          <w:rFonts w:ascii="Calibri" w:eastAsia="Times New Roman" w:hAnsi="Calibri" w:cs="Calibri"/>
          <w:b/>
          <w:bCs/>
          <w:snapToGrid w:val="0"/>
          <w:sz w:val="22"/>
          <w:szCs w:val="22"/>
        </w:rPr>
        <w:t>5</w:t>
      </w:r>
    </w:p>
    <w:p w14:paraId="0DA13464" w14:textId="77777777" w:rsidR="007C5E15" w:rsidRPr="0098455F" w:rsidRDefault="007C5E15" w:rsidP="005A557C">
      <w:pPr>
        <w:numPr>
          <w:ilvl w:val="0"/>
          <w:numId w:val="17"/>
        </w:numPr>
        <w:tabs>
          <w:tab w:val="left" w:pos="142"/>
        </w:tabs>
        <w:spacing w:before="60" w:line="360" w:lineRule="auto"/>
        <w:ind w:left="284" w:hanging="284"/>
        <w:rPr>
          <w:rFonts w:ascii="Calibri" w:eastAsia="Calibri" w:hAnsi="Calibri" w:cs="Calibri"/>
          <w:bCs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Strony oświadczają, że znane są im przepisy prawa dotyczące ochrony danych osobowych w tym w szczególności przepisy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danych), zwane dalej „rozporządzeniem RODO” oraz ustawy z dnia 10 maja 2018 r. o ochronie danych osobowych.</w:t>
      </w:r>
    </w:p>
    <w:p w14:paraId="7C638ABC" w14:textId="77777777" w:rsidR="007C5E15" w:rsidRPr="0098455F" w:rsidRDefault="007C5E15" w:rsidP="005A557C">
      <w:pPr>
        <w:numPr>
          <w:ilvl w:val="0"/>
          <w:numId w:val="17"/>
        </w:numPr>
        <w:tabs>
          <w:tab w:val="left" w:pos="142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Strony udostępniają sobie wzajemnie dane osobowe (dane służbowe) Stron/reprezentantów Stron, oraz osób uczestniczących w wykonaniu umowy, w oparciu o zawarte umowy o pracę bądź umowy cywilnoprawne, których przetwarzanie jest konieczne do celów wynikających z prawnie uzasadnionych </w:t>
      </w:r>
      <w:r w:rsidRPr="0098455F">
        <w:rPr>
          <w:rFonts w:ascii="Calibri" w:eastAsia="Calibri" w:hAnsi="Calibri" w:cs="Calibri"/>
          <w:sz w:val="22"/>
          <w:szCs w:val="22"/>
        </w:rPr>
        <w:lastRenderedPageBreak/>
        <w:t>interesów administratora, tj. zawarcia i wykonania przedmiotowej umowy, zgodnie z art. 6 ust. 1 lit. b) i f) rozporządzenia RODO.</w:t>
      </w:r>
    </w:p>
    <w:p w14:paraId="11CE4729" w14:textId="77777777" w:rsidR="007C5E15" w:rsidRPr="0098455F" w:rsidRDefault="007C5E15" w:rsidP="005A557C">
      <w:pPr>
        <w:numPr>
          <w:ilvl w:val="0"/>
          <w:numId w:val="17"/>
        </w:numPr>
        <w:tabs>
          <w:tab w:val="left" w:pos="142"/>
        </w:tabs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Strony oświadczają, że przekazały osobom, o których mowa w ust. 2 informacje określone w art. 14 rozporządzenia RODO, w związku z czym, na podstawie art. 14 ust. 5 lit. a) rozporządzenia RODO zwalniają się wzajemnie z obowiązków informacyjnych względem tych osób.</w:t>
      </w:r>
    </w:p>
    <w:p w14:paraId="318CA2EC" w14:textId="40A907A3" w:rsidR="007C5E15" w:rsidRPr="0098455F" w:rsidRDefault="007C5E15" w:rsidP="00DC2CCE">
      <w:pPr>
        <w:spacing w:before="120"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98455F">
        <w:rPr>
          <w:rFonts w:ascii="Calibri" w:eastAsia="Calibri" w:hAnsi="Calibri" w:cs="Calibri"/>
          <w:b/>
          <w:sz w:val="22"/>
          <w:szCs w:val="22"/>
        </w:rPr>
        <w:t>§ 1</w:t>
      </w:r>
      <w:r w:rsidR="00497196" w:rsidRPr="0098455F">
        <w:rPr>
          <w:rFonts w:ascii="Calibri" w:eastAsia="Calibri" w:hAnsi="Calibri" w:cs="Calibri"/>
          <w:b/>
          <w:sz w:val="22"/>
          <w:szCs w:val="22"/>
        </w:rPr>
        <w:t>6</w:t>
      </w:r>
    </w:p>
    <w:p w14:paraId="7B5305F5" w14:textId="77777777" w:rsidR="007C5E15" w:rsidRPr="0098455F" w:rsidRDefault="007C5E15" w:rsidP="005A557C">
      <w:pPr>
        <w:numPr>
          <w:ilvl w:val="0"/>
          <w:numId w:val="10"/>
        </w:numPr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W sprawach nie uregulowanych w niniejszej umowie, mają zastosowanie zapisy SWZ, przepisy Ustawy PZP, Kodeksu cywilnego oraz pozostałe przepisy polskiego prawa materialnego i procesowego.</w:t>
      </w:r>
    </w:p>
    <w:p w14:paraId="3B187A1F" w14:textId="77777777" w:rsidR="007C5E15" w:rsidRPr="0098455F" w:rsidRDefault="007C5E15" w:rsidP="005A557C">
      <w:pPr>
        <w:numPr>
          <w:ilvl w:val="0"/>
          <w:numId w:val="10"/>
        </w:numPr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Spory wynikające z niniejszej umowy rozstrzygać będzie sąd właściwy miejscowo dla Zamawiającego.</w:t>
      </w:r>
    </w:p>
    <w:p w14:paraId="3511C351" w14:textId="77777777" w:rsidR="007C5E15" w:rsidRPr="0098455F" w:rsidRDefault="007C5E15" w:rsidP="005A557C">
      <w:pPr>
        <w:numPr>
          <w:ilvl w:val="0"/>
          <w:numId w:val="10"/>
        </w:numPr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Zamawiający oświadcza, że jest płatnikiem podatku VAT, posiada NIP 724-000-32-43 i jest uprawniony do wystawiania i otrzymywania faktur VAT. Jednocześnie Zamawiający upoważnia Wykonawcę do wystawiania faktur VAT bez podpisu Zamawiającego. </w:t>
      </w:r>
    </w:p>
    <w:p w14:paraId="057EBBEB" w14:textId="1C86229D" w:rsidR="007C5E15" w:rsidRPr="0098455F" w:rsidRDefault="007C5E15" w:rsidP="005A557C">
      <w:pPr>
        <w:numPr>
          <w:ilvl w:val="0"/>
          <w:numId w:val="10"/>
        </w:numPr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Zamawiający oświadcza, że posiada status dużego przedsiębiorcy w rozumieniu ustawy z dnia 8 marca 2013 r. o przeciwdziałaniu nadmiernym opóźnieniom w transakcjach handlowych (</w:t>
      </w:r>
      <w:proofErr w:type="spellStart"/>
      <w:r w:rsidRPr="0098455F">
        <w:rPr>
          <w:rFonts w:ascii="Calibri" w:eastAsia="Calibri" w:hAnsi="Calibri" w:cs="Calibri"/>
          <w:sz w:val="22"/>
          <w:szCs w:val="22"/>
        </w:rPr>
        <w:t>t.j</w:t>
      </w:r>
      <w:proofErr w:type="spellEnd"/>
      <w:r w:rsidRPr="0098455F">
        <w:rPr>
          <w:rFonts w:ascii="Calibri" w:eastAsia="Calibri" w:hAnsi="Calibri" w:cs="Calibri"/>
          <w:sz w:val="22"/>
          <w:szCs w:val="22"/>
        </w:rPr>
        <w:t xml:space="preserve"> Dz.U. z</w:t>
      </w:r>
      <w:r w:rsidR="00AA3FCE" w:rsidRPr="0098455F">
        <w:rPr>
          <w:rFonts w:ascii="Calibri" w:eastAsia="Calibri" w:hAnsi="Calibri" w:cs="Calibri"/>
          <w:sz w:val="22"/>
          <w:szCs w:val="22"/>
        </w:rPr>
        <w:t xml:space="preserve"> 202</w:t>
      </w:r>
      <w:r w:rsidR="00DC2CCE">
        <w:rPr>
          <w:rFonts w:ascii="Calibri" w:eastAsia="Calibri" w:hAnsi="Calibri" w:cs="Calibri"/>
          <w:sz w:val="22"/>
          <w:szCs w:val="22"/>
        </w:rPr>
        <w:t xml:space="preserve">3 </w:t>
      </w:r>
      <w:r w:rsidR="00AA3FCE" w:rsidRPr="0098455F">
        <w:rPr>
          <w:rFonts w:ascii="Calibri" w:eastAsia="Calibri" w:hAnsi="Calibri" w:cs="Calibri"/>
          <w:sz w:val="22"/>
          <w:szCs w:val="22"/>
        </w:rPr>
        <w:t xml:space="preserve">poz. </w:t>
      </w:r>
      <w:r w:rsidR="00DC2CCE">
        <w:rPr>
          <w:rFonts w:ascii="Calibri" w:eastAsia="Calibri" w:hAnsi="Calibri" w:cs="Calibri"/>
          <w:sz w:val="22"/>
          <w:szCs w:val="22"/>
        </w:rPr>
        <w:t>1790</w:t>
      </w:r>
      <w:r w:rsidRPr="0098455F">
        <w:rPr>
          <w:rFonts w:ascii="Calibri" w:eastAsia="Calibri" w:hAnsi="Calibri" w:cs="Calibri"/>
          <w:sz w:val="22"/>
          <w:szCs w:val="22"/>
        </w:rPr>
        <w:t>).</w:t>
      </w:r>
    </w:p>
    <w:p w14:paraId="69FBD067" w14:textId="77777777" w:rsidR="007C5E15" w:rsidRPr="0098455F" w:rsidRDefault="007C5E15" w:rsidP="005A557C">
      <w:pPr>
        <w:numPr>
          <w:ilvl w:val="0"/>
          <w:numId w:val="10"/>
        </w:numPr>
        <w:spacing w:before="60"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Umowę sporządzono w 2 (słownie: dwóch) jednobrzmiących egzemplarzach, po jednym dla każdej ze stron./Umowę sporządzono w formie elektronicznej. Za datę zawarcia umowy przyjmuję się datę złożenia ostatniego podpisu przez przedstawiciela stron umowy.</w:t>
      </w:r>
    </w:p>
    <w:p w14:paraId="7C76FBCC" w14:textId="77777777" w:rsidR="007C5E15" w:rsidRPr="0098455F" w:rsidRDefault="007C5E15" w:rsidP="005A557C">
      <w:pPr>
        <w:suppressAutoHyphens/>
        <w:spacing w:before="60" w:line="360" w:lineRule="auto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7BA6AF07" w14:textId="3A7307A7" w:rsidR="007C5E15" w:rsidRDefault="007C5E15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b/>
          <w:snapToGrid w:val="0"/>
          <w:sz w:val="22"/>
          <w:szCs w:val="22"/>
        </w:rPr>
        <w:t>Zamawiający</w:t>
      </w:r>
      <w:r w:rsidRPr="0098455F">
        <w:rPr>
          <w:rFonts w:ascii="Calibri" w:eastAsia="Calibri" w:hAnsi="Calibri" w:cs="Calibri"/>
          <w:b/>
          <w:snapToGrid w:val="0"/>
          <w:sz w:val="22"/>
          <w:szCs w:val="22"/>
        </w:rPr>
        <w:tab/>
      </w:r>
      <w:r w:rsidRPr="0098455F">
        <w:rPr>
          <w:rFonts w:ascii="Calibri" w:eastAsia="Calibri" w:hAnsi="Calibri" w:cs="Calibri"/>
          <w:b/>
          <w:snapToGrid w:val="0"/>
          <w:sz w:val="22"/>
          <w:szCs w:val="22"/>
        </w:rPr>
        <w:tab/>
      </w:r>
      <w:r w:rsidRPr="0098455F">
        <w:rPr>
          <w:rFonts w:ascii="Calibri" w:eastAsia="Calibri" w:hAnsi="Calibri" w:cs="Calibri"/>
          <w:b/>
          <w:snapToGrid w:val="0"/>
          <w:sz w:val="22"/>
          <w:szCs w:val="22"/>
        </w:rPr>
        <w:tab/>
      </w:r>
      <w:r w:rsidRPr="0098455F">
        <w:rPr>
          <w:rFonts w:ascii="Calibri" w:eastAsia="Calibri" w:hAnsi="Calibri" w:cs="Calibri"/>
          <w:b/>
          <w:snapToGrid w:val="0"/>
          <w:sz w:val="22"/>
          <w:szCs w:val="22"/>
        </w:rPr>
        <w:tab/>
      </w:r>
      <w:r w:rsidRPr="0098455F">
        <w:rPr>
          <w:rFonts w:ascii="Calibri" w:eastAsia="Calibri" w:hAnsi="Calibri" w:cs="Calibri"/>
          <w:b/>
          <w:snapToGrid w:val="0"/>
          <w:sz w:val="22"/>
          <w:szCs w:val="22"/>
        </w:rPr>
        <w:tab/>
      </w:r>
      <w:r w:rsidRPr="0098455F">
        <w:rPr>
          <w:rFonts w:ascii="Calibri" w:eastAsia="Calibri" w:hAnsi="Calibri" w:cs="Calibri"/>
          <w:b/>
          <w:snapToGrid w:val="0"/>
          <w:sz w:val="22"/>
          <w:szCs w:val="22"/>
        </w:rPr>
        <w:tab/>
      </w:r>
      <w:r w:rsidRPr="0098455F">
        <w:rPr>
          <w:rFonts w:ascii="Calibri" w:eastAsia="Calibri" w:hAnsi="Calibri" w:cs="Calibri"/>
          <w:b/>
          <w:snapToGrid w:val="0"/>
          <w:sz w:val="22"/>
          <w:szCs w:val="22"/>
        </w:rPr>
        <w:tab/>
        <w:t>Wykonawcy</w:t>
      </w:r>
    </w:p>
    <w:p w14:paraId="69F96882" w14:textId="202B3113" w:rsidR="0098455F" w:rsidRDefault="0098455F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34066452" w14:textId="74435D07" w:rsidR="0098455F" w:rsidRDefault="0098455F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5754BB12" w14:textId="6899802C" w:rsidR="0098455F" w:rsidRDefault="0098455F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63D701A2" w14:textId="4A668209" w:rsidR="0098455F" w:rsidRDefault="0098455F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59977978" w14:textId="231BE782" w:rsidR="0098455F" w:rsidRDefault="0098455F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008D23D2" w14:textId="41A3EE9B" w:rsidR="0098455F" w:rsidRDefault="0098455F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49057671" w14:textId="719DB2F3" w:rsidR="0098455F" w:rsidRDefault="0098455F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49E715AE" w14:textId="4137825D" w:rsidR="0098455F" w:rsidRDefault="0098455F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0990EE93" w14:textId="181D2724" w:rsidR="0098455F" w:rsidRDefault="0098455F" w:rsidP="005A557C">
      <w:pPr>
        <w:suppressAutoHyphens/>
        <w:spacing w:before="60" w:line="360" w:lineRule="auto"/>
        <w:ind w:left="720" w:firstLine="720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45A13DA3" w14:textId="55C65F6B" w:rsidR="0098455F" w:rsidRDefault="0098455F" w:rsidP="00547C3C">
      <w:pPr>
        <w:suppressAutoHyphens/>
        <w:spacing w:before="60" w:line="360" w:lineRule="auto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0F35747E" w14:textId="77777777" w:rsidR="0098455F" w:rsidRPr="0098455F" w:rsidRDefault="0098455F" w:rsidP="005A557C">
      <w:pPr>
        <w:suppressAutoHyphens/>
        <w:spacing w:before="60" w:line="360" w:lineRule="auto"/>
        <w:rPr>
          <w:rFonts w:ascii="Calibri" w:eastAsia="Calibri" w:hAnsi="Calibri" w:cs="Calibri"/>
          <w:b/>
          <w:snapToGrid w:val="0"/>
          <w:sz w:val="22"/>
          <w:szCs w:val="22"/>
        </w:rPr>
      </w:pPr>
    </w:p>
    <w:p w14:paraId="44958B5D" w14:textId="77777777" w:rsidR="007C5E15" w:rsidRPr="0098455F" w:rsidRDefault="007C5E15" w:rsidP="005A557C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 w:rsidRPr="0098455F">
        <w:rPr>
          <w:rFonts w:ascii="Calibri" w:eastAsia="Calibri" w:hAnsi="Calibri" w:cs="Calibri"/>
          <w:bCs/>
          <w:sz w:val="22"/>
          <w:szCs w:val="22"/>
        </w:rPr>
        <w:t xml:space="preserve">Załączniki do umowy: </w:t>
      </w:r>
    </w:p>
    <w:p w14:paraId="38105750" w14:textId="77777777" w:rsidR="007C5E15" w:rsidRPr="0098455F" w:rsidRDefault="007C5E15" w:rsidP="005A557C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Załącznik nr 1 – Arkusz asortymentowo-cenowy</w:t>
      </w:r>
    </w:p>
    <w:p w14:paraId="65F25A72" w14:textId="77777777" w:rsidR="007C5E15" w:rsidRPr="0098455F" w:rsidRDefault="007C5E15" w:rsidP="005A557C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Załącznik nr 2 – Oferta </w:t>
      </w:r>
    </w:p>
    <w:p w14:paraId="0E6B9E7A" w14:textId="6E2B0F03" w:rsidR="0037197E" w:rsidRPr="00547C3C" w:rsidRDefault="007C5E15" w:rsidP="00547C3C">
      <w:pPr>
        <w:autoSpaceDE w:val="0"/>
        <w:autoSpaceDN w:val="0"/>
        <w:adjustRightInd w:val="0"/>
        <w:spacing w:line="276" w:lineRule="auto"/>
        <w:rPr>
          <w:rFonts w:eastAsia="Calibri" w:cstheme="minorHAnsi"/>
          <w:snapToGrid w:val="0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Załącznik nr 3 – Zestawienie (bilans) dokonanych zakupów</w:t>
      </w:r>
    </w:p>
    <w:p w14:paraId="1898E70F" w14:textId="77777777" w:rsidR="00547C3C" w:rsidRDefault="00547C3C" w:rsidP="00163DDB">
      <w:pPr>
        <w:jc w:val="right"/>
        <w:rPr>
          <w:rFonts w:cstheme="minorHAnsi"/>
          <w:b/>
          <w:sz w:val="22"/>
          <w:szCs w:val="22"/>
        </w:rPr>
      </w:pPr>
    </w:p>
    <w:p w14:paraId="13A89654" w14:textId="1F54F071" w:rsidR="00163DDB" w:rsidRPr="0098455F" w:rsidRDefault="00163DDB" w:rsidP="00163DDB">
      <w:pPr>
        <w:jc w:val="right"/>
        <w:rPr>
          <w:rFonts w:cstheme="minorHAnsi"/>
          <w:b/>
          <w:sz w:val="22"/>
          <w:szCs w:val="22"/>
        </w:rPr>
      </w:pPr>
      <w:r w:rsidRPr="0098455F">
        <w:rPr>
          <w:rFonts w:cstheme="minorHAnsi"/>
          <w:b/>
          <w:sz w:val="22"/>
          <w:szCs w:val="22"/>
        </w:rPr>
        <w:lastRenderedPageBreak/>
        <w:t xml:space="preserve">Załącznik nr </w:t>
      </w:r>
      <w:r w:rsidR="00771CA7" w:rsidRPr="0098455F">
        <w:rPr>
          <w:rFonts w:cstheme="minorHAnsi"/>
          <w:b/>
          <w:sz w:val="22"/>
          <w:szCs w:val="22"/>
        </w:rPr>
        <w:t>3</w:t>
      </w:r>
      <w:r w:rsidR="000477C0" w:rsidRPr="0098455F">
        <w:rPr>
          <w:rFonts w:cstheme="minorHAnsi"/>
          <w:b/>
          <w:sz w:val="22"/>
          <w:szCs w:val="22"/>
        </w:rPr>
        <w:t xml:space="preserve"> </w:t>
      </w:r>
      <w:r w:rsidRPr="0098455F">
        <w:rPr>
          <w:rFonts w:cstheme="minorHAnsi"/>
          <w:b/>
          <w:sz w:val="22"/>
          <w:szCs w:val="22"/>
        </w:rPr>
        <w:t>do umowy</w:t>
      </w:r>
    </w:p>
    <w:p w14:paraId="459BD2A2" w14:textId="77777777" w:rsidR="00163DDB" w:rsidRPr="0098455F" w:rsidRDefault="00163DDB" w:rsidP="00163DDB">
      <w:pPr>
        <w:jc w:val="right"/>
        <w:rPr>
          <w:rFonts w:cstheme="minorHAnsi"/>
          <w:sz w:val="22"/>
          <w:szCs w:val="22"/>
        </w:rPr>
      </w:pPr>
    </w:p>
    <w:p w14:paraId="05EC5A96" w14:textId="77777777" w:rsidR="00163DDB" w:rsidRPr="0098455F" w:rsidRDefault="00163DDB" w:rsidP="00163DDB">
      <w:pPr>
        <w:jc w:val="right"/>
        <w:rPr>
          <w:rFonts w:cstheme="minorHAnsi"/>
          <w:sz w:val="22"/>
          <w:szCs w:val="22"/>
        </w:rPr>
      </w:pPr>
    </w:p>
    <w:p w14:paraId="36F51877" w14:textId="77777777" w:rsidR="006750BD" w:rsidRPr="0098455F" w:rsidRDefault="006750BD" w:rsidP="006750BD">
      <w:pPr>
        <w:tabs>
          <w:tab w:val="left" w:pos="3686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 w:rsidRPr="0098455F">
        <w:rPr>
          <w:rFonts w:ascii="Calibri" w:eastAsia="Calibri" w:hAnsi="Calibri" w:cs="Calibri"/>
          <w:b/>
          <w:sz w:val="22"/>
          <w:szCs w:val="22"/>
        </w:rPr>
        <w:t>Projekt</w:t>
      </w:r>
    </w:p>
    <w:p w14:paraId="73B86040" w14:textId="7ED52077" w:rsidR="006750BD" w:rsidRPr="0098455F" w:rsidRDefault="006750BD" w:rsidP="006750BD">
      <w:pPr>
        <w:tabs>
          <w:tab w:val="left" w:pos="3686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 w:rsidRPr="0098455F">
        <w:rPr>
          <w:rFonts w:ascii="Calibri" w:eastAsia="Calibri" w:hAnsi="Calibri" w:cs="Calibri"/>
          <w:b/>
          <w:sz w:val="22"/>
          <w:szCs w:val="22"/>
        </w:rPr>
        <w:t>ZESTAWIENIE (bilans) dokonanych zakupów za miesiąc …../rok ………</w:t>
      </w:r>
      <w:r w:rsidRPr="0098455F">
        <w:rPr>
          <w:rFonts w:ascii="Calibri" w:eastAsia="Calibri" w:hAnsi="Calibri" w:cs="Calibri"/>
          <w:b/>
          <w:sz w:val="22"/>
          <w:szCs w:val="22"/>
        </w:rPr>
        <w:br/>
        <w:t xml:space="preserve">na podstawie umowy nr </w:t>
      </w:r>
      <w:r w:rsidR="00DC2CCE">
        <w:rPr>
          <w:rFonts w:ascii="Calibri" w:eastAsia="Calibri" w:hAnsi="Calibri" w:cs="Calibri"/>
          <w:b/>
          <w:sz w:val="22"/>
          <w:szCs w:val="22"/>
        </w:rPr>
        <w:t>33</w:t>
      </w:r>
      <w:r w:rsidRPr="0098455F">
        <w:rPr>
          <w:rFonts w:ascii="Calibri" w:eastAsia="Calibri" w:hAnsi="Calibri" w:cs="Calibri"/>
          <w:b/>
          <w:sz w:val="22"/>
          <w:szCs w:val="22"/>
        </w:rPr>
        <w:t>/ZP/202</w:t>
      </w:r>
      <w:r w:rsidR="00DC2CCE">
        <w:rPr>
          <w:rFonts w:ascii="Calibri" w:eastAsia="Calibri" w:hAnsi="Calibri" w:cs="Calibri"/>
          <w:b/>
          <w:sz w:val="22"/>
          <w:szCs w:val="22"/>
        </w:rPr>
        <w:t>5</w:t>
      </w:r>
      <w:r w:rsidRPr="0098455F">
        <w:rPr>
          <w:rFonts w:ascii="Calibri" w:eastAsia="Calibri" w:hAnsi="Calibri" w:cs="Calibri"/>
          <w:b/>
          <w:sz w:val="22"/>
          <w:szCs w:val="22"/>
        </w:rPr>
        <w:t xml:space="preserve"> z dnia ............................</w:t>
      </w:r>
    </w:p>
    <w:p w14:paraId="03515AFC" w14:textId="77777777" w:rsidR="006750BD" w:rsidRPr="0098455F" w:rsidRDefault="006750BD" w:rsidP="006750BD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53"/>
        <w:gridCol w:w="1482"/>
        <w:gridCol w:w="2779"/>
        <w:gridCol w:w="1203"/>
        <w:gridCol w:w="2409"/>
      </w:tblGrid>
      <w:tr w:rsidR="006750BD" w:rsidRPr="0098455F" w14:paraId="02748779" w14:textId="77777777" w:rsidTr="00262B7C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2008" w14:textId="77777777" w:rsidR="006750BD" w:rsidRPr="0098455F" w:rsidRDefault="006750BD" w:rsidP="006750BD">
            <w:pPr>
              <w:tabs>
                <w:tab w:val="left" w:pos="368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AC5F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Nr faktury VAT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2A4B4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6598AE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Przedmiot dostawy/nazywa towaru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F3ED4" w14:textId="77777777" w:rsidR="006750BD" w:rsidRPr="0098455F" w:rsidRDefault="006750BD" w:rsidP="006750B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Ilość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3A08E8" w14:textId="77777777" w:rsidR="006750BD" w:rsidRPr="0098455F" w:rsidRDefault="006750BD" w:rsidP="006750B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Wartość brutto faktury VAT</w:t>
            </w:r>
          </w:p>
        </w:tc>
      </w:tr>
      <w:tr w:rsidR="006750BD" w:rsidRPr="0098455F" w14:paraId="435F2DD9" w14:textId="77777777" w:rsidTr="00262B7C">
        <w:trPr>
          <w:trHeight w:val="28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E29B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3040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2626CCDC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277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8DE3F2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E9475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42024E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55F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</w:tr>
      <w:tr w:rsidR="006750BD" w:rsidRPr="0098455F" w14:paraId="38A3FD6B" w14:textId="77777777" w:rsidTr="00262B7C">
        <w:trPr>
          <w:trHeight w:val="553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AA8F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09C9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0A8E5C0F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7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6E5EA1" w14:textId="77777777" w:rsidR="006750BD" w:rsidRPr="0098455F" w:rsidRDefault="006750BD" w:rsidP="006750BD">
            <w:pPr>
              <w:tabs>
                <w:tab w:val="left" w:pos="368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2F30FC4A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4B6666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750BD" w:rsidRPr="0098455F" w14:paraId="5AEDCD2B" w14:textId="77777777" w:rsidTr="00262B7C">
        <w:trPr>
          <w:trHeight w:val="553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CBB7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D6CB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6688DCC5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7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8A6628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777DD848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DF347F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750BD" w:rsidRPr="0098455F" w14:paraId="64C47D02" w14:textId="77777777" w:rsidTr="00262B7C">
        <w:trPr>
          <w:trHeight w:val="553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CD13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45AB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01297D07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7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AE2918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476B565C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DCE830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750BD" w:rsidRPr="0098455F" w14:paraId="0759407B" w14:textId="77777777" w:rsidTr="00262B7C">
        <w:trPr>
          <w:trHeight w:val="553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B46E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BFB8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53A1D4ED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7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727533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7C06C49F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B1F037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750BD" w:rsidRPr="0098455F" w14:paraId="5A77C5DF" w14:textId="77777777" w:rsidTr="00262B7C">
        <w:trPr>
          <w:trHeight w:val="553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61A4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7178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01E6FED6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7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CAFD22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275DCD55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9B0766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750BD" w:rsidRPr="0098455F" w14:paraId="27834396" w14:textId="77777777" w:rsidTr="00262B7C">
        <w:trPr>
          <w:trHeight w:val="553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D27B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83B0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4981C9F5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7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2D9FBD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5855C012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B64508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750BD" w:rsidRPr="0098455F" w14:paraId="238D5BFB" w14:textId="77777777" w:rsidTr="00262B7C">
        <w:trPr>
          <w:trHeight w:val="553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98BF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CDA0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04F13EE2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7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0609B7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20AF925D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8ECE4F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750BD" w:rsidRPr="0098455F" w14:paraId="7F89C797" w14:textId="77777777" w:rsidTr="00262B7C">
        <w:trPr>
          <w:trHeight w:val="553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7744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1F55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B921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62DD46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A40E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D5722C" w14:textId="77777777" w:rsidR="006750BD" w:rsidRPr="0098455F" w:rsidRDefault="006750BD" w:rsidP="006750BD">
            <w:pPr>
              <w:tabs>
                <w:tab w:val="left" w:pos="368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3BAE23E" w14:textId="77777777" w:rsidR="006750BD" w:rsidRPr="0098455F" w:rsidRDefault="006750BD" w:rsidP="006750BD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3863E11" w14:textId="77777777" w:rsidR="006750BD" w:rsidRPr="0098455F" w:rsidRDefault="006750BD" w:rsidP="006750BD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007C7FA" w14:textId="77777777" w:rsidR="006750BD" w:rsidRPr="0098455F" w:rsidRDefault="006750BD" w:rsidP="006750BD">
      <w:pPr>
        <w:suppressAutoHyphens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Data ......................................                                                                                                                   </w:t>
      </w:r>
    </w:p>
    <w:p w14:paraId="658F8554" w14:textId="77777777" w:rsidR="006750BD" w:rsidRPr="0098455F" w:rsidRDefault="006750BD" w:rsidP="006750BD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4DFADA9B" w14:textId="77777777" w:rsidR="006750BD" w:rsidRPr="0098455F" w:rsidRDefault="006750BD" w:rsidP="006750BD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2BA14626" w14:textId="77777777" w:rsidR="006750BD" w:rsidRPr="0098455F" w:rsidRDefault="006750BD" w:rsidP="006750BD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650CF179" w14:textId="77777777" w:rsidR="006750BD" w:rsidRPr="0098455F" w:rsidRDefault="006750BD" w:rsidP="006750BD">
      <w:pPr>
        <w:suppressAutoHyphens/>
        <w:ind w:left="5245" w:hanging="142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.............................................................</w:t>
      </w:r>
    </w:p>
    <w:p w14:paraId="3C98AEB6" w14:textId="77777777" w:rsidR="006750BD" w:rsidRPr="0098455F" w:rsidRDefault="006750BD" w:rsidP="006750BD">
      <w:pPr>
        <w:suppressAutoHyphens/>
        <w:ind w:left="5245" w:hanging="142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 podpis i pieczątka osoby uprawnionej</w:t>
      </w:r>
    </w:p>
    <w:p w14:paraId="48734A58" w14:textId="77777777" w:rsidR="006750BD" w:rsidRPr="006750BD" w:rsidRDefault="006750BD" w:rsidP="006750BD">
      <w:pPr>
        <w:suppressAutoHyphens/>
        <w:ind w:left="5245" w:hanging="142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 xml:space="preserve"> do występowania w imieniu Wykonawcy</w:t>
      </w:r>
    </w:p>
    <w:p w14:paraId="1107F092" w14:textId="77777777" w:rsidR="004D586A" w:rsidRDefault="004D586A" w:rsidP="008D7EE8">
      <w:pPr>
        <w:spacing w:line="360" w:lineRule="auto"/>
        <w:jc w:val="right"/>
        <w:rPr>
          <w:rFonts w:eastAsia="Calibri" w:cstheme="minorHAnsi"/>
          <w:b/>
          <w:sz w:val="22"/>
          <w:szCs w:val="22"/>
        </w:rPr>
      </w:pPr>
    </w:p>
    <w:p w14:paraId="641F4D1B" w14:textId="77777777" w:rsidR="004D586A" w:rsidRDefault="004D586A" w:rsidP="008D7EE8">
      <w:pPr>
        <w:spacing w:line="360" w:lineRule="auto"/>
        <w:jc w:val="right"/>
        <w:rPr>
          <w:rFonts w:eastAsia="Calibri" w:cstheme="minorHAnsi"/>
          <w:b/>
          <w:sz w:val="22"/>
          <w:szCs w:val="22"/>
        </w:rPr>
      </w:pPr>
    </w:p>
    <w:p w14:paraId="4DD2305B" w14:textId="77777777" w:rsidR="00A746E1" w:rsidRDefault="008D7EE8" w:rsidP="008D7EE8">
      <w:pPr>
        <w:spacing w:line="360" w:lineRule="auto"/>
        <w:jc w:val="right"/>
        <w:rPr>
          <w:rFonts w:eastAsia="Calibri" w:cstheme="minorHAnsi"/>
          <w:b/>
          <w:sz w:val="22"/>
          <w:szCs w:val="22"/>
        </w:rPr>
      </w:pPr>
      <w:r w:rsidRPr="00085A41">
        <w:rPr>
          <w:rFonts w:eastAsia="Calibri" w:cstheme="minorHAnsi"/>
          <w:b/>
          <w:sz w:val="22"/>
          <w:szCs w:val="22"/>
        </w:rPr>
        <w:t xml:space="preserve">                               </w:t>
      </w:r>
    </w:p>
    <w:bookmarkEnd w:id="6"/>
    <w:p w14:paraId="00520ADD" w14:textId="2A29D558" w:rsidR="00993B04" w:rsidRPr="002269BF" w:rsidRDefault="00993B04" w:rsidP="002269BF">
      <w:pPr>
        <w:spacing w:line="360" w:lineRule="auto"/>
        <w:ind w:right="98"/>
        <w:rPr>
          <w:rFonts w:eastAsia="Calibri" w:cstheme="minorHAnsi"/>
          <w:b/>
          <w:sz w:val="22"/>
          <w:szCs w:val="22"/>
        </w:rPr>
      </w:pPr>
    </w:p>
    <w:sectPr w:rsidR="00993B04" w:rsidRPr="002269BF" w:rsidSect="009A4C52">
      <w:pgSz w:w="11906" w:h="16838"/>
      <w:pgMar w:top="426" w:right="1080" w:bottom="993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1739B" w14:textId="77777777" w:rsidR="00B13956" w:rsidRDefault="00B13956" w:rsidP="002450DE">
      <w:r>
        <w:separator/>
      </w:r>
    </w:p>
  </w:endnote>
  <w:endnote w:type="continuationSeparator" w:id="0">
    <w:p w14:paraId="1F4970AF" w14:textId="77777777" w:rsidR="00B13956" w:rsidRDefault="00B13956" w:rsidP="0024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charset w:val="EE"/>
    <w:family w:val="swiss"/>
    <w:pitch w:val="variable"/>
    <w:sig w:usb0="00000000" w:usb1="5200FDFF" w:usb2="00042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38D77" w14:textId="77777777" w:rsidR="00B13956" w:rsidRDefault="00B13956" w:rsidP="002450DE">
      <w:r>
        <w:separator/>
      </w:r>
    </w:p>
  </w:footnote>
  <w:footnote w:type="continuationSeparator" w:id="0">
    <w:p w14:paraId="7BA54DD1" w14:textId="77777777" w:rsidR="00B13956" w:rsidRDefault="00B13956" w:rsidP="0024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4A204A8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21"/>
    <w:multiLevelType w:val="multilevel"/>
    <w:tmpl w:val="BA04B5C6"/>
    <w:name w:val="WW8Num40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" w15:restartNumberingAfterBreak="0">
    <w:nsid w:val="07EF13E7"/>
    <w:multiLevelType w:val="hybridMultilevel"/>
    <w:tmpl w:val="BBE61AB4"/>
    <w:lvl w:ilvl="0" w:tplc="D954E68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6185"/>
    <w:multiLevelType w:val="hybridMultilevel"/>
    <w:tmpl w:val="59D0D8D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51A86"/>
    <w:multiLevelType w:val="multilevel"/>
    <w:tmpl w:val="39700F4C"/>
    <w:lvl w:ilvl="0">
      <w:start w:val="1"/>
      <w:numFmt w:val="decimal"/>
      <w:pStyle w:val="Nagwek4"/>
      <w:lvlText w:val="%1."/>
      <w:lvlJc w:val="left"/>
      <w:pPr>
        <w:ind w:left="6598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676AA4"/>
    <w:multiLevelType w:val="hybridMultilevel"/>
    <w:tmpl w:val="D812A6FE"/>
    <w:lvl w:ilvl="0" w:tplc="07BE77DC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FB00A56"/>
    <w:multiLevelType w:val="hybridMultilevel"/>
    <w:tmpl w:val="5092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94C7B"/>
    <w:multiLevelType w:val="multilevel"/>
    <w:tmpl w:val="95CC4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9" w15:restartNumberingAfterBreak="0">
    <w:nsid w:val="12494168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24CB3"/>
    <w:multiLevelType w:val="hybridMultilevel"/>
    <w:tmpl w:val="93D60CA8"/>
    <w:lvl w:ilvl="0" w:tplc="CF3E003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7138B3"/>
    <w:multiLevelType w:val="hybridMultilevel"/>
    <w:tmpl w:val="DA4C4914"/>
    <w:lvl w:ilvl="0" w:tplc="1436BB8A">
      <w:start w:val="1"/>
      <w:numFmt w:val="decimal"/>
      <w:lvlText w:val="§ %1"/>
      <w:lvlJc w:val="left"/>
      <w:pPr>
        <w:ind w:left="958" w:hanging="360"/>
      </w:pPr>
      <w:rPr>
        <w:rFonts w:asciiTheme="minorHAnsi" w:hAnsiTheme="minorHAnsi" w:cstheme="minorHAns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4" w15:restartNumberingAfterBreak="0">
    <w:nsid w:val="25D769F6"/>
    <w:multiLevelType w:val="hybridMultilevel"/>
    <w:tmpl w:val="FCB6944A"/>
    <w:lvl w:ilvl="0" w:tplc="6DE8CF10">
      <w:start w:val="1"/>
      <w:numFmt w:val="decimal"/>
      <w:pStyle w:val="Umowaustep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2AAA29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6BF1CE9"/>
    <w:multiLevelType w:val="hybridMultilevel"/>
    <w:tmpl w:val="0B088EE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BC4B83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B11AA1"/>
    <w:multiLevelType w:val="hybridMultilevel"/>
    <w:tmpl w:val="75CC8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101B50"/>
    <w:multiLevelType w:val="hybridMultilevel"/>
    <w:tmpl w:val="14DA4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603BE"/>
    <w:multiLevelType w:val="hybridMultilevel"/>
    <w:tmpl w:val="59D0D8D0"/>
    <w:lvl w:ilvl="0" w:tplc="446EA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86E90"/>
    <w:multiLevelType w:val="hybridMultilevel"/>
    <w:tmpl w:val="0B088EE4"/>
    <w:lvl w:ilvl="0" w:tplc="39305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3D0B90"/>
    <w:multiLevelType w:val="hybridMultilevel"/>
    <w:tmpl w:val="0B088EE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55178C"/>
    <w:multiLevelType w:val="multilevel"/>
    <w:tmpl w:val="A112B0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ajorHAnsi" w:hAnsiTheme="majorHAnsi" w:cstheme="majorHAnsi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bCs/>
        <w:i w:val="0"/>
        <w:iCs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145BE4"/>
    <w:multiLevelType w:val="multilevel"/>
    <w:tmpl w:val="D45A260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C7821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B55181"/>
    <w:multiLevelType w:val="hybridMultilevel"/>
    <w:tmpl w:val="EDD47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61250"/>
    <w:multiLevelType w:val="hybridMultilevel"/>
    <w:tmpl w:val="FCE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A096F"/>
    <w:multiLevelType w:val="multilevel"/>
    <w:tmpl w:val="FA66CEDE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/>
        <w:bCs/>
        <w:i w:val="0"/>
        <w:iCs w:val="0"/>
        <w:caps w:val="0"/>
        <w:spacing w:val="0"/>
        <w:w w:val="93"/>
        <w:kern w:val="0"/>
        <w:position w:val="0"/>
        <w:sz w:val="28"/>
        <w:szCs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5"/>
        <w:szCs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0" w15:restartNumberingAfterBreak="0">
    <w:nsid w:val="73636573"/>
    <w:multiLevelType w:val="hybridMultilevel"/>
    <w:tmpl w:val="7E8A0F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8D13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955BAE"/>
    <w:multiLevelType w:val="hybridMultilevel"/>
    <w:tmpl w:val="0B088EE4"/>
    <w:lvl w:ilvl="0" w:tplc="39305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3896488">
    <w:abstractNumId w:val="5"/>
  </w:num>
  <w:num w:numId="2" w16cid:durableId="223953253">
    <w:abstractNumId w:val="11"/>
  </w:num>
  <w:num w:numId="3" w16cid:durableId="989015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408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73904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7916170">
    <w:abstractNumId w:val="29"/>
  </w:num>
  <w:num w:numId="7" w16cid:durableId="853375857">
    <w:abstractNumId w:val="2"/>
  </w:num>
  <w:num w:numId="8" w16cid:durableId="2039886413">
    <w:abstractNumId w:val="31"/>
  </w:num>
  <w:num w:numId="9" w16cid:durableId="998457026">
    <w:abstractNumId w:val="9"/>
  </w:num>
  <w:num w:numId="10" w16cid:durableId="1286349559">
    <w:abstractNumId w:val="10"/>
  </w:num>
  <w:num w:numId="11" w16cid:durableId="1788432123">
    <w:abstractNumId w:val="24"/>
  </w:num>
  <w:num w:numId="12" w16cid:durableId="888685095">
    <w:abstractNumId w:val="3"/>
  </w:num>
  <w:num w:numId="13" w16cid:durableId="1924097183">
    <w:abstractNumId w:val="8"/>
  </w:num>
  <w:num w:numId="14" w16cid:durableId="1816022133">
    <w:abstractNumId w:val="16"/>
  </w:num>
  <w:num w:numId="15" w16cid:durableId="1566406438">
    <w:abstractNumId w:val="25"/>
  </w:num>
  <w:num w:numId="16" w16cid:durableId="1067342510">
    <w:abstractNumId w:val="12"/>
  </w:num>
  <w:num w:numId="17" w16cid:durableId="3062107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6849842">
    <w:abstractNumId w:val="33"/>
  </w:num>
  <w:num w:numId="19" w16cid:durableId="38432425">
    <w:abstractNumId w:val="22"/>
  </w:num>
  <w:num w:numId="20" w16cid:durableId="539754581">
    <w:abstractNumId w:val="21"/>
  </w:num>
  <w:num w:numId="21" w16cid:durableId="2003896902">
    <w:abstractNumId w:val="23"/>
  </w:num>
  <w:num w:numId="22" w16cid:durableId="1477606345">
    <w:abstractNumId w:val="30"/>
  </w:num>
  <w:num w:numId="23" w16cid:durableId="21419915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9533814">
    <w:abstractNumId w:val="27"/>
  </w:num>
  <w:num w:numId="25" w16cid:durableId="2041663053">
    <w:abstractNumId w:val="13"/>
  </w:num>
  <w:num w:numId="26" w16cid:durableId="1424109692">
    <w:abstractNumId w:val="15"/>
  </w:num>
  <w:num w:numId="27" w16cid:durableId="1697080428">
    <w:abstractNumId w:val="4"/>
  </w:num>
  <w:num w:numId="28" w16cid:durableId="1329598888">
    <w:abstractNumId w:val="7"/>
  </w:num>
  <w:num w:numId="29" w16cid:durableId="1753820024">
    <w:abstractNumId w:val="20"/>
  </w:num>
  <w:num w:numId="30" w16cid:durableId="1760247229">
    <w:abstractNumId w:val="18"/>
  </w:num>
  <w:num w:numId="31" w16cid:durableId="1784567392">
    <w:abstractNumId w:val="26"/>
  </w:num>
  <w:num w:numId="32" w16cid:durableId="754597811">
    <w:abstractNumId w:val="32"/>
  </w:num>
  <w:num w:numId="33" w16cid:durableId="843009061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DE"/>
    <w:rsid w:val="000009C9"/>
    <w:rsid w:val="00011539"/>
    <w:rsid w:val="00012202"/>
    <w:rsid w:val="00015CCD"/>
    <w:rsid w:val="00022D17"/>
    <w:rsid w:val="000338AB"/>
    <w:rsid w:val="000371D2"/>
    <w:rsid w:val="000477C0"/>
    <w:rsid w:val="00050AC2"/>
    <w:rsid w:val="00055ECB"/>
    <w:rsid w:val="00056583"/>
    <w:rsid w:val="0006103E"/>
    <w:rsid w:val="0006398D"/>
    <w:rsid w:val="00070387"/>
    <w:rsid w:val="00071D0C"/>
    <w:rsid w:val="00074259"/>
    <w:rsid w:val="00077371"/>
    <w:rsid w:val="00081123"/>
    <w:rsid w:val="00085A41"/>
    <w:rsid w:val="000901CD"/>
    <w:rsid w:val="00094536"/>
    <w:rsid w:val="000A2E6D"/>
    <w:rsid w:val="000A335E"/>
    <w:rsid w:val="000A3E53"/>
    <w:rsid w:val="000A4F01"/>
    <w:rsid w:val="000A6298"/>
    <w:rsid w:val="000A7211"/>
    <w:rsid w:val="000A7442"/>
    <w:rsid w:val="000B0845"/>
    <w:rsid w:val="000B1A88"/>
    <w:rsid w:val="000B1C14"/>
    <w:rsid w:val="000B3346"/>
    <w:rsid w:val="000C4187"/>
    <w:rsid w:val="000D134E"/>
    <w:rsid w:val="000D1667"/>
    <w:rsid w:val="000D2263"/>
    <w:rsid w:val="000D3E92"/>
    <w:rsid w:val="000D5D4F"/>
    <w:rsid w:val="000D6982"/>
    <w:rsid w:val="000D6E28"/>
    <w:rsid w:val="000D7966"/>
    <w:rsid w:val="000E049D"/>
    <w:rsid w:val="000E6809"/>
    <w:rsid w:val="000F1C4D"/>
    <w:rsid w:val="000F350F"/>
    <w:rsid w:val="000F414F"/>
    <w:rsid w:val="000F660F"/>
    <w:rsid w:val="000F6748"/>
    <w:rsid w:val="000F7F43"/>
    <w:rsid w:val="00100FDA"/>
    <w:rsid w:val="00103A6F"/>
    <w:rsid w:val="00104217"/>
    <w:rsid w:val="001044B7"/>
    <w:rsid w:val="00105CB2"/>
    <w:rsid w:val="00117650"/>
    <w:rsid w:val="00121298"/>
    <w:rsid w:val="0012438A"/>
    <w:rsid w:val="0012517B"/>
    <w:rsid w:val="00125FFC"/>
    <w:rsid w:val="00133AC3"/>
    <w:rsid w:val="00135498"/>
    <w:rsid w:val="00137A57"/>
    <w:rsid w:val="00137B56"/>
    <w:rsid w:val="00140211"/>
    <w:rsid w:val="00141D2B"/>
    <w:rsid w:val="00143966"/>
    <w:rsid w:val="001469F7"/>
    <w:rsid w:val="00147645"/>
    <w:rsid w:val="00155403"/>
    <w:rsid w:val="00163DDB"/>
    <w:rsid w:val="00165C39"/>
    <w:rsid w:val="00165CA2"/>
    <w:rsid w:val="00170411"/>
    <w:rsid w:val="001735DE"/>
    <w:rsid w:val="001757BD"/>
    <w:rsid w:val="00177CEB"/>
    <w:rsid w:val="00180467"/>
    <w:rsid w:val="0019228F"/>
    <w:rsid w:val="00197F82"/>
    <w:rsid w:val="001A0F22"/>
    <w:rsid w:val="001A59E5"/>
    <w:rsid w:val="001A6489"/>
    <w:rsid w:val="001B00CC"/>
    <w:rsid w:val="001C2D46"/>
    <w:rsid w:val="001C3DEA"/>
    <w:rsid w:val="001C6DF0"/>
    <w:rsid w:val="001D0FF7"/>
    <w:rsid w:val="001D4DFA"/>
    <w:rsid w:val="001D71BC"/>
    <w:rsid w:val="001E38B7"/>
    <w:rsid w:val="001E3A2F"/>
    <w:rsid w:val="001E7D59"/>
    <w:rsid w:val="001F46FD"/>
    <w:rsid w:val="0020372F"/>
    <w:rsid w:val="00205119"/>
    <w:rsid w:val="00205173"/>
    <w:rsid w:val="002110D6"/>
    <w:rsid w:val="002151F2"/>
    <w:rsid w:val="00216845"/>
    <w:rsid w:val="002177B8"/>
    <w:rsid w:val="002202F5"/>
    <w:rsid w:val="002218F9"/>
    <w:rsid w:val="002240C2"/>
    <w:rsid w:val="00224C12"/>
    <w:rsid w:val="002269BF"/>
    <w:rsid w:val="002306D8"/>
    <w:rsid w:val="0023256F"/>
    <w:rsid w:val="0023485B"/>
    <w:rsid w:val="002406F3"/>
    <w:rsid w:val="00241B21"/>
    <w:rsid w:val="00243114"/>
    <w:rsid w:val="002450DE"/>
    <w:rsid w:val="002475B9"/>
    <w:rsid w:val="00251998"/>
    <w:rsid w:val="00252AF3"/>
    <w:rsid w:val="0025605B"/>
    <w:rsid w:val="002638C5"/>
    <w:rsid w:val="00263BFD"/>
    <w:rsid w:val="002645B9"/>
    <w:rsid w:val="00266B67"/>
    <w:rsid w:val="0026773B"/>
    <w:rsid w:val="002702A3"/>
    <w:rsid w:val="00272641"/>
    <w:rsid w:val="0027288A"/>
    <w:rsid w:val="00273D7C"/>
    <w:rsid w:val="00274D55"/>
    <w:rsid w:val="0027680E"/>
    <w:rsid w:val="00282B3C"/>
    <w:rsid w:val="002840CB"/>
    <w:rsid w:val="00284A58"/>
    <w:rsid w:val="002869E3"/>
    <w:rsid w:val="00287904"/>
    <w:rsid w:val="00291F4E"/>
    <w:rsid w:val="002923CD"/>
    <w:rsid w:val="0029366E"/>
    <w:rsid w:val="00295701"/>
    <w:rsid w:val="002A1C66"/>
    <w:rsid w:val="002A69A5"/>
    <w:rsid w:val="002B4294"/>
    <w:rsid w:val="002B6BE9"/>
    <w:rsid w:val="002C77CA"/>
    <w:rsid w:val="002D2EB6"/>
    <w:rsid w:val="002D7804"/>
    <w:rsid w:val="002E039E"/>
    <w:rsid w:val="002E1286"/>
    <w:rsid w:val="002E25CE"/>
    <w:rsid w:val="002E2E56"/>
    <w:rsid w:val="002E3B04"/>
    <w:rsid w:val="002E43F5"/>
    <w:rsid w:val="002E70C0"/>
    <w:rsid w:val="002E70EB"/>
    <w:rsid w:val="002E7FD4"/>
    <w:rsid w:val="002F0BC0"/>
    <w:rsid w:val="002F1463"/>
    <w:rsid w:val="002F1D63"/>
    <w:rsid w:val="002F7E54"/>
    <w:rsid w:val="0030595E"/>
    <w:rsid w:val="00307856"/>
    <w:rsid w:val="0031117A"/>
    <w:rsid w:val="00311259"/>
    <w:rsid w:val="0031269B"/>
    <w:rsid w:val="0031456E"/>
    <w:rsid w:val="003218E5"/>
    <w:rsid w:val="00324622"/>
    <w:rsid w:val="003357C6"/>
    <w:rsid w:val="00337776"/>
    <w:rsid w:val="003437D8"/>
    <w:rsid w:val="003446ED"/>
    <w:rsid w:val="003507BE"/>
    <w:rsid w:val="003524DB"/>
    <w:rsid w:val="00353A63"/>
    <w:rsid w:val="00361C98"/>
    <w:rsid w:val="003634E3"/>
    <w:rsid w:val="003647CB"/>
    <w:rsid w:val="00366B4A"/>
    <w:rsid w:val="003674D4"/>
    <w:rsid w:val="0037197E"/>
    <w:rsid w:val="00376D78"/>
    <w:rsid w:val="00382899"/>
    <w:rsid w:val="00383CB2"/>
    <w:rsid w:val="0039200A"/>
    <w:rsid w:val="00393B71"/>
    <w:rsid w:val="00394376"/>
    <w:rsid w:val="0039543C"/>
    <w:rsid w:val="003957D4"/>
    <w:rsid w:val="00397AE2"/>
    <w:rsid w:val="003A5404"/>
    <w:rsid w:val="003B0318"/>
    <w:rsid w:val="003B0848"/>
    <w:rsid w:val="003B0F27"/>
    <w:rsid w:val="003B1690"/>
    <w:rsid w:val="003B21A5"/>
    <w:rsid w:val="003B57CB"/>
    <w:rsid w:val="003C0C4B"/>
    <w:rsid w:val="003C22C4"/>
    <w:rsid w:val="003D43C7"/>
    <w:rsid w:val="003E05D0"/>
    <w:rsid w:val="003E2479"/>
    <w:rsid w:val="003E35E7"/>
    <w:rsid w:val="003E5965"/>
    <w:rsid w:val="003E5CD5"/>
    <w:rsid w:val="003F24B8"/>
    <w:rsid w:val="003F31F3"/>
    <w:rsid w:val="003F73CD"/>
    <w:rsid w:val="004001E8"/>
    <w:rsid w:val="00404BA2"/>
    <w:rsid w:val="00406301"/>
    <w:rsid w:val="00406CD1"/>
    <w:rsid w:val="0042332E"/>
    <w:rsid w:val="00424810"/>
    <w:rsid w:val="00425712"/>
    <w:rsid w:val="00426E4D"/>
    <w:rsid w:val="00431107"/>
    <w:rsid w:val="004341DD"/>
    <w:rsid w:val="00443A5B"/>
    <w:rsid w:val="00444DAA"/>
    <w:rsid w:val="00445FB7"/>
    <w:rsid w:val="00453922"/>
    <w:rsid w:val="004560E9"/>
    <w:rsid w:val="00461609"/>
    <w:rsid w:val="0046383C"/>
    <w:rsid w:val="00463AEC"/>
    <w:rsid w:val="00466F0B"/>
    <w:rsid w:val="00481D83"/>
    <w:rsid w:val="00483145"/>
    <w:rsid w:val="0048340C"/>
    <w:rsid w:val="00485588"/>
    <w:rsid w:val="00486143"/>
    <w:rsid w:val="00486409"/>
    <w:rsid w:val="00486545"/>
    <w:rsid w:val="00491D44"/>
    <w:rsid w:val="00493B12"/>
    <w:rsid w:val="00496E74"/>
    <w:rsid w:val="00497196"/>
    <w:rsid w:val="00497302"/>
    <w:rsid w:val="004A2A01"/>
    <w:rsid w:val="004A7BEE"/>
    <w:rsid w:val="004B157B"/>
    <w:rsid w:val="004B1C5E"/>
    <w:rsid w:val="004B2DB3"/>
    <w:rsid w:val="004B3FAA"/>
    <w:rsid w:val="004B4B73"/>
    <w:rsid w:val="004B56EF"/>
    <w:rsid w:val="004B6AA6"/>
    <w:rsid w:val="004B7344"/>
    <w:rsid w:val="004C4CB7"/>
    <w:rsid w:val="004D291E"/>
    <w:rsid w:val="004D586A"/>
    <w:rsid w:val="004D7C1D"/>
    <w:rsid w:val="004E1256"/>
    <w:rsid w:val="004E2DC6"/>
    <w:rsid w:val="004F144E"/>
    <w:rsid w:val="004F2DB6"/>
    <w:rsid w:val="004F45B3"/>
    <w:rsid w:val="004F73D8"/>
    <w:rsid w:val="0050092A"/>
    <w:rsid w:val="00502007"/>
    <w:rsid w:val="00502B3E"/>
    <w:rsid w:val="0050594A"/>
    <w:rsid w:val="00514766"/>
    <w:rsid w:val="00514B54"/>
    <w:rsid w:val="00515322"/>
    <w:rsid w:val="00520E34"/>
    <w:rsid w:val="00521298"/>
    <w:rsid w:val="0052750D"/>
    <w:rsid w:val="00527E56"/>
    <w:rsid w:val="00532D24"/>
    <w:rsid w:val="00533E20"/>
    <w:rsid w:val="00536579"/>
    <w:rsid w:val="00537B24"/>
    <w:rsid w:val="00537E36"/>
    <w:rsid w:val="005433EC"/>
    <w:rsid w:val="00543F3F"/>
    <w:rsid w:val="00545F08"/>
    <w:rsid w:val="00545F98"/>
    <w:rsid w:val="005467AF"/>
    <w:rsid w:val="005471D6"/>
    <w:rsid w:val="00547C3C"/>
    <w:rsid w:val="00560148"/>
    <w:rsid w:val="00560A68"/>
    <w:rsid w:val="00561146"/>
    <w:rsid w:val="00562374"/>
    <w:rsid w:val="0056408A"/>
    <w:rsid w:val="00565C55"/>
    <w:rsid w:val="005670F5"/>
    <w:rsid w:val="0057104E"/>
    <w:rsid w:val="00571345"/>
    <w:rsid w:val="00572FB9"/>
    <w:rsid w:val="00574429"/>
    <w:rsid w:val="005759F6"/>
    <w:rsid w:val="00582497"/>
    <w:rsid w:val="00583A97"/>
    <w:rsid w:val="005841E8"/>
    <w:rsid w:val="00584792"/>
    <w:rsid w:val="00584A4D"/>
    <w:rsid w:val="005852F3"/>
    <w:rsid w:val="00585839"/>
    <w:rsid w:val="00587247"/>
    <w:rsid w:val="005914B8"/>
    <w:rsid w:val="005958B5"/>
    <w:rsid w:val="00597CFB"/>
    <w:rsid w:val="005A0456"/>
    <w:rsid w:val="005A1E48"/>
    <w:rsid w:val="005A37F5"/>
    <w:rsid w:val="005A557C"/>
    <w:rsid w:val="005C193E"/>
    <w:rsid w:val="005C1AED"/>
    <w:rsid w:val="005C34BA"/>
    <w:rsid w:val="005C4D9F"/>
    <w:rsid w:val="005C65EC"/>
    <w:rsid w:val="005C7FFC"/>
    <w:rsid w:val="005D220E"/>
    <w:rsid w:val="005D2275"/>
    <w:rsid w:val="005D558D"/>
    <w:rsid w:val="005D634D"/>
    <w:rsid w:val="005E0CEF"/>
    <w:rsid w:val="005E3AC5"/>
    <w:rsid w:val="005E638F"/>
    <w:rsid w:val="005F2359"/>
    <w:rsid w:val="005F4F59"/>
    <w:rsid w:val="005F7DD5"/>
    <w:rsid w:val="00604C6E"/>
    <w:rsid w:val="00605C40"/>
    <w:rsid w:val="006064FF"/>
    <w:rsid w:val="006103D5"/>
    <w:rsid w:val="006127C5"/>
    <w:rsid w:val="00627E48"/>
    <w:rsid w:val="00630F1A"/>
    <w:rsid w:val="00636673"/>
    <w:rsid w:val="0064107B"/>
    <w:rsid w:val="006439CC"/>
    <w:rsid w:val="006450A6"/>
    <w:rsid w:val="00646862"/>
    <w:rsid w:val="006548D9"/>
    <w:rsid w:val="00656F9B"/>
    <w:rsid w:val="00657F5A"/>
    <w:rsid w:val="00663929"/>
    <w:rsid w:val="00663A66"/>
    <w:rsid w:val="0066564D"/>
    <w:rsid w:val="00665E6A"/>
    <w:rsid w:val="00667061"/>
    <w:rsid w:val="00667C9C"/>
    <w:rsid w:val="00670785"/>
    <w:rsid w:val="00671D75"/>
    <w:rsid w:val="006747FE"/>
    <w:rsid w:val="006750BD"/>
    <w:rsid w:val="00676C82"/>
    <w:rsid w:val="00680121"/>
    <w:rsid w:val="006813A4"/>
    <w:rsid w:val="00682976"/>
    <w:rsid w:val="00685062"/>
    <w:rsid w:val="006872DD"/>
    <w:rsid w:val="0069126E"/>
    <w:rsid w:val="00693884"/>
    <w:rsid w:val="006972DD"/>
    <w:rsid w:val="006A03B0"/>
    <w:rsid w:val="006A31C1"/>
    <w:rsid w:val="006A554E"/>
    <w:rsid w:val="006A5C3A"/>
    <w:rsid w:val="006C264A"/>
    <w:rsid w:val="006C7345"/>
    <w:rsid w:val="006D0826"/>
    <w:rsid w:val="006D0A8E"/>
    <w:rsid w:val="006D2394"/>
    <w:rsid w:val="006D2B09"/>
    <w:rsid w:val="006E07EC"/>
    <w:rsid w:val="006E109B"/>
    <w:rsid w:val="006E3C8E"/>
    <w:rsid w:val="006E5955"/>
    <w:rsid w:val="006E5F7F"/>
    <w:rsid w:val="006E64E9"/>
    <w:rsid w:val="006F208B"/>
    <w:rsid w:val="006F2E30"/>
    <w:rsid w:val="006F33D7"/>
    <w:rsid w:val="006F396B"/>
    <w:rsid w:val="006F58E9"/>
    <w:rsid w:val="007005D5"/>
    <w:rsid w:val="007068B2"/>
    <w:rsid w:val="00707AEE"/>
    <w:rsid w:val="007126B1"/>
    <w:rsid w:val="007139EA"/>
    <w:rsid w:val="00716605"/>
    <w:rsid w:val="00720BDB"/>
    <w:rsid w:val="00722833"/>
    <w:rsid w:val="007248B6"/>
    <w:rsid w:val="00726FAB"/>
    <w:rsid w:val="00730AD3"/>
    <w:rsid w:val="00733B0C"/>
    <w:rsid w:val="00741147"/>
    <w:rsid w:val="00741E61"/>
    <w:rsid w:val="007446DA"/>
    <w:rsid w:val="0074532E"/>
    <w:rsid w:val="007461F7"/>
    <w:rsid w:val="00747100"/>
    <w:rsid w:val="00747106"/>
    <w:rsid w:val="007508AC"/>
    <w:rsid w:val="007526E9"/>
    <w:rsid w:val="00754A02"/>
    <w:rsid w:val="00754DB9"/>
    <w:rsid w:val="00760315"/>
    <w:rsid w:val="00766D00"/>
    <w:rsid w:val="0077049E"/>
    <w:rsid w:val="00771CA7"/>
    <w:rsid w:val="00774588"/>
    <w:rsid w:val="00780727"/>
    <w:rsid w:val="00784AE5"/>
    <w:rsid w:val="0078551D"/>
    <w:rsid w:val="00785B70"/>
    <w:rsid w:val="00792E4C"/>
    <w:rsid w:val="0079396C"/>
    <w:rsid w:val="00796378"/>
    <w:rsid w:val="007A0AAA"/>
    <w:rsid w:val="007B308D"/>
    <w:rsid w:val="007C17AA"/>
    <w:rsid w:val="007C1805"/>
    <w:rsid w:val="007C4CBC"/>
    <w:rsid w:val="007C5E15"/>
    <w:rsid w:val="007C5F48"/>
    <w:rsid w:val="007C6039"/>
    <w:rsid w:val="007C7044"/>
    <w:rsid w:val="007C7854"/>
    <w:rsid w:val="007C7F9B"/>
    <w:rsid w:val="007D412F"/>
    <w:rsid w:val="007D4B16"/>
    <w:rsid w:val="007D51CA"/>
    <w:rsid w:val="007D72E4"/>
    <w:rsid w:val="007E2C0E"/>
    <w:rsid w:val="007F1B6C"/>
    <w:rsid w:val="007F42D0"/>
    <w:rsid w:val="007F7BA7"/>
    <w:rsid w:val="00800B4F"/>
    <w:rsid w:val="00806998"/>
    <w:rsid w:val="00813B42"/>
    <w:rsid w:val="00816E30"/>
    <w:rsid w:val="00826D63"/>
    <w:rsid w:val="00832459"/>
    <w:rsid w:val="008343BF"/>
    <w:rsid w:val="00834D06"/>
    <w:rsid w:val="00836C4C"/>
    <w:rsid w:val="008379E0"/>
    <w:rsid w:val="00843665"/>
    <w:rsid w:val="00844967"/>
    <w:rsid w:val="008476F4"/>
    <w:rsid w:val="00847CA7"/>
    <w:rsid w:val="00850CCA"/>
    <w:rsid w:val="00850DF0"/>
    <w:rsid w:val="00855BFB"/>
    <w:rsid w:val="00864840"/>
    <w:rsid w:val="0086546D"/>
    <w:rsid w:val="0086732D"/>
    <w:rsid w:val="0086793A"/>
    <w:rsid w:val="00874410"/>
    <w:rsid w:val="00876572"/>
    <w:rsid w:val="008776D4"/>
    <w:rsid w:val="008804F1"/>
    <w:rsid w:val="0088313E"/>
    <w:rsid w:val="0088704A"/>
    <w:rsid w:val="00892703"/>
    <w:rsid w:val="00896683"/>
    <w:rsid w:val="00897A78"/>
    <w:rsid w:val="008A0083"/>
    <w:rsid w:val="008A0E08"/>
    <w:rsid w:val="008A2C19"/>
    <w:rsid w:val="008A395C"/>
    <w:rsid w:val="008A3C4F"/>
    <w:rsid w:val="008A3CBA"/>
    <w:rsid w:val="008B2299"/>
    <w:rsid w:val="008B37CF"/>
    <w:rsid w:val="008B395A"/>
    <w:rsid w:val="008C251F"/>
    <w:rsid w:val="008C481B"/>
    <w:rsid w:val="008C6F48"/>
    <w:rsid w:val="008C7038"/>
    <w:rsid w:val="008C7480"/>
    <w:rsid w:val="008D035E"/>
    <w:rsid w:val="008D7E2C"/>
    <w:rsid w:val="008D7EE8"/>
    <w:rsid w:val="008E085B"/>
    <w:rsid w:val="008E33E2"/>
    <w:rsid w:val="008E3D04"/>
    <w:rsid w:val="008E41FA"/>
    <w:rsid w:val="008E536A"/>
    <w:rsid w:val="008F0B96"/>
    <w:rsid w:val="008F2D21"/>
    <w:rsid w:val="00923461"/>
    <w:rsid w:val="009273FC"/>
    <w:rsid w:val="00931F41"/>
    <w:rsid w:val="00932688"/>
    <w:rsid w:val="00942AE6"/>
    <w:rsid w:val="0094682B"/>
    <w:rsid w:val="00954FEF"/>
    <w:rsid w:val="009572A2"/>
    <w:rsid w:val="009572E4"/>
    <w:rsid w:val="00957512"/>
    <w:rsid w:val="00962633"/>
    <w:rsid w:val="009637AA"/>
    <w:rsid w:val="0096391C"/>
    <w:rsid w:val="00963BF5"/>
    <w:rsid w:val="00964219"/>
    <w:rsid w:val="00964D65"/>
    <w:rsid w:val="00967BC8"/>
    <w:rsid w:val="009710BC"/>
    <w:rsid w:val="00974280"/>
    <w:rsid w:val="009758FB"/>
    <w:rsid w:val="0098455F"/>
    <w:rsid w:val="009854F1"/>
    <w:rsid w:val="00985A45"/>
    <w:rsid w:val="00986580"/>
    <w:rsid w:val="00990C40"/>
    <w:rsid w:val="00991C61"/>
    <w:rsid w:val="00993B04"/>
    <w:rsid w:val="00995CED"/>
    <w:rsid w:val="009A117E"/>
    <w:rsid w:val="009A4C52"/>
    <w:rsid w:val="009A4C5E"/>
    <w:rsid w:val="009A5632"/>
    <w:rsid w:val="009A632A"/>
    <w:rsid w:val="009A6A8D"/>
    <w:rsid w:val="009A6DB9"/>
    <w:rsid w:val="009A7494"/>
    <w:rsid w:val="009B5BAA"/>
    <w:rsid w:val="009C4E2A"/>
    <w:rsid w:val="009C5958"/>
    <w:rsid w:val="009C7037"/>
    <w:rsid w:val="009D0B1D"/>
    <w:rsid w:val="009D44A3"/>
    <w:rsid w:val="009D7D81"/>
    <w:rsid w:val="009E05EF"/>
    <w:rsid w:val="009E0C23"/>
    <w:rsid w:val="009E260F"/>
    <w:rsid w:val="009E39BF"/>
    <w:rsid w:val="009E5563"/>
    <w:rsid w:val="009E680F"/>
    <w:rsid w:val="009F0059"/>
    <w:rsid w:val="009F2357"/>
    <w:rsid w:val="009F4318"/>
    <w:rsid w:val="009F442B"/>
    <w:rsid w:val="009F50DC"/>
    <w:rsid w:val="009F6485"/>
    <w:rsid w:val="00A009F6"/>
    <w:rsid w:val="00A0310A"/>
    <w:rsid w:val="00A0382C"/>
    <w:rsid w:val="00A03DEF"/>
    <w:rsid w:val="00A12404"/>
    <w:rsid w:val="00A12F80"/>
    <w:rsid w:val="00A1394D"/>
    <w:rsid w:val="00A17C59"/>
    <w:rsid w:val="00A23297"/>
    <w:rsid w:val="00A31053"/>
    <w:rsid w:val="00A32D03"/>
    <w:rsid w:val="00A411EF"/>
    <w:rsid w:val="00A41A37"/>
    <w:rsid w:val="00A44ED6"/>
    <w:rsid w:val="00A46B1D"/>
    <w:rsid w:val="00A500E0"/>
    <w:rsid w:val="00A520C8"/>
    <w:rsid w:val="00A53AAC"/>
    <w:rsid w:val="00A56CEF"/>
    <w:rsid w:val="00A62DBD"/>
    <w:rsid w:val="00A640AD"/>
    <w:rsid w:val="00A643D0"/>
    <w:rsid w:val="00A65662"/>
    <w:rsid w:val="00A66187"/>
    <w:rsid w:val="00A67AD7"/>
    <w:rsid w:val="00A67DA6"/>
    <w:rsid w:val="00A7067B"/>
    <w:rsid w:val="00A7193D"/>
    <w:rsid w:val="00A746E1"/>
    <w:rsid w:val="00A848F7"/>
    <w:rsid w:val="00A871E1"/>
    <w:rsid w:val="00A928A4"/>
    <w:rsid w:val="00A93C04"/>
    <w:rsid w:val="00A95FFE"/>
    <w:rsid w:val="00A9639A"/>
    <w:rsid w:val="00AA08DA"/>
    <w:rsid w:val="00AA13FC"/>
    <w:rsid w:val="00AA3FCE"/>
    <w:rsid w:val="00AB0EEC"/>
    <w:rsid w:val="00AB2B2F"/>
    <w:rsid w:val="00AB2F3D"/>
    <w:rsid w:val="00AC7CA2"/>
    <w:rsid w:val="00AD317C"/>
    <w:rsid w:val="00AE2D66"/>
    <w:rsid w:val="00AE46E6"/>
    <w:rsid w:val="00AF07C0"/>
    <w:rsid w:val="00AF0C72"/>
    <w:rsid w:val="00AF28A7"/>
    <w:rsid w:val="00AF52F2"/>
    <w:rsid w:val="00AF5406"/>
    <w:rsid w:val="00AF74A4"/>
    <w:rsid w:val="00B042B3"/>
    <w:rsid w:val="00B057AF"/>
    <w:rsid w:val="00B07CFF"/>
    <w:rsid w:val="00B12F1E"/>
    <w:rsid w:val="00B13956"/>
    <w:rsid w:val="00B16F8C"/>
    <w:rsid w:val="00B17529"/>
    <w:rsid w:val="00B25C02"/>
    <w:rsid w:val="00B341F0"/>
    <w:rsid w:val="00B3729A"/>
    <w:rsid w:val="00B37A56"/>
    <w:rsid w:val="00B40F2C"/>
    <w:rsid w:val="00B412F1"/>
    <w:rsid w:val="00B42779"/>
    <w:rsid w:val="00B4323C"/>
    <w:rsid w:val="00B47DBB"/>
    <w:rsid w:val="00B5216E"/>
    <w:rsid w:val="00B5661F"/>
    <w:rsid w:val="00B61AFC"/>
    <w:rsid w:val="00B663CE"/>
    <w:rsid w:val="00B6662E"/>
    <w:rsid w:val="00B70C59"/>
    <w:rsid w:val="00B726B3"/>
    <w:rsid w:val="00B7572B"/>
    <w:rsid w:val="00B76308"/>
    <w:rsid w:val="00B800B5"/>
    <w:rsid w:val="00B81CAA"/>
    <w:rsid w:val="00B85E7C"/>
    <w:rsid w:val="00B87C68"/>
    <w:rsid w:val="00B907F1"/>
    <w:rsid w:val="00B92796"/>
    <w:rsid w:val="00B92F2E"/>
    <w:rsid w:val="00B94A54"/>
    <w:rsid w:val="00B9666E"/>
    <w:rsid w:val="00BA058B"/>
    <w:rsid w:val="00BA1FB0"/>
    <w:rsid w:val="00BA3303"/>
    <w:rsid w:val="00BA343A"/>
    <w:rsid w:val="00BA3EB6"/>
    <w:rsid w:val="00BA42B6"/>
    <w:rsid w:val="00BA458D"/>
    <w:rsid w:val="00BB4FC6"/>
    <w:rsid w:val="00BB6CC0"/>
    <w:rsid w:val="00BB75D9"/>
    <w:rsid w:val="00BC09EB"/>
    <w:rsid w:val="00BC39EA"/>
    <w:rsid w:val="00BC414E"/>
    <w:rsid w:val="00BC54F2"/>
    <w:rsid w:val="00BC64C0"/>
    <w:rsid w:val="00BC7BE6"/>
    <w:rsid w:val="00BC7FA8"/>
    <w:rsid w:val="00BD2F80"/>
    <w:rsid w:val="00BD3F87"/>
    <w:rsid w:val="00BD62BB"/>
    <w:rsid w:val="00BD6C7C"/>
    <w:rsid w:val="00BD73FA"/>
    <w:rsid w:val="00BD792A"/>
    <w:rsid w:val="00BE01FE"/>
    <w:rsid w:val="00BE41B7"/>
    <w:rsid w:val="00BE5CC8"/>
    <w:rsid w:val="00BF0714"/>
    <w:rsid w:val="00BF6A3C"/>
    <w:rsid w:val="00BF7AC2"/>
    <w:rsid w:val="00C025E9"/>
    <w:rsid w:val="00C05AED"/>
    <w:rsid w:val="00C11A82"/>
    <w:rsid w:val="00C14C0E"/>
    <w:rsid w:val="00C169B5"/>
    <w:rsid w:val="00C22272"/>
    <w:rsid w:val="00C23D3B"/>
    <w:rsid w:val="00C24E30"/>
    <w:rsid w:val="00C26FF4"/>
    <w:rsid w:val="00C31349"/>
    <w:rsid w:val="00C33F11"/>
    <w:rsid w:val="00C37CE9"/>
    <w:rsid w:val="00C41921"/>
    <w:rsid w:val="00C43231"/>
    <w:rsid w:val="00C45E88"/>
    <w:rsid w:val="00C468B1"/>
    <w:rsid w:val="00C4737E"/>
    <w:rsid w:val="00C550B7"/>
    <w:rsid w:val="00C55E42"/>
    <w:rsid w:val="00C605B9"/>
    <w:rsid w:val="00C61100"/>
    <w:rsid w:val="00C620C8"/>
    <w:rsid w:val="00C92FA1"/>
    <w:rsid w:val="00CA468C"/>
    <w:rsid w:val="00CA61BC"/>
    <w:rsid w:val="00CB32C6"/>
    <w:rsid w:val="00CB4665"/>
    <w:rsid w:val="00CB515B"/>
    <w:rsid w:val="00CB5EFC"/>
    <w:rsid w:val="00CC0AB6"/>
    <w:rsid w:val="00CC4567"/>
    <w:rsid w:val="00CC4C4D"/>
    <w:rsid w:val="00CC7137"/>
    <w:rsid w:val="00CD1F01"/>
    <w:rsid w:val="00CD4BA5"/>
    <w:rsid w:val="00CE013C"/>
    <w:rsid w:val="00CE5391"/>
    <w:rsid w:val="00CF100E"/>
    <w:rsid w:val="00CF2036"/>
    <w:rsid w:val="00CF3FEC"/>
    <w:rsid w:val="00CF513C"/>
    <w:rsid w:val="00CF54B7"/>
    <w:rsid w:val="00CF5B4A"/>
    <w:rsid w:val="00CF7948"/>
    <w:rsid w:val="00D0067E"/>
    <w:rsid w:val="00D02102"/>
    <w:rsid w:val="00D03DE0"/>
    <w:rsid w:val="00D124FA"/>
    <w:rsid w:val="00D21A9C"/>
    <w:rsid w:val="00D22E56"/>
    <w:rsid w:val="00D23B44"/>
    <w:rsid w:val="00D24E86"/>
    <w:rsid w:val="00D3065C"/>
    <w:rsid w:val="00D33021"/>
    <w:rsid w:val="00D33991"/>
    <w:rsid w:val="00D35AE3"/>
    <w:rsid w:val="00D44BFE"/>
    <w:rsid w:val="00D47A2D"/>
    <w:rsid w:val="00D55E3A"/>
    <w:rsid w:val="00D6164C"/>
    <w:rsid w:val="00D618D3"/>
    <w:rsid w:val="00D61CB0"/>
    <w:rsid w:val="00D623BA"/>
    <w:rsid w:val="00D630AC"/>
    <w:rsid w:val="00D67266"/>
    <w:rsid w:val="00D672B0"/>
    <w:rsid w:val="00D706AC"/>
    <w:rsid w:val="00D756D5"/>
    <w:rsid w:val="00D768D1"/>
    <w:rsid w:val="00D85A1A"/>
    <w:rsid w:val="00D87502"/>
    <w:rsid w:val="00D90CDF"/>
    <w:rsid w:val="00D91075"/>
    <w:rsid w:val="00D92430"/>
    <w:rsid w:val="00D945B0"/>
    <w:rsid w:val="00D955B6"/>
    <w:rsid w:val="00D9679A"/>
    <w:rsid w:val="00D97559"/>
    <w:rsid w:val="00D97AE8"/>
    <w:rsid w:val="00DA01E7"/>
    <w:rsid w:val="00DA056E"/>
    <w:rsid w:val="00DA21CA"/>
    <w:rsid w:val="00DA42D8"/>
    <w:rsid w:val="00DB1C4F"/>
    <w:rsid w:val="00DB2492"/>
    <w:rsid w:val="00DB39AF"/>
    <w:rsid w:val="00DB3F6A"/>
    <w:rsid w:val="00DB60C8"/>
    <w:rsid w:val="00DB66AD"/>
    <w:rsid w:val="00DB7D7D"/>
    <w:rsid w:val="00DC2CCE"/>
    <w:rsid w:val="00DC4A13"/>
    <w:rsid w:val="00DC6979"/>
    <w:rsid w:val="00DC7A89"/>
    <w:rsid w:val="00DD135D"/>
    <w:rsid w:val="00DD1A9D"/>
    <w:rsid w:val="00DD3B9A"/>
    <w:rsid w:val="00DD4803"/>
    <w:rsid w:val="00DD60F3"/>
    <w:rsid w:val="00DD7CD2"/>
    <w:rsid w:val="00DE5087"/>
    <w:rsid w:val="00DE5F6D"/>
    <w:rsid w:val="00DE69BB"/>
    <w:rsid w:val="00DE7FB0"/>
    <w:rsid w:val="00E02793"/>
    <w:rsid w:val="00E03102"/>
    <w:rsid w:val="00E051B1"/>
    <w:rsid w:val="00E07E4A"/>
    <w:rsid w:val="00E1016C"/>
    <w:rsid w:val="00E13756"/>
    <w:rsid w:val="00E155DB"/>
    <w:rsid w:val="00E17C5C"/>
    <w:rsid w:val="00E20CFE"/>
    <w:rsid w:val="00E213BF"/>
    <w:rsid w:val="00E2343B"/>
    <w:rsid w:val="00E26AC6"/>
    <w:rsid w:val="00E340A2"/>
    <w:rsid w:val="00E341CF"/>
    <w:rsid w:val="00E44159"/>
    <w:rsid w:val="00E451A2"/>
    <w:rsid w:val="00E511C9"/>
    <w:rsid w:val="00E51A8B"/>
    <w:rsid w:val="00E52DA8"/>
    <w:rsid w:val="00E5704C"/>
    <w:rsid w:val="00E575B7"/>
    <w:rsid w:val="00E57C82"/>
    <w:rsid w:val="00E6347F"/>
    <w:rsid w:val="00E639BC"/>
    <w:rsid w:val="00E65A66"/>
    <w:rsid w:val="00E66089"/>
    <w:rsid w:val="00E70101"/>
    <w:rsid w:val="00E770B7"/>
    <w:rsid w:val="00E831FA"/>
    <w:rsid w:val="00E84B3E"/>
    <w:rsid w:val="00E853A0"/>
    <w:rsid w:val="00E87389"/>
    <w:rsid w:val="00E925FB"/>
    <w:rsid w:val="00E94C46"/>
    <w:rsid w:val="00EA26B0"/>
    <w:rsid w:val="00EB1891"/>
    <w:rsid w:val="00EB19A3"/>
    <w:rsid w:val="00EB584B"/>
    <w:rsid w:val="00EB69CA"/>
    <w:rsid w:val="00EB7CEF"/>
    <w:rsid w:val="00EB7D42"/>
    <w:rsid w:val="00EC33AB"/>
    <w:rsid w:val="00EC5378"/>
    <w:rsid w:val="00EC587F"/>
    <w:rsid w:val="00EC5C96"/>
    <w:rsid w:val="00ED4DC5"/>
    <w:rsid w:val="00ED6806"/>
    <w:rsid w:val="00ED7414"/>
    <w:rsid w:val="00EE1685"/>
    <w:rsid w:val="00EE4A29"/>
    <w:rsid w:val="00EF018C"/>
    <w:rsid w:val="00EF0425"/>
    <w:rsid w:val="00EF1615"/>
    <w:rsid w:val="00EF1642"/>
    <w:rsid w:val="00F01643"/>
    <w:rsid w:val="00F04860"/>
    <w:rsid w:val="00F06365"/>
    <w:rsid w:val="00F0794C"/>
    <w:rsid w:val="00F11AD7"/>
    <w:rsid w:val="00F1443D"/>
    <w:rsid w:val="00F14F53"/>
    <w:rsid w:val="00F2313E"/>
    <w:rsid w:val="00F24C2D"/>
    <w:rsid w:val="00F25E37"/>
    <w:rsid w:val="00F26377"/>
    <w:rsid w:val="00F27363"/>
    <w:rsid w:val="00F3451B"/>
    <w:rsid w:val="00F36B7E"/>
    <w:rsid w:val="00F42399"/>
    <w:rsid w:val="00F42690"/>
    <w:rsid w:val="00F5374A"/>
    <w:rsid w:val="00F553DA"/>
    <w:rsid w:val="00F61D26"/>
    <w:rsid w:val="00F718E2"/>
    <w:rsid w:val="00F73611"/>
    <w:rsid w:val="00F77CE7"/>
    <w:rsid w:val="00F90B6F"/>
    <w:rsid w:val="00F9374E"/>
    <w:rsid w:val="00F9688E"/>
    <w:rsid w:val="00F97044"/>
    <w:rsid w:val="00FA2673"/>
    <w:rsid w:val="00FA5C72"/>
    <w:rsid w:val="00FA6981"/>
    <w:rsid w:val="00FA6AC2"/>
    <w:rsid w:val="00FB1377"/>
    <w:rsid w:val="00FB5B67"/>
    <w:rsid w:val="00FB6457"/>
    <w:rsid w:val="00FC2DAF"/>
    <w:rsid w:val="00FC5B33"/>
    <w:rsid w:val="00FC6619"/>
    <w:rsid w:val="00FC7CB8"/>
    <w:rsid w:val="00FC7E50"/>
    <w:rsid w:val="00FD1CB8"/>
    <w:rsid w:val="00FD205F"/>
    <w:rsid w:val="00FD28BD"/>
    <w:rsid w:val="00FD730E"/>
    <w:rsid w:val="00FE3011"/>
    <w:rsid w:val="00FF4934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208EE"/>
  <w15:docId w15:val="{62E88144-8939-4AE9-B9C9-07E34A12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9CA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93B04"/>
    <w:pPr>
      <w:keepNext/>
      <w:widowControl w:val="0"/>
      <w:suppressAutoHyphens/>
      <w:spacing w:before="240" w:after="120" w:line="360" w:lineRule="auto"/>
      <w:ind w:left="432" w:hanging="432"/>
      <w:outlineLvl w:val="0"/>
    </w:pPr>
    <w:rPr>
      <w:rFonts w:ascii="Times New Roman" w:eastAsia="SimSun" w:hAnsi="Times New Roman" w:cs="Times New Roman"/>
      <w:b/>
      <w:bCs/>
      <w:color w:val="0070C0"/>
      <w:kern w:val="1"/>
      <w:sz w:val="28"/>
      <w:szCs w:val="28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3B04"/>
    <w:pPr>
      <w:keepNext/>
      <w:widowControl w:val="0"/>
      <w:suppressAutoHyphens/>
      <w:spacing w:before="240" w:after="60"/>
      <w:ind w:left="576" w:hanging="576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1FE"/>
    <w:pPr>
      <w:spacing w:line="276" w:lineRule="auto"/>
      <w:jc w:val="both"/>
      <w:outlineLvl w:val="2"/>
    </w:pPr>
    <w:rPr>
      <w:rFonts w:eastAsia="Times New Roman" w:cstheme="minorHAnsi"/>
      <w:szCs w:val="2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01FE"/>
    <w:pPr>
      <w:numPr>
        <w:numId w:val="1"/>
      </w:numPr>
      <w:suppressAutoHyphens/>
      <w:spacing w:line="276" w:lineRule="auto"/>
      <w:jc w:val="both"/>
      <w:outlineLvl w:val="3"/>
    </w:pPr>
    <w:rPr>
      <w:rFonts w:cstheme="minorHAnsi"/>
      <w:b/>
      <w:bCs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04"/>
    <w:pPr>
      <w:widowControl w:val="0"/>
      <w:suppressAutoHyphens/>
      <w:spacing w:before="240" w:after="60"/>
      <w:ind w:left="1008" w:hanging="1008"/>
      <w:outlineLvl w:val="4"/>
    </w:pPr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66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450DE"/>
    <w:pPr>
      <w:keepNext/>
      <w:suppressLineNumbers/>
      <w:spacing w:after="120"/>
      <w:outlineLvl w:val="6"/>
    </w:pPr>
    <w:rPr>
      <w:rFonts w:ascii="Times New Roman" w:eastAsia="Times New Roman" w:hAnsi="Times New Roman" w:cs="Times New Roman"/>
      <w:b/>
      <w:kern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04"/>
    <w:pPr>
      <w:widowControl w:val="0"/>
      <w:suppressAutoHyphens/>
      <w:spacing w:before="240" w:after="60"/>
      <w:ind w:left="1440" w:hanging="1440"/>
      <w:outlineLvl w:val="7"/>
    </w:pPr>
    <w:rPr>
      <w:rFonts w:ascii="Calibri" w:eastAsia="Times New Roman" w:hAnsi="Calibri" w:cs="Mangal"/>
      <w:i/>
      <w:iCs/>
      <w:kern w:val="1"/>
      <w:szCs w:val="21"/>
      <w:lang w:eastAsia="hi-IN" w:bidi="hi-I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04"/>
    <w:pPr>
      <w:widowControl w:val="0"/>
      <w:suppressAutoHyphens/>
      <w:spacing w:before="240" w:after="60"/>
      <w:ind w:left="1584" w:hanging="1584"/>
      <w:outlineLvl w:val="8"/>
    </w:pPr>
    <w:rPr>
      <w:rFonts w:ascii="Cambria" w:eastAsia="Times New Roman" w:hAnsi="Cambria" w:cs="Mangal"/>
      <w:kern w:val="1"/>
      <w:sz w:val="22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2450DE"/>
    <w:rPr>
      <w:rFonts w:ascii="Times New Roman" w:eastAsia="Times New Roman" w:hAnsi="Times New Roman" w:cs="Times New Roman"/>
      <w:b/>
      <w:kern w:val="20"/>
      <w:sz w:val="24"/>
      <w:szCs w:val="24"/>
      <w:lang w:eastAsia="pl-PL"/>
    </w:rPr>
  </w:style>
  <w:style w:type="paragraph" w:customStyle="1" w:styleId="Default">
    <w:name w:val="Default"/>
    <w:rsid w:val="002450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450DE"/>
    <w:rPr>
      <w:color w:val="0000FF" w:themeColor="hyperlink"/>
      <w:u w:val="single"/>
    </w:rPr>
  </w:style>
  <w:style w:type="paragraph" w:styleId="Akapitzlist">
    <w:name w:val="List Paragraph"/>
    <w:aliases w:val="1.Nagłówek,CW_Lista,normalny tekst,Numerowanie,List Paragraph,Akapit z listą BS,sw tekst,Kolorowa lista — akcent 11,wypunktowanie,zwykły tekst,List Paragraph1,BulletC,Obiekt,Odstavec,Podsis rysunku,Akapit z listą4,T_SZ_List Paragraph,L1"/>
    <w:basedOn w:val="Normalny"/>
    <w:link w:val="AkapitzlistZnak"/>
    <w:uiPriority w:val="34"/>
    <w:qFormat/>
    <w:rsid w:val="002450DE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2450DE"/>
    <w:pPr>
      <w:suppressLineNumber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kern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450DE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character" w:customStyle="1" w:styleId="AkapitzlistZnak">
    <w:name w:val="Akapit z listą Znak"/>
    <w:aliases w:val="1.Nagłówek Znak,CW_Lista Znak,normalny tekst Znak,Numerowanie Znak,List Paragraph Znak,Akapit z listą BS Znak,sw tekst Znak,Kolorowa lista — akcent 11 Znak,wypunktowanie Znak,zwykły tekst Znak,List Paragraph1 Znak,BulletC Znak"/>
    <w:link w:val="Akapitzlist"/>
    <w:uiPriority w:val="34"/>
    <w:qFormat/>
    <w:locked/>
    <w:rsid w:val="002450DE"/>
  </w:style>
  <w:style w:type="paragraph" w:styleId="Tekstpodstawowy3">
    <w:name w:val="Body Text 3"/>
    <w:basedOn w:val="Normalny"/>
    <w:link w:val="Tekstpodstawowy3Znak"/>
    <w:uiPriority w:val="99"/>
    <w:unhideWhenUsed/>
    <w:rsid w:val="002450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50DE"/>
    <w:rPr>
      <w:sz w:val="16"/>
      <w:szCs w:val="16"/>
    </w:rPr>
  </w:style>
  <w:style w:type="table" w:styleId="Tabela-Siatka">
    <w:name w:val="Table Grid"/>
    <w:basedOn w:val="Standardowy"/>
    <w:uiPriority w:val="99"/>
    <w:rsid w:val="002450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2450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2450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450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0D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0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0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0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450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450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24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450DE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661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Tekstpodstawowy35">
    <w:name w:val="Tekst podstawowy 35"/>
    <w:basedOn w:val="Normalny"/>
    <w:rsid w:val="00B5661F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Nagwek1Znak">
    <w:name w:val="Nagłówek 1 Znak"/>
    <w:basedOn w:val="Domylnaczcionkaakapitu"/>
    <w:link w:val="Nagwek1"/>
    <w:uiPriority w:val="99"/>
    <w:rsid w:val="00993B04"/>
    <w:rPr>
      <w:rFonts w:ascii="Times New Roman" w:eastAsia="SimSun" w:hAnsi="Times New Roman" w:cs="Times New Roman"/>
      <w:b/>
      <w:bCs/>
      <w:color w:val="0070C0"/>
      <w:kern w:val="1"/>
      <w:sz w:val="28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993B04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BE01FE"/>
    <w:rPr>
      <w:rFonts w:eastAsia="Times New Roman" w:cstheme="minorHAnsi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E01FE"/>
    <w:rPr>
      <w:rFonts w:cstheme="minorHAnsi"/>
      <w:b/>
      <w:bCs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04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04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04"/>
    <w:rPr>
      <w:rFonts w:ascii="Cambria" w:eastAsia="Times New Roman" w:hAnsi="Cambria" w:cs="Mangal"/>
      <w:kern w:val="1"/>
      <w:szCs w:val="20"/>
      <w:lang w:eastAsia="hi-IN" w:bidi="hi-IN"/>
    </w:rPr>
  </w:style>
  <w:style w:type="character" w:customStyle="1" w:styleId="st">
    <w:name w:val="st"/>
    <w:basedOn w:val="Domylnaczcionkaakapitu"/>
    <w:rsid w:val="00993B04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04"/>
    <w:pPr>
      <w:keepLines/>
      <w:widowControl/>
      <w:suppressAutoHyphens w:val="0"/>
      <w:spacing w:before="480" w:after="0" w:line="276" w:lineRule="auto"/>
      <w:ind w:left="0" w:firstLine="0"/>
      <w:outlineLvl w:val="9"/>
    </w:pPr>
    <w:rPr>
      <w:rFonts w:ascii="Cambria" w:eastAsia="Times New Roman" w:hAnsi="Cambria"/>
      <w:color w:val="365F91"/>
      <w:kern w:val="0"/>
      <w:lang w:eastAsia="en-US" w:bidi="ar-SA"/>
    </w:rPr>
  </w:style>
  <w:style w:type="paragraph" w:styleId="Spistreci1">
    <w:name w:val="toc 1"/>
    <w:basedOn w:val="Normalny"/>
    <w:next w:val="Normalny"/>
    <w:autoRedefine/>
    <w:uiPriority w:val="39"/>
    <w:rsid w:val="00993B04"/>
    <w:rPr>
      <w:rFonts w:ascii="Times New Roman" w:eastAsia="Times New Roman" w:hAnsi="Times New Roman" w:cs="Times New Roman"/>
      <w:lang w:eastAsia="pl-PL"/>
    </w:rPr>
  </w:style>
  <w:style w:type="paragraph" w:customStyle="1" w:styleId="Umowaustep">
    <w:name w:val="Umowa ustep"/>
    <w:basedOn w:val="Normalny"/>
    <w:qFormat/>
    <w:rsid w:val="00DD60F3"/>
    <w:pPr>
      <w:numPr>
        <w:numId w:val="5"/>
      </w:numPr>
      <w:spacing w:line="360" w:lineRule="auto"/>
      <w:jc w:val="both"/>
    </w:pPr>
    <w:rPr>
      <w:rFonts w:eastAsia="Calibri" w:cs="Times New Roman"/>
      <w:sz w:val="22"/>
      <w:szCs w:val="22"/>
    </w:rPr>
  </w:style>
  <w:style w:type="paragraph" w:customStyle="1" w:styleId="Umowaparagraf">
    <w:name w:val="Umowa paragraf"/>
    <w:basedOn w:val="Akapitzlist"/>
    <w:qFormat/>
    <w:rsid w:val="00993B04"/>
    <w:pPr>
      <w:spacing w:after="200" w:line="360" w:lineRule="auto"/>
      <w:ind w:left="0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Tekst">
    <w:name w:val="Tekst"/>
    <w:basedOn w:val="Normalny"/>
    <w:qFormat/>
    <w:rsid w:val="00993B04"/>
    <w:pPr>
      <w:spacing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993B0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93B04"/>
    <w:pPr>
      <w:jc w:val="both"/>
    </w:pPr>
    <w:rPr>
      <w:rFonts w:ascii="Cambria" w:eastAsia="Times New Roman" w:hAnsi="Cambria" w:cs="Times New Roman"/>
      <w:lang w:eastAsia="pl-PL"/>
    </w:rPr>
  </w:style>
  <w:style w:type="character" w:customStyle="1" w:styleId="PodtytuZnak">
    <w:name w:val="Podtytuł Znak"/>
    <w:basedOn w:val="Domylnaczcionkaakapitu"/>
    <w:link w:val="Podtytu"/>
    <w:rsid w:val="00993B04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993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3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993B0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93B04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93B04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3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993B04"/>
    <w:pPr>
      <w:widowControl w:val="0"/>
      <w:suppressAutoHyphens/>
      <w:spacing w:line="360" w:lineRule="auto"/>
      <w:ind w:left="360" w:right="98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993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3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993B04"/>
    <w:rPr>
      <w:vertAlign w:val="superscript"/>
    </w:rPr>
  </w:style>
  <w:style w:type="paragraph" w:customStyle="1" w:styleId="Standardowy1">
    <w:name w:val="Standardowy1"/>
    <w:rsid w:val="00993B04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993B04"/>
    <w:pPr>
      <w:spacing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Uwydatnienie">
    <w:name w:val="Emphasis"/>
    <w:uiPriority w:val="20"/>
    <w:qFormat/>
    <w:rsid w:val="00993B04"/>
    <w:rPr>
      <w:i/>
      <w:iCs/>
    </w:rPr>
  </w:style>
  <w:style w:type="paragraph" w:customStyle="1" w:styleId="Akapitzlist2">
    <w:name w:val="Akapit z listą2"/>
    <w:basedOn w:val="Normalny"/>
    <w:rsid w:val="00993B04"/>
    <w:pPr>
      <w:suppressAutoHyphens/>
      <w:spacing w:after="200" w:line="276" w:lineRule="auto"/>
      <w:ind w:left="720"/>
      <w:contextualSpacing/>
    </w:pPr>
    <w:rPr>
      <w:rFonts w:ascii="Calibri" w:eastAsia="DejaVu Sans" w:hAnsi="Calibri" w:cs="Times New Roman"/>
      <w:kern w:val="1"/>
      <w:sz w:val="22"/>
      <w:szCs w:val="22"/>
    </w:rPr>
  </w:style>
  <w:style w:type="paragraph" w:styleId="Lista-kontynuacja">
    <w:name w:val="List Continue"/>
    <w:basedOn w:val="Normalny"/>
    <w:uiPriority w:val="99"/>
    <w:rsid w:val="00993B04"/>
    <w:pPr>
      <w:keepNext/>
      <w:numPr>
        <w:ilvl w:val="3"/>
        <w:numId w:val="6"/>
      </w:numPr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993B04"/>
    <w:pPr>
      <w:numPr>
        <w:numId w:val="6"/>
      </w:numPr>
      <w:tabs>
        <w:tab w:val="clear" w:pos="340"/>
        <w:tab w:val="num" w:pos="360"/>
      </w:tabs>
      <w:autoSpaceDE w:val="0"/>
      <w:autoSpaceDN w:val="0"/>
      <w:spacing w:before="90" w:line="380" w:lineRule="atLeast"/>
      <w:ind w:left="0" w:firstLine="0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993B04"/>
    <w:pPr>
      <w:numPr>
        <w:ilvl w:val="1"/>
        <w:numId w:val="6"/>
      </w:num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Lista">
    <w:name w:val="List"/>
    <w:basedOn w:val="Normalny"/>
    <w:semiHidden/>
    <w:unhideWhenUsed/>
    <w:rsid w:val="00993B04"/>
    <w:pPr>
      <w:ind w:left="283" w:hanging="283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Lista2">
    <w:name w:val="List 2"/>
    <w:basedOn w:val="Normalny"/>
    <w:uiPriority w:val="99"/>
    <w:rsid w:val="00993B04"/>
    <w:pPr>
      <w:tabs>
        <w:tab w:val="num" w:pos="114"/>
        <w:tab w:val="right" w:leader="dot" w:pos="9639"/>
      </w:tabs>
      <w:autoSpaceDE w:val="0"/>
      <w:autoSpaceDN w:val="0"/>
      <w:spacing w:before="90" w:line="380" w:lineRule="atLeast"/>
      <w:ind w:left="114" w:hanging="114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ubitemnumbered">
    <w:name w:val="Subitem numbered"/>
    <w:basedOn w:val="Normalny"/>
    <w:rsid w:val="00993B04"/>
    <w:pPr>
      <w:spacing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ph">
    <w:name w:val="paragraph"/>
    <w:basedOn w:val="Normalny"/>
    <w:rsid w:val="00993B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993B04"/>
  </w:style>
  <w:style w:type="character" w:customStyle="1" w:styleId="eop">
    <w:name w:val="eop"/>
    <w:basedOn w:val="Domylnaczcionkaakapitu"/>
    <w:rsid w:val="00993B04"/>
  </w:style>
  <w:style w:type="character" w:styleId="UyteHipercze">
    <w:name w:val="FollowedHyperlink"/>
    <w:basedOn w:val="Domylnaczcionkaakapitu"/>
    <w:uiPriority w:val="99"/>
    <w:semiHidden/>
    <w:unhideWhenUsed/>
    <w:rsid w:val="00BF7AC2"/>
    <w:rPr>
      <w:color w:val="800080" w:themeColor="followedHyperlink"/>
      <w:u w:val="single"/>
    </w:rPr>
  </w:style>
  <w:style w:type="table" w:customStyle="1" w:styleId="Zwykatabela11">
    <w:name w:val="Zwykła tabela 11"/>
    <w:basedOn w:val="Standardowy"/>
    <w:uiPriority w:val="41"/>
    <w:rsid w:val="001D0F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1D0F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2">
    <w:name w:val="Body Text 2"/>
    <w:basedOn w:val="Normalny"/>
    <w:link w:val="Tekstpodstawowy2Znak"/>
    <w:unhideWhenUsed/>
    <w:rsid w:val="00985A45"/>
    <w:pPr>
      <w:spacing w:after="120" w:line="48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5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476F4"/>
    <w:pPr>
      <w:widowControl w:val="0"/>
      <w:suppressAutoHyphens/>
      <w:jc w:val="both"/>
    </w:pPr>
    <w:rPr>
      <w:rFonts w:ascii="Arial Narrow" w:eastAsia="Times New Roman" w:hAnsi="Arial Narrow" w:cs="Times New Roman"/>
      <w:sz w:val="28"/>
      <w:szCs w:val="20"/>
      <w:lang w:eastAsia="ar-SA"/>
    </w:rPr>
  </w:style>
  <w:style w:type="character" w:customStyle="1" w:styleId="markedcontent">
    <w:name w:val="markedcontent"/>
    <w:basedOn w:val="Domylnaczcionkaakapitu"/>
    <w:rsid w:val="002F1463"/>
  </w:style>
  <w:style w:type="paragraph" w:styleId="Poprawka">
    <w:name w:val="Revision"/>
    <w:hidden/>
    <w:uiPriority w:val="99"/>
    <w:semiHidden/>
    <w:rsid w:val="00274D5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rokerpefexpert.efaktura.gov.pl/zalogu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FF3E2D7EBC6449030D28D22574F52" ma:contentTypeVersion="18" ma:contentTypeDescription="Utwórz nowy dokument." ma:contentTypeScope="" ma:versionID="7030fae0d224128eab57a588ae6ac099">
  <xsd:schema xmlns:xsd="http://www.w3.org/2001/XMLSchema" xmlns:xs="http://www.w3.org/2001/XMLSchema" xmlns:p="http://schemas.microsoft.com/office/2006/metadata/properties" xmlns:ns2="cf5029ad-50c2-4767-93d8-e71588eb2d63" xmlns:ns3="ac42f8f4-8462-4757-9deb-df3d38fa0c26" targetNamespace="http://schemas.microsoft.com/office/2006/metadata/properties" ma:root="true" ma:fieldsID="cb650fda850cc6c4f93c071117b80b6e" ns2:_="" ns3:_="">
    <xsd:import namespace="cf5029ad-50c2-4767-93d8-e71588eb2d63"/>
    <xsd:import namespace="ac42f8f4-8462-4757-9deb-df3d38fa0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029ad-50c2-4767-93d8-e71588eb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2f8f4-8462-4757-9deb-df3d38fa0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bc5d3a-23bd-4b10-991c-ca418fc1e17e}" ma:internalName="TaxCatchAll" ma:showField="CatchAllData" ma:web="ac42f8f4-8462-4757-9deb-df3d38fa0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D016-8360-4136-8B52-D7E2606CBA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05BED-B8D8-419B-9066-7B0367BDE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029ad-50c2-4767-93d8-e71588eb2d63"/>
    <ds:schemaRef ds:uri="ac42f8f4-8462-4757-9deb-df3d38fa0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DF24B-490D-44B6-ABA9-DC6A2AA5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6493</Words>
  <Characters>38961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Walkowiak-Dziubich</dc:creator>
  <cp:lastModifiedBy>Katarzyna Kardas</cp:lastModifiedBy>
  <cp:revision>2</cp:revision>
  <cp:lastPrinted>2023-04-17T10:59:00Z</cp:lastPrinted>
  <dcterms:created xsi:type="dcterms:W3CDTF">2025-05-15T07:12:00Z</dcterms:created>
  <dcterms:modified xsi:type="dcterms:W3CDTF">2025-05-15T07:12:00Z</dcterms:modified>
</cp:coreProperties>
</file>