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C6573D" w14:textId="77777777" w:rsidR="00B657E0" w:rsidRDefault="00B657E0" w:rsidP="009F1783">
      <w:pPr>
        <w:pStyle w:val="Bezodstpw"/>
      </w:pPr>
    </w:p>
    <w:p w14:paraId="4F0D9F98" w14:textId="77777777" w:rsidR="00B657E0" w:rsidRDefault="00B657E0" w:rsidP="00B37A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58B05B4A" w14:textId="77777777" w:rsidR="00B657E0" w:rsidRPr="00E23167" w:rsidRDefault="00B657E0" w:rsidP="00B37A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Skarb Państwa Państwowe Gospodarstwo Leśne Lasy Państwowe</w:t>
      </w:r>
    </w:p>
    <w:p w14:paraId="00AB1442" w14:textId="6258C27E" w:rsidR="00B657E0" w:rsidRPr="00E23167" w:rsidRDefault="00B657E0" w:rsidP="00B37A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Nadleśnictwo </w:t>
      </w:r>
      <w:r w:rsidR="00075DD1">
        <w:rPr>
          <w:rFonts w:ascii="Cambria" w:hAnsi="Cambria" w:cs="Arial"/>
          <w:b/>
          <w:sz w:val="22"/>
          <w:szCs w:val="22"/>
        </w:rPr>
        <w:t>Srokowo</w:t>
      </w:r>
    </w:p>
    <w:p w14:paraId="3E34CA72" w14:textId="77777777" w:rsidR="00B657E0" w:rsidRPr="00E23167" w:rsidRDefault="00B657E0" w:rsidP="00B37A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0A47402D" w14:textId="77777777" w:rsidR="00B657E0" w:rsidRPr="00E23167" w:rsidRDefault="00B657E0" w:rsidP="00B37A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6A75A53C" w14:textId="77777777" w:rsidR="00B657E0" w:rsidRPr="00E23167" w:rsidRDefault="00B657E0" w:rsidP="00B37A45">
      <w:pPr>
        <w:spacing w:before="120"/>
        <w:jc w:val="center"/>
        <w:rPr>
          <w:rFonts w:ascii="Cambria" w:hAnsi="Cambria"/>
          <w:b/>
          <w:sz w:val="22"/>
          <w:szCs w:val="22"/>
        </w:rPr>
      </w:pPr>
    </w:p>
    <w:p w14:paraId="3E50D30D" w14:textId="77777777" w:rsidR="00B657E0" w:rsidRPr="00E23167" w:rsidRDefault="00B657E0" w:rsidP="00B37A45">
      <w:pPr>
        <w:spacing w:before="120"/>
        <w:jc w:val="center"/>
        <w:rPr>
          <w:rFonts w:ascii="Cambria" w:hAnsi="Cambria"/>
          <w:b/>
          <w:sz w:val="22"/>
          <w:szCs w:val="22"/>
        </w:rPr>
      </w:pPr>
    </w:p>
    <w:p w14:paraId="3DBD74E9" w14:textId="5CBC30AB" w:rsidR="00B657E0" w:rsidRPr="00E23167" w:rsidRDefault="00651AD0" w:rsidP="00B37A45">
      <w:pPr>
        <w:spacing w:before="120"/>
        <w:jc w:val="center"/>
        <w:rPr>
          <w:rFonts w:ascii="Cambria" w:hAnsi="Cambria"/>
          <w:b/>
          <w:sz w:val="22"/>
          <w:szCs w:val="22"/>
        </w:rPr>
      </w:pPr>
      <w:r w:rsidRPr="00E23167">
        <w:rPr>
          <w:noProof/>
          <w:lang w:eastAsia="pl-PL"/>
        </w:rPr>
        <w:drawing>
          <wp:anchor distT="0" distB="0" distL="0" distR="0" simplePos="0" relativeHeight="251657728" behindDoc="0" locked="0" layoutInCell="1" allowOverlap="1" wp14:anchorId="035FB474" wp14:editId="3CC7EC2C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7E0" w:rsidRPr="00E23167">
        <w:rPr>
          <w:rFonts w:ascii="Cambria" w:hAnsi="Cambria"/>
          <w:b/>
          <w:sz w:val="22"/>
          <w:szCs w:val="22"/>
        </w:rPr>
        <w:t>Specyfikacja warunków zamówienia</w:t>
      </w:r>
    </w:p>
    <w:p w14:paraId="283AEAA9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</w:rPr>
      </w:pPr>
    </w:p>
    <w:p w14:paraId="77490AF7" w14:textId="5E3AC942" w:rsidR="00B657E0" w:rsidRPr="00E23167" w:rsidRDefault="00B657E0" w:rsidP="00B37A45">
      <w:pPr>
        <w:spacing w:before="120"/>
        <w:rPr>
          <w:rFonts w:ascii="Cambria" w:hAnsi="Cambria"/>
          <w:sz w:val="22"/>
          <w:szCs w:val="22"/>
        </w:rPr>
      </w:pPr>
      <w:r w:rsidRPr="00E23167">
        <w:rPr>
          <w:rFonts w:ascii="Cambria" w:hAnsi="Cambria"/>
          <w:sz w:val="22"/>
          <w:szCs w:val="22"/>
        </w:rPr>
        <w:t xml:space="preserve">Nr postępowania: </w:t>
      </w:r>
      <w:r w:rsidR="000B1CFB">
        <w:rPr>
          <w:rFonts w:ascii="Cambria" w:hAnsi="Cambria"/>
          <w:sz w:val="22"/>
          <w:szCs w:val="22"/>
        </w:rPr>
        <w:t>ZG.270.</w:t>
      </w:r>
      <w:r w:rsidR="00DA3043">
        <w:rPr>
          <w:rFonts w:ascii="Cambria" w:hAnsi="Cambria"/>
          <w:sz w:val="22"/>
          <w:szCs w:val="22"/>
        </w:rPr>
        <w:t>1</w:t>
      </w:r>
      <w:r w:rsidR="000B1CFB">
        <w:rPr>
          <w:rFonts w:ascii="Cambria" w:hAnsi="Cambria"/>
          <w:sz w:val="22"/>
          <w:szCs w:val="22"/>
        </w:rPr>
        <w:t>.202</w:t>
      </w:r>
      <w:r w:rsidR="0073351D">
        <w:rPr>
          <w:rFonts w:ascii="Cambria" w:hAnsi="Cambria"/>
          <w:sz w:val="22"/>
          <w:szCs w:val="22"/>
        </w:rPr>
        <w:t>5</w:t>
      </w:r>
    </w:p>
    <w:p w14:paraId="4836A110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Tryb postępowania: przetarg nieograniczony</w:t>
      </w:r>
    </w:p>
    <w:p w14:paraId="72CDBC0D" w14:textId="5B70218E" w:rsidR="00B657E0" w:rsidRPr="00E23167" w:rsidRDefault="00B657E0" w:rsidP="00B37A45">
      <w:pPr>
        <w:spacing w:before="120"/>
        <w:jc w:val="both"/>
        <w:rPr>
          <w:rFonts w:ascii="Cambria" w:hAnsi="Cambria"/>
          <w:b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Podstawa prawna – art. 129 ust. 1 pkt 1) w zw. z art. 129 ust. 2 oraz art. 132 - 139  ustawy z dnia 11 września 2019 r. Prawo zamówień publicznych (</w:t>
      </w:r>
      <w:r w:rsidR="00330497" w:rsidRPr="00E23167">
        <w:rPr>
          <w:rFonts w:ascii="Cambria" w:hAnsi="Cambria"/>
          <w:b/>
          <w:sz w:val="22"/>
          <w:szCs w:val="22"/>
        </w:rPr>
        <w:t>tekst jedn.: Dz. U. z 202</w:t>
      </w:r>
      <w:r w:rsidR="004836AC">
        <w:rPr>
          <w:rFonts w:ascii="Cambria" w:hAnsi="Cambria"/>
          <w:b/>
          <w:sz w:val="22"/>
          <w:szCs w:val="22"/>
        </w:rPr>
        <w:t>4</w:t>
      </w:r>
      <w:r w:rsidR="00330497" w:rsidRPr="00E23167">
        <w:rPr>
          <w:rFonts w:ascii="Cambria" w:hAnsi="Cambria"/>
          <w:b/>
          <w:sz w:val="22"/>
          <w:szCs w:val="22"/>
        </w:rPr>
        <w:t xml:space="preserve"> r. poz.</w:t>
      </w:r>
      <w:r w:rsidR="004836AC">
        <w:rPr>
          <w:rFonts w:ascii="Cambria" w:hAnsi="Cambria"/>
          <w:b/>
          <w:sz w:val="22"/>
          <w:szCs w:val="22"/>
        </w:rPr>
        <w:t>1320</w:t>
      </w:r>
      <w:r w:rsidRPr="00E23167">
        <w:rPr>
          <w:rFonts w:ascii="Cambria" w:hAnsi="Cambria"/>
          <w:b/>
          <w:sz w:val="22"/>
          <w:szCs w:val="22"/>
        </w:rPr>
        <w:t xml:space="preserve">). </w:t>
      </w:r>
    </w:p>
    <w:p w14:paraId="59B42560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</w:rPr>
      </w:pPr>
    </w:p>
    <w:p w14:paraId="6F0AA804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  <w:u w:val="single"/>
        </w:rPr>
      </w:pPr>
      <w:r w:rsidRPr="00E23167">
        <w:rPr>
          <w:rFonts w:ascii="Cambria" w:hAnsi="Cambria"/>
          <w:b/>
          <w:sz w:val="22"/>
          <w:szCs w:val="22"/>
          <w:u w:val="single"/>
        </w:rPr>
        <w:t>PRZEDMIOT ZAMÓWIENIA:</w:t>
      </w:r>
    </w:p>
    <w:p w14:paraId="06DCA0FC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  <w:u w:val="single"/>
        </w:rPr>
      </w:pPr>
    </w:p>
    <w:p w14:paraId="59189D04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  <w:u w:val="single"/>
        </w:rPr>
      </w:pPr>
    </w:p>
    <w:p w14:paraId="136FEEF1" w14:textId="41AED2DE" w:rsidR="00B657E0" w:rsidRPr="00E23167" w:rsidRDefault="00B657E0" w:rsidP="009C11EC">
      <w:pPr>
        <w:pBdr>
          <w:bottom w:val="single" w:sz="8" w:space="3" w:color="000000"/>
        </w:pBdr>
        <w:spacing w:before="120"/>
        <w:jc w:val="center"/>
        <w:rPr>
          <w:rFonts w:ascii="Cambria" w:hAnsi="Cambria" w:cs="Arial"/>
          <w:b/>
          <w:i/>
          <w:sz w:val="22"/>
          <w:szCs w:val="22"/>
        </w:rPr>
      </w:pPr>
      <w:r w:rsidRPr="00E23167">
        <w:rPr>
          <w:rFonts w:ascii="Cambria" w:hAnsi="Cambria" w:cs="Arial"/>
          <w:b/>
          <w:i/>
          <w:sz w:val="22"/>
          <w:szCs w:val="22"/>
        </w:rPr>
        <w:t>„</w:t>
      </w:r>
      <w:bookmarkStart w:id="0" w:name="_Hlk188879022"/>
      <w:r w:rsidR="009C11EC" w:rsidRPr="009C11EC">
        <w:rPr>
          <w:rFonts w:ascii="Cambria" w:hAnsi="Cambria" w:cs="Arial"/>
          <w:b/>
          <w:i/>
          <w:sz w:val="22"/>
          <w:szCs w:val="22"/>
        </w:rPr>
        <w:t>Dostawa z montażem mebli do pomieszczeń hotelowych w Ośrodku Edukacji Historyczno – Przyrodniczej „Wilczy Szaniec” Nadleśnictwa Srokowo w Gierłoży</w:t>
      </w:r>
      <w:bookmarkEnd w:id="0"/>
      <w:r w:rsidRPr="00E23167">
        <w:rPr>
          <w:rFonts w:ascii="Cambria" w:hAnsi="Cambria" w:cs="Arial"/>
          <w:b/>
          <w:i/>
          <w:sz w:val="22"/>
          <w:szCs w:val="22"/>
        </w:rPr>
        <w:t>”</w:t>
      </w:r>
    </w:p>
    <w:p w14:paraId="482E521E" w14:textId="77777777" w:rsidR="00B657E0" w:rsidRPr="00E23167" w:rsidRDefault="00B657E0" w:rsidP="00B37A45">
      <w:pPr>
        <w:pBdr>
          <w:bottom w:val="single" w:sz="8" w:space="3" w:color="000000"/>
        </w:pBdr>
        <w:spacing w:before="120"/>
        <w:jc w:val="center"/>
        <w:rPr>
          <w:rFonts w:ascii="Cambria" w:hAnsi="Cambria" w:cs="Arial"/>
          <w:b/>
          <w:i/>
          <w:sz w:val="22"/>
          <w:szCs w:val="22"/>
        </w:rPr>
      </w:pPr>
    </w:p>
    <w:p w14:paraId="34111613" w14:textId="77777777" w:rsidR="00B657E0" w:rsidRPr="00E23167" w:rsidRDefault="00B657E0" w:rsidP="00B37A45">
      <w:pPr>
        <w:spacing w:before="120"/>
        <w:jc w:val="center"/>
        <w:rPr>
          <w:rFonts w:ascii="Cambria" w:hAnsi="Cambria"/>
          <w:sz w:val="22"/>
          <w:szCs w:val="22"/>
        </w:rPr>
      </w:pPr>
    </w:p>
    <w:p w14:paraId="0E88B431" w14:textId="77777777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</w:rPr>
      </w:pPr>
    </w:p>
    <w:p w14:paraId="2D7574BF" w14:textId="77777777" w:rsidR="00B657E0" w:rsidRPr="00E23167" w:rsidRDefault="00B657E0" w:rsidP="00B37A45">
      <w:pPr>
        <w:spacing w:before="120"/>
        <w:ind w:left="33" w:right="-108"/>
        <w:rPr>
          <w:rFonts w:ascii="Cambria" w:hAnsi="Cambria"/>
          <w:b/>
          <w:sz w:val="22"/>
          <w:szCs w:val="22"/>
        </w:rPr>
      </w:pPr>
    </w:p>
    <w:p w14:paraId="0E0C9F07" w14:textId="77777777" w:rsidR="00B657E0" w:rsidRPr="00E23167" w:rsidRDefault="00B657E0" w:rsidP="00B37A45">
      <w:pPr>
        <w:spacing w:before="120"/>
        <w:ind w:right="-108"/>
        <w:rPr>
          <w:rFonts w:ascii="Cambria" w:hAnsi="Cambria"/>
          <w:b/>
          <w:sz w:val="22"/>
          <w:szCs w:val="22"/>
        </w:rPr>
      </w:pPr>
    </w:p>
    <w:p w14:paraId="153D88A4" w14:textId="77777777" w:rsidR="00B657E0" w:rsidRPr="00E23167" w:rsidRDefault="00B657E0" w:rsidP="00B37A45">
      <w:pPr>
        <w:spacing w:before="120"/>
        <w:ind w:left="33" w:right="-108"/>
        <w:rPr>
          <w:rFonts w:ascii="Cambria" w:hAnsi="Cambria"/>
          <w:b/>
          <w:sz w:val="22"/>
          <w:szCs w:val="22"/>
        </w:rPr>
      </w:pPr>
    </w:p>
    <w:p w14:paraId="74AFBEC9" w14:textId="77777777" w:rsidR="00B657E0" w:rsidRPr="00E23167" w:rsidRDefault="00B657E0" w:rsidP="00B37A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Zamówienie realizowane ze środków własnych</w:t>
      </w:r>
    </w:p>
    <w:p w14:paraId="1537229A" w14:textId="77777777" w:rsidR="00B657E0" w:rsidRPr="00E23167" w:rsidRDefault="00B657E0" w:rsidP="00B37A45">
      <w:pPr>
        <w:spacing w:before="120"/>
        <w:ind w:firstLine="2694"/>
        <w:rPr>
          <w:rFonts w:ascii="Cambria" w:hAnsi="Cambria"/>
          <w:b/>
          <w:sz w:val="22"/>
          <w:szCs w:val="22"/>
        </w:rPr>
      </w:pPr>
    </w:p>
    <w:p w14:paraId="7F3731E7" w14:textId="7BD57DC2" w:rsidR="00B657E0" w:rsidRPr="00E23167" w:rsidRDefault="00B657E0" w:rsidP="00B37A45">
      <w:pPr>
        <w:spacing w:before="120"/>
        <w:jc w:val="both"/>
        <w:rPr>
          <w:rFonts w:ascii="Cambria" w:hAnsi="Cambria"/>
          <w:b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Opracował:</w:t>
      </w:r>
      <w:r w:rsidR="00075DD1">
        <w:rPr>
          <w:rFonts w:ascii="Cambria" w:hAnsi="Cambria"/>
          <w:b/>
          <w:sz w:val="22"/>
          <w:szCs w:val="22"/>
        </w:rPr>
        <w:t xml:space="preserve"> </w:t>
      </w:r>
      <w:r w:rsidR="009C11EC">
        <w:rPr>
          <w:rFonts w:ascii="Cambria" w:hAnsi="Cambria"/>
          <w:b/>
          <w:sz w:val="22"/>
          <w:szCs w:val="22"/>
        </w:rPr>
        <w:t>Tomasz Wołejszo, Maciej Jasiński</w:t>
      </w:r>
      <w:r w:rsidR="00EC03F6">
        <w:rPr>
          <w:rFonts w:ascii="Cambria" w:hAnsi="Cambria"/>
          <w:b/>
          <w:sz w:val="22"/>
          <w:szCs w:val="22"/>
        </w:rPr>
        <w:t>, Piotr Dziadoń</w:t>
      </w:r>
    </w:p>
    <w:p w14:paraId="03826175" w14:textId="5DFC267C" w:rsidR="00B657E0" w:rsidRPr="00E23167" w:rsidRDefault="00B657E0" w:rsidP="00B37A45">
      <w:pPr>
        <w:spacing w:before="120"/>
        <w:rPr>
          <w:rFonts w:ascii="Cambria" w:hAnsi="Cambria"/>
          <w:b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Zatwierdzam:</w:t>
      </w:r>
      <w:r w:rsidRPr="00E23167">
        <w:rPr>
          <w:rFonts w:ascii="Cambria" w:hAnsi="Cambria"/>
          <w:b/>
          <w:sz w:val="22"/>
          <w:szCs w:val="22"/>
        </w:rPr>
        <w:tab/>
      </w:r>
      <w:r w:rsidR="00075DD1">
        <w:rPr>
          <w:rFonts w:ascii="Cambria" w:hAnsi="Cambria"/>
          <w:b/>
          <w:sz w:val="22"/>
          <w:szCs w:val="22"/>
        </w:rPr>
        <w:t xml:space="preserve"> Zenon Piotrowicz</w:t>
      </w:r>
    </w:p>
    <w:p w14:paraId="3BE186C4" w14:textId="72A3C6E6" w:rsidR="00B657E0" w:rsidRPr="00E23167" w:rsidRDefault="00B657E0" w:rsidP="00B37A45">
      <w:pPr>
        <w:spacing w:before="120"/>
        <w:jc w:val="center"/>
        <w:rPr>
          <w:rFonts w:ascii="Cambria" w:hAnsi="Cambria"/>
          <w:b/>
          <w:bCs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br w:type="page"/>
      </w:r>
      <w:r w:rsidRPr="00E23167">
        <w:rPr>
          <w:rFonts w:ascii="Cambria" w:hAnsi="Cambria"/>
          <w:b/>
          <w:bCs/>
          <w:sz w:val="22"/>
          <w:szCs w:val="22"/>
        </w:rPr>
        <w:lastRenderedPageBreak/>
        <w:t>SPECYFIKACJA WARUNKÓW ZAMÓWIENIA</w:t>
      </w:r>
    </w:p>
    <w:p w14:paraId="55FBEF0F" w14:textId="77777777" w:rsidR="00B657E0" w:rsidRPr="00E23167" w:rsidRDefault="00B657E0" w:rsidP="00B37A45">
      <w:pPr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p w14:paraId="3D0EF4D5" w14:textId="77777777" w:rsidR="00B657E0" w:rsidRPr="00E23167" w:rsidRDefault="00B657E0" w:rsidP="00B37A45">
      <w:pPr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B657E0" w:rsidRPr="00E23167" w14:paraId="610B6029" w14:textId="77777777">
        <w:tc>
          <w:tcPr>
            <w:tcW w:w="9077" w:type="dxa"/>
            <w:shd w:val="clear" w:color="auto" w:fill="E7E6E6"/>
          </w:tcPr>
          <w:p w14:paraId="01D355D1" w14:textId="2D553930" w:rsidR="0062371D" w:rsidRPr="00E23167" w:rsidRDefault="00B657E0" w:rsidP="00B37A45">
            <w:pPr>
              <w:snapToGrid w:val="0"/>
              <w:spacing w:before="120"/>
              <w:ind w:left="507" w:hanging="507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sz w:val="22"/>
                <w:szCs w:val="22"/>
              </w:rPr>
              <w:t xml:space="preserve">1. </w:t>
            </w:r>
            <w:r w:rsidRPr="00E23167">
              <w:rPr>
                <w:rFonts w:ascii="Cambria" w:hAnsi="Cambria" w:cs="Arial"/>
                <w:b/>
                <w:sz w:val="22"/>
                <w:szCs w:val="22"/>
              </w:rPr>
              <w:tab/>
              <w:t xml:space="preserve">NAZWA </w:t>
            </w:r>
            <w:r w:rsidR="0062371D" w:rsidRPr="00E23167">
              <w:rPr>
                <w:rFonts w:ascii="Cambria" w:hAnsi="Cambria" w:cs="Arial"/>
                <w:b/>
                <w:sz w:val="22"/>
                <w:szCs w:val="22"/>
              </w:rPr>
              <w:t xml:space="preserve">ORAZ </w:t>
            </w:r>
            <w:r w:rsidRPr="00E23167">
              <w:rPr>
                <w:rFonts w:ascii="Cambria" w:hAnsi="Cambria" w:cs="Arial"/>
                <w:b/>
                <w:sz w:val="22"/>
                <w:szCs w:val="22"/>
              </w:rPr>
              <w:t>ADRES ZAMAWIAJĄCEGO</w:t>
            </w:r>
            <w:r w:rsidR="0062371D" w:rsidRPr="00E23167">
              <w:rPr>
                <w:rFonts w:ascii="Cambria" w:hAnsi="Cambria" w:cs="Arial"/>
                <w:b/>
                <w:sz w:val="22"/>
                <w:szCs w:val="22"/>
              </w:rPr>
              <w:t xml:space="preserve">, </w:t>
            </w:r>
            <w:r w:rsidR="0062371D" w:rsidRPr="00E23167">
              <w:rPr>
                <w:rFonts w:ascii="Cambria" w:hAnsi="Cambria" w:cs="Arial"/>
                <w:b/>
                <w:sz w:val="21"/>
                <w:szCs w:val="21"/>
              </w:rPr>
              <w:t>NUMER TELEFONU, ADRES POCZTY ELEKTRONICZNEJ, STRONA INTERNETOWA PROWADZONEGO POSTĘPOWANIA ORAZ ADRES STRONY INTERNETOWEJ, NA KTÓREJ UDOSTĘPNIANE BĘDĄ ZMIANY I WYJAŚNIENIA TREŚCI SPECYFIKACJI WARUNKÓW ZAMÓWIENIA ORAZ INNE DOKUMENTY ZAMÓWIENIA BEZPOŚREDNIO ZWIĄZANE Z POSTĘPOWANIEM O UDZIELENIE ZAMÓWIENIA</w:t>
            </w:r>
          </w:p>
          <w:p w14:paraId="238FDC83" w14:textId="77777777" w:rsidR="0062371D" w:rsidRPr="00E23167" w:rsidRDefault="0062371D" w:rsidP="00B37A45">
            <w:pPr>
              <w:snapToGrid w:val="0"/>
              <w:spacing w:before="120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</w:tr>
    </w:tbl>
    <w:p w14:paraId="0C74FC2F" w14:textId="77777777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</w:p>
    <w:p w14:paraId="7EFB5124" w14:textId="77777777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Skarb Państwa - Państwowe Gospodarstwo Leśne Lasy Państwowe </w:t>
      </w:r>
    </w:p>
    <w:p w14:paraId="0A64C984" w14:textId="6ED6FE7C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Nadleśnictwo </w:t>
      </w:r>
      <w:r w:rsidR="00075DD1">
        <w:rPr>
          <w:rFonts w:ascii="Cambria" w:hAnsi="Cambria" w:cs="Arial"/>
          <w:b/>
          <w:sz w:val="22"/>
          <w:szCs w:val="22"/>
        </w:rPr>
        <w:t>Srokowo</w:t>
      </w:r>
      <w:r w:rsidR="00330497" w:rsidRPr="00E23167">
        <w:rPr>
          <w:rFonts w:ascii="Cambria" w:hAnsi="Cambria" w:cs="Arial"/>
          <w:b/>
          <w:sz w:val="22"/>
          <w:szCs w:val="22"/>
        </w:rPr>
        <w:t xml:space="preserve"> </w:t>
      </w:r>
      <w:r w:rsidR="00330497" w:rsidRPr="00E23167">
        <w:rPr>
          <w:rFonts w:ascii="Cambria" w:hAnsi="Cambria" w:cs="Arial"/>
          <w:sz w:val="22"/>
          <w:szCs w:val="22"/>
        </w:rPr>
        <w:t>(„Zamawiający”)</w:t>
      </w:r>
    </w:p>
    <w:p w14:paraId="5793951C" w14:textId="380EF396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reprezentowane przez </w:t>
      </w:r>
      <w:r w:rsidR="00075DD1">
        <w:rPr>
          <w:rFonts w:ascii="Cambria" w:hAnsi="Cambria" w:cs="Arial"/>
          <w:b/>
          <w:sz w:val="22"/>
          <w:szCs w:val="22"/>
        </w:rPr>
        <w:t>Zenona Piotrowicza</w:t>
      </w:r>
      <w:r w:rsidRPr="00E23167">
        <w:rPr>
          <w:rFonts w:ascii="Cambria" w:hAnsi="Cambria" w:cs="Arial"/>
          <w:b/>
          <w:sz w:val="22"/>
          <w:szCs w:val="22"/>
        </w:rPr>
        <w:t xml:space="preserve"> – Nadleśniczego</w:t>
      </w:r>
    </w:p>
    <w:p w14:paraId="53CC29F0" w14:textId="77777777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siedziba Nadleśnictwa: </w:t>
      </w:r>
    </w:p>
    <w:p w14:paraId="14D958BC" w14:textId="77777777" w:rsidR="000253A5" w:rsidRPr="000253A5" w:rsidRDefault="000253A5" w:rsidP="000253A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0253A5">
        <w:rPr>
          <w:rFonts w:ascii="Cambria" w:hAnsi="Cambria" w:cs="Arial"/>
          <w:b/>
          <w:sz w:val="22"/>
          <w:szCs w:val="22"/>
        </w:rPr>
        <w:t>ul. Leśna 1</w:t>
      </w:r>
    </w:p>
    <w:p w14:paraId="712DE03D" w14:textId="77777777" w:rsidR="000253A5" w:rsidRPr="000253A5" w:rsidRDefault="000253A5" w:rsidP="000253A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0253A5">
        <w:rPr>
          <w:rFonts w:ascii="Cambria" w:hAnsi="Cambria" w:cs="Arial"/>
          <w:b/>
          <w:sz w:val="22"/>
          <w:szCs w:val="22"/>
        </w:rPr>
        <w:t>11 - 420 Srokowo</w:t>
      </w:r>
    </w:p>
    <w:p w14:paraId="080069FE" w14:textId="7189693F" w:rsidR="000253A5" w:rsidRPr="000253A5" w:rsidRDefault="000253A5" w:rsidP="000253A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0253A5">
        <w:rPr>
          <w:rFonts w:ascii="Cambria" w:hAnsi="Cambria" w:cs="Arial"/>
          <w:b/>
          <w:sz w:val="22"/>
          <w:szCs w:val="22"/>
        </w:rPr>
        <w:t xml:space="preserve">tel. 089 753 40 43 </w:t>
      </w:r>
    </w:p>
    <w:p w14:paraId="0A3EC506" w14:textId="12EEE30F" w:rsidR="00B657E0" w:rsidRPr="00F82A4C" w:rsidRDefault="000253A5" w:rsidP="000253A5">
      <w:pPr>
        <w:spacing w:before="120"/>
        <w:ind w:left="709"/>
        <w:jc w:val="both"/>
        <w:rPr>
          <w:rFonts w:ascii="Cambria" w:hAnsi="Cambria" w:cs="Arial"/>
          <w:sz w:val="22"/>
          <w:szCs w:val="22"/>
          <w:lang w:val="en-US"/>
        </w:rPr>
      </w:pPr>
      <w:r w:rsidRPr="00F82A4C">
        <w:rPr>
          <w:rFonts w:ascii="Cambria" w:hAnsi="Cambria" w:cs="Arial"/>
          <w:b/>
          <w:sz w:val="22"/>
          <w:szCs w:val="22"/>
          <w:lang w:val="en-US"/>
        </w:rPr>
        <w:t>e-mail: srokowo@olsztyn.lasy.gov.pl</w:t>
      </w:r>
    </w:p>
    <w:p w14:paraId="4F921735" w14:textId="2071F3FD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strona internetowa prowadzonego postępowania</w:t>
      </w:r>
      <w:r w:rsidR="00005CF4" w:rsidRPr="00E23167">
        <w:rPr>
          <w:rFonts w:ascii="Cambria" w:hAnsi="Cambria" w:cs="Arial"/>
          <w:sz w:val="22"/>
          <w:szCs w:val="22"/>
        </w:rPr>
        <w:t xml:space="preserve"> </w:t>
      </w:r>
      <w:r w:rsidR="008437FC" w:rsidRPr="00E23167">
        <w:rPr>
          <w:rFonts w:ascii="Cambria" w:hAnsi="Cambria" w:cs="Arial"/>
          <w:sz w:val="22"/>
          <w:szCs w:val="22"/>
        </w:rPr>
        <w:t xml:space="preserve">(link prowadzący bezpośrednio do widoku postępowania na Platformie </w:t>
      </w:r>
      <w:r w:rsidR="00F82A4C">
        <w:rPr>
          <w:rFonts w:ascii="Cambria" w:hAnsi="Cambria" w:cs="Arial"/>
          <w:sz w:val="22"/>
          <w:szCs w:val="22"/>
        </w:rPr>
        <w:t>platformazakupowa.pl</w:t>
      </w:r>
      <w:r w:rsidR="008437FC"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 xml:space="preserve">: </w:t>
      </w:r>
      <w:hyperlink r:id="rId9" w:history="1">
        <w:r w:rsidR="0073351D" w:rsidRPr="00CE2B03">
          <w:rPr>
            <w:rStyle w:val="Hipercze"/>
            <w:rFonts w:ascii="Calibri" w:hAnsi="Calibri" w:cs="Calibri"/>
            <w:sz w:val="22"/>
          </w:rPr>
          <w:t>https://platformazakupowa.pl/transakcja/1056578</w:t>
        </w:r>
      </w:hyperlink>
      <w:r w:rsidR="0073351D">
        <w:rPr>
          <w:rFonts w:ascii="Calibri" w:hAnsi="Calibri" w:cs="Calibri"/>
          <w:sz w:val="22"/>
        </w:rPr>
        <w:t xml:space="preserve"> </w:t>
      </w:r>
    </w:p>
    <w:p w14:paraId="3FB6068C" w14:textId="1A357A9F" w:rsidR="00A61550" w:rsidRPr="00E23167" w:rsidRDefault="00B657E0" w:rsidP="00B37A45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adres strony internetowej, na której udostępniane będą zmiany i wyjaśnienia treści niniejszej specyfikacji warunków zamówienia („SWZ”) oraz inne dokumenty zamówienia bezpośrednio związane z postępowaniem o udzielenie zamówienia: </w:t>
      </w:r>
      <w:r w:rsidR="00005CF4" w:rsidRPr="00E23167">
        <w:rPr>
          <w:rFonts w:ascii="Cambria" w:hAnsi="Cambria" w:cs="Arial"/>
          <w:sz w:val="22"/>
          <w:szCs w:val="22"/>
        </w:rPr>
        <w:t xml:space="preserve">(link prowadzący bezpośrednio do widoku postępowania na Platformie </w:t>
      </w:r>
      <w:r w:rsidR="00F82A4C">
        <w:rPr>
          <w:rFonts w:ascii="Cambria" w:hAnsi="Cambria" w:cs="Arial"/>
          <w:sz w:val="22"/>
          <w:szCs w:val="22"/>
        </w:rPr>
        <w:t>platformazakupowa.pl</w:t>
      </w:r>
      <w:r w:rsidR="00005CF4" w:rsidRPr="00E23167">
        <w:rPr>
          <w:rFonts w:ascii="Cambria" w:hAnsi="Cambria" w:cs="Arial"/>
          <w:sz w:val="22"/>
          <w:szCs w:val="22"/>
        </w:rPr>
        <w:t>):</w:t>
      </w:r>
      <w:r w:rsidR="0073351D" w:rsidRPr="0073351D">
        <w:t xml:space="preserve"> </w:t>
      </w:r>
      <w:hyperlink r:id="rId10" w:history="1">
        <w:r w:rsidR="0073351D" w:rsidRPr="00CE2B03">
          <w:rPr>
            <w:rStyle w:val="Hipercze"/>
            <w:rFonts w:ascii="Cambria" w:hAnsi="Cambria" w:cs="Arial"/>
            <w:sz w:val="22"/>
            <w:szCs w:val="22"/>
          </w:rPr>
          <w:t>https://platformazakupowa.pl/transakcja/1056578</w:t>
        </w:r>
      </w:hyperlink>
      <w:r w:rsidR="0073351D">
        <w:rPr>
          <w:rFonts w:ascii="Cambria" w:hAnsi="Cambria" w:cs="Arial"/>
          <w:sz w:val="22"/>
          <w:szCs w:val="22"/>
        </w:rPr>
        <w:t xml:space="preserve"> </w:t>
      </w:r>
    </w:p>
    <w:p w14:paraId="01873693" w14:textId="6CE34A0D" w:rsidR="0018005C" w:rsidRPr="00E23167" w:rsidRDefault="00A61550" w:rsidP="00B37A45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/>
          <w:sz w:val="22"/>
          <w:szCs w:val="22"/>
        </w:rPr>
        <w:t>i</w:t>
      </w:r>
      <w:r w:rsidR="0018005C" w:rsidRPr="00E23167">
        <w:rPr>
          <w:rFonts w:ascii="Cambria" w:hAnsi="Cambria"/>
          <w:sz w:val="22"/>
          <w:szCs w:val="22"/>
        </w:rPr>
        <w:t xml:space="preserve">dentyfikator (ID) postępowania na Platformie </w:t>
      </w:r>
      <w:r w:rsidR="00F82A4C">
        <w:rPr>
          <w:rFonts w:ascii="Cambria" w:hAnsi="Cambria"/>
          <w:sz w:val="22"/>
          <w:szCs w:val="22"/>
        </w:rPr>
        <w:t>platformazakupowa.pl</w:t>
      </w:r>
      <w:r w:rsidR="0018005C" w:rsidRPr="00E23167">
        <w:rPr>
          <w:rFonts w:ascii="Cambria" w:hAnsi="Cambria"/>
          <w:sz w:val="22"/>
          <w:szCs w:val="22"/>
        </w:rPr>
        <w:t xml:space="preserve">: </w:t>
      </w:r>
      <w:r w:rsidR="0073351D">
        <w:rPr>
          <w:rFonts w:ascii="Cambria" w:hAnsi="Cambria"/>
          <w:sz w:val="22"/>
          <w:szCs w:val="22"/>
        </w:rPr>
        <w:t>1056578</w:t>
      </w:r>
    </w:p>
    <w:p w14:paraId="69123377" w14:textId="65EA96D3" w:rsidR="008A72FD" w:rsidRPr="00E23167" w:rsidRDefault="00B657E0" w:rsidP="0090487F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zaprasza do udziału w postępowaniu o udzielenie zamówienia publicznego prowadzonym w trybie przetargu nieograniczonego zgodnie z wymaganiami określonymi w SWZ. </w:t>
      </w:r>
    </w:p>
    <w:p w14:paraId="31B416D6" w14:textId="77777777" w:rsidR="008A4A14" w:rsidRPr="00E23167" w:rsidRDefault="008A4A14" w:rsidP="008A4A14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Postępowanie można wyszukać również ze strony głównej Platformy e-Zamówienia (przycisk „Przeglądaj postępowanie/konkursy”).</w:t>
      </w:r>
    </w:p>
    <w:p w14:paraId="1F1E17C7" w14:textId="52CCA77E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10427F0B" w14:textId="77777777" w:rsidR="003A6F91" w:rsidRPr="00E23167" w:rsidRDefault="003A6F91" w:rsidP="00B37A45">
      <w:pPr>
        <w:spacing w:before="120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B657E0" w:rsidRPr="00E23167" w14:paraId="1C202743" w14:textId="77777777">
        <w:tc>
          <w:tcPr>
            <w:tcW w:w="9077" w:type="dxa"/>
            <w:shd w:val="clear" w:color="auto" w:fill="E7E6E6"/>
          </w:tcPr>
          <w:p w14:paraId="6082FC91" w14:textId="77777777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sz w:val="22"/>
                <w:szCs w:val="22"/>
              </w:rPr>
              <w:t xml:space="preserve">2. </w:t>
            </w:r>
            <w:r w:rsidRPr="00E23167">
              <w:rPr>
                <w:rFonts w:ascii="Cambria" w:hAnsi="Cambria" w:cs="Arial"/>
                <w:b/>
                <w:sz w:val="22"/>
                <w:szCs w:val="22"/>
              </w:rPr>
              <w:tab/>
              <w:t>TRYB UDZIELANIA ZAMÓWIENIA</w:t>
            </w:r>
          </w:p>
        </w:tc>
      </w:tr>
    </w:tbl>
    <w:p w14:paraId="188EEDFD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3E4CC2AD" w14:textId="1E7413D1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2.1.</w:t>
      </w:r>
      <w:r w:rsidRPr="00E23167">
        <w:rPr>
          <w:rFonts w:ascii="Cambria" w:hAnsi="Cambria" w:cs="Arial"/>
          <w:sz w:val="22"/>
          <w:szCs w:val="22"/>
        </w:rPr>
        <w:tab/>
        <w:t>Postępowanie prowadzone jest w trybie przetargu nieograniczonego na podstawie art. 129 ust. 1 pkt 1) w zw. z art. 129 ust. 2 oraz art. 132-139 ustawy z dnia 11 września 2019 r. Prawo zamówień publicznych (</w:t>
      </w:r>
      <w:r w:rsidR="00330497" w:rsidRPr="00E23167">
        <w:rPr>
          <w:rFonts w:ascii="Cambria" w:hAnsi="Cambria" w:cs="Arial"/>
          <w:sz w:val="22"/>
          <w:szCs w:val="22"/>
        </w:rPr>
        <w:t>tekst jedn.: Dz. U. z 202</w:t>
      </w:r>
      <w:r w:rsidR="004836AC">
        <w:rPr>
          <w:rFonts w:ascii="Cambria" w:hAnsi="Cambria" w:cs="Arial"/>
          <w:sz w:val="22"/>
          <w:szCs w:val="22"/>
        </w:rPr>
        <w:t>4</w:t>
      </w:r>
      <w:r w:rsidR="00330497" w:rsidRPr="00E23167">
        <w:rPr>
          <w:rFonts w:ascii="Cambria" w:hAnsi="Cambria" w:cs="Arial"/>
          <w:sz w:val="22"/>
          <w:szCs w:val="22"/>
        </w:rPr>
        <w:t xml:space="preserve"> r. poz. </w:t>
      </w:r>
      <w:r w:rsidR="004836AC">
        <w:rPr>
          <w:rFonts w:ascii="Cambria" w:hAnsi="Cambria" w:cs="Arial"/>
          <w:sz w:val="22"/>
          <w:szCs w:val="22"/>
        </w:rPr>
        <w:t>1320</w:t>
      </w:r>
      <w:r w:rsidR="00AE4B79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- „PZP”) oraz aktów wykonawczych do PZP.</w:t>
      </w:r>
    </w:p>
    <w:p w14:paraId="21D5306E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lastRenderedPageBreak/>
        <w:t>2.2.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Postępowanie jest prowadzone zgodnie z zasadami przewidzianymi dla zamówień klasycznych o wartości równej lub przekraczającej progi unijne. </w:t>
      </w:r>
    </w:p>
    <w:p w14:paraId="0AAFADAD" w14:textId="0574C34B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2.3.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Postępowanie jest prowadzone zgodnie z zasadami przewidzianymi dla tzw. „procedury odwróconej”, o której mowa w art. 139 ust. 1</w:t>
      </w:r>
      <w:r w:rsidR="00E5738D" w:rsidRPr="00E23167">
        <w:rPr>
          <w:rFonts w:ascii="Cambria" w:hAnsi="Cambria" w:cs="Arial"/>
          <w:sz w:val="22"/>
          <w:szCs w:val="22"/>
        </w:rPr>
        <w:t>, 3</w:t>
      </w:r>
      <w:r w:rsidRPr="00E23167">
        <w:rPr>
          <w:rFonts w:ascii="Cambria" w:hAnsi="Cambria" w:cs="Arial"/>
          <w:sz w:val="22"/>
          <w:szCs w:val="22"/>
        </w:rPr>
        <w:t xml:space="preserve"> - 4 PZP. Stosownie do przywołanych przepisów Zamawiający najpierw dokona badania i oceny ofert, a następnie dokona kwalifikacji podmiotowej Wykonawcy, którego oferta została najwyżej oceniona, w zakresie braku podstaw wykluczenia oraz spełni</w:t>
      </w:r>
      <w:r w:rsidR="00FE0D4D" w:rsidRPr="00E23167">
        <w:rPr>
          <w:rFonts w:ascii="Cambria" w:hAnsi="Cambria" w:cs="Arial"/>
          <w:sz w:val="22"/>
          <w:szCs w:val="22"/>
        </w:rPr>
        <w:t>a</w:t>
      </w:r>
      <w:r w:rsidRPr="00E23167">
        <w:rPr>
          <w:rFonts w:ascii="Cambria" w:hAnsi="Cambria" w:cs="Arial"/>
          <w:sz w:val="22"/>
          <w:szCs w:val="22"/>
        </w:rPr>
        <w:t xml:space="preserve">nia warunków udziału w postępowaniu. </w:t>
      </w:r>
    </w:p>
    <w:p w14:paraId="5C1E5F50" w14:textId="20A5BDE8" w:rsidR="00330497" w:rsidRPr="00E23167" w:rsidRDefault="00330497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11733D9C" w14:textId="77777777" w:rsidR="00D52DFE" w:rsidRPr="00E23167" w:rsidRDefault="00D52DFE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B657E0" w:rsidRPr="00E23167" w14:paraId="450E77EA" w14:textId="77777777">
        <w:tc>
          <w:tcPr>
            <w:tcW w:w="9077" w:type="dxa"/>
            <w:shd w:val="clear" w:color="auto" w:fill="E7E6E6"/>
          </w:tcPr>
          <w:p w14:paraId="143B613F" w14:textId="77777777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3.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OPIS PRZEDMIOTU ZAMÓWIENIA</w:t>
            </w:r>
          </w:p>
        </w:tc>
      </w:tr>
    </w:tbl>
    <w:p w14:paraId="571B3787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4A2E28FC" w14:textId="77777777" w:rsidR="00B657E0" w:rsidRPr="00E23167" w:rsidRDefault="00B657E0" w:rsidP="00B37A45">
      <w:pPr>
        <w:numPr>
          <w:ilvl w:val="1"/>
          <w:numId w:val="5"/>
        </w:numPr>
        <w:spacing w:before="120"/>
        <w:ind w:left="709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Zakres rzeczowy przedmiotu zamówienia</w:t>
      </w:r>
    </w:p>
    <w:p w14:paraId="55BCACE1" w14:textId="421A741D" w:rsidR="00B657E0" w:rsidRPr="00E23167" w:rsidRDefault="00BB3ED7" w:rsidP="002677CE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Przedmiotem zamówienia jest dostawa wraz z montażem mebli </w:t>
      </w:r>
      <w:r w:rsidR="00880217">
        <w:rPr>
          <w:rFonts w:ascii="Cambria" w:hAnsi="Cambria" w:cs="Arial"/>
          <w:sz w:val="22"/>
          <w:szCs w:val="22"/>
        </w:rPr>
        <w:t xml:space="preserve">do </w:t>
      </w:r>
      <w:r w:rsidR="00880217" w:rsidRPr="00880217">
        <w:rPr>
          <w:rFonts w:ascii="Cambria" w:hAnsi="Cambria" w:cs="Arial"/>
          <w:sz w:val="22"/>
          <w:szCs w:val="22"/>
        </w:rPr>
        <w:t>pomieszczeń hotelowych w Ośrodku Edukacji Historyczno – Przyrodniczej „Wilczy Szaniec” Nadleśnictwa Srokowo w Gierłoży</w:t>
      </w:r>
      <w:r w:rsidR="00880217">
        <w:rPr>
          <w:rFonts w:ascii="Cambria" w:hAnsi="Cambria" w:cs="Arial"/>
          <w:sz w:val="22"/>
          <w:szCs w:val="22"/>
        </w:rPr>
        <w:t>.</w:t>
      </w:r>
    </w:p>
    <w:p w14:paraId="4241075C" w14:textId="2C080226" w:rsidR="00B657E0" w:rsidRPr="00E23167" w:rsidRDefault="00B657E0" w:rsidP="00B37A45">
      <w:pPr>
        <w:pStyle w:val="Tekstpodstawowy22"/>
        <w:spacing w:before="120"/>
        <w:ind w:left="1418" w:hanging="709"/>
        <w:rPr>
          <w:rFonts w:ascii="Cambria" w:hAnsi="Cambria" w:cs="Arial"/>
          <w:bCs/>
        </w:rPr>
      </w:pPr>
      <w:r w:rsidRPr="00E23167">
        <w:rPr>
          <w:rFonts w:ascii="Cambria" w:hAnsi="Cambria" w:cs="Arial"/>
          <w:bCs/>
        </w:rPr>
        <w:t xml:space="preserve">Przedmiot zamówienia został podzielony na </w:t>
      </w:r>
      <w:r w:rsidR="00BB3ED7">
        <w:rPr>
          <w:rFonts w:ascii="Cambria" w:hAnsi="Cambria" w:cs="Arial"/>
          <w:bCs/>
        </w:rPr>
        <w:t>3</w:t>
      </w:r>
      <w:r w:rsidR="0055223E">
        <w:rPr>
          <w:rFonts w:ascii="Cambria" w:hAnsi="Cambria" w:cs="Arial"/>
          <w:bCs/>
        </w:rPr>
        <w:t xml:space="preserve"> </w:t>
      </w:r>
      <w:r w:rsidRPr="00E23167">
        <w:rPr>
          <w:rFonts w:ascii="Cambria" w:hAnsi="Cambria" w:cs="Arial"/>
          <w:bCs/>
        </w:rPr>
        <w:t xml:space="preserve">części </w:t>
      </w:r>
    </w:p>
    <w:p w14:paraId="12B2CDC9" w14:textId="24C3CC67" w:rsidR="0055223E" w:rsidRPr="0055223E" w:rsidRDefault="0055223E" w:rsidP="0055223E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 w:rsidRPr="0055223E">
        <w:rPr>
          <w:rFonts w:ascii="Cambria" w:hAnsi="Cambria" w:cs="Arial"/>
          <w:sz w:val="22"/>
          <w:szCs w:val="22"/>
        </w:rPr>
        <w:t>1.</w:t>
      </w:r>
      <w:r w:rsidRPr="0055223E">
        <w:rPr>
          <w:rFonts w:ascii="Cambria" w:hAnsi="Cambria" w:cs="Arial"/>
          <w:sz w:val="22"/>
          <w:szCs w:val="22"/>
        </w:rPr>
        <w:tab/>
      </w:r>
      <w:r w:rsidR="00BB3ED7">
        <w:rPr>
          <w:rFonts w:ascii="Cambria" w:hAnsi="Cambria" w:cs="Arial"/>
          <w:sz w:val="22"/>
          <w:szCs w:val="22"/>
        </w:rPr>
        <w:t>Część 1 – meble gotowe</w:t>
      </w:r>
    </w:p>
    <w:p w14:paraId="708D5010" w14:textId="009496C8" w:rsidR="0055223E" w:rsidRPr="0055223E" w:rsidRDefault="0055223E" w:rsidP="0055223E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 w:rsidRPr="0055223E">
        <w:rPr>
          <w:rFonts w:ascii="Cambria" w:hAnsi="Cambria" w:cs="Arial"/>
          <w:sz w:val="22"/>
          <w:szCs w:val="22"/>
        </w:rPr>
        <w:t>2.</w:t>
      </w:r>
      <w:r w:rsidRPr="0055223E">
        <w:rPr>
          <w:rFonts w:ascii="Cambria" w:hAnsi="Cambria" w:cs="Arial"/>
          <w:sz w:val="22"/>
          <w:szCs w:val="22"/>
        </w:rPr>
        <w:tab/>
      </w:r>
      <w:r w:rsidR="00BB3ED7">
        <w:rPr>
          <w:rFonts w:ascii="Cambria" w:hAnsi="Cambria" w:cs="Arial"/>
          <w:sz w:val="22"/>
          <w:szCs w:val="22"/>
        </w:rPr>
        <w:t>Część 2 – meble na wymiar</w:t>
      </w:r>
      <w:r w:rsidRPr="0055223E">
        <w:rPr>
          <w:rFonts w:ascii="Cambria" w:hAnsi="Cambria" w:cs="Arial"/>
          <w:sz w:val="22"/>
          <w:szCs w:val="22"/>
        </w:rPr>
        <w:tab/>
      </w:r>
      <w:r w:rsidRPr="0055223E">
        <w:rPr>
          <w:rFonts w:ascii="Cambria" w:hAnsi="Cambria" w:cs="Arial"/>
          <w:sz w:val="22"/>
          <w:szCs w:val="22"/>
        </w:rPr>
        <w:tab/>
      </w:r>
    </w:p>
    <w:p w14:paraId="784570EB" w14:textId="3E1E0ED5" w:rsidR="0055223E" w:rsidRPr="0055223E" w:rsidRDefault="0055223E" w:rsidP="0055223E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 w:rsidRPr="0055223E">
        <w:rPr>
          <w:rFonts w:ascii="Cambria" w:hAnsi="Cambria" w:cs="Arial"/>
          <w:sz w:val="22"/>
          <w:szCs w:val="22"/>
        </w:rPr>
        <w:t>3.</w:t>
      </w:r>
      <w:r w:rsidRPr="0055223E">
        <w:rPr>
          <w:rFonts w:ascii="Cambria" w:hAnsi="Cambria" w:cs="Arial"/>
          <w:sz w:val="22"/>
          <w:szCs w:val="22"/>
        </w:rPr>
        <w:tab/>
      </w:r>
      <w:r w:rsidR="00BB3ED7">
        <w:rPr>
          <w:rFonts w:ascii="Cambria" w:hAnsi="Cambria" w:cs="Arial"/>
          <w:sz w:val="22"/>
          <w:szCs w:val="22"/>
        </w:rPr>
        <w:t>Część 3</w:t>
      </w:r>
      <w:r w:rsidRPr="0055223E">
        <w:rPr>
          <w:rFonts w:ascii="Cambria" w:hAnsi="Cambria" w:cs="Arial"/>
          <w:sz w:val="22"/>
          <w:szCs w:val="22"/>
        </w:rPr>
        <w:t xml:space="preserve"> </w:t>
      </w:r>
      <w:r w:rsidR="00BB3ED7">
        <w:rPr>
          <w:rFonts w:ascii="Cambria" w:hAnsi="Cambria" w:cs="Arial"/>
          <w:sz w:val="22"/>
          <w:szCs w:val="22"/>
        </w:rPr>
        <w:t>– meble konferencyjne</w:t>
      </w:r>
    </w:p>
    <w:p w14:paraId="034C1EAA" w14:textId="63F689F4" w:rsidR="00B657E0" w:rsidRPr="00E23167" w:rsidRDefault="00B657E0" w:rsidP="0055223E">
      <w:pPr>
        <w:spacing w:before="120"/>
        <w:ind w:left="1418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 </w:t>
      </w:r>
    </w:p>
    <w:p w14:paraId="3D5FA166" w14:textId="1D574B88" w:rsidR="00B657E0" w:rsidRPr="009C11EC" w:rsidRDefault="00BB3ED7" w:rsidP="00BB3ED7">
      <w:pPr>
        <w:pStyle w:val="Tekstpodstawowy22"/>
        <w:spacing w:before="120"/>
        <w:ind w:left="708"/>
        <w:rPr>
          <w:rFonts w:ascii="Cambria" w:hAnsi="Cambria" w:cs="Arial"/>
          <w:bCs/>
          <w:color w:val="FF0000"/>
        </w:rPr>
      </w:pPr>
      <w:r>
        <w:rPr>
          <w:rFonts w:ascii="Cambria" w:hAnsi="Cambria" w:cs="Arial"/>
          <w:bCs/>
        </w:rPr>
        <w:t>Przy realizacji umowy należy zachować spójność kolorów mebli w ramach poszczególnych części zamówienia.</w:t>
      </w:r>
      <w:r w:rsidR="00977F63">
        <w:rPr>
          <w:rFonts w:ascii="Cambria" w:hAnsi="Cambria" w:cs="Arial"/>
          <w:bCs/>
        </w:rPr>
        <w:t xml:space="preserve"> </w:t>
      </w:r>
    </w:p>
    <w:p w14:paraId="581242AA" w14:textId="7F9749F5" w:rsidR="00B657E0" w:rsidRPr="00E23167" w:rsidRDefault="00B657E0" w:rsidP="00B37A45">
      <w:pPr>
        <w:numPr>
          <w:ilvl w:val="1"/>
          <w:numId w:val="5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Zamawiający nie zastrzega obowiązku osobistego wykonania przez Wykonawcę kluczowych zadań dotyczących przedmiotu zamówienia. Wykonawca może powierzyć realizację elementów (części) przedmiotu zamówienia podwykonawcom. W przypadku zamiaru wykonywania przedmiotu zamówienia z udziałem podwykonawców </w:t>
      </w:r>
      <w:r w:rsidR="005C2805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ykonawca zobowiązany jest do wskazania w swojej ofercie części zamówienia (zakresów rzeczowych), których wykonanie zamierza powierzyć podwykonawcom, oraz podania nazw ewentualnych podwykonawców, jeżeli są już znani. Wskazanie takie należy umieścić na Ofercie. W przypadku braku wskazania w Ofercie podwykonawstwa Wykonawca będzie mógł wprowadzić podwykonawcę wyłącznie na warunkach określonych w umowie.</w:t>
      </w:r>
    </w:p>
    <w:p w14:paraId="7CDA0C2A" w14:textId="559AA92B" w:rsidR="007256C0" w:rsidRDefault="00B72797" w:rsidP="0046797B">
      <w:pPr>
        <w:numPr>
          <w:ilvl w:val="1"/>
          <w:numId w:val="5"/>
        </w:numPr>
        <w:spacing w:before="120"/>
        <w:ind w:left="700"/>
        <w:jc w:val="both"/>
        <w:rPr>
          <w:rFonts w:ascii="Cambria" w:hAnsi="Cambria" w:cs="Arial"/>
          <w:sz w:val="22"/>
          <w:szCs w:val="22"/>
        </w:rPr>
      </w:pPr>
      <w:bookmarkStart w:id="1" w:name="_Hlk47482244"/>
      <w:bookmarkStart w:id="2" w:name="_Hlk82040458"/>
      <w:r>
        <w:rPr>
          <w:rFonts w:ascii="Cambria" w:hAnsi="Cambria" w:cs="Arial"/>
          <w:sz w:val="22"/>
          <w:szCs w:val="22"/>
        </w:rPr>
        <w:t>Zamawiający w</w:t>
      </w:r>
      <w:r w:rsidR="004F2844" w:rsidRPr="007256C0">
        <w:rPr>
          <w:rFonts w:ascii="Cambria" w:hAnsi="Cambria" w:cs="Arial"/>
          <w:sz w:val="22"/>
          <w:szCs w:val="22"/>
        </w:rPr>
        <w:t xml:space="preserve"> stosunku do każde</w:t>
      </w:r>
      <w:r w:rsidR="00BB3ED7" w:rsidRPr="007256C0">
        <w:rPr>
          <w:rFonts w:ascii="Cambria" w:hAnsi="Cambria" w:cs="Arial"/>
          <w:sz w:val="22"/>
          <w:szCs w:val="22"/>
        </w:rPr>
        <w:t>j</w:t>
      </w:r>
      <w:r w:rsidR="004F2844" w:rsidRPr="007256C0">
        <w:rPr>
          <w:rFonts w:ascii="Cambria" w:hAnsi="Cambria" w:cs="Arial"/>
          <w:sz w:val="22"/>
          <w:szCs w:val="22"/>
        </w:rPr>
        <w:t xml:space="preserve"> </w:t>
      </w:r>
      <w:r w:rsidR="00BB3ED7" w:rsidRPr="007256C0">
        <w:rPr>
          <w:rFonts w:ascii="Cambria" w:hAnsi="Cambria" w:cs="Arial"/>
          <w:sz w:val="22"/>
          <w:szCs w:val="22"/>
        </w:rPr>
        <w:t xml:space="preserve">części </w:t>
      </w:r>
      <w:r>
        <w:rPr>
          <w:rFonts w:ascii="Cambria" w:hAnsi="Cambria" w:cs="Arial"/>
          <w:sz w:val="22"/>
          <w:szCs w:val="22"/>
        </w:rPr>
        <w:t>z</w:t>
      </w:r>
      <w:r w:rsidR="004F2844" w:rsidRPr="007256C0">
        <w:rPr>
          <w:rFonts w:ascii="Cambria" w:hAnsi="Cambria" w:cs="Arial"/>
          <w:sz w:val="22"/>
          <w:szCs w:val="22"/>
        </w:rPr>
        <w:t>am</w:t>
      </w:r>
      <w:r w:rsidR="00BB3ED7" w:rsidRPr="007256C0">
        <w:rPr>
          <w:rFonts w:ascii="Cambria" w:hAnsi="Cambria" w:cs="Arial"/>
          <w:sz w:val="22"/>
          <w:szCs w:val="22"/>
        </w:rPr>
        <w:t>ó</w:t>
      </w:r>
      <w:r w:rsidR="004F2844" w:rsidRPr="007256C0">
        <w:rPr>
          <w:rFonts w:ascii="Cambria" w:hAnsi="Cambria" w:cs="Arial"/>
          <w:sz w:val="22"/>
          <w:szCs w:val="22"/>
        </w:rPr>
        <w:t>wi</w:t>
      </w:r>
      <w:r w:rsidR="00BB3ED7" w:rsidRPr="007256C0">
        <w:rPr>
          <w:rFonts w:ascii="Cambria" w:hAnsi="Cambria" w:cs="Arial"/>
          <w:sz w:val="22"/>
          <w:szCs w:val="22"/>
        </w:rPr>
        <w:t>enia</w:t>
      </w:r>
      <w:r w:rsidR="004F2844" w:rsidRPr="007256C0">
        <w:rPr>
          <w:rFonts w:ascii="Cambria" w:hAnsi="Cambria" w:cs="Arial"/>
          <w:sz w:val="22"/>
          <w:szCs w:val="22"/>
        </w:rPr>
        <w:t xml:space="preserve"> jest uprawniony zlecić Wykonawcy dodatkowy zakres rzeczowy w stosunku do każdej z pozycji </w:t>
      </w:r>
      <w:r w:rsidR="00BB3ED7" w:rsidRPr="007256C0">
        <w:rPr>
          <w:rFonts w:ascii="Cambria" w:hAnsi="Cambria" w:cs="Arial"/>
          <w:sz w:val="22"/>
          <w:szCs w:val="22"/>
        </w:rPr>
        <w:t>formularza wyceny</w:t>
      </w:r>
      <w:r w:rsidR="004F2844" w:rsidRPr="007256C0">
        <w:rPr>
          <w:rFonts w:ascii="Cambria" w:hAnsi="Cambria" w:cs="Arial"/>
          <w:sz w:val="22"/>
          <w:szCs w:val="22"/>
        </w:rPr>
        <w:t xml:space="preserve"> stanowiącego część </w:t>
      </w:r>
      <w:r w:rsidR="00F115C6" w:rsidRPr="007256C0">
        <w:rPr>
          <w:rFonts w:ascii="Cambria" w:hAnsi="Cambria" w:cs="Arial"/>
          <w:sz w:val="22"/>
          <w:szCs w:val="22"/>
        </w:rPr>
        <w:t>Oferty</w:t>
      </w:r>
      <w:r w:rsidR="004F2844" w:rsidRPr="007256C0">
        <w:rPr>
          <w:rFonts w:ascii="Cambria" w:hAnsi="Cambria" w:cs="Arial"/>
          <w:sz w:val="22"/>
          <w:szCs w:val="22"/>
        </w:rPr>
        <w:t xml:space="preserve"> („Opcja”). Przedmiotem Opcji będą takie same (analogiczne</w:t>
      </w:r>
      <w:r w:rsidR="00C07F25" w:rsidRPr="007256C0">
        <w:rPr>
          <w:rFonts w:ascii="Cambria" w:hAnsi="Cambria" w:cs="Arial"/>
          <w:sz w:val="22"/>
          <w:szCs w:val="22"/>
        </w:rPr>
        <w:t>)</w:t>
      </w:r>
      <w:r w:rsidR="004F2844" w:rsidRPr="007256C0">
        <w:rPr>
          <w:rFonts w:ascii="Cambria" w:hAnsi="Cambria" w:cs="Arial"/>
          <w:sz w:val="22"/>
          <w:szCs w:val="22"/>
        </w:rPr>
        <w:t xml:space="preserve"> </w:t>
      </w:r>
      <w:r w:rsidR="007256C0" w:rsidRPr="007256C0">
        <w:rPr>
          <w:rFonts w:ascii="Cambria" w:hAnsi="Cambria" w:cs="Arial"/>
          <w:sz w:val="22"/>
          <w:szCs w:val="22"/>
        </w:rPr>
        <w:t>dostawy</w:t>
      </w:r>
      <w:r w:rsidR="004F2844" w:rsidRPr="007256C0">
        <w:rPr>
          <w:rFonts w:ascii="Cambria" w:hAnsi="Cambria" w:cs="Arial"/>
          <w:sz w:val="22"/>
          <w:szCs w:val="22"/>
        </w:rPr>
        <w:t xml:space="preserve">, jak opisane w SWZ i wycenione przez Wykonawcę w którejkolwiek z pozycji </w:t>
      </w:r>
      <w:r w:rsidR="007256C0" w:rsidRPr="007256C0">
        <w:rPr>
          <w:rFonts w:ascii="Cambria" w:hAnsi="Cambria" w:cs="Arial"/>
          <w:sz w:val="22"/>
          <w:szCs w:val="22"/>
        </w:rPr>
        <w:t>formularza wyceny</w:t>
      </w:r>
      <w:r w:rsidR="004F2844" w:rsidRPr="007256C0">
        <w:rPr>
          <w:rFonts w:ascii="Cambria" w:hAnsi="Cambria" w:cs="Arial"/>
          <w:sz w:val="22"/>
          <w:szCs w:val="22"/>
        </w:rPr>
        <w:t xml:space="preserve"> stanowiącego część Oferty. </w:t>
      </w:r>
    </w:p>
    <w:p w14:paraId="0F6B6DD2" w14:textId="6D8BA030" w:rsidR="004F2844" w:rsidRPr="007256C0" w:rsidRDefault="007256C0" w:rsidP="0046797B">
      <w:pPr>
        <w:numPr>
          <w:ilvl w:val="1"/>
          <w:numId w:val="5"/>
        </w:numPr>
        <w:spacing w:before="120"/>
        <w:ind w:left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Dostawy </w:t>
      </w:r>
      <w:r w:rsidR="004F2844" w:rsidRPr="007256C0">
        <w:rPr>
          <w:rFonts w:ascii="Cambria" w:hAnsi="Cambria" w:cs="Arial"/>
          <w:sz w:val="22"/>
          <w:szCs w:val="22"/>
        </w:rPr>
        <w:t>będące przedmiotem Opcji mogą zostać zlecone w ilości, któr</w:t>
      </w:r>
      <w:r w:rsidR="00FF479C" w:rsidRPr="007256C0">
        <w:rPr>
          <w:rFonts w:ascii="Cambria" w:hAnsi="Cambria" w:cs="Arial"/>
          <w:sz w:val="22"/>
          <w:szCs w:val="22"/>
        </w:rPr>
        <w:t>ej łączna wartość</w:t>
      </w:r>
      <w:r w:rsidR="004F2844" w:rsidRPr="007256C0">
        <w:rPr>
          <w:rFonts w:ascii="Cambria" w:hAnsi="Cambria" w:cs="Arial"/>
          <w:sz w:val="22"/>
          <w:szCs w:val="22"/>
        </w:rPr>
        <w:t xml:space="preserve"> nie będzie przekraczała </w:t>
      </w:r>
      <w:r w:rsidR="007A208E" w:rsidRPr="007256C0">
        <w:rPr>
          <w:rFonts w:ascii="Cambria" w:hAnsi="Cambria" w:cs="Arial"/>
          <w:sz w:val="22"/>
          <w:szCs w:val="22"/>
        </w:rPr>
        <w:t>3</w:t>
      </w:r>
      <w:r w:rsidR="004F2844" w:rsidRPr="007256C0">
        <w:rPr>
          <w:rFonts w:ascii="Cambria" w:hAnsi="Cambria" w:cs="Arial"/>
          <w:sz w:val="22"/>
          <w:szCs w:val="22"/>
        </w:rPr>
        <w:t>0</w:t>
      </w:r>
      <w:r w:rsidR="00A7209C" w:rsidRPr="007256C0">
        <w:rPr>
          <w:rFonts w:ascii="Cambria" w:hAnsi="Cambria" w:cs="Arial"/>
          <w:sz w:val="22"/>
          <w:szCs w:val="22"/>
        </w:rPr>
        <w:t> </w:t>
      </w:r>
      <w:r w:rsidR="004F2844" w:rsidRPr="007256C0">
        <w:rPr>
          <w:rFonts w:ascii="Cambria" w:hAnsi="Cambria" w:cs="Arial"/>
          <w:sz w:val="22"/>
          <w:szCs w:val="22"/>
        </w:rPr>
        <w:t>% W</w:t>
      </w:r>
      <w:r w:rsidR="007A208E" w:rsidRPr="007256C0">
        <w:rPr>
          <w:rFonts w:ascii="Cambria" w:hAnsi="Cambria" w:cs="Arial"/>
          <w:sz w:val="22"/>
          <w:szCs w:val="22"/>
        </w:rPr>
        <w:t xml:space="preserve">ynagrodzenia z dnia zawarcia </w:t>
      </w:r>
      <w:r w:rsidR="007A208E" w:rsidRPr="00CB4365">
        <w:rPr>
          <w:rFonts w:ascii="Cambria" w:hAnsi="Cambria" w:cs="Arial"/>
          <w:sz w:val="22"/>
          <w:szCs w:val="22"/>
        </w:rPr>
        <w:t xml:space="preserve">Umowy, </w:t>
      </w:r>
      <w:r w:rsidR="004F2844" w:rsidRPr="00CB4365">
        <w:rPr>
          <w:rFonts w:ascii="Cambria" w:hAnsi="Cambria" w:cs="Arial"/>
          <w:sz w:val="22"/>
          <w:szCs w:val="22"/>
        </w:rPr>
        <w:t>zgodnie z §</w:t>
      </w:r>
      <w:r w:rsidR="004E4B42" w:rsidRPr="00CB4365">
        <w:rPr>
          <w:rFonts w:ascii="Cambria" w:hAnsi="Cambria" w:cs="Arial"/>
          <w:sz w:val="22"/>
          <w:szCs w:val="22"/>
        </w:rPr>
        <w:t xml:space="preserve">4 </w:t>
      </w:r>
      <w:r w:rsidR="004F2844" w:rsidRPr="00CB4365">
        <w:rPr>
          <w:rFonts w:ascii="Cambria" w:hAnsi="Cambria" w:cs="Arial"/>
          <w:sz w:val="22"/>
          <w:szCs w:val="22"/>
        </w:rPr>
        <w:t>ust</w:t>
      </w:r>
      <w:r w:rsidR="00EB2C27" w:rsidRPr="00CB4365">
        <w:rPr>
          <w:rFonts w:ascii="Cambria" w:hAnsi="Cambria" w:cs="Arial"/>
          <w:sz w:val="22"/>
          <w:szCs w:val="22"/>
        </w:rPr>
        <w:t>.</w:t>
      </w:r>
      <w:r w:rsidR="004F2844" w:rsidRPr="00CB4365">
        <w:rPr>
          <w:rFonts w:ascii="Cambria" w:hAnsi="Cambria" w:cs="Arial"/>
          <w:sz w:val="22"/>
          <w:szCs w:val="22"/>
        </w:rPr>
        <w:t xml:space="preserve"> 1 </w:t>
      </w:r>
      <w:r w:rsidR="007A208E" w:rsidRPr="00CB4365">
        <w:rPr>
          <w:rFonts w:ascii="Cambria" w:hAnsi="Cambria" w:cs="Arial"/>
          <w:sz w:val="22"/>
          <w:szCs w:val="22"/>
        </w:rPr>
        <w:t xml:space="preserve">wzoru umowy </w:t>
      </w:r>
      <w:r w:rsidR="004F2844" w:rsidRPr="00CB4365">
        <w:rPr>
          <w:rFonts w:ascii="Cambria" w:hAnsi="Cambria" w:cs="Arial"/>
          <w:sz w:val="22"/>
          <w:szCs w:val="22"/>
        </w:rPr>
        <w:t xml:space="preserve">stanowiącego </w:t>
      </w:r>
      <w:r w:rsidR="000A310F" w:rsidRPr="00CB4365">
        <w:rPr>
          <w:rFonts w:ascii="Cambria" w:hAnsi="Cambria" w:cs="Arial"/>
          <w:sz w:val="22"/>
          <w:szCs w:val="22"/>
        </w:rPr>
        <w:t>Z</w:t>
      </w:r>
      <w:r w:rsidR="004F2844" w:rsidRPr="00CB4365">
        <w:rPr>
          <w:rFonts w:ascii="Cambria" w:hAnsi="Cambria" w:cs="Arial"/>
          <w:sz w:val="22"/>
          <w:szCs w:val="22"/>
        </w:rPr>
        <w:t xml:space="preserve">ałącznik nr </w:t>
      </w:r>
      <w:r w:rsidR="006454F7" w:rsidRPr="00CB4365">
        <w:rPr>
          <w:rFonts w:ascii="Cambria" w:hAnsi="Cambria" w:cs="Arial"/>
          <w:sz w:val="22"/>
          <w:szCs w:val="22"/>
        </w:rPr>
        <w:t>10</w:t>
      </w:r>
      <w:r w:rsidR="00931E0D" w:rsidRPr="00CB4365">
        <w:rPr>
          <w:rFonts w:ascii="Cambria" w:hAnsi="Cambria" w:cs="Arial"/>
          <w:sz w:val="22"/>
          <w:szCs w:val="22"/>
        </w:rPr>
        <w:t xml:space="preserve"> </w:t>
      </w:r>
      <w:r w:rsidR="004F2844" w:rsidRPr="00CB4365">
        <w:rPr>
          <w:rFonts w:ascii="Cambria" w:hAnsi="Cambria" w:cs="Arial"/>
          <w:sz w:val="22"/>
          <w:szCs w:val="22"/>
        </w:rPr>
        <w:t>do SWZ.</w:t>
      </w:r>
      <w:r w:rsidR="004F2844" w:rsidRPr="00F13B17">
        <w:rPr>
          <w:rFonts w:ascii="Cambria" w:hAnsi="Cambria" w:cs="Arial"/>
          <w:color w:val="FF0000"/>
          <w:sz w:val="22"/>
          <w:szCs w:val="22"/>
        </w:rPr>
        <w:t xml:space="preserve"> </w:t>
      </w:r>
      <w:r w:rsidR="004F2844" w:rsidRPr="007256C0">
        <w:rPr>
          <w:rFonts w:ascii="Cambria" w:hAnsi="Cambria" w:cs="Arial"/>
          <w:sz w:val="22"/>
          <w:szCs w:val="22"/>
        </w:rPr>
        <w:t xml:space="preserve">Podstawą określenia wartości </w:t>
      </w:r>
      <w:r>
        <w:rPr>
          <w:rFonts w:ascii="Cambria" w:hAnsi="Cambria" w:cs="Arial"/>
          <w:sz w:val="22"/>
          <w:szCs w:val="22"/>
        </w:rPr>
        <w:t>dostaw</w:t>
      </w:r>
      <w:r w:rsidR="004F2844" w:rsidRPr="007256C0">
        <w:rPr>
          <w:rFonts w:ascii="Cambria" w:hAnsi="Cambria" w:cs="Arial"/>
          <w:sz w:val="22"/>
          <w:szCs w:val="22"/>
        </w:rPr>
        <w:t xml:space="preserve"> w ramach Opcji (w celu określenia jej zakresu) będą ceny jednostkowe poszczególnych </w:t>
      </w:r>
      <w:r>
        <w:rPr>
          <w:rFonts w:ascii="Cambria" w:hAnsi="Cambria" w:cs="Arial"/>
          <w:sz w:val="22"/>
          <w:szCs w:val="22"/>
        </w:rPr>
        <w:t>mebli</w:t>
      </w:r>
      <w:r w:rsidR="004F2844" w:rsidRPr="007256C0">
        <w:rPr>
          <w:rFonts w:ascii="Cambria" w:hAnsi="Cambria" w:cs="Arial"/>
          <w:sz w:val="22"/>
          <w:szCs w:val="22"/>
        </w:rPr>
        <w:t xml:space="preserve"> zawarte w </w:t>
      </w:r>
      <w:r>
        <w:rPr>
          <w:rFonts w:ascii="Cambria" w:hAnsi="Cambria" w:cs="Arial"/>
          <w:sz w:val="22"/>
          <w:szCs w:val="22"/>
        </w:rPr>
        <w:t xml:space="preserve">formularzu </w:t>
      </w:r>
      <w:r w:rsidR="00C02EBC">
        <w:rPr>
          <w:rFonts w:ascii="Cambria" w:hAnsi="Cambria" w:cs="Arial"/>
          <w:sz w:val="22"/>
          <w:szCs w:val="22"/>
        </w:rPr>
        <w:t>wyceny</w:t>
      </w:r>
      <w:r w:rsidR="004F2844" w:rsidRPr="007256C0">
        <w:rPr>
          <w:rFonts w:ascii="Cambria" w:hAnsi="Cambria" w:cs="Arial"/>
          <w:sz w:val="22"/>
          <w:szCs w:val="22"/>
        </w:rPr>
        <w:t xml:space="preserve"> stanowiącym część Oferty.</w:t>
      </w:r>
    </w:p>
    <w:p w14:paraId="2760BF12" w14:textId="03DBE776" w:rsidR="004F2844" w:rsidRPr="00E23167" w:rsidRDefault="004F2844" w:rsidP="00B37A45">
      <w:pPr>
        <w:spacing w:before="120"/>
        <w:ind w:left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Zamawiający nie jest zobowiązany do zlecenia </w:t>
      </w:r>
      <w:r w:rsidR="007256C0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 xml:space="preserve"> objętych przedmiotem Opcji, a Wykonawcy nie służy roszczenie o ich zlecenie.  </w:t>
      </w:r>
    </w:p>
    <w:p w14:paraId="05277BF0" w14:textId="79D494E0" w:rsidR="004F2844" w:rsidRPr="00E23167" w:rsidRDefault="004F2844" w:rsidP="00B37A45">
      <w:pPr>
        <w:spacing w:before="120"/>
        <w:ind w:left="700"/>
        <w:jc w:val="both"/>
        <w:rPr>
          <w:rStyle w:val="Odwoaniedokomentarza"/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Zamawiający przewiduje możliwość skorzystania z Opcji w przypadku</w:t>
      </w:r>
      <w:bookmarkStart w:id="3" w:name="_Hlk107851762"/>
      <w:r w:rsidR="007256C0">
        <w:rPr>
          <w:rFonts w:ascii="Cambria" w:hAnsi="Cambria" w:cs="Arial"/>
          <w:sz w:val="22"/>
          <w:szCs w:val="22"/>
        </w:rPr>
        <w:t xml:space="preserve"> </w:t>
      </w:r>
      <w:r w:rsidR="00A516B8" w:rsidRPr="00E23167">
        <w:rPr>
          <w:rFonts w:ascii="Cambria" w:hAnsi="Cambria" w:cs="Arial"/>
          <w:sz w:val="22"/>
          <w:szCs w:val="22"/>
        </w:rPr>
        <w:t xml:space="preserve">wystąpienia konieczności zwiększenia zakresu rzeczowego </w:t>
      </w:r>
      <w:r w:rsidR="007256C0">
        <w:rPr>
          <w:rFonts w:ascii="Cambria" w:hAnsi="Cambria" w:cs="Arial"/>
          <w:sz w:val="22"/>
          <w:szCs w:val="22"/>
        </w:rPr>
        <w:t>dostaw</w:t>
      </w:r>
      <w:r w:rsidR="00A516B8" w:rsidRPr="00E23167">
        <w:rPr>
          <w:rFonts w:ascii="Cambria" w:hAnsi="Cambria" w:cs="Arial"/>
          <w:sz w:val="22"/>
          <w:szCs w:val="22"/>
        </w:rPr>
        <w:t xml:space="preserve"> stanowiących przedmiot zamówienia</w:t>
      </w:r>
      <w:r w:rsidR="00506078">
        <w:rPr>
          <w:rFonts w:ascii="Cambria" w:hAnsi="Cambria" w:cs="Arial"/>
          <w:sz w:val="22"/>
          <w:szCs w:val="22"/>
        </w:rPr>
        <w:t xml:space="preserve"> </w:t>
      </w:r>
      <w:bookmarkEnd w:id="3"/>
    </w:p>
    <w:p w14:paraId="32BAD02D" w14:textId="33D6692A" w:rsidR="00B657E0" w:rsidRPr="00E23167" w:rsidRDefault="00B657E0" w:rsidP="00B37A45">
      <w:pPr>
        <w:numPr>
          <w:ilvl w:val="1"/>
          <w:numId w:val="5"/>
        </w:numPr>
        <w:spacing w:before="120"/>
        <w:jc w:val="both"/>
        <w:rPr>
          <w:rFonts w:ascii="Cambria" w:hAnsi="Cambria" w:cs="Arial"/>
          <w:sz w:val="22"/>
          <w:szCs w:val="22"/>
        </w:rPr>
      </w:pPr>
      <w:bookmarkStart w:id="4" w:name="_Hlk47482339"/>
      <w:bookmarkEnd w:id="1"/>
      <w:bookmarkEnd w:id="2"/>
      <w:r w:rsidRPr="00E23167">
        <w:rPr>
          <w:rFonts w:ascii="Cambria" w:hAnsi="Cambria" w:cs="Arial"/>
          <w:sz w:val="22"/>
          <w:szCs w:val="22"/>
        </w:rPr>
        <w:t xml:space="preserve">Szczegółowy opis </w:t>
      </w:r>
      <w:r w:rsidR="007256C0">
        <w:rPr>
          <w:rFonts w:ascii="Cambria" w:hAnsi="Cambria" w:cs="Arial"/>
          <w:sz w:val="22"/>
          <w:szCs w:val="22"/>
        </w:rPr>
        <w:t>przedmiotu zamówienia</w:t>
      </w:r>
      <w:r w:rsidRPr="00E23167">
        <w:rPr>
          <w:rFonts w:ascii="Cambria" w:hAnsi="Cambria" w:cs="Arial"/>
          <w:sz w:val="22"/>
          <w:szCs w:val="22"/>
        </w:rPr>
        <w:t xml:space="preserve"> zawarty został w </w:t>
      </w:r>
      <w:r w:rsidR="002F2347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 xml:space="preserve">ałączniku nr </w:t>
      </w:r>
      <w:r w:rsidR="007256C0">
        <w:rPr>
          <w:rFonts w:ascii="Cambria" w:hAnsi="Cambria" w:cs="Arial"/>
          <w:sz w:val="22"/>
          <w:szCs w:val="22"/>
        </w:rPr>
        <w:t>2</w:t>
      </w:r>
      <w:r w:rsidR="00E133A0">
        <w:rPr>
          <w:rFonts w:ascii="Cambria" w:hAnsi="Cambria" w:cs="Arial"/>
          <w:sz w:val="22"/>
          <w:szCs w:val="22"/>
        </w:rPr>
        <w:t xml:space="preserve"> i 3</w:t>
      </w:r>
      <w:r w:rsidRPr="00E23167">
        <w:rPr>
          <w:rFonts w:ascii="Cambria" w:hAnsi="Cambria" w:cs="Arial"/>
          <w:sz w:val="22"/>
          <w:szCs w:val="22"/>
        </w:rPr>
        <w:t xml:space="preserve"> do SWZ. </w:t>
      </w:r>
    </w:p>
    <w:bookmarkEnd w:id="4"/>
    <w:p w14:paraId="4B35E4B6" w14:textId="39ED8913" w:rsidR="0068767F" w:rsidRPr="00F82A4C" w:rsidRDefault="0068767F" w:rsidP="00F13B1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251EC5A6" w14:textId="77777777" w:rsidR="0018033F" w:rsidRPr="00F82A4C" w:rsidRDefault="0018033F" w:rsidP="0018033F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3FBF5403" w14:textId="77777777" w:rsidR="00D1418E" w:rsidRPr="00E23167" w:rsidRDefault="00D1418E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7152AE75" w14:textId="77777777">
        <w:tc>
          <w:tcPr>
            <w:tcW w:w="9073" w:type="dxa"/>
            <w:shd w:val="clear" w:color="auto" w:fill="E7E6E6"/>
          </w:tcPr>
          <w:p w14:paraId="219BCEA1" w14:textId="77777777" w:rsidR="00B657E0" w:rsidRPr="00E23167" w:rsidRDefault="00B657E0" w:rsidP="00B37A45">
            <w:pPr>
              <w:tabs>
                <w:tab w:val="left" w:pos="654"/>
              </w:tabs>
              <w:snapToGrid w:val="0"/>
              <w:spacing w:before="120"/>
              <w:ind w:left="654" w:hanging="654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4.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OKRES REALIZACJI ZAMÓWIENIA.</w:t>
            </w:r>
          </w:p>
        </w:tc>
      </w:tr>
    </w:tbl>
    <w:p w14:paraId="0BFBB2A5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/>
          <w:sz w:val="22"/>
          <w:szCs w:val="22"/>
        </w:rPr>
      </w:pPr>
    </w:p>
    <w:p w14:paraId="57EC457C" w14:textId="77777777" w:rsidR="00213B29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bookmarkStart w:id="5" w:name="_Hlk47482422"/>
      <w:r w:rsidRPr="00E23167">
        <w:rPr>
          <w:rFonts w:ascii="Cambria" w:hAnsi="Cambria" w:cs="Arial"/>
          <w:sz w:val="22"/>
          <w:szCs w:val="22"/>
        </w:rPr>
        <w:t>Okres realizacji zamówienia</w:t>
      </w:r>
      <w:r w:rsidR="00F13B17">
        <w:rPr>
          <w:rFonts w:ascii="Cambria" w:hAnsi="Cambria" w:cs="Arial"/>
          <w:sz w:val="22"/>
          <w:szCs w:val="22"/>
        </w:rPr>
        <w:t xml:space="preserve"> wynosi</w:t>
      </w:r>
      <w:r w:rsidR="00213B29">
        <w:rPr>
          <w:rFonts w:ascii="Cambria" w:hAnsi="Cambria" w:cs="Arial"/>
          <w:sz w:val="22"/>
          <w:szCs w:val="22"/>
        </w:rPr>
        <w:t>:</w:t>
      </w:r>
    </w:p>
    <w:p w14:paraId="0AE3A46C" w14:textId="04CE9FFF" w:rsidR="00213B29" w:rsidRDefault="00213B29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Dla części 1</w:t>
      </w:r>
      <w:r w:rsidR="00F13B17">
        <w:rPr>
          <w:rFonts w:ascii="Cambria" w:hAnsi="Cambria" w:cs="Arial"/>
          <w:sz w:val="22"/>
          <w:szCs w:val="22"/>
        </w:rPr>
        <w:t xml:space="preserve"> </w:t>
      </w:r>
      <w:r>
        <w:rPr>
          <w:rFonts w:ascii="Cambria" w:hAnsi="Cambria" w:cs="Arial"/>
          <w:sz w:val="22"/>
          <w:szCs w:val="22"/>
        </w:rPr>
        <w:t>- 6</w:t>
      </w:r>
      <w:r w:rsidR="00F13B17">
        <w:rPr>
          <w:rFonts w:ascii="Cambria" w:hAnsi="Cambria" w:cs="Arial"/>
          <w:sz w:val="22"/>
          <w:szCs w:val="22"/>
        </w:rPr>
        <w:t xml:space="preserve">0 dni </w:t>
      </w:r>
    </w:p>
    <w:p w14:paraId="383E2790" w14:textId="1F1FF366" w:rsidR="00213B29" w:rsidRDefault="00213B29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Dla części 2 – 80 dni</w:t>
      </w:r>
    </w:p>
    <w:p w14:paraId="387D3376" w14:textId="136E3992" w:rsidR="00213B29" w:rsidRDefault="00213B29" w:rsidP="00213B29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Dla części 3 – </w:t>
      </w:r>
      <w:r w:rsidR="00524EAC">
        <w:rPr>
          <w:rFonts w:ascii="Cambria" w:hAnsi="Cambria" w:cs="Arial"/>
          <w:sz w:val="22"/>
          <w:szCs w:val="22"/>
        </w:rPr>
        <w:t>40</w:t>
      </w:r>
      <w:r>
        <w:rPr>
          <w:rFonts w:ascii="Cambria" w:hAnsi="Cambria" w:cs="Arial"/>
          <w:sz w:val="22"/>
          <w:szCs w:val="22"/>
        </w:rPr>
        <w:t xml:space="preserve"> dni</w:t>
      </w:r>
    </w:p>
    <w:p w14:paraId="52012C65" w14:textId="43809FBF" w:rsidR="00B657E0" w:rsidRPr="00E23167" w:rsidRDefault="00F13B17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od dnia </w:t>
      </w:r>
      <w:r w:rsidR="00B91CB1">
        <w:rPr>
          <w:rFonts w:ascii="Cambria" w:hAnsi="Cambria" w:cs="Arial"/>
          <w:sz w:val="22"/>
          <w:szCs w:val="22"/>
        </w:rPr>
        <w:t xml:space="preserve">zawarcia </w:t>
      </w:r>
      <w:r>
        <w:rPr>
          <w:rFonts w:ascii="Cambria" w:hAnsi="Cambria" w:cs="Arial"/>
          <w:sz w:val="22"/>
          <w:szCs w:val="22"/>
        </w:rPr>
        <w:t>umowy</w:t>
      </w:r>
      <w:r w:rsidR="00B657E0" w:rsidRPr="00E23167">
        <w:rPr>
          <w:rFonts w:ascii="Cambria" w:hAnsi="Cambria" w:cs="Arial"/>
          <w:sz w:val="22"/>
          <w:szCs w:val="22"/>
        </w:rPr>
        <w:t xml:space="preserve">. </w:t>
      </w:r>
    </w:p>
    <w:bookmarkEnd w:id="5"/>
    <w:p w14:paraId="37270177" w14:textId="77777777" w:rsidR="00B657E0" w:rsidRPr="00E23167" w:rsidRDefault="00B657E0" w:rsidP="00B37A45">
      <w:pPr>
        <w:spacing w:before="120"/>
        <w:rPr>
          <w:rFonts w:ascii="Cambria" w:hAnsi="Cambria" w:cs="Arial"/>
          <w:b/>
          <w:bCs/>
          <w:sz w:val="22"/>
          <w:szCs w:val="22"/>
        </w:rPr>
      </w:pPr>
    </w:p>
    <w:p w14:paraId="6E70095F" w14:textId="77777777" w:rsidR="00B657E0" w:rsidRPr="00E23167" w:rsidRDefault="00B657E0" w:rsidP="00B37A45">
      <w:pPr>
        <w:spacing w:before="120"/>
        <w:rPr>
          <w:rFonts w:ascii="Cambria" w:hAnsi="Cambria" w:cs="Arial"/>
          <w:b/>
          <w:bCs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1E3E6D18" w14:textId="77777777">
        <w:tc>
          <w:tcPr>
            <w:tcW w:w="9073" w:type="dxa"/>
            <w:shd w:val="clear" w:color="auto" w:fill="E7E6E6"/>
          </w:tcPr>
          <w:p w14:paraId="5B2464DE" w14:textId="56068E8E" w:rsidR="00B657E0" w:rsidRPr="00E23167" w:rsidRDefault="00B657E0" w:rsidP="00B37A45">
            <w:pPr>
              <w:snapToGrid w:val="0"/>
              <w:spacing w:before="120"/>
              <w:ind w:left="654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5.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bookmarkStart w:id="6" w:name="_Hlk82040865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INFORMACJA O PRZEWIDYWANYCH ZAMÓWIENIACH, O KTÓRYCH MOWA W ART. 214 ust. 1 PKT </w:t>
            </w:r>
            <w:r w:rsidR="00F13B17">
              <w:rPr>
                <w:rFonts w:ascii="Cambria" w:hAnsi="Cambria" w:cs="Arial"/>
                <w:b/>
                <w:bCs/>
                <w:sz w:val="22"/>
                <w:szCs w:val="22"/>
              </w:rPr>
              <w:t>8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PZP, JEŻELI ZAMAWIAJĄCY PRZEWIDUJE UDZIELENIE TAKICH ZAMÓWIEŃ</w:t>
            </w:r>
            <w:bookmarkEnd w:id="6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5BEC0064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02679172" w14:textId="596356FA" w:rsidR="00B657E0" w:rsidRPr="00E23167" w:rsidRDefault="00B657E0" w:rsidP="00F13B1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5.1.</w:t>
      </w:r>
      <w:r w:rsidRPr="00E23167">
        <w:rPr>
          <w:rFonts w:ascii="Cambria" w:hAnsi="Cambria" w:cs="Arial"/>
          <w:sz w:val="22"/>
          <w:szCs w:val="22"/>
        </w:rPr>
        <w:tab/>
      </w:r>
      <w:bookmarkStart w:id="7" w:name="_Hlk43741381"/>
      <w:r w:rsidRPr="00E23167">
        <w:rPr>
          <w:rFonts w:ascii="Cambria" w:hAnsi="Cambria" w:cs="Arial"/>
          <w:sz w:val="22"/>
          <w:szCs w:val="22"/>
        </w:rPr>
        <w:t xml:space="preserve">Zamawiający </w:t>
      </w:r>
      <w:r w:rsidR="00F13B17">
        <w:rPr>
          <w:rFonts w:ascii="Cambria" w:hAnsi="Cambria" w:cs="Arial"/>
          <w:sz w:val="22"/>
          <w:szCs w:val="22"/>
        </w:rPr>
        <w:t xml:space="preserve">nie </w:t>
      </w:r>
      <w:r w:rsidRPr="00E23167">
        <w:rPr>
          <w:rFonts w:ascii="Cambria" w:hAnsi="Cambria" w:cs="Arial"/>
          <w:sz w:val="22"/>
          <w:szCs w:val="22"/>
        </w:rPr>
        <w:t xml:space="preserve">przewiduje możliwość udzielenia zamówień, o których mowa w art. 214 ust. 1 pkt </w:t>
      </w:r>
      <w:r w:rsidR="00D134E5">
        <w:rPr>
          <w:rFonts w:ascii="Cambria" w:hAnsi="Cambria" w:cs="Arial"/>
          <w:sz w:val="22"/>
          <w:szCs w:val="22"/>
        </w:rPr>
        <w:t>8</w:t>
      </w:r>
      <w:r w:rsidRPr="00E23167">
        <w:rPr>
          <w:rFonts w:ascii="Cambria" w:hAnsi="Cambria" w:cs="Arial"/>
          <w:sz w:val="22"/>
          <w:szCs w:val="22"/>
        </w:rPr>
        <w:t xml:space="preserve"> PZP</w:t>
      </w:r>
      <w:bookmarkStart w:id="8" w:name="_Hlk47482449"/>
      <w:r w:rsidR="00F13B17">
        <w:rPr>
          <w:rFonts w:ascii="Cambria" w:hAnsi="Cambria" w:cs="Arial"/>
          <w:sz w:val="22"/>
          <w:szCs w:val="22"/>
        </w:rPr>
        <w:t>.</w:t>
      </w:r>
    </w:p>
    <w:p w14:paraId="5A437F2E" w14:textId="67A7768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6A72ED77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44EDFA7E" w14:textId="77777777">
        <w:tc>
          <w:tcPr>
            <w:tcW w:w="9073" w:type="dxa"/>
            <w:shd w:val="clear" w:color="auto" w:fill="E7E6E6"/>
          </w:tcPr>
          <w:bookmarkEnd w:id="8"/>
          <w:p w14:paraId="560CD255" w14:textId="6E6BF262" w:rsidR="00B657E0" w:rsidRPr="00E23167" w:rsidRDefault="00B657E0" w:rsidP="00B37A45">
            <w:pPr>
              <w:snapToGrid w:val="0"/>
              <w:spacing w:before="120"/>
              <w:ind w:left="654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6.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PODSTAWY WYKLUCZENIA</w:t>
            </w:r>
            <w:r w:rsidR="00BA3D19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Z POSTĘPOWANIA</w:t>
            </w:r>
          </w:p>
        </w:tc>
      </w:tr>
    </w:tbl>
    <w:p w14:paraId="78AF9806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bookmarkEnd w:id="7"/>
    <w:p w14:paraId="03681FBC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b/>
          <w:bCs/>
          <w:sz w:val="22"/>
          <w:szCs w:val="22"/>
        </w:rPr>
        <w:t>6.1.</w:t>
      </w:r>
      <w:r w:rsidRPr="00E23167">
        <w:rPr>
          <w:rFonts w:ascii="Cambria" w:hAnsi="Cambria" w:cs="Cambria"/>
          <w:b/>
          <w:sz w:val="22"/>
          <w:szCs w:val="22"/>
        </w:rPr>
        <w:t xml:space="preserve"> </w:t>
      </w:r>
      <w:r w:rsidRPr="00E23167">
        <w:rPr>
          <w:rFonts w:ascii="Cambria" w:hAnsi="Cambria" w:cs="Cambria"/>
          <w:b/>
          <w:sz w:val="22"/>
          <w:szCs w:val="22"/>
        </w:rPr>
        <w:tab/>
      </w:r>
      <w:r w:rsidRPr="00E23167">
        <w:rPr>
          <w:rFonts w:ascii="Cambria" w:hAnsi="Cambria" w:cs="Cambria"/>
          <w:sz w:val="22"/>
          <w:szCs w:val="22"/>
        </w:rPr>
        <w:t>W postępowaniu mogą brać udział Wykonawcy, którzy nie podlegają wykluczeniu z postępowania o udzielenie zamówienia w okolicznościach, o których mowa w art. 108 ust. 1 PZP. Na podstawie:</w:t>
      </w:r>
    </w:p>
    <w:p w14:paraId="4C962505" w14:textId="77777777" w:rsidR="00B657E0" w:rsidRPr="00E23167" w:rsidRDefault="00B657E0" w:rsidP="00B37A45">
      <w:pPr>
        <w:spacing w:before="120"/>
        <w:ind w:left="1418" w:hanging="718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 w:cs="Cambria"/>
          <w:sz w:val="22"/>
          <w:szCs w:val="22"/>
        </w:rPr>
        <w:t>1)</w:t>
      </w:r>
      <w:r w:rsidRPr="00E23167">
        <w:rPr>
          <w:rFonts w:ascii="Cambria" w:hAnsi="Cambria" w:cs="Cambria"/>
          <w:sz w:val="22"/>
          <w:szCs w:val="22"/>
        </w:rPr>
        <w:tab/>
        <w:t>art. 108 ust. 1 pkt 1) PZP Zamawiający wykluczy Wykonawcę</w:t>
      </w:r>
      <w:r w:rsidRPr="00E23167">
        <w:rPr>
          <w:rFonts w:ascii="Cambria" w:eastAsia="A" w:hAnsi="Cambria" w:cs="Cambria"/>
          <w:sz w:val="22"/>
          <w:szCs w:val="22"/>
        </w:rPr>
        <w:t xml:space="preserve"> będącego osobą fizyczną, którego prawomocnie skazano za przestępstwo:</w:t>
      </w:r>
    </w:p>
    <w:p w14:paraId="371713B9" w14:textId="421A533B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a)</w:t>
      </w:r>
      <w:r w:rsidRPr="00E23167">
        <w:rPr>
          <w:rFonts w:ascii="Cambria" w:eastAsia="A" w:hAnsi="Cambria" w:cs="Cambria"/>
          <w:sz w:val="22"/>
          <w:szCs w:val="22"/>
        </w:rPr>
        <w:tab/>
        <w:t>udziału w zorganizowanej grupie przestępczej albo związku mającym na celu popełnienie przestępstwa lub przestępstwa skarbowego, o którym mowa w art. 258 ustawy z dnia 6 czerwca 1997 r. Kodeks karny (tekst jedn.</w:t>
      </w:r>
      <w:r w:rsidR="000D6303" w:rsidRPr="00E23167">
        <w:rPr>
          <w:rFonts w:ascii="Cambria" w:eastAsia="A" w:hAnsi="Cambria" w:cs="Cambria"/>
          <w:sz w:val="22"/>
          <w:szCs w:val="22"/>
        </w:rPr>
        <w:t>:</w:t>
      </w:r>
      <w:r w:rsidRPr="00E23167">
        <w:rPr>
          <w:rFonts w:ascii="Cambria" w:eastAsia="A" w:hAnsi="Cambria" w:cs="Cambria"/>
          <w:sz w:val="22"/>
          <w:szCs w:val="22"/>
        </w:rPr>
        <w:t xml:space="preserve"> Dz. U. z </w:t>
      </w:r>
      <w:r w:rsidR="00273892" w:rsidRPr="00E23167">
        <w:rPr>
          <w:rFonts w:ascii="Cambria" w:eastAsia="A" w:hAnsi="Cambria" w:cs="Cambria"/>
          <w:sz w:val="22"/>
          <w:szCs w:val="22"/>
        </w:rPr>
        <w:t>202</w:t>
      </w:r>
      <w:r w:rsidR="00843831" w:rsidRPr="00E23167">
        <w:rPr>
          <w:rFonts w:ascii="Cambria" w:eastAsia="A" w:hAnsi="Cambria" w:cs="Cambria"/>
          <w:sz w:val="22"/>
          <w:szCs w:val="22"/>
        </w:rPr>
        <w:t>4</w:t>
      </w:r>
      <w:r w:rsidR="00273892" w:rsidRPr="00E23167">
        <w:rPr>
          <w:rFonts w:ascii="Cambria" w:eastAsia="A" w:hAnsi="Cambria" w:cs="Cambria"/>
          <w:sz w:val="22"/>
          <w:szCs w:val="22"/>
        </w:rPr>
        <w:t xml:space="preserve"> </w:t>
      </w:r>
      <w:r w:rsidRPr="00E23167">
        <w:rPr>
          <w:rFonts w:ascii="Cambria" w:eastAsia="A" w:hAnsi="Cambria" w:cs="Cambria"/>
          <w:sz w:val="22"/>
          <w:szCs w:val="22"/>
        </w:rPr>
        <w:t xml:space="preserve">r. poz. </w:t>
      </w:r>
      <w:r w:rsidR="00273892" w:rsidRPr="00E23167">
        <w:rPr>
          <w:rFonts w:ascii="Cambria" w:eastAsia="A" w:hAnsi="Cambria" w:cs="Cambria"/>
          <w:sz w:val="22"/>
          <w:szCs w:val="22"/>
        </w:rPr>
        <w:t>1</w:t>
      </w:r>
      <w:r w:rsidR="00843831" w:rsidRPr="00E23167">
        <w:rPr>
          <w:rFonts w:ascii="Cambria" w:eastAsia="A" w:hAnsi="Cambria" w:cs="Cambria"/>
          <w:sz w:val="22"/>
          <w:szCs w:val="22"/>
        </w:rPr>
        <w:t xml:space="preserve">7 </w:t>
      </w:r>
      <w:r w:rsidR="004C3A42">
        <w:rPr>
          <w:rFonts w:ascii="Cambria" w:eastAsia="A" w:hAnsi="Cambria" w:cs="Cambria"/>
          <w:sz w:val="22"/>
          <w:szCs w:val="22"/>
        </w:rPr>
        <w:t xml:space="preserve">ze zm. </w:t>
      </w:r>
      <w:r w:rsidRPr="00E23167">
        <w:rPr>
          <w:rFonts w:ascii="Cambria" w:eastAsia="A" w:hAnsi="Cambria" w:cs="Cambria"/>
          <w:sz w:val="22"/>
          <w:szCs w:val="22"/>
        </w:rPr>
        <w:t>- „KK”),</w:t>
      </w:r>
    </w:p>
    <w:p w14:paraId="0B5C710F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b)</w:t>
      </w:r>
      <w:r w:rsidRPr="00E23167">
        <w:rPr>
          <w:rFonts w:ascii="Cambria" w:eastAsia="A" w:hAnsi="Cambria" w:cs="Cambria"/>
          <w:sz w:val="22"/>
          <w:szCs w:val="22"/>
        </w:rPr>
        <w:tab/>
        <w:t>handlu ludźmi, o którym mowa w art. 189a KK,</w:t>
      </w:r>
    </w:p>
    <w:p w14:paraId="5B020E30" w14:textId="17995E3D" w:rsidR="009056AB" w:rsidRPr="00E23167" w:rsidRDefault="00B657E0" w:rsidP="009056AB">
      <w:pPr>
        <w:spacing w:before="120"/>
        <w:ind w:left="2127" w:hanging="709"/>
        <w:jc w:val="both"/>
        <w:rPr>
          <w:rFonts w:ascii="Cambria" w:hAnsi="Cambria" w:cs="Open Sans"/>
          <w:sz w:val="22"/>
          <w:szCs w:val="22"/>
          <w:shd w:val="clear" w:color="auto" w:fill="FFFFFF"/>
        </w:rPr>
      </w:pPr>
      <w:r w:rsidRPr="00E23167">
        <w:rPr>
          <w:rFonts w:ascii="Cambria" w:eastAsia="A" w:hAnsi="Cambria" w:cs="Cambria"/>
          <w:sz w:val="22"/>
          <w:szCs w:val="22"/>
        </w:rPr>
        <w:t>c)</w:t>
      </w:r>
      <w:r w:rsidRPr="00E23167">
        <w:rPr>
          <w:rFonts w:ascii="Cambria" w:eastAsia="A" w:hAnsi="Cambria" w:cs="Cambria"/>
          <w:sz w:val="22"/>
          <w:szCs w:val="22"/>
        </w:rPr>
        <w:tab/>
        <w:t>o którym mowa w art. 228-230a, art. 250a KK</w:t>
      </w:r>
      <w:r w:rsidR="00F0536F" w:rsidRPr="00E23167">
        <w:rPr>
          <w:rFonts w:ascii="Cambria" w:eastAsia="A" w:hAnsi="Cambria" w:cs="Cambria"/>
          <w:sz w:val="22"/>
          <w:szCs w:val="22"/>
        </w:rPr>
        <w:t xml:space="preserve">, </w:t>
      </w:r>
      <w:r w:rsidRPr="00E23167">
        <w:rPr>
          <w:rFonts w:ascii="Cambria" w:eastAsia="A" w:hAnsi="Cambria" w:cs="Cambria"/>
          <w:sz w:val="22"/>
          <w:szCs w:val="22"/>
        </w:rPr>
        <w:t xml:space="preserve">w art. 46 </w:t>
      </w:r>
      <w:r w:rsidR="00F0536F" w:rsidRPr="00E23167">
        <w:rPr>
          <w:rFonts w:ascii="Cambria" w:eastAsia="A" w:hAnsi="Cambria" w:cs="Cambria"/>
          <w:sz w:val="22"/>
          <w:szCs w:val="22"/>
        </w:rPr>
        <w:t xml:space="preserve">- </w:t>
      </w:r>
      <w:r w:rsidRPr="00E23167">
        <w:rPr>
          <w:rFonts w:ascii="Cambria" w:eastAsia="A" w:hAnsi="Cambria" w:cs="Cambria"/>
          <w:sz w:val="22"/>
          <w:szCs w:val="22"/>
        </w:rPr>
        <w:t xml:space="preserve">48 ustawy z dnia 25 czerwca 2010 r. o sporcie 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>(</w:t>
      </w:r>
      <w:r w:rsidR="00AD4A52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tekst jedn.: 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>Dz. U. z 202</w:t>
      </w:r>
      <w:r w:rsidR="00836500" w:rsidRPr="00E23167">
        <w:rPr>
          <w:rFonts w:ascii="Cambria" w:hAnsi="Cambria" w:cs="Open Sans"/>
          <w:sz w:val="22"/>
          <w:szCs w:val="22"/>
          <w:shd w:val="clear" w:color="auto" w:fill="FFFFFF"/>
        </w:rPr>
        <w:t>3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 r. poz.</w:t>
      </w:r>
      <w:r w:rsidR="00836500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 20</w:t>
      </w:r>
      <w:r w:rsidR="00902921" w:rsidRPr="00E23167">
        <w:rPr>
          <w:rFonts w:ascii="Cambria" w:hAnsi="Cambria" w:cs="Open Sans"/>
          <w:sz w:val="22"/>
          <w:szCs w:val="22"/>
          <w:shd w:val="clear" w:color="auto" w:fill="FFFFFF"/>
        </w:rPr>
        <w:t>48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) lub w </w:t>
      </w:r>
      <w:hyperlink r:id="rId11" w:anchor="/document/17712396?unitId=art(54)ust(1)&amp;cm=DOCUMENT" w:history="1">
        <w:r w:rsidR="00FB2CBD" w:rsidRPr="00E23167">
          <w:rPr>
            <w:rFonts w:ascii="Cambria" w:hAnsi="Cambria" w:cs="Open Sans"/>
            <w:sz w:val="22"/>
            <w:szCs w:val="22"/>
            <w:shd w:val="clear" w:color="auto" w:fill="FFFFFF"/>
          </w:rPr>
          <w:t>art. 54 ust. 1-4</w:t>
        </w:r>
      </w:hyperlink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 ustawy z dnia 12 maja 2011 r. o refundacji leków, 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lastRenderedPageBreak/>
        <w:t>środków spożywczych specjalnego przeznaczenia żywieniowego oraz wyrobów medycznych (</w:t>
      </w:r>
      <w:r w:rsidR="00AD4A52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tekst jedn.: 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>Dz. U. z 202</w:t>
      </w:r>
      <w:r w:rsidR="00902921" w:rsidRPr="00E23167">
        <w:rPr>
          <w:rFonts w:ascii="Cambria" w:hAnsi="Cambria" w:cs="Open Sans"/>
          <w:sz w:val="22"/>
          <w:szCs w:val="22"/>
          <w:shd w:val="clear" w:color="auto" w:fill="FFFFFF"/>
        </w:rPr>
        <w:t>4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 r. poz.</w:t>
      </w:r>
      <w:r w:rsidR="000B52E6" w:rsidRPr="00E23167">
        <w:rPr>
          <w:rFonts w:ascii="Cambria" w:hAnsi="Cambria" w:cs="Open Sans"/>
          <w:sz w:val="22"/>
          <w:szCs w:val="22"/>
          <w:shd w:val="clear" w:color="auto" w:fill="FFFFFF"/>
        </w:rPr>
        <w:t xml:space="preserve"> 930</w:t>
      </w:r>
      <w:r w:rsidR="004C3A42">
        <w:rPr>
          <w:rFonts w:ascii="Cambria" w:hAnsi="Cambria" w:cs="Open Sans"/>
          <w:sz w:val="22"/>
          <w:szCs w:val="22"/>
          <w:shd w:val="clear" w:color="auto" w:fill="FFFFFF"/>
        </w:rPr>
        <w:t xml:space="preserve"> ze zm.</w:t>
      </w:r>
      <w:r w:rsidR="00FB2CBD" w:rsidRPr="00E23167">
        <w:rPr>
          <w:rFonts w:ascii="Cambria" w:hAnsi="Cambria" w:cs="Open Sans"/>
          <w:sz w:val="22"/>
          <w:szCs w:val="22"/>
          <w:shd w:val="clear" w:color="auto" w:fill="FFFFFF"/>
        </w:rPr>
        <w:t>),</w:t>
      </w:r>
    </w:p>
    <w:p w14:paraId="217D996B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d)</w:t>
      </w:r>
      <w:r w:rsidRPr="00E23167">
        <w:rPr>
          <w:rFonts w:ascii="Cambria" w:eastAsia="A" w:hAnsi="Cambria" w:cs="Cambria"/>
          <w:sz w:val="22"/>
          <w:szCs w:val="22"/>
        </w:rPr>
        <w:tab/>
        <w:t>finansowania przestępstwa o charakterze terrorystycznym, o którym mowa w art. 165a KK, lub przestępstwo udaremniania lub utrudniania stwierdzenia przestępnego pochodzenia pieniędzy lub ukrywania ich pochodzenia, o którym mowa w art. 299 KK,</w:t>
      </w:r>
    </w:p>
    <w:p w14:paraId="6A736593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e)</w:t>
      </w:r>
      <w:r w:rsidRPr="00E23167">
        <w:rPr>
          <w:rFonts w:ascii="Cambria" w:eastAsia="A" w:hAnsi="Cambria" w:cs="Cambria"/>
          <w:sz w:val="22"/>
          <w:szCs w:val="22"/>
        </w:rPr>
        <w:tab/>
        <w:t>o charakterze terrorystycznym, o którym mowa w art. 115 § 20 KK, lub mające na celu popełnienie tego przestępstwa,</w:t>
      </w:r>
    </w:p>
    <w:p w14:paraId="680CB215" w14:textId="708B75CC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f)</w:t>
      </w:r>
      <w:r w:rsidRPr="00E23167">
        <w:rPr>
          <w:rFonts w:ascii="Cambria" w:eastAsia="A" w:hAnsi="Cambria" w:cs="Cambria"/>
          <w:sz w:val="22"/>
          <w:szCs w:val="22"/>
        </w:rPr>
        <w:tab/>
        <w:t>p</w:t>
      </w:r>
      <w:r w:rsidR="00A748C6" w:rsidRPr="00E23167">
        <w:rPr>
          <w:rFonts w:ascii="Cambria" w:eastAsia="A" w:hAnsi="Cambria" w:cs="Cambria"/>
          <w:sz w:val="22"/>
          <w:szCs w:val="22"/>
        </w:rPr>
        <w:t>owierzenia wykonywania p</w:t>
      </w:r>
      <w:r w:rsidRPr="00E23167">
        <w:rPr>
          <w:rFonts w:ascii="Cambria" w:eastAsia="A" w:hAnsi="Cambria" w:cs="Cambria"/>
          <w:sz w:val="22"/>
          <w:szCs w:val="22"/>
        </w:rPr>
        <w:t>racy małol</w:t>
      </w:r>
      <w:r w:rsidR="00A748C6" w:rsidRPr="00E23167">
        <w:rPr>
          <w:rFonts w:ascii="Cambria" w:eastAsia="A" w:hAnsi="Cambria" w:cs="Cambria"/>
          <w:sz w:val="22"/>
          <w:szCs w:val="22"/>
        </w:rPr>
        <w:t>etniemu</w:t>
      </w:r>
      <w:r w:rsidRPr="00E23167">
        <w:rPr>
          <w:rFonts w:ascii="Cambria" w:eastAsia="A" w:hAnsi="Cambria" w:cs="Cambria"/>
          <w:sz w:val="22"/>
          <w:szCs w:val="22"/>
        </w:rPr>
        <w:t xml:space="preserve"> cudzoziem</w:t>
      </w:r>
      <w:r w:rsidR="00A748C6" w:rsidRPr="00E23167">
        <w:rPr>
          <w:rFonts w:ascii="Cambria" w:eastAsia="A" w:hAnsi="Cambria" w:cs="Cambria"/>
          <w:sz w:val="22"/>
          <w:szCs w:val="22"/>
        </w:rPr>
        <w:t>cowi,</w:t>
      </w:r>
      <w:r w:rsidRPr="00E23167">
        <w:rPr>
          <w:rFonts w:ascii="Cambria" w:eastAsia="A" w:hAnsi="Cambria" w:cs="Cambria"/>
          <w:sz w:val="22"/>
          <w:szCs w:val="22"/>
        </w:rPr>
        <w:t xml:space="preserve"> o którym mowa w art. 9 ust. 2 ustawy z dnia 15 czerwca 2012 r. o skutkach powierzania wykonywania pracy cudzoziemcom przebywającym wbrew przepisom na terytorium Rzeczypospolitej Polskiej (</w:t>
      </w:r>
      <w:r w:rsidR="002453C4" w:rsidRPr="00E23167">
        <w:rPr>
          <w:rFonts w:ascii="Cambria" w:eastAsia="A" w:hAnsi="Cambria" w:cs="Cambria"/>
          <w:sz w:val="22"/>
          <w:szCs w:val="22"/>
        </w:rPr>
        <w:t>teks</w:t>
      </w:r>
      <w:r w:rsidR="00A57CFF" w:rsidRPr="00E23167">
        <w:rPr>
          <w:rFonts w:ascii="Cambria" w:eastAsia="A" w:hAnsi="Cambria" w:cs="Cambria"/>
          <w:sz w:val="22"/>
          <w:szCs w:val="22"/>
        </w:rPr>
        <w:t>t</w:t>
      </w:r>
      <w:r w:rsidR="002453C4" w:rsidRPr="00E23167">
        <w:rPr>
          <w:rFonts w:ascii="Cambria" w:eastAsia="A" w:hAnsi="Cambria" w:cs="Cambria"/>
          <w:sz w:val="22"/>
          <w:szCs w:val="22"/>
        </w:rPr>
        <w:t xml:space="preserve"> jedn.</w:t>
      </w:r>
      <w:r w:rsidR="00AD4A52" w:rsidRPr="00E23167">
        <w:rPr>
          <w:rFonts w:ascii="Cambria" w:eastAsia="A" w:hAnsi="Cambria" w:cs="Cambria"/>
          <w:sz w:val="22"/>
          <w:szCs w:val="22"/>
        </w:rPr>
        <w:t>:</w:t>
      </w:r>
      <w:r w:rsidR="002453C4" w:rsidRPr="00E23167">
        <w:rPr>
          <w:rFonts w:ascii="Cambria" w:eastAsia="A" w:hAnsi="Cambria" w:cs="Cambria"/>
          <w:sz w:val="22"/>
          <w:szCs w:val="22"/>
        </w:rPr>
        <w:t xml:space="preserve"> </w:t>
      </w:r>
      <w:r w:rsidRPr="00E23167">
        <w:rPr>
          <w:rFonts w:ascii="Cambria" w:eastAsia="A" w:hAnsi="Cambria" w:cs="Cambria"/>
          <w:sz w:val="22"/>
          <w:szCs w:val="22"/>
        </w:rPr>
        <w:t xml:space="preserve">Dz. U. </w:t>
      </w:r>
      <w:r w:rsidR="00555815" w:rsidRPr="00E23167">
        <w:rPr>
          <w:rFonts w:ascii="Cambria" w:eastAsia="A" w:hAnsi="Cambria" w:cs="Cambria"/>
          <w:sz w:val="22"/>
          <w:szCs w:val="22"/>
        </w:rPr>
        <w:t xml:space="preserve">z </w:t>
      </w:r>
      <w:r w:rsidR="002453C4" w:rsidRPr="00E23167">
        <w:rPr>
          <w:rFonts w:ascii="Cambria" w:eastAsia="A" w:hAnsi="Cambria" w:cs="Cambria"/>
          <w:sz w:val="22"/>
          <w:szCs w:val="22"/>
        </w:rPr>
        <w:t xml:space="preserve">2021 </w:t>
      </w:r>
      <w:r w:rsidR="00555815" w:rsidRPr="00E23167">
        <w:rPr>
          <w:rFonts w:ascii="Cambria" w:eastAsia="A" w:hAnsi="Cambria" w:cs="Cambria"/>
          <w:sz w:val="22"/>
          <w:szCs w:val="22"/>
        </w:rPr>
        <w:t xml:space="preserve">r. </w:t>
      </w:r>
      <w:r w:rsidRPr="00E23167">
        <w:rPr>
          <w:rFonts w:ascii="Cambria" w:eastAsia="A" w:hAnsi="Cambria" w:cs="Cambria"/>
          <w:sz w:val="22"/>
          <w:szCs w:val="22"/>
        </w:rPr>
        <w:t xml:space="preserve">poz. </w:t>
      </w:r>
      <w:r w:rsidR="002453C4" w:rsidRPr="00E23167">
        <w:rPr>
          <w:rFonts w:ascii="Cambria" w:eastAsia="A" w:hAnsi="Cambria" w:cs="Cambria"/>
          <w:sz w:val="22"/>
          <w:szCs w:val="22"/>
        </w:rPr>
        <w:t>1</w:t>
      </w:r>
      <w:r w:rsidRPr="00E23167">
        <w:rPr>
          <w:rFonts w:ascii="Cambria" w:eastAsia="A" w:hAnsi="Cambria" w:cs="Cambria"/>
          <w:sz w:val="22"/>
          <w:szCs w:val="22"/>
        </w:rPr>
        <w:t>7</w:t>
      </w:r>
      <w:r w:rsidR="002453C4" w:rsidRPr="00E23167">
        <w:rPr>
          <w:rFonts w:ascii="Cambria" w:eastAsia="A" w:hAnsi="Cambria" w:cs="Cambria"/>
          <w:sz w:val="22"/>
          <w:szCs w:val="22"/>
        </w:rPr>
        <w:t>45</w:t>
      </w:r>
      <w:r w:rsidRPr="00E23167">
        <w:rPr>
          <w:rFonts w:ascii="Cambria" w:eastAsia="A" w:hAnsi="Cambria" w:cs="Cambria"/>
          <w:sz w:val="22"/>
          <w:szCs w:val="22"/>
        </w:rPr>
        <w:t>),</w:t>
      </w:r>
    </w:p>
    <w:p w14:paraId="0A92935D" w14:textId="1D0E8CCB" w:rsidR="009056AB" w:rsidRPr="00E23167" w:rsidRDefault="00B657E0" w:rsidP="009056AB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g)</w:t>
      </w:r>
      <w:r w:rsidRPr="00E23167">
        <w:rPr>
          <w:rFonts w:ascii="Cambria" w:eastAsia="A" w:hAnsi="Cambria" w:cs="Cambria"/>
          <w:sz w:val="22"/>
          <w:szCs w:val="22"/>
        </w:rPr>
        <w:tab/>
        <w:t>przeciwko obrotowi gospodarczemu, o których mowa w art. 296-307 KK, przestępstwo oszustwa, o którym mowa w art. 286 KK, przestępstwo przeciwko wiarygodności dokumentów, o których mowa w art. 270-277d KK, lub przestępstwo skarbowe,</w:t>
      </w:r>
    </w:p>
    <w:p w14:paraId="34D2F116" w14:textId="1C91F193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h)</w:t>
      </w:r>
      <w:r w:rsidRPr="00E23167">
        <w:rPr>
          <w:rFonts w:ascii="Cambria" w:eastAsia="A" w:hAnsi="Cambria" w:cs="Cambria"/>
          <w:sz w:val="22"/>
          <w:szCs w:val="22"/>
        </w:rPr>
        <w:tab/>
        <w:t>o którym mowa w art. 9 ust. 1 i 3 lub art. 10 ustawy z dnia 15 czerwca 2012 r. o skutkach powierzania wykonywania pracy cudzoziemcom przebywającym wbrew przepisom na terytorium Rzeczypospolitej Polskiej</w:t>
      </w:r>
    </w:p>
    <w:p w14:paraId="5860E40D" w14:textId="0CF83D4F" w:rsidR="009056AB" w:rsidRPr="00E23167" w:rsidRDefault="00B657E0" w:rsidP="009056AB">
      <w:pPr>
        <w:spacing w:before="120"/>
        <w:ind w:left="1418" w:firstLine="7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- lub za odpowiedni czyn zabroniony określony w przepisach prawa obcego;</w:t>
      </w:r>
    </w:p>
    <w:p w14:paraId="59343123" w14:textId="77777777" w:rsidR="00497840" w:rsidRPr="00E23167" w:rsidRDefault="00B657E0" w:rsidP="00B37A45">
      <w:pPr>
        <w:tabs>
          <w:tab w:val="left" w:pos="1418"/>
        </w:tabs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2)</w:t>
      </w:r>
      <w:r w:rsidRPr="00E23167">
        <w:rPr>
          <w:rFonts w:ascii="Cambria" w:eastAsia="A" w:hAnsi="Cambria" w:cs="Cambria"/>
          <w:sz w:val="22"/>
          <w:szCs w:val="22"/>
        </w:rPr>
        <w:tab/>
        <w:t>art. 108 ust. 1 pkt 2) PZP Zamawiający wykluczy 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art. 108 ust. 1 pkt 1) PZP;</w:t>
      </w:r>
    </w:p>
    <w:p w14:paraId="424DF3A4" w14:textId="77777777" w:rsidR="00B657E0" w:rsidRPr="00E23167" w:rsidRDefault="00B657E0" w:rsidP="00B37A45">
      <w:pPr>
        <w:tabs>
          <w:tab w:val="left" w:pos="1418"/>
        </w:tabs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3)</w:t>
      </w:r>
      <w:r w:rsidRPr="00E23167">
        <w:rPr>
          <w:rFonts w:ascii="Cambria" w:eastAsia="A" w:hAnsi="Cambria" w:cs="Cambria"/>
          <w:sz w:val="22"/>
          <w:szCs w:val="22"/>
        </w:rPr>
        <w:tab/>
        <w:t>art. 108 ust. 1 pkt 3) PZP Zamawiający wykluczy Wykonawcę, 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4388B1F2" w14:textId="77777777" w:rsidR="00B657E0" w:rsidRPr="00E23167" w:rsidRDefault="00B657E0" w:rsidP="00B37A45">
      <w:pPr>
        <w:tabs>
          <w:tab w:val="left" w:pos="408"/>
          <w:tab w:val="left" w:pos="1418"/>
        </w:tabs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4)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art. 108 ust. 1 pkt 4) PZP Zamawiający wykluczy Wykonawcę, wobec którego </w:t>
      </w:r>
      <w:r w:rsidR="00D01626" w:rsidRPr="00E23167">
        <w:rPr>
          <w:rFonts w:ascii="Cambria" w:eastAsia="A" w:hAnsi="Cambria" w:cs="Cambria"/>
          <w:sz w:val="22"/>
          <w:szCs w:val="22"/>
        </w:rPr>
        <w:t xml:space="preserve">prawomocnie </w:t>
      </w:r>
      <w:r w:rsidRPr="00E23167">
        <w:rPr>
          <w:rFonts w:ascii="Cambria" w:eastAsia="A" w:hAnsi="Cambria" w:cs="Cambria"/>
          <w:sz w:val="22"/>
          <w:szCs w:val="22"/>
        </w:rPr>
        <w:t>orzeczono zakaz ubiegania się o zamówienia publiczne;</w:t>
      </w:r>
    </w:p>
    <w:p w14:paraId="6E1F62CF" w14:textId="139C49EA" w:rsidR="00F6214E" w:rsidRPr="00E23167" w:rsidRDefault="00B657E0" w:rsidP="00B37A45">
      <w:pPr>
        <w:tabs>
          <w:tab w:val="left" w:pos="408"/>
          <w:tab w:val="left" w:pos="1418"/>
        </w:tabs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5)</w:t>
      </w:r>
      <w:r w:rsidRPr="00E23167">
        <w:rPr>
          <w:rFonts w:ascii="Cambria" w:eastAsia="A" w:hAnsi="Cambria" w:cs="Cambria"/>
          <w:sz w:val="22"/>
          <w:szCs w:val="22"/>
        </w:rPr>
        <w:tab/>
        <w:t>art. 108 ust. 1 pkt 5) PZP Zamawiający wykluczy Wykonawcę, 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</w:t>
      </w:r>
      <w:r w:rsidR="000F1CD5" w:rsidRPr="00E23167">
        <w:rPr>
          <w:rFonts w:ascii="Cambria" w:eastAsia="A" w:hAnsi="Cambria" w:cs="Cambria"/>
          <w:sz w:val="22"/>
          <w:szCs w:val="22"/>
        </w:rPr>
        <w:t xml:space="preserve"> (tekst jedn.</w:t>
      </w:r>
      <w:r w:rsidR="00735787" w:rsidRPr="00E23167">
        <w:rPr>
          <w:rFonts w:ascii="Cambria" w:eastAsia="A" w:hAnsi="Cambria" w:cs="Cambria"/>
          <w:sz w:val="22"/>
          <w:szCs w:val="22"/>
        </w:rPr>
        <w:t>:</w:t>
      </w:r>
      <w:r w:rsidR="000F1CD5" w:rsidRPr="00E23167">
        <w:rPr>
          <w:rFonts w:ascii="Cambria" w:eastAsia="A" w:hAnsi="Cambria" w:cs="Cambria"/>
          <w:sz w:val="22"/>
          <w:szCs w:val="22"/>
        </w:rPr>
        <w:t xml:space="preserve"> </w:t>
      </w:r>
      <w:bookmarkStart w:id="9" w:name="_Hlk169602316"/>
      <w:r w:rsidR="00735787" w:rsidRPr="00E23167">
        <w:rPr>
          <w:rFonts w:ascii="Cambria" w:eastAsia="A" w:hAnsi="Cambria" w:cs="Cambria"/>
          <w:sz w:val="22"/>
          <w:szCs w:val="22"/>
        </w:rPr>
        <w:t>Dz. U z 2024 r. poz. 594</w:t>
      </w:r>
      <w:bookmarkEnd w:id="9"/>
      <w:r w:rsidR="004C3A42">
        <w:rPr>
          <w:rFonts w:ascii="Cambria" w:eastAsia="A" w:hAnsi="Cambria" w:cs="Cambria"/>
          <w:sz w:val="22"/>
          <w:szCs w:val="22"/>
        </w:rPr>
        <w:t xml:space="preserve"> ze zm.</w:t>
      </w:r>
      <w:r w:rsidR="000F1CD5" w:rsidRPr="00E23167">
        <w:rPr>
          <w:rFonts w:ascii="Cambria" w:eastAsia="A" w:hAnsi="Cambria" w:cs="Cambria"/>
          <w:sz w:val="22"/>
          <w:szCs w:val="22"/>
        </w:rPr>
        <w:t>),</w:t>
      </w:r>
      <w:r w:rsidR="00AC2858" w:rsidRPr="00E23167">
        <w:rPr>
          <w:rFonts w:ascii="Cambria" w:eastAsia="A" w:hAnsi="Cambria" w:cs="Cambria"/>
          <w:sz w:val="22"/>
          <w:szCs w:val="22"/>
        </w:rPr>
        <w:t xml:space="preserve"> </w:t>
      </w:r>
      <w:r w:rsidRPr="00E23167">
        <w:rPr>
          <w:rFonts w:ascii="Cambria" w:eastAsia="A" w:hAnsi="Cambria" w:cs="Cambria"/>
          <w:sz w:val="22"/>
          <w:szCs w:val="22"/>
        </w:rPr>
        <w:t>złożyli odrębne oferty, oferty częściowe lub wnioski o dopuszczenie do udziału w postępowaniu, chyba że wykażą, że przygotowali te oferty lub wnioski niezależnie od siebie;</w:t>
      </w:r>
    </w:p>
    <w:p w14:paraId="451E8D7E" w14:textId="34194608" w:rsidR="00B657E0" w:rsidRPr="00E23167" w:rsidRDefault="00B657E0" w:rsidP="00B37A45">
      <w:pPr>
        <w:tabs>
          <w:tab w:val="left" w:pos="408"/>
          <w:tab w:val="left" w:pos="1418"/>
        </w:tabs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lastRenderedPageBreak/>
        <w:t>6)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art. 108 ust. 1 pkt 6 PZP Zamawiający wykluczy Wykonawcę, jeżeli, w przypadkach, o których mowa w art. 85 ust. 1 PZP, doszło do zakłócenia konkurencji wynikającego z wcześniejszego zaangażowania tego </w:t>
      </w:r>
      <w:r w:rsidR="00631A45" w:rsidRPr="00E23167">
        <w:rPr>
          <w:rFonts w:ascii="Cambria" w:eastAsia="A" w:hAnsi="Cambria" w:cs="Cambria"/>
          <w:sz w:val="22"/>
          <w:szCs w:val="22"/>
        </w:rPr>
        <w:t>W</w:t>
      </w:r>
      <w:r w:rsidRPr="00E23167">
        <w:rPr>
          <w:rFonts w:ascii="Cambria" w:eastAsia="A" w:hAnsi="Cambria" w:cs="Cambria"/>
          <w:sz w:val="22"/>
          <w:szCs w:val="22"/>
        </w:rPr>
        <w:t>ykonawcy lub podmiotu, który należy z Wykonawcą do tej samej grupy kapitałowej w rozumieniu ustawy z dnia 16 lutego 2007 r. o ochronie konkurencji i konsumentów</w:t>
      </w:r>
      <w:bookmarkStart w:id="10" w:name="_Hlk81467399"/>
      <w:r w:rsidRPr="00E23167">
        <w:rPr>
          <w:rFonts w:ascii="Cambria" w:eastAsia="A" w:hAnsi="Cambria" w:cs="Cambria"/>
          <w:sz w:val="22"/>
          <w:szCs w:val="22"/>
        </w:rPr>
        <w:t xml:space="preserve">, </w:t>
      </w:r>
      <w:bookmarkEnd w:id="10"/>
      <w:r w:rsidRPr="00E23167">
        <w:rPr>
          <w:rFonts w:ascii="Cambria" w:eastAsia="A" w:hAnsi="Cambria" w:cs="Cambria"/>
          <w:sz w:val="22"/>
          <w:szCs w:val="22"/>
        </w:rPr>
        <w:t>chyba że spowodowane tym zakłócenie konkurencji może być wyeliminowane w inny sposób niż przez wykluczenie Wykonawcy z udziału w postępowaniu o udzielenie zamówienia.</w:t>
      </w:r>
    </w:p>
    <w:p w14:paraId="33AAE3E1" w14:textId="7F78D624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6.</w:t>
      </w:r>
      <w:r w:rsidR="0074720E" w:rsidRPr="00E23167">
        <w:rPr>
          <w:rFonts w:ascii="Cambria" w:eastAsia="A" w:hAnsi="Cambria" w:cs="Cambria"/>
          <w:b/>
          <w:bCs/>
          <w:sz w:val="22"/>
          <w:szCs w:val="22"/>
        </w:rPr>
        <w:t>2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>.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ab/>
      </w:r>
      <w:r w:rsidRPr="00E23167">
        <w:rPr>
          <w:rFonts w:ascii="Cambria" w:hAnsi="Cambria" w:cs="Cambria"/>
          <w:sz w:val="22"/>
          <w:szCs w:val="22"/>
        </w:rPr>
        <w:t>W postępowaniu mogą brać udział Wykonawcy, którzy nie podlegają wykluczeniu z postępowania o udzielenie zamówienia w okolicznościach, o których mowa w art. 109 ust. 1 pkt 1-5 i 7- 10 PZP. Na podstawie:</w:t>
      </w:r>
    </w:p>
    <w:p w14:paraId="3DF4F027" w14:textId="77777777" w:rsidR="00EC5996" w:rsidRPr="00E23167" w:rsidRDefault="00B657E0" w:rsidP="00B37A45">
      <w:pPr>
        <w:tabs>
          <w:tab w:val="left" w:pos="1418"/>
        </w:tabs>
        <w:spacing w:before="120"/>
        <w:ind w:left="1418" w:hanging="718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 w:cs="Cambria"/>
          <w:sz w:val="22"/>
          <w:szCs w:val="22"/>
        </w:rPr>
        <w:t>1)</w:t>
      </w:r>
      <w:r w:rsidRPr="00E23167">
        <w:rPr>
          <w:rFonts w:ascii="Cambria" w:hAnsi="Cambria" w:cs="Cambria"/>
          <w:sz w:val="22"/>
          <w:szCs w:val="22"/>
        </w:rPr>
        <w:tab/>
        <w:t xml:space="preserve">art. 109 ust. 1 pkt 1) PZP Zamawiający wykluczy Wykonawcę, </w:t>
      </w:r>
      <w:r w:rsidRPr="00E23167">
        <w:rPr>
          <w:rFonts w:ascii="Cambria" w:eastAsia="A" w:hAnsi="Cambria" w:cs="Cambria"/>
          <w:sz w:val="22"/>
          <w:szCs w:val="22"/>
        </w:rPr>
        <w:t xml:space="preserve">który naruszył obowiązki dotyczące płatności podatków, opłat lub składek na ubezpieczenia społeczne lub zdrowotne, z wyjątkiem przypadku, o którym mowa w art. 108 ust. 1 pkt 3 PZP, chyba że Wykonawca </w:t>
      </w:r>
      <w:r w:rsidR="00C252B5" w:rsidRPr="00E23167">
        <w:rPr>
          <w:rFonts w:ascii="Cambria" w:eastAsia="A" w:hAnsi="Cambria" w:cs="Cambria"/>
          <w:sz w:val="22"/>
          <w:szCs w:val="22"/>
        </w:rPr>
        <w:t xml:space="preserve">odpowiednio </w:t>
      </w:r>
      <w:r w:rsidRPr="00E23167">
        <w:rPr>
          <w:rFonts w:ascii="Cambria" w:eastAsia="A" w:hAnsi="Cambria" w:cs="Cambria"/>
          <w:sz w:val="22"/>
          <w:szCs w:val="22"/>
        </w:rPr>
        <w:t xml:space="preserve">przed upływem terminu </w:t>
      </w:r>
      <w:r w:rsidR="00C252B5" w:rsidRPr="00E23167">
        <w:rPr>
          <w:rFonts w:ascii="Cambria" w:eastAsia="A" w:hAnsi="Cambria" w:cs="Cambria"/>
          <w:sz w:val="22"/>
          <w:szCs w:val="22"/>
        </w:rPr>
        <w:t>do składania wniosków o dopuszczenie do udziału w postępowaniu</w:t>
      </w:r>
      <w:r w:rsidR="00596163" w:rsidRPr="00E23167">
        <w:rPr>
          <w:rFonts w:ascii="Cambria" w:eastAsia="A" w:hAnsi="Cambria" w:cs="Cambria"/>
          <w:sz w:val="22"/>
          <w:szCs w:val="22"/>
        </w:rPr>
        <w:t xml:space="preserve"> albo przed upływem terminu </w:t>
      </w:r>
      <w:r w:rsidRPr="00E23167">
        <w:rPr>
          <w:rFonts w:ascii="Cambria" w:eastAsia="A" w:hAnsi="Cambria" w:cs="Cambria"/>
          <w:sz w:val="22"/>
          <w:szCs w:val="22"/>
        </w:rPr>
        <w:t>składania ofert dokonał płatności należnych podatków, opłat lub składek na ubezpieczenia społeczne lub zdrowotne wraz z odsetkami lub grzywnami lub zawarł wiążące porozumienie w sprawie spłaty tych należności;</w:t>
      </w:r>
    </w:p>
    <w:p w14:paraId="78ADD198" w14:textId="77777777" w:rsidR="00B657E0" w:rsidRPr="00E23167" w:rsidRDefault="00B657E0" w:rsidP="00B37A45">
      <w:pPr>
        <w:tabs>
          <w:tab w:val="left" w:pos="1418"/>
        </w:tabs>
        <w:spacing w:before="120"/>
        <w:ind w:left="1418" w:hanging="718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2)</w:t>
      </w:r>
      <w:r w:rsidRPr="00E23167">
        <w:rPr>
          <w:rFonts w:ascii="Cambria" w:eastAsia="A" w:hAnsi="Cambria" w:cs="Cambria"/>
          <w:sz w:val="22"/>
          <w:szCs w:val="22"/>
        </w:rPr>
        <w:tab/>
        <w:t>art. 109 ust. 1 pkt 2) PZP Zamawiający wykluczy Wykonawcę, który naruszył obowiązki w dziedzinie ochrony środowiska, prawa socjalnego lub prawa pracy:</w:t>
      </w:r>
    </w:p>
    <w:p w14:paraId="3F4EB4B9" w14:textId="2011FF09" w:rsidR="00AC7472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a)</w:t>
      </w:r>
      <w:r w:rsidRPr="00E23167">
        <w:rPr>
          <w:rFonts w:ascii="Cambria" w:eastAsia="A" w:hAnsi="Cambria" w:cs="Cambria"/>
          <w:sz w:val="22"/>
          <w:szCs w:val="22"/>
        </w:rPr>
        <w:tab/>
        <w:t>będącego osobą fizyczną skazanego prawomocnie za przestępstwo przeciwko środowisku, o którym mowa w rozdziale XXII KK lub za przestępstwo przeciwko prawom osób wykonujących pracę zarobkową, o którym mowa w rozdziale XXVIII KK, lub za odpowiedni czyn zabroniony określony w przepisach prawa obcego,</w:t>
      </w:r>
    </w:p>
    <w:p w14:paraId="4977E477" w14:textId="13CCCFF2" w:rsidR="00B657E0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b)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będącego osobą fizyczną prawomocnie </w:t>
      </w:r>
      <w:r w:rsidR="003759BE" w:rsidRPr="00E23167">
        <w:rPr>
          <w:rFonts w:ascii="Cambria" w:eastAsia="A" w:hAnsi="Cambria" w:cs="Cambria"/>
          <w:sz w:val="22"/>
          <w:szCs w:val="22"/>
        </w:rPr>
        <w:t xml:space="preserve">ukaranego </w:t>
      </w:r>
      <w:r w:rsidRPr="00E23167">
        <w:rPr>
          <w:rFonts w:ascii="Cambria" w:eastAsia="A" w:hAnsi="Cambria" w:cs="Cambria"/>
          <w:sz w:val="22"/>
          <w:szCs w:val="22"/>
        </w:rPr>
        <w:t>za wykroczenie przeciwko prawom pracownika lub wykroczenie przeciwko środowisku, jeżeli za jego popełnienie wymierzono karę aresztu, ograniczenia wolności lub karę grzywny,</w:t>
      </w:r>
    </w:p>
    <w:p w14:paraId="1784791B" w14:textId="77777777" w:rsidR="00AC7472" w:rsidRPr="00E23167" w:rsidRDefault="00B657E0" w:rsidP="00B37A45">
      <w:pPr>
        <w:spacing w:before="120"/>
        <w:ind w:left="2127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c)</w:t>
      </w:r>
      <w:r w:rsidRPr="00E23167">
        <w:rPr>
          <w:rFonts w:ascii="Cambria" w:eastAsia="A" w:hAnsi="Cambria" w:cs="Cambria"/>
          <w:sz w:val="22"/>
          <w:szCs w:val="22"/>
        </w:rPr>
        <w:tab/>
        <w:t>wobec którego wydano ostateczną decyzję administracyjną o naruszeniu obowiązków wynikających z prawa ochrony środowiska, prawa pracy lub przepisów o zabezpieczeniu społecznym, jeżeli wymierzono tą decyzją karę pieniężną;</w:t>
      </w:r>
    </w:p>
    <w:p w14:paraId="5026CC69" w14:textId="77777777" w:rsidR="00B657E0" w:rsidRPr="00293C97" w:rsidRDefault="00B657E0" w:rsidP="00B37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3)</w:t>
      </w:r>
      <w:r w:rsidRPr="00E23167">
        <w:rPr>
          <w:rFonts w:ascii="Cambria" w:eastAsia="A" w:hAnsi="Cambria" w:cs="Cambria"/>
          <w:sz w:val="22"/>
          <w:szCs w:val="22"/>
        </w:rPr>
        <w:tab/>
        <w:t>art. 109 ust. 1 pkt 3) PZP Zamawiający wykluczy Wykonawcę, jeżeli urzędującego członka jego organu zarządzającego lub nadzorczego, wspólnika spółki w spółce jawnej lub partnerskiej albo komplementariusza w spółce komandytowej lub komandytowo-akcyjnej lub prokurenta prawomocnie skazano za przestępstwo lub</w:t>
      </w:r>
      <w:r w:rsidR="00BF6CAE" w:rsidRPr="00E23167">
        <w:rPr>
          <w:rFonts w:ascii="Cambria" w:eastAsia="A" w:hAnsi="Cambria" w:cs="Cambria"/>
          <w:sz w:val="22"/>
          <w:szCs w:val="22"/>
        </w:rPr>
        <w:t xml:space="preserve"> ukarano za</w:t>
      </w:r>
      <w:r w:rsidRPr="00E23167">
        <w:rPr>
          <w:rFonts w:ascii="Cambria" w:eastAsia="A" w:hAnsi="Cambria" w:cs="Cambria"/>
          <w:sz w:val="22"/>
          <w:szCs w:val="22"/>
        </w:rPr>
        <w:t xml:space="preserve"> wykroczenie, o którym mowa w art. 109 ust. 1 pkt 2 lit. a) lub b) PZP;</w:t>
      </w:r>
    </w:p>
    <w:p w14:paraId="7B7CBC8C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4)</w:t>
      </w:r>
      <w:r w:rsidRPr="00E23167">
        <w:rPr>
          <w:rFonts w:ascii="Cambria" w:eastAsia="A" w:hAnsi="Cambria" w:cs="Cambria"/>
          <w:sz w:val="22"/>
          <w:szCs w:val="22"/>
        </w:rPr>
        <w:tab/>
        <w:t>art. 109 ust. 1 pkt 4) PZP Zamawiający wykluczy Wykonawcę, 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14:paraId="4A252BAF" w14:textId="7597F28C" w:rsidR="00631A45" w:rsidRPr="00E23167" w:rsidRDefault="00B657E0" w:rsidP="00631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5)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art. 109 ust. 1 pkt 5) PZP Zamawiający wykluczy Wykonawcę, który w sposób zawiniony poważnie naruszył obowiązki zawodowe, co podważa jego uczciwość, w szczególności, gdy Wykonawca w wyniku zamierzonego działania </w:t>
      </w:r>
      <w:r w:rsidRPr="00E23167">
        <w:rPr>
          <w:rFonts w:ascii="Cambria" w:eastAsia="A" w:hAnsi="Cambria" w:cs="Cambria"/>
          <w:sz w:val="22"/>
          <w:szCs w:val="22"/>
        </w:rPr>
        <w:lastRenderedPageBreak/>
        <w:t>lub rażącego niedbalstwa nie wykonał lub nienależycie wykonał zamówienie, co zamawiający jest w stanie wykazać za pomocą stosownych dowodów;</w:t>
      </w:r>
    </w:p>
    <w:p w14:paraId="4DEFAA64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6)</w:t>
      </w:r>
      <w:r w:rsidRPr="00E23167">
        <w:rPr>
          <w:rFonts w:ascii="Cambria" w:eastAsia="A" w:hAnsi="Cambria" w:cs="Cambria"/>
          <w:sz w:val="22"/>
          <w:szCs w:val="22"/>
        </w:rPr>
        <w:tab/>
        <w:t>art. 109 ust. 1 pkt 7) PZP Zamawiający wykluczy Wykonawcę, który, z przyczyn leżących po jego stronie, w znacznym stopniu lub zakresie nie wykonał lub nienależycie wykonał albo długotrwale nienależycie wykonywał istotne zobowiązanie wynikające z wcześniejszej umowy w sprawie zamówienia publicznego lub umowy koncesji, co doprowadziło do wypowiedzenia lub odstąpienia od umowy, odszkodowania, wykonania zastępczego lub realizacji uprawnień z tytułu rękojmi za wady;</w:t>
      </w:r>
    </w:p>
    <w:p w14:paraId="447BBC85" w14:textId="3BD64D47" w:rsidR="00631A45" w:rsidRPr="00E23167" w:rsidRDefault="00B657E0" w:rsidP="00631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7)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art. 109 ust. 1 pkt 8) PZP Zamawiający wykluczy Wykonawcę, który w wyniku zamierzonego działania lub rażącego niedbalstwa wprowadził </w:t>
      </w:r>
      <w:r w:rsidR="00527CE3" w:rsidRPr="00E23167">
        <w:rPr>
          <w:rFonts w:ascii="Cambria" w:eastAsia="A" w:hAnsi="Cambria" w:cs="Cambria"/>
          <w:sz w:val="22"/>
          <w:szCs w:val="22"/>
        </w:rPr>
        <w:t>Z</w:t>
      </w:r>
      <w:r w:rsidRPr="00E23167">
        <w:rPr>
          <w:rFonts w:ascii="Cambria" w:eastAsia="A" w:hAnsi="Cambria" w:cs="Cambria"/>
          <w:sz w:val="22"/>
          <w:szCs w:val="22"/>
        </w:rPr>
        <w:t xml:space="preserve">amawiającego w błąd przy przedstawianiu informacji, że nie podlega wykluczeniu, spełnia warunki udziału w postępowaniu lub kryteria selekcji, co mogło mieć istotny wpływ na decyzje podejmowane przez </w:t>
      </w:r>
      <w:r w:rsidR="00527CE3" w:rsidRPr="00E23167">
        <w:rPr>
          <w:rFonts w:ascii="Cambria" w:eastAsia="A" w:hAnsi="Cambria" w:cs="Cambria"/>
          <w:sz w:val="22"/>
          <w:szCs w:val="22"/>
        </w:rPr>
        <w:t>Z</w:t>
      </w:r>
      <w:r w:rsidRPr="00E23167">
        <w:rPr>
          <w:rFonts w:ascii="Cambria" w:eastAsia="A" w:hAnsi="Cambria" w:cs="Cambria"/>
          <w:sz w:val="22"/>
          <w:szCs w:val="22"/>
        </w:rPr>
        <w:t>amawiającego w postępowaniu o udzielenie zamówienia, lub który zataił te informacje lub nie jest w stanie przedstawić wymaganych podmiotowych środków dowodowych;</w:t>
      </w:r>
    </w:p>
    <w:p w14:paraId="0F1DEA3A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8)</w:t>
      </w:r>
      <w:r w:rsidRPr="00E23167">
        <w:rPr>
          <w:rFonts w:ascii="Cambria" w:eastAsia="A" w:hAnsi="Cambria" w:cs="Cambria"/>
          <w:sz w:val="22"/>
          <w:szCs w:val="22"/>
        </w:rPr>
        <w:tab/>
        <w:t>art. 109 ust. 1 pkt 9) PZP Zamawiający wykluczy Wykonawcę, który bezprawnie wpływał lub próbował wpływać na czynności Zamawiającego lub próbował pozyskać lub pozyskał informacje poufne, mogące dać mu przewagę w postępowaniu o udzielenie zamówienia;</w:t>
      </w:r>
    </w:p>
    <w:p w14:paraId="09AF5F5B" w14:textId="537AE0D0" w:rsidR="00B657E0" w:rsidRPr="00E23167" w:rsidRDefault="00B657E0" w:rsidP="00B37A45">
      <w:pPr>
        <w:spacing w:before="120"/>
        <w:ind w:left="1418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9)</w:t>
      </w:r>
      <w:r w:rsidRPr="00E23167">
        <w:rPr>
          <w:rFonts w:ascii="Cambria" w:eastAsia="A" w:hAnsi="Cambria" w:cs="Cambria"/>
          <w:sz w:val="22"/>
          <w:szCs w:val="22"/>
        </w:rPr>
        <w:tab/>
        <w:t>art. 109 ust. 1 pkt 10) PZP Zamawiający wykluczy Wykonawcę, który w wyniku lekkomyślności lub niedbalstwa przedstawił informacje wprowadzające w błąd, co mogło mieć istotny wpływ na decyzje podejmowane przez Zamawiającego w postępowaniu o udzielenie zamówienia.</w:t>
      </w:r>
    </w:p>
    <w:p w14:paraId="1902985D" w14:textId="7E1A24B0" w:rsidR="0074720E" w:rsidRPr="00E23167" w:rsidRDefault="0074720E" w:rsidP="00B37A45">
      <w:pPr>
        <w:tabs>
          <w:tab w:val="left" w:pos="1418"/>
        </w:tabs>
        <w:suppressAutoHyphens w:val="0"/>
        <w:spacing w:before="120"/>
        <w:ind w:left="709" w:hanging="711"/>
        <w:jc w:val="both"/>
        <w:rPr>
          <w:rFonts w:ascii="Cambria" w:eastAsia="Cambria" w:hAnsi="Cambria" w:cs="Arial"/>
          <w:color w:val="000000"/>
          <w:sz w:val="22"/>
          <w:szCs w:val="22"/>
          <w:lang w:eastAsia="pl-PL"/>
        </w:rPr>
      </w:pPr>
      <w:r w:rsidRPr="00E23167">
        <w:rPr>
          <w:rFonts w:ascii="Cambria" w:eastAsia="Cambria" w:hAnsi="Cambria" w:cs="Cambria"/>
          <w:b/>
          <w:bCs/>
          <w:color w:val="000000"/>
          <w:sz w:val="22"/>
          <w:szCs w:val="22"/>
          <w:lang w:eastAsia="pl-PL"/>
        </w:rPr>
        <w:t>6.3.</w:t>
      </w:r>
      <w:r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ab/>
        <w:t xml:space="preserve">W postępowaniu mogą brać udział Wykonawcy, którzy nie podlegają wykluczeniu </w:t>
      </w:r>
      <w:r w:rsidR="00BD79C8"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 xml:space="preserve">z </w:t>
      </w:r>
      <w:r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 xml:space="preserve"> postępowania na podstawie art. 7 ust. 1 pkt 1-3 ustawy </w:t>
      </w:r>
      <w:bookmarkStart w:id="11" w:name="_Hlk102173289"/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z dnia 13 kwietnia 2022 r. o szczególnych rozwiązaniach w zakresie przeciwdziałania wspieraniu agresji na Ukrainę oraz służących ochronie bezpieczeństwa narodowego (</w:t>
      </w:r>
      <w:r w:rsidR="00631A45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tekst jedn.</w:t>
      </w:r>
      <w:r w:rsidR="000D6303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:</w:t>
      </w:r>
      <w:r w:rsidR="00631A45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Dz. U. z 202</w:t>
      </w:r>
      <w:r w:rsidR="006B39AC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4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r. poz. </w:t>
      </w:r>
      <w:bookmarkEnd w:id="11"/>
      <w:r w:rsidR="006B39AC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507 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– „Specustawa”).</w:t>
      </w:r>
      <w:r w:rsidR="00E30948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</w:t>
      </w:r>
      <w:r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>Na podstawie:</w:t>
      </w:r>
    </w:p>
    <w:p w14:paraId="139BED3F" w14:textId="77777777" w:rsidR="0074720E" w:rsidRPr="00E23167" w:rsidRDefault="0074720E" w:rsidP="00B37A45">
      <w:pPr>
        <w:tabs>
          <w:tab w:val="left" w:pos="1418"/>
        </w:tabs>
        <w:suppressAutoHyphens w:val="0"/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>1)</w:t>
      </w:r>
      <w:r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ab/>
        <w:t xml:space="preserve">art. 7 ust. 1 pkt 1 Specustawy Zamawiający wykluczy Wykonawcę wymienionego </w:t>
      </w:r>
      <w:r w:rsidRPr="00E23167">
        <w:rPr>
          <w:rFonts w:ascii="Cambria" w:hAnsi="Cambria" w:cs="Arial"/>
          <w:color w:val="0D0D0D"/>
          <w:sz w:val="22"/>
          <w:szCs w:val="22"/>
        </w:rPr>
        <w:t>w wykazach określonych w rozporządzeniu 765/2006 i rozporządzeniu 269/2014 albo wpisanego na listę na podstawie decyzji w sprawie wpisu na listę rozstrzygającej o zastosowaniu środka, o którym mowa w art. 1 pkt 3 Specustawy,</w:t>
      </w:r>
    </w:p>
    <w:p w14:paraId="5FE94BF9" w14:textId="36704548" w:rsidR="0074720E" w:rsidRPr="00E23167" w:rsidRDefault="0074720E" w:rsidP="00B37A45">
      <w:pPr>
        <w:spacing w:before="120"/>
        <w:ind w:left="1418" w:hanging="709"/>
        <w:jc w:val="both"/>
        <w:rPr>
          <w:rFonts w:ascii="Cambria" w:hAnsi="Cambria" w:cs="Arial"/>
          <w:color w:val="0D0D0D"/>
          <w:sz w:val="22"/>
          <w:szCs w:val="22"/>
        </w:rPr>
      </w:pPr>
      <w:r w:rsidRPr="00E23167">
        <w:rPr>
          <w:rFonts w:ascii="Cambria" w:hAnsi="Cambria" w:cs="Arial"/>
          <w:color w:val="0D0D0D"/>
          <w:sz w:val="22"/>
          <w:szCs w:val="22"/>
        </w:rPr>
        <w:t>2)</w:t>
      </w:r>
      <w:r w:rsidRPr="00E23167">
        <w:rPr>
          <w:rFonts w:ascii="Cambria" w:hAnsi="Cambria" w:cs="Arial"/>
          <w:color w:val="0D0D0D"/>
          <w:sz w:val="22"/>
          <w:szCs w:val="22"/>
        </w:rPr>
        <w:tab/>
        <w:t>art. 7 ust. 1 pkt 2 Specustawy Zamawiający wykluczy Wykonawcę, którego beneficjentem rzeczywistym w rozumieniu ustawy z dnia 1 marca 2018 r. o przeciwdziałaniu praniu pieniędzy oraz finansowaniu terroryzmu (tekst jedn. Dz. U. z 202</w:t>
      </w:r>
      <w:r w:rsidR="0047151A" w:rsidRPr="00E23167">
        <w:rPr>
          <w:rFonts w:ascii="Cambria" w:hAnsi="Cambria" w:cs="Arial"/>
          <w:color w:val="0D0D0D"/>
          <w:sz w:val="22"/>
          <w:szCs w:val="22"/>
        </w:rPr>
        <w:t>3</w:t>
      </w:r>
      <w:r w:rsidRPr="00E23167">
        <w:rPr>
          <w:rFonts w:ascii="Cambria" w:hAnsi="Cambria" w:cs="Arial"/>
          <w:color w:val="0D0D0D"/>
          <w:sz w:val="22"/>
          <w:szCs w:val="22"/>
        </w:rPr>
        <w:t xml:space="preserve"> r. poz. </w:t>
      </w:r>
      <w:r w:rsidR="0047151A" w:rsidRPr="00E23167">
        <w:rPr>
          <w:rFonts w:ascii="Cambria" w:hAnsi="Cambria" w:cs="Arial"/>
          <w:color w:val="0D0D0D"/>
          <w:sz w:val="22"/>
          <w:szCs w:val="22"/>
        </w:rPr>
        <w:t xml:space="preserve">1124 </w:t>
      </w:r>
      <w:r w:rsidR="004C3A42">
        <w:rPr>
          <w:rFonts w:ascii="Cambria" w:hAnsi="Cambria" w:cs="Arial"/>
          <w:color w:val="0D0D0D"/>
          <w:sz w:val="22"/>
          <w:szCs w:val="22"/>
        </w:rPr>
        <w:t>ze</w:t>
      </w:r>
      <w:r w:rsidR="005058C6" w:rsidRPr="00E23167">
        <w:rPr>
          <w:rFonts w:ascii="Cambria" w:hAnsi="Cambria" w:cs="Arial"/>
          <w:color w:val="0D0D0D"/>
          <w:sz w:val="22"/>
          <w:szCs w:val="22"/>
        </w:rPr>
        <w:t xml:space="preserve"> </w:t>
      </w:r>
      <w:r w:rsidR="0047151A" w:rsidRPr="00E23167">
        <w:rPr>
          <w:rFonts w:ascii="Cambria" w:hAnsi="Cambria" w:cs="Arial"/>
          <w:color w:val="0D0D0D"/>
          <w:sz w:val="22"/>
          <w:szCs w:val="22"/>
        </w:rPr>
        <w:t>zm.</w:t>
      </w:r>
      <w:r w:rsidRPr="00E23167">
        <w:rPr>
          <w:rFonts w:ascii="Cambria" w:hAnsi="Cambria" w:cs="Arial"/>
          <w:color w:val="0D0D0D"/>
          <w:sz w:val="22"/>
          <w:szCs w:val="22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Specustawy,</w:t>
      </w:r>
    </w:p>
    <w:p w14:paraId="1414713E" w14:textId="1DF369F2" w:rsidR="0074720E" w:rsidRPr="00E23167" w:rsidRDefault="0074720E" w:rsidP="00B37A45">
      <w:pPr>
        <w:spacing w:before="120"/>
        <w:ind w:left="1418" w:hanging="709"/>
        <w:jc w:val="both"/>
        <w:rPr>
          <w:rFonts w:ascii="Cambria" w:hAnsi="Cambria" w:cs="Arial"/>
          <w:color w:val="0D0D0D"/>
          <w:sz w:val="22"/>
          <w:szCs w:val="22"/>
        </w:rPr>
      </w:pPr>
      <w:r w:rsidRPr="00E23167">
        <w:rPr>
          <w:rFonts w:ascii="Cambria" w:hAnsi="Cambria" w:cs="Arial"/>
          <w:color w:val="0D0D0D"/>
          <w:sz w:val="22"/>
          <w:szCs w:val="22"/>
        </w:rPr>
        <w:t>3)</w:t>
      </w:r>
      <w:r w:rsidRPr="00E23167">
        <w:rPr>
          <w:rFonts w:ascii="Cambria" w:hAnsi="Cambria" w:cs="Arial"/>
          <w:color w:val="0D0D0D"/>
          <w:sz w:val="22"/>
          <w:szCs w:val="22"/>
        </w:rPr>
        <w:tab/>
        <w:t>art. 7 ust. 1 pkt 3 Specustawy Zamawiający wykluczy Wykonawcę, którego jednostką dominującą w rozumieniu art. 3 ust. 1 pkt 37 ustawy z dnia 29 września 1994 r. o rachunkowości (</w:t>
      </w:r>
      <w:r w:rsidR="0047151A" w:rsidRPr="00E23167">
        <w:rPr>
          <w:rFonts w:ascii="Cambria" w:hAnsi="Cambria" w:cs="Arial"/>
          <w:color w:val="0D0D0D"/>
          <w:sz w:val="22"/>
          <w:szCs w:val="22"/>
        </w:rPr>
        <w:t xml:space="preserve">tekst jedn. </w:t>
      </w:r>
      <w:r w:rsidRPr="00E23167">
        <w:rPr>
          <w:rFonts w:ascii="Cambria" w:hAnsi="Cambria" w:cs="Arial"/>
          <w:color w:val="0D0D0D"/>
          <w:sz w:val="22"/>
          <w:szCs w:val="22"/>
        </w:rPr>
        <w:t>Dz. U. z 202</w:t>
      </w:r>
      <w:r w:rsidR="0047151A" w:rsidRPr="00E23167">
        <w:rPr>
          <w:rFonts w:ascii="Cambria" w:hAnsi="Cambria" w:cs="Arial"/>
          <w:color w:val="0D0D0D"/>
          <w:sz w:val="22"/>
          <w:szCs w:val="22"/>
        </w:rPr>
        <w:t>3</w:t>
      </w:r>
      <w:r w:rsidRPr="00E23167">
        <w:rPr>
          <w:rFonts w:ascii="Cambria" w:hAnsi="Cambria" w:cs="Arial"/>
          <w:color w:val="0D0D0D"/>
          <w:sz w:val="22"/>
          <w:szCs w:val="22"/>
        </w:rPr>
        <w:t xml:space="preserve"> r. poz. </w:t>
      </w:r>
      <w:r w:rsidR="0047151A" w:rsidRPr="00E23167">
        <w:rPr>
          <w:rFonts w:ascii="Cambria" w:hAnsi="Cambria" w:cs="Arial"/>
          <w:color w:val="0D0D0D"/>
          <w:sz w:val="22"/>
          <w:szCs w:val="22"/>
        </w:rPr>
        <w:t xml:space="preserve">120 </w:t>
      </w:r>
      <w:r w:rsidR="004C3A42">
        <w:rPr>
          <w:rFonts w:ascii="Cambria" w:hAnsi="Cambria" w:cs="Arial"/>
          <w:color w:val="0D0D0D"/>
          <w:sz w:val="22"/>
          <w:szCs w:val="22"/>
        </w:rPr>
        <w:t>ze</w:t>
      </w:r>
      <w:r w:rsidR="005058C6" w:rsidRPr="00E23167">
        <w:rPr>
          <w:rFonts w:ascii="Cambria" w:hAnsi="Cambria" w:cs="Arial"/>
          <w:color w:val="0D0D0D"/>
          <w:sz w:val="22"/>
          <w:szCs w:val="22"/>
        </w:rPr>
        <w:t xml:space="preserve"> zm.</w:t>
      </w:r>
      <w:r w:rsidRPr="00E23167">
        <w:rPr>
          <w:rFonts w:ascii="Cambria" w:hAnsi="Cambria" w:cs="Arial"/>
          <w:color w:val="0D0D0D"/>
          <w:sz w:val="22"/>
          <w:szCs w:val="22"/>
        </w:rPr>
        <w:t xml:space="preserve">) jest podmiot wymieniony w wykazach określonych w rozporządzeniu 765/2006 i rozporządzeniu 269/2014 albo wpisany na listę lub będący taką jednostką dominującą od dnia 24 lutego 2022 r., o ile został wpisany na listę na </w:t>
      </w:r>
      <w:r w:rsidRPr="00E23167">
        <w:rPr>
          <w:rFonts w:ascii="Cambria" w:hAnsi="Cambria" w:cs="Arial"/>
          <w:color w:val="0D0D0D"/>
          <w:sz w:val="22"/>
          <w:szCs w:val="22"/>
        </w:rPr>
        <w:lastRenderedPageBreak/>
        <w:t>podstawie decyzji w sprawie wpisu na listę rozstrzygającej o zastosowaniu środka, o którym mowa w art. 1 pkt 3 Specustawy.</w:t>
      </w:r>
    </w:p>
    <w:p w14:paraId="60742DF4" w14:textId="244F758C" w:rsidR="0074720E" w:rsidRPr="00E23167" w:rsidRDefault="0074720E" w:rsidP="0047151A">
      <w:pPr>
        <w:suppressAutoHyphens w:val="0"/>
        <w:spacing w:before="120"/>
        <w:ind w:left="723" w:hanging="711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23167">
        <w:rPr>
          <w:rFonts w:ascii="Cambria" w:eastAsia="Cambria" w:hAnsi="Cambria" w:cs="Arial"/>
          <w:b/>
          <w:bCs/>
          <w:color w:val="222222"/>
          <w:sz w:val="22"/>
          <w:szCs w:val="22"/>
          <w:lang w:eastAsia="pl-PL"/>
        </w:rPr>
        <w:t>6.</w:t>
      </w:r>
      <w:r w:rsidR="00E30948" w:rsidRPr="00E23167">
        <w:rPr>
          <w:rFonts w:ascii="Cambria" w:eastAsia="Cambria" w:hAnsi="Cambria" w:cs="Arial"/>
          <w:b/>
          <w:bCs/>
          <w:color w:val="222222"/>
          <w:sz w:val="22"/>
          <w:szCs w:val="22"/>
          <w:lang w:eastAsia="pl-PL"/>
        </w:rPr>
        <w:t>4</w:t>
      </w:r>
      <w:r w:rsidRPr="00E23167">
        <w:rPr>
          <w:rFonts w:ascii="Cambria" w:eastAsia="Cambria" w:hAnsi="Cambria" w:cs="Arial"/>
          <w:b/>
          <w:bCs/>
          <w:color w:val="222222"/>
          <w:sz w:val="22"/>
          <w:szCs w:val="22"/>
          <w:lang w:eastAsia="pl-PL"/>
        </w:rPr>
        <w:t>.</w:t>
      </w:r>
      <w:r w:rsidRPr="00E23167">
        <w:rPr>
          <w:rFonts w:ascii="Cambria" w:eastAsia="Cambria" w:hAnsi="Cambria" w:cs="Arial"/>
          <w:b/>
          <w:bCs/>
          <w:color w:val="222222"/>
          <w:sz w:val="22"/>
          <w:szCs w:val="22"/>
          <w:lang w:eastAsia="pl-PL"/>
        </w:rPr>
        <w:tab/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 xml:space="preserve">W postępowaniu mogą brać udział Wykonawcy, którzy nie podlegają wykluczeniu z postępowania na podstawie </w:t>
      </w:r>
      <w:r w:rsidRPr="00E23167">
        <w:rPr>
          <w:rFonts w:ascii="Cambria" w:eastAsia="A" w:hAnsi="Cambria" w:cs="Cambria"/>
          <w:sz w:val="22"/>
          <w:szCs w:val="22"/>
        </w:rPr>
        <w:t xml:space="preserve">art. 5k rozporządzenia Rady (UE) Nr 833/2014 z dnia 31 lipca 2014 r. dotyczącego środków ograniczających w związku z działaniami Rosji destabilizującymi sytuację na Ukrainie </w:t>
      </w:r>
      <w:bookmarkStart w:id="12" w:name="_Hlk141439477"/>
      <w:r w:rsidRPr="00E23167">
        <w:rPr>
          <w:rFonts w:ascii="Cambria" w:eastAsia="A" w:hAnsi="Cambria" w:cs="Cambria"/>
          <w:sz w:val="22"/>
          <w:szCs w:val="22"/>
        </w:rPr>
        <w:t>(Dz. Urz. UE nr L 229 z 31.7.2014, str. 1</w:t>
      </w:r>
      <w:r w:rsidR="0047151A" w:rsidRPr="00E23167">
        <w:rPr>
          <w:rFonts w:ascii="Cambria" w:eastAsia="A" w:hAnsi="Cambria" w:cs="Cambria"/>
          <w:sz w:val="22"/>
          <w:szCs w:val="22"/>
        </w:rPr>
        <w:t xml:space="preserve"> </w:t>
      </w:r>
      <w:r w:rsidR="004C3A42">
        <w:rPr>
          <w:rFonts w:ascii="Cambria" w:eastAsia="A" w:hAnsi="Cambria" w:cs="Cambria"/>
          <w:sz w:val="22"/>
          <w:szCs w:val="22"/>
        </w:rPr>
        <w:t>ze</w:t>
      </w:r>
      <w:r w:rsidR="00136CF7" w:rsidRPr="00E23167">
        <w:rPr>
          <w:rFonts w:ascii="Cambria" w:eastAsia="A" w:hAnsi="Cambria" w:cs="Cambria"/>
          <w:sz w:val="22"/>
          <w:szCs w:val="22"/>
        </w:rPr>
        <w:t xml:space="preserve"> zm.</w:t>
      </w:r>
      <w:r w:rsidRPr="00E23167">
        <w:rPr>
          <w:rFonts w:ascii="Cambria" w:eastAsia="A" w:hAnsi="Cambria" w:cs="Cambria"/>
          <w:sz w:val="22"/>
          <w:szCs w:val="22"/>
        </w:rPr>
        <w:t>)</w:t>
      </w:r>
      <w:r w:rsidR="0047151A" w:rsidRPr="00E23167">
        <w:rPr>
          <w:rFonts w:ascii="Cambria" w:eastAsia="A" w:hAnsi="Cambria" w:cs="Cambria"/>
          <w:sz w:val="22"/>
          <w:szCs w:val="22"/>
        </w:rPr>
        <w:t>.</w:t>
      </w:r>
      <w:r w:rsidR="0065689A" w:rsidRPr="00E23167">
        <w:rPr>
          <w:rFonts w:ascii="Cambria" w:eastAsia="Cambria" w:hAnsi="Cambria" w:cs="Arial"/>
          <w:b/>
          <w:bCs/>
          <w:color w:val="222222"/>
          <w:sz w:val="22"/>
          <w:szCs w:val="22"/>
          <w:lang w:eastAsia="pl-PL"/>
        </w:rPr>
        <w:br/>
      </w:r>
      <w:bookmarkEnd w:id="12"/>
      <w:r w:rsidR="0065689A" w:rsidRPr="00E23167">
        <w:rPr>
          <w:rFonts w:ascii="Cambria" w:eastAsia="Cambria" w:hAnsi="Cambria" w:cs="Arial"/>
          <w:b/>
          <w:bCs/>
          <w:color w:val="222222"/>
          <w:sz w:val="22"/>
          <w:szCs w:val="22"/>
          <w:lang w:eastAsia="pl-PL"/>
        </w:rPr>
        <w:br/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>Na podstawie art. 5k ust. 1 w/w rozporządzenia Rady (UE) zakazuje się udzielania lub</w:t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 xml:space="preserve"> dalszego wykonywania wszelkich zamówień publicznych lub koncesji objętych zakresem dyrektyw w sprawie zamówień publicznych, a także zakresem </w:t>
      </w:r>
      <w:r w:rsidR="003E15FD" w:rsidRPr="00E23167">
        <w:rPr>
          <w:rFonts w:ascii="Cambria" w:hAnsi="Cambria" w:cs="Arial"/>
          <w:color w:val="222222"/>
          <w:sz w:val="22"/>
          <w:szCs w:val="22"/>
          <w:lang w:eastAsia="pl-PL"/>
        </w:rPr>
        <w:t xml:space="preserve">art. 10 ust. 1 i 3, art. 10 ust. 6 lit. a)-e), art. 10 ust. 8, 9 i 10, art. 11, 12, 13 i 14 dyrektywy 2014/23/UE, art. 7 lit. a)-d), art. 8, art. 10 lit. b)-f) i lit. h)-j) dyrektywy 2014/24/UE, art. 18, art. 21 lit. b)-e) i lit. g)-i), art. 29 i 30 dyrektywy 2014/25/UE </w:t>
      </w:r>
      <w:r w:rsidR="001A5766" w:rsidRPr="00E23167">
        <w:rPr>
          <w:rFonts w:ascii="Cambria" w:hAnsi="Cambria" w:cs="Arial"/>
          <w:color w:val="222222"/>
          <w:sz w:val="22"/>
          <w:szCs w:val="22"/>
          <w:lang w:eastAsia="pl-PL"/>
        </w:rPr>
        <w:t>oraz art. 13 lit. a)-d), lit f)-h) i lit. j) dyrektywy 2009/81/WE</w:t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 xml:space="preserve"> na rzecz lub z udziałem:</w:t>
      </w:r>
    </w:p>
    <w:p w14:paraId="6413DFA7" w14:textId="592FF9AC" w:rsidR="0074720E" w:rsidRPr="00E23167" w:rsidRDefault="0074720E" w:rsidP="00B37A45">
      <w:pPr>
        <w:suppressAutoHyphens w:val="0"/>
        <w:spacing w:before="120"/>
        <w:ind w:left="1418" w:hanging="710"/>
        <w:jc w:val="both"/>
        <w:rPr>
          <w:rFonts w:ascii="Cambria" w:eastAsia="Cambria" w:hAnsi="Cambria" w:cs="Arial"/>
          <w:color w:val="222222"/>
          <w:sz w:val="22"/>
          <w:szCs w:val="22"/>
          <w:lang w:eastAsia="pl-PL"/>
        </w:rPr>
      </w:pP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>a)</w:t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ab/>
        <w:t>obywateli rosyjskich</w:t>
      </w:r>
      <w:r w:rsidR="0047151A"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 xml:space="preserve">, </w:t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>osób fizycznych</w:t>
      </w:r>
      <w:r w:rsidR="0047151A"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 xml:space="preserve"> zamieszkałych w Rosji</w:t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 xml:space="preserve"> lub </w:t>
      </w:r>
      <w:r w:rsidR="0047151A"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 xml:space="preserve">osób </w:t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>prawnych, podmiotów lub organów z siedzibą w Rosji;</w:t>
      </w:r>
    </w:p>
    <w:p w14:paraId="6977E6BA" w14:textId="413FBFD3" w:rsidR="0074720E" w:rsidRPr="00E23167" w:rsidRDefault="0074720E" w:rsidP="00B37A45">
      <w:pPr>
        <w:suppressAutoHyphens w:val="0"/>
        <w:spacing w:before="120"/>
        <w:ind w:left="1418" w:hanging="710"/>
        <w:jc w:val="both"/>
        <w:rPr>
          <w:rFonts w:ascii="Cambria" w:hAnsi="Cambria" w:cs="Arial"/>
          <w:color w:val="222222"/>
          <w:sz w:val="22"/>
          <w:szCs w:val="22"/>
          <w:lang w:eastAsia="pl-PL"/>
        </w:rPr>
      </w:pP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>b)</w:t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ab/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 xml:space="preserve">osób prawnych, podmiotów lub organów, do których prawa własności bezpośrednio lub pośrednio w ponad 50 % należą do podmiotu, o którym mowa w lit. a) </w:t>
      </w:r>
      <w:r w:rsidR="004C3A42">
        <w:rPr>
          <w:rFonts w:ascii="Cambria" w:hAnsi="Cambria" w:cs="Arial"/>
          <w:color w:val="222222"/>
          <w:sz w:val="22"/>
          <w:szCs w:val="22"/>
          <w:lang w:eastAsia="pl-PL"/>
        </w:rPr>
        <w:t>powyżej</w:t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>; lub</w:t>
      </w:r>
    </w:p>
    <w:p w14:paraId="37DB5E57" w14:textId="606A23DF" w:rsidR="0074720E" w:rsidRPr="00E23167" w:rsidRDefault="0074720E" w:rsidP="00B37A45">
      <w:pPr>
        <w:suppressAutoHyphens w:val="0"/>
        <w:spacing w:before="120"/>
        <w:ind w:left="1418" w:hanging="710"/>
        <w:jc w:val="both"/>
        <w:rPr>
          <w:rFonts w:ascii="Cambria" w:hAnsi="Cambria" w:cs="Arial"/>
          <w:color w:val="222222"/>
          <w:sz w:val="22"/>
          <w:szCs w:val="22"/>
          <w:lang w:eastAsia="pl-PL"/>
        </w:rPr>
      </w:pP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>c)</w:t>
      </w:r>
      <w:r w:rsidRPr="00E23167">
        <w:rPr>
          <w:rFonts w:ascii="Cambria" w:eastAsia="Cambria" w:hAnsi="Cambria" w:cs="Arial"/>
          <w:color w:val="222222"/>
          <w:sz w:val="22"/>
          <w:szCs w:val="22"/>
          <w:lang w:eastAsia="pl-PL"/>
        </w:rPr>
        <w:tab/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 xml:space="preserve">osób fizycznych lub prawnych, podmiotów lub organów działających w imieniu lub pod kierunkiem podmiotu, o którym mowa w lit. a) lub b) </w:t>
      </w:r>
      <w:r w:rsidR="004C3A42">
        <w:rPr>
          <w:rFonts w:ascii="Cambria" w:hAnsi="Cambria" w:cs="Arial"/>
          <w:color w:val="222222"/>
          <w:sz w:val="22"/>
          <w:szCs w:val="22"/>
          <w:lang w:eastAsia="pl-PL"/>
        </w:rPr>
        <w:t>powyżej</w:t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>,</w:t>
      </w:r>
    </w:p>
    <w:p w14:paraId="3CD4DA6C" w14:textId="2B16C353" w:rsidR="0074720E" w:rsidRPr="00E23167" w:rsidRDefault="0074720E" w:rsidP="00F13B17">
      <w:pPr>
        <w:suppressAutoHyphens w:val="0"/>
        <w:spacing w:before="120"/>
        <w:ind w:left="723" w:hanging="14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>w tym podwykonawców, dostawców lub podmiotów, na których zdolności polega się w rozumieniu dyrektyw w sprawie zamówień publicznych, w przypadku</w:t>
      </w:r>
      <w:r w:rsidR="0065689A" w:rsidRPr="00E23167">
        <w:rPr>
          <w:rFonts w:ascii="Cambria" w:hAnsi="Cambria" w:cs="Arial"/>
          <w:color w:val="222222"/>
          <w:sz w:val="22"/>
          <w:szCs w:val="22"/>
          <w:lang w:eastAsia="pl-PL"/>
        </w:rPr>
        <w:t>,</w:t>
      </w:r>
      <w:r w:rsidRPr="00E23167">
        <w:rPr>
          <w:rFonts w:ascii="Cambria" w:hAnsi="Cambria" w:cs="Arial"/>
          <w:color w:val="222222"/>
          <w:sz w:val="22"/>
          <w:szCs w:val="22"/>
          <w:lang w:eastAsia="pl-PL"/>
        </w:rPr>
        <w:t xml:space="preserve"> gdy przypada na nich ponad 10% wartości zamówienia.</w:t>
      </w:r>
      <w:r w:rsidR="00E30948" w:rsidRPr="00E23167">
        <w:rPr>
          <w:rFonts w:ascii="Cambria" w:eastAsia="A" w:hAnsi="Cambria" w:cs="Cambria"/>
          <w:sz w:val="22"/>
          <w:szCs w:val="22"/>
        </w:rPr>
        <w:t xml:space="preserve"> </w:t>
      </w:r>
    </w:p>
    <w:p w14:paraId="27E9E6F3" w14:textId="5076AB54" w:rsidR="00B657E0" w:rsidRPr="00E23167" w:rsidRDefault="00B657E0" w:rsidP="00B37A45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6.</w:t>
      </w:r>
      <w:r w:rsidR="00F13B17">
        <w:rPr>
          <w:rFonts w:ascii="Cambria" w:eastAsia="A" w:hAnsi="Cambria" w:cs="Cambria"/>
          <w:b/>
          <w:bCs/>
          <w:sz w:val="22"/>
          <w:szCs w:val="22"/>
        </w:rPr>
        <w:t>5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>.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Wykonawca może zostać wykluczony przez Zamawiającego na każdym etapie postępowania o udzielenie zamówienia. </w:t>
      </w:r>
    </w:p>
    <w:p w14:paraId="534DB74B" w14:textId="1A7A0FAE" w:rsidR="00B657E0" w:rsidRPr="00E23167" w:rsidRDefault="00B657E0" w:rsidP="00B37A45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6.</w:t>
      </w:r>
      <w:r w:rsidR="00F13B17">
        <w:rPr>
          <w:rFonts w:ascii="Cambria" w:eastAsia="A" w:hAnsi="Cambria" w:cs="Cambria"/>
          <w:b/>
          <w:bCs/>
          <w:sz w:val="22"/>
          <w:szCs w:val="22"/>
        </w:rPr>
        <w:t>6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>.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ab/>
      </w:r>
      <w:r w:rsidRPr="00E23167">
        <w:rPr>
          <w:rFonts w:ascii="Cambria" w:eastAsia="A" w:hAnsi="Cambria" w:cs="Cambria"/>
          <w:sz w:val="22"/>
          <w:szCs w:val="22"/>
        </w:rPr>
        <w:t>Wykonawca nie podlega wykluczeniu w okolicznościach określonych w art. 108 ust. 1 pkt 1, 2</w:t>
      </w:r>
      <w:r w:rsidR="00BD54F6" w:rsidRPr="00E23167">
        <w:rPr>
          <w:rFonts w:ascii="Cambria" w:eastAsia="A" w:hAnsi="Cambria" w:cs="Cambria"/>
          <w:sz w:val="22"/>
          <w:szCs w:val="22"/>
        </w:rPr>
        <w:t xml:space="preserve"> i</w:t>
      </w:r>
      <w:r w:rsidRPr="00E23167">
        <w:rPr>
          <w:rFonts w:ascii="Cambria" w:eastAsia="A" w:hAnsi="Cambria" w:cs="Cambria"/>
          <w:sz w:val="22"/>
          <w:szCs w:val="22"/>
        </w:rPr>
        <w:t xml:space="preserve"> 5 PZP lub art. 109 ust. 1 pkt 2-5 i 7-10 PZP, jeżeli udowodni Zamawiającemu, że spełnił łącznie przesłanki wymienione w art. 110 ust. 2 pkt 1)-3) PZP. Zamawiający ocenia, czy podjęte przez Wykonawcę czynności, o których mowa w zdaniu poprzednim, są wystarczające do wykazania jego rzetelności, uwzględniając wagę i szczególne okoliczności czynu Wykonawcy. Jeżeli podjęte przez Wykonawcę czynności, o których mowa wyżej, nie są wystarczające do wykazania jego rzetelności, Zamawiający wyklucza Wykonawcę. </w:t>
      </w:r>
    </w:p>
    <w:p w14:paraId="64139772" w14:textId="77777777" w:rsidR="00DB0341" w:rsidRPr="00E23167" w:rsidRDefault="00DB0341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5039BD17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7BB635E0" w14:textId="77777777">
        <w:tc>
          <w:tcPr>
            <w:tcW w:w="9073" w:type="dxa"/>
            <w:shd w:val="clear" w:color="auto" w:fill="E7E6E6"/>
          </w:tcPr>
          <w:p w14:paraId="5217F246" w14:textId="77777777" w:rsidR="00B657E0" w:rsidRPr="00E23167" w:rsidRDefault="00B657E0" w:rsidP="00B37A45">
            <w:pPr>
              <w:snapToGrid w:val="0"/>
              <w:spacing w:before="120"/>
              <w:ind w:left="654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7.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 xml:space="preserve">WARUNKI UDZIAŁU W POSTĘPOWANIU O UDZIELENIE ZAMÓWIENIA  </w:t>
            </w:r>
          </w:p>
        </w:tc>
      </w:tr>
    </w:tbl>
    <w:p w14:paraId="183DD966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/>
          <w:sz w:val="22"/>
          <w:szCs w:val="22"/>
        </w:rPr>
      </w:pPr>
    </w:p>
    <w:p w14:paraId="17C9DDD2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7.1.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 postępowaniu mogą brać udział Wykonawcy, którzy spełniają warunki udziału w postępowaniu dotyczące:</w:t>
      </w:r>
    </w:p>
    <w:p w14:paraId="248F4EBA" w14:textId="77777777" w:rsidR="00E67F26" w:rsidRPr="00E23167" w:rsidRDefault="00E67F26" w:rsidP="00B37A45">
      <w:pPr>
        <w:numPr>
          <w:ilvl w:val="0"/>
          <w:numId w:val="14"/>
        </w:numPr>
        <w:spacing w:before="120"/>
        <w:ind w:left="1418" w:hanging="709"/>
        <w:jc w:val="both"/>
        <w:rPr>
          <w:rFonts w:ascii="Cambria" w:hAnsi="Cambria" w:cs="Arial"/>
          <w:b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zdolności do występowania w obrocie gospodarczym</w:t>
      </w:r>
      <w:r w:rsidR="00DE41B3" w:rsidRPr="00E23167">
        <w:rPr>
          <w:rFonts w:ascii="Cambria" w:hAnsi="Cambria" w:cs="Arial"/>
          <w:b/>
          <w:bCs/>
          <w:sz w:val="22"/>
          <w:szCs w:val="22"/>
        </w:rPr>
        <w:t>:</w:t>
      </w:r>
    </w:p>
    <w:p w14:paraId="28CBF483" w14:textId="77777777" w:rsidR="00E67F26" w:rsidRPr="00E23167" w:rsidRDefault="00E67F26" w:rsidP="00B37A45">
      <w:pPr>
        <w:spacing w:before="120"/>
        <w:ind w:left="1416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Zamawiający nie stawia szczególnych wymagań w zakresie opisu spełniania tego warunku udziału w postępowaniu.</w:t>
      </w:r>
    </w:p>
    <w:p w14:paraId="6D05AC91" w14:textId="77777777" w:rsidR="00E67F26" w:rsidRPr="00E23167" w:rsidRDefault="00E67F26" w:rsidP="00B37A45">
      <w:pPr>
        <w:numPr>
          <w:ilvl w:val="0"/>
          <w:numId w:val="14"/>
        </w:numPr>
        <w:spacing w:before="120"/>
        <w:ind w:left="1418" w:hanging="709"/>
        <w:jc w:val="both"/>
        <w:rPr>
          <w:rFonts w:ascii="Cambria" w:hAnsi="Cambria" w:cs="Arial"/>
          <w:b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uprawnień do prowadzenia określonej działalności gospodarczej lub  zawodowej</w:t>
      </w:r>
      <w:r w:rsidR="00DE41B3" w:rsidRPr="00E23167">
        <w:rPr>
          <w:rFonts w:ascii="Cambria" w:hAnsi="Cambria" w:cs="Arial"/>
          <w:b/>
          <w:bCs/>
          <w:sz w:val="22"/>
          <w:szCs w:val="22"/>
        </w:rPr>
        <w:t>:</w:t>
      </w:r>
    </w:p>
    <w:p w14:paraId="0DBA17DC" w14:textId="77777777" w:rsidR="00E67F26" w:rsidRPr="00E23167" w:rsidRDefault="00E67F26" w:rsidP="00B37A45">
      <w:pPr>
        <w:spacing w:before="120"/>
        <w:ind w:left="1418" w:hanging="2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lastRenderedPageBreak/>
        <w:t>Zamawiający nie stawia szczególnych wymagań w zakresie opisu spełniania tego warunku udziału w postępowaniu.</w:t>
      </w:r>
    </w:p>
    <w:p w14:paraId="75FFCBF0" w14:textId="318FC0AA" w:rsidR="00B657E0" w:rsidRPr="00E23167" w:rsidRDefault="00F00DFF" w:rsidP="00B37A45">
      <w:pPr>
        <w:spacing w:before="120"/>
        <w:ind w:left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3</w:t>
      </w:r>
      <w:r w:rsidR="00B657E0" w:rsidRPr="00E23167">
        <w:rPr>
          <w:rFonts w:ascii="Cambria" w:hAnsi="Cambria" w:cs="Arial"/>
          <w:b/>
          <w:sz w:val="22"/>
          <w:szCs w:val="22"/>
        </w:rPr>
        <w:t>)</w:t>
      </w:r>
      <w:r w:rsidR="00B657E0" w:rsidRPr="00E23167">
        <w:rPr>
          <w:rFonts w:ascii="Cambria" w:hAnsi="Cambria" w:cs="Arial"/>
          <w:b/>
          <w:sz w:val="22"/>
          <w:szCs w:val="22"/>
        </w:rPr>
        <w:tab/>
        <w:t>sytuacji ekonomicznej lub finansowej</w:t>
      </w:r>
      <w:r w:rsidR="00DE41B3" w:rsidRPr="00E23167">
        <w:rPr>
          <w:rFonts w:ascii="Cambria" w:hAnsi="Cambria" w:cs="Arial"/>
          <w:b/>
          <w:sz w:val="22"/>
          <w:szCs w:val="22"/>
        </w:rPr>
        <w:t>:</w:t>
      </w:r>
    </w:p>
    <w:p w14:paraId="6B45D873" w14:textId="77777777" w:rsidR="007E1072" w:rsidRPr="00E23167" w:rsidRDefault="007E1072" w:rsidP="007E1072">
      <w:pPr>
        <w:spacing w:before="120"/>
        <w:ind w:left="1416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Zamawiający nie stawia szczególnych wymagań w zakresie opisu spełniania tego warunku udziału w postępowaniu.</w:t>
      </w:r>
    </w:p>
    <w:p w14:paraId="2FED7FBE" w14:textId="1F8C3FC9" w:rsidR="00B657E0" w:rsidRPr="00E23167" w:rsidRDefault="00F00DFF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4</w:t>
      </w:r>
      <w:r w:rsidR="00B657E0" w:rsidRPr="00E23167">
        <w:rPr>
          <w:rFonts w:ascii="Cambria" w:hAnsi="Cambria" w:cs="Arial"/>
          <w:b/>
          <w:sz w:val="22"/>
          <w:szCs w:val="22"/>
        </w:rPr>
        <w:t>)</w:t>
      </w:r>
      <w:r w:rsidR="00B657E0" w:rsidRPr="00E23167">
        <w:rPr>
          <w:rFonts w:ascii="Cambria" w:hAnsi="Cambria" w:cs="Arial"/>
          <w:b/>
          <w:sz w:val="22"/>
          <w:szCs w:val="22"/>
        </w:rPr>
        <w:tab/>
        <w:t>zdolności technicznej lub zawodowej</w:t>
      </w:r>
      <w:r w:rsidR="00DE41B3" w:rsidRPr="00E23167">
        <w:rPr>
          <w:rFonts w:ascii="Cambria" w:hAnsi="Cambria" w:cs="Arial"/>
          <w:b/>
          <w:sz w:val="22"/>
          <w:szCs w:val="22"/>
        </w:rPr>
        <w:t>:</w:t>
      </w:r>
    </w:p>
    <w:p w14:paraId="454A79E9" w14:textId="22BAB811" w:rsidR="00B657E0" w:rsidRPr="00E23167" w:rsidRDefault="00B657E0" w:rsidP="007E1072">
      <w:pPr>
        <w:spacing w:before="120"/>
        <w:ind w:left="708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Warunek ten, zostanie uznany za spełniony, jeśli Wykonawca wykaże, że w okresie ostatnich </w:t>
      </w:r>
      <w:r w:rsidR="00215C8F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 lat</w:t>
      </w:r>
      <w:r w:rsidR="009933E1" w:rsidRPr="00E23167">
        <w:rPr>
          <w:rFonts w:ascii="Cambria" w:hAnsi="Cambria" w:cs="Arial"/>
          <w:sz w:val="22"/>
          <w:szCs w:val="22"/>
        </w:rPr>
        <w:t xml:space="preserve"> liczonych wstecz</w:t>
      </w:r>
      <w:r w:rsidRPr="00E23167">
        <w:rPr>
          <w:rFonts w:ascii="Cambria" w:hAnsi="Cambria" w:cs="Arial"/>
          <w:sz w:val="22"/>
          <w:szCs w:val="22"/>
        </w:rPr>
        <w:t xml:space="preserve"> od dnia</w:t>
      </w:r>
      <w:r w:rsidR="009933E1" w:rsidRPr="00E23167">
        <w:rPr>
          <w:rFonts w:ascii="Cambria" w:hAnsi="Cambria" w:cs="Arial"/>
          <w:sz w:val="22"/>
          <w:szCs w:val="22"/>
        </w:rPr>
        <w:t>,</w:t>
      </w:r>
      <w:r w:rsidRPr="00E23167">
        <w:rPr>
          <w:rFonts w:ascii="Cambria" w:hAnsi="Cambria" w:cs="Arial"/>
          <w:sz w:val="22"/>
          <w:szCs w:val="22"/>
        </w:rPr>
        <w:t xml:space="preserve"> w którym upływa termin składania ofert (a jeżeli okres prowadzenia działalności jest krótszy – w tym okresie): </w:t>
      </w:r>
    </w:p>
    <w:p w14:paraId="77AD901F" w14:textId="7E062F5C" w:rsidR="00694749" w:rsidRDefault="007E1072" w:rsidP="00694749">
      <w:pPr>
        <w:spacing w:before="120"/>
        <w:ind w:left="2835" w:hanging="2126"/>
        <w:jc w:val="both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Dla Części 1</w:t>
      </w:r>
      <w:r w:rsidR="00694749">
        <w:rPr>
          <w:rFonts w:ascii="Cambria" w:hAnsi="Cambria" w:cs="Arial"/>
          <w:b/>
          <w:sz w:val="22"/>
          <w:szCs w:val="22"/>
        </w:rPr>
        <w:tab/>
      </w:r>
    </w:p>
    <w:p w14:paraId="587EED12" w14:textId="7EC3CB63" w:rsidR="00694749" w:rsidRDefault="00694749" w:rsidP="00694749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bookmarkStart w:id="13" w:name="_Hlk188876013"/>
      <w:r>
        <w:rPr>
          <w:rFonts w:ascii="Cambria" w:hAnsi="Cambria" w:cs="Arial"/>
          <w:sz w:val="22"/>
          <w:szCs w:val="22"/>
        </w:rPr>
        <w:t xml:space="preserve">zrealizował lub realizuje (przy czym w tym przypadku będzie uwzględniana wartość zrealizowanej części przedmiotu umowy), na podstawie jednej lub większej ilości umów, </w:t>
      </w:r>
      <w:r w:rsidR="007E1072">
        <w:rPr>
          <w:rFonts w:ascii="Cambria" w:hAnsi="Cambria" w:cs="Arial"/>
          <w:sz w:val="22"/>
          <w:szCs w:val="22"/>
        </w:rPr>
        <w:t>dostawy</w:t>
      </w:r>
      <w:r>
        <w:rPr>
          <w:rFonts w:ascii="Cambria" w:hAnsi="Cambria" w:cs="Arial"/>
          <w:sz w:val="22"/>
          <w:szCs w:val="22"/>
        </w:rPr>
        <w:t xml:space="preserve"> </w:t>
      </w:r>
      <w:r w:rsidR="007E1072">
        <w:rPr>
          <w:rFonts w:ascii="Cambria" w:hAnsi="Cambria" w:cs="Arial"/>
          <w:sz w:val="22"/>
          <w:szCs w:val="22"/>
        </w:rPr>
        <w:t>mebli</w:t>
      </w:r>
      <w:r>
        <w:rPr>
          <w:rFonts w:ascii="Cambria" w:hAnsi="Cambria" w:cs="Arial"/>
          <w:sz w:val="22"/>
          <w:szCs w:val="22"/>
        </w:rPr>
        <w:t xml:space="preserve"> o łącznej wartości nie mniejszej niż </w:t>
      </w:r>
      <w:r w:rsidR="005C7962">
        <w:rPr>
          <w:rFonts w:ascii="Cambria" w:hAnsi="Cambria" w:cs="Arial"/>
          <w:b/>
          <w:bCs/>
          <w:sz w:val="22"/>
          <w:szCs w:val="22"/>
        </w:rPr>
        <w:t>62</w:t>
      </w:r>
      <w:r w:rsidR="007E1072">
        <w:rPr>
          <w:rFonts w:ascii="Cambria" w:hAnsi="Cambria" w:cs="Arial"/>
          <w:b/>
          <w:bCs/>
          <w:sz w:val="22"/>
          <w:szCs w:val="22"/>
        </w:rPr>
        <w:t xml:space="preserve"> 000</w:t>
      </w:r>
      <w:r w:rsidRPr="00AA57AE">
        <w:rPr>
          <w:rFonts w:ascii="Cambria" w:hAnsi="Cambria" w:cs="Arial"/>
          <w:b/>
          <w:bCs/>
          <w:sz w:val="22"/>
          <w:szCs w:val="22"/>
        </w:rPr>
        <w:t xml:space="preserve"> zł brutto</w:t>
      </w:r>
      <w:r>
        <w:rPr>
          <w:rFonts w:ascii="Cambria" w:hAnsi="Cambria" w:cs="Arial"/>
          <w:sz w:val="22"/>
          <w:szCs w:val="22"/>
        </w:rPr>
        <w:t xml:space="preserve"> polegające na </w:t>
      </w:r>
      <w:r w:rsidR="007E1072">
        <w:rPr>
          <w:rFonts w:ascii="Cambria" w:hAnsi="Cambria" w:cs="Arial"/>
          <w:sz w:val="22"/>
          <w:szCs w:val="22"/>
        </w:rPr>
        <w:t xml:space="preserve">dostawie gotowych mebli </w:t>
      </w:r>
    </w:p>
    <w:bookmarkEnd w:id="13"/>
    <w:p w14:paraId="683170A3" w14:textId="1C8F520B" w:rsidR="007E1072" w:rsidRDefault="007E1072" w:rsidP="007E1072">
      <w:pPr>
        <w:spacing w:before="120"/>
        <w:ind w:firstLine="708"/>
        <w:jc w:val="both"/>
        <w:rPr>
          <w:rFonts w:ascii="Cambria" w:hAnsi="Cambria" w:cs="Arial"/>
          <w:b/>
          <w:bCs/>
          <w:sz w:val="22"/>
          <w:szCs w:val="22"/>
        </w:rPr>
      </w:pPr>
      <w:r w:rsidRPr="007E1072">
        <w:rPr>
          <w:rFonts w:ascii="Cambria" w:hAnsi="Cambria" w:cs="Arial"/>
          <w:b/>
          <w:bCs/>
          <w:sz w:val="22"/>
          <w:szCs w:val="22"/>
        </w:rPr>
        <w:t>Dla Części 2</w:t>
      </w:r>
    </w:p>
    <w:p w14:paraId="7A5B8195" w14:textId="519EF916" w:rsidR="007E1072" w:rsidRDefault="007E1072" w:rsidP="007E1072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zrealizował lub realizuje (przy czym w tym przypadku będzie uwzględniana wartość zrealizowanej części przedmiotu umowy), na podstawie jednej lub większej ilości umów, dostawy mebli wraz z montażem o łącznej wartości nie mniejszej niż </w:t>
      </w:r>
      <w:r w:rsidR="005C7962">
        <w:rPr>
          <w:rFonts w:ascii="Cambria" w:hAnsi="Cambria" w:cs="Arial"/>
          <w:b/>
          <w:bCs/>
          <w:sz w:val="22"/>
          <w:szCs w:val="22"/>
        </w:rPr>
        <w:t>205</w:t>
      </w:r>
      <w:r>
        <w:rPr>
          <w:rFonts w:ascii="Cambria" w:hAnsi="Cambria" w:cs="Arial"/>
          <w:b/>
          <w:bCs/>
          <w:sz w:val="22"/>
          <w:szCs w:val="22"/>
        </w:rPr>
        <w:t xml:space="preserve"> 000</w:t>
      </w:r>
      <w:r w:rsidRPr="00AA57AE">
        <w:rPr>
          <w:rFonts w:ascii="Cambria" w:hAnsi="Cambria" w:cs="Arial"/>
          <w:b/>
          <w:bCs/>
          <w:sz w:val="22"/>
          <w:szCs w:val="22"/>
        </w:rPr>
        <w:t xml:space="preserve"> zł brutto</w:t>
      </w:r>
      <w:r>
        <w:rPr>
          <w:rFonts w:ascii="Cambria" w:hAnsi="Cambria" w:cs="Arial"/>
          <w:sz w:val="22"/>
          <w:szCs w:val="22"/>
        </w:rPr>
        <w:t xml:space="preserve"> polegające na dostawie mebli</w:t>
      </w:r>
      <w:r w:rsidR="00215C8F">
        <w:rPr>
          <w:rFonts w:ascii="Cambria" w:hAnsi="Cambria" w:cs="Arial"/>
          <w:sz w:val="22"/>
          <w:szCs w:val="22"/>
        </w:rPr>
        <w:t xml:space="preserve"> na wymiar </w:t>
      </w:r>
      <w:r>
        <w:rPr>
          <w:rFonts w:ascii="Cambria" w:hAnsi="Cambria" w:cs="Arial"/>
          <w:sz w:val="22"/>
          <w:szCs w:val="22"/>
        </w:rPr>
        <w:t xml:space="preserve"> </w:t>
      </w:r>
    </w:p>
    <w:p w14:paraId="3F69E82B" w14:textId="5EAF5EB0" w:rsidR="005C7962" w:rsidRDefault="005C7962" w:rsidP="005C7962">
      <w:pPr>
        <w:spacing w:before="120"/>
        <w:ind w:firstLine="708"/>
        <w:jc w:val="both"/>
        <w:rPr>
          <w:rFonts w:ascii="Cambria" w:hAnsi="Cambria" w:cs="Arial"/>
          <w:b/>
          <w:bCs/>
          <w:sz w:val="22"/>
          <w:szCs w:val="22"/>
        </w:rPr>
      </w:pPr>
      <w:r w:rsidRPr="007E1072">
        <w:rPr>
          <w:rFonts w:ascii="Cambria" w:hAnsi="Cambria" w:cs="Arial"/>
          <w:b/>
          <w:bCs/>
          <w:sz w:val="22"/>
          <w:szCs w:val="22"/>
        </w:rPr>
        <w:t xml:space="preserve">Dla Części </w:t>
      </w:r>
      <w:r>
        <w:rPr>
          <w:rFonts w:ascii="Cambria" w:hAnsi="Cambria" w:cs="Arial"/>
          <w:b/>
          <w:bCs/>
          <w:sz w:val="22"/>
          <w:szCs w:val="22"/>
        </w:rPr>
        <w:t>3</w:t>
      </w:r>
    </w:p>
    <w:p w14:paraId="002E5900" w14:textId="423F131A" w:rsidR="005C7962" w:rsidRDefault="005C7962" w:rsidP="005C7962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zrealizował lub realizuje (przy czym w tym przypadku będzie uwzględniana wartość zrealizowanej części przedmiotu umowy), na podstawie jednej lub większej ilości umów, dostawy mebli o łącznej wartości nie mniejszej niż </w:t>
      </w:r>
      <w:r>
        <w:rPr>
          <w:rFonts w:ascii="Cambria" w:hAnsi="Cambria" w:cs="Arial"/>
          <w:b/>
          <w:bCs/>
          <w:sz w:val="22"/>
          <w:szCs w:val="22"/>
        </w:rPr>
        <w:t>35 000</w:t>
      </w:r>
      <w:r w:rsidRPr="00AA57AE">
        <w:rPr>
          <w:rFonts w:ascii="Cambria" w:hAnsi="Cambria" w:cs="Arial"/>
          <w:b/>
          <w:bCs/>
          <w:sz w:val="22"/>
          <w:szCs w:val="22"/>
        </w:rPr>
        <w:t xml:space="preserve"> zł brutto</w:t>
      </w:r>
      <w:r>
        <w:rPr>
          <w:rFonts w:ascii="Cambria" w:hAnsi="Cambria" w:cs="Arial"/>
          <w:sz w:val="22"/>
          <w:szCs w:val="22"/>
        </w:rPr>
        <w:t xml:space="preserve"> polegające na dostawie gotowych mebli </w:t>
      </w:r>
    </w:p>
    <w:p w14:paraId="21A1C0A7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7.2.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Ocena spełniania warunków udziału w postępowaniu dokonana zostanie zgodnie z formułą „spełnia”/„nie spełnia”, w oparciu o informacje zawarte w dokumentach i oświadczeniach, o których mowa w rozdziale 9.</w:t>
      </w:r>
    </w:p>
    <w:p w14:paraId="79E21BFE" w14:textId="7599C722" w:rsidR="002A79A1" w:rsidRPr="008631EB" w:rsidRDefault="00B657E0" w:rsidP="008631EB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7.</w:t>
      </w:r>
      <w:r w:rsidR="002A79A1" w:rsidRPr="00E23167">
        <w:rPr>
          <w:rFonts w:ascii="Cambria" w:hAnsi="Cambria" w:cs="Arial"/>
          <w:b/>
          <w:sz w:val="22"/>
          <w:szCs w:val="22"/>
        </w:rPr>
        <w:t>3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Jeżeli Wykonawca ubiega się o udzielenie zamówienia na kilka </w:t>
      </w:r>
      <w:r w:rsidR="008631EB">
        <w:rPr>
          <w:rFonts w:ascii="Cambria" w:hAnsi="Cambria" w:cs="Arial"/>
          <w:sz w:val="22"/>
          <w:szCs w:val="22"/>
        </w:rPr>
        <w:t>części</w:t>
      </w:r>
      <w:r w:rsidRPr="00E23167">
        <w:rPr>
          <w:rFonts w:ascii="Cambria" w:hAnsi="Cambria" w:cs="Arial"/>
          <w:sz w:val="22"/>
          <w:szCs w:val="22"/>
        </w:rPr>
        <w:t>, nie może celem wykazania spełnienia warunków udziału w postępowaniu wskazywać</w:t>
      </w:r>
      <w:r w:rsidRPr="00E23167">
        <w:rPr>
          <w:rFonts w:ascii="Cambria" w:hAnsi="Cambria" w:cs="Arial"/>
          <w:bCs/>
          <w:sz w:val="22"/>
          <w:szCs w:val="22"/>
        </w:rPr>
        <w:t xml:space="preserve"> w więcej niż jedn</w:t>
      </w:r>
      <w:r w:rsidR="008631EB">
        <w:rPr>
          <w:rFonts w:ascii="Cambria" w:hAnsi="Cambria" w:cs="Arial"/>
          <w:bCs/>
          <w:sz w:val="22"/>
          <w:szCs w:val="22"/>
        </w:rPr>
        <w:t>ej</w:t>
      </w:r>
      <w:r w:rsidRPr="00E23167">
        <w:rPr>
          <w:rFonts w:ascii="Cambria" w:hAnsi="Cambria" w:cs="Arial"/>
          <w:bCs/>
          <w:sz w:val="22"/>
          <w:szCs w:val="22"/>
        </w:rPr>
        <w:t xml:space="preserve"> </w:t>
      </w:r>
      <w:r w:rsidR="008631EB">
        <w:rPr>
          <w:rFonts w:ascii="Cambria" w:hAnsi="Cambria" w:cs="Arial"/>
          <w:bCs/>
          <w:sz w:val="22"/>
          <w:szCs w:val="22"/>
        </w:rPr>
        <w:t>części</w:t>
      </w:r>
      <w:r w:rsidR="008631EB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bCs/>
          <w:sz w:val="22"/>
          <w:szCs w:val="22"/>
        </w:rPr>
        <w:t xml:space="preserve">wartości tego samego doświadczenia,  </w:t>
      </w:r>
    </w:p>
    <w:p w14:paraId="7258CE8A" w14:textId="59471681" w:rsidR="002A79A1" w:rsidRPr="00E23167" w:rsidRDefault="002A79A1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7.4.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Wykonawcy mogą wspólnie ubiegać się o udzielenie zamówienia. Żaden z Wykonawców wspólnie ubiegających się o udzielenie zamówienia nie może podlegać wykluczeniu z postępowania. W przypadku Wykonawców wspólnie ubiegających się o udzielenie zamówienia warunki udziału w postępowaniu określone w pkt 7.1. powinni spełniać łącznie wszyscy Wykonawcy</w:t>
      </w:r>
      <w:r w:rsidR="00106657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69050B" w:rsidRPr="00E23167">
        <w:rPr>
          <w:rFonts w:ascii="Cambria" w:hAnsi="Cambria" w:cs="Arial"/>
          <w:sz w:val="22"/>
          <w:szCs w:val="22"/>
        </w:rPr>
        <w:t xml:space="preserve">Zamawiający </w:t>
      </w:r>
      <w:bookmarkStart w:id="14" w:name="_Hlk81990750"/>
      <w:r w:rsidR="0069050B" w:rsidRPr="00E23167">
        <w:rPr>
          <w:rFonts w:ascii="Cambria" w:hAnsi="Cambria" w:cs="Arial"/>
          <w:sz w:val="22"/>
          <w:szCs w:val="22"/>
        </w:rPr>
        <w:t xml:space="preserve">wymaga, aby </w:t>
      </w:r>
      <w:r w:rsidR="00CC2C96" w:rsidRPr="00E23167">
        <w:rPr>
          <w:rFonts w:ascii="Cambria" w:hAnsi="Cambria" w:cs="Arial"/>
          <w:sz w:val="22"/>
          <w:szCs w:val="22"/>
        </w:rPr>
        <w:t xml:space="preserve">w przypadku </w:t>
      </w:r>
      <w:r w:rsidR="00EE307B" w:rsidRPr="00E23167">
        <w:rPr>
          <w:rFonts w:ascii="Cambria" w:hAnsi="Cambria" w:cs="Arial"/>
          <w:sz w:val="22"/>
          <w:szCs w:val="22"/>
        </w:rPr>
        <w:t>W</w:t>
      </w:r>
      <w:r w:rsidR="00CC2C96" w:rsidRPr="00E23167">
        <w:rPr>
          <w:rFonts w:ascii="Cambria" w:hAnsi="Cambria" w:cs="Arial"/>
          <w:sz w:val="22"/>
          <w:szCs w:val="22"/>
        </w:rPr>
        <w:t xml:space="preserve">ykonawców wspólnie ubiegających się o udzielenie zamówienia, </w:t>
      </w:r>
      <w:r w:rsidR="0069050B" w:rsidRPr="00E23167">
        <w:rPr>
          <w:rFonts w:ascii="Cambria" w:hAnsi="Cambria" w:cs="Arial"/>
          <w:sz w:val="22"/>
          <w:szCs w:val="22"/>
        </w:rPr>
        <w:t xml:space="preserve">co najmniej jeden z takich </w:t>
      </w:r>
      <w:r w:rsidR="00EE307B" w:rsidRPr="00E23167">
        <w:rPr>
          <w:rFonts w:ascii="Cambria" w:hAnsi="Cambria" w:cs="Arial"/>
          <w:sz w:val="22"/>
          <w:szCs w:val="22"/>
        </w:rPr>
        <w:t>W</w:t>
      </w:r>
      <w:r w:rsidR="0069050B" w:rsidRPr="00E23167">
        <w:rPr>
          <w:rFonts w:ascii="Cambria" w:hAnsi="Cambria" w:cs="Arial"/>
          <w:sz w:val="22"/>
          <w:szCs w:val="22"/>
        </w:rPr>
        <w:t xml:space="preserve">ykonawców wykazał </w:t>
      </w:r>
      <w:r w:rsidR="00106657">
        <w:rPr>
          <w:rFonts w:ascii="Cambria" w:hAnsi="Cambria" w:cs="Arial"/>
          <w:sz w:val="22"/>
          <w:szCs w:val="22"/>
        </w:rPr>
        <w:t>dostawy</w:t>
      </w:r>
      <w:r w:rsidR="0072078D" w:rsidRPr="00E23167">
        <w:rPr>
          <w:rFonts w:ascii="Cambria" w:hAnsi="Cambria" w:cs="Arial"/>
          <w:sz w:val="22"/>
          <w:szCs w:val="22"/>
        </w:rPr>
        <w:t xml:space="preserve"> </w:t>
      </w:r>
      <w:r w:rsidR="0069050B" w:rsidRPr="00E23167">
        <w:rPr>
          <w:rFonts w:ascii="Cambria" w:hAnsi="Cambria" w:cs="Arial"/>
          <w:sz w:val="22"/>
          <w:szCs w:val="22"/>
        </w:rPr>
        <w:t xml:space="preserve">o wartości stanowiącej </w:t>
      </w:r>
      <w:r w:rsidR="00CC2C96" w:rsidRPr="00E23167">
        <w:rPr>
          <w:rFonts w:ascii="Cambria" w:hAnsi="Cambria" w:cs="Arial"/>
          <w:sz w:val="22"/>
          <w:szCs w:val="22"/>
        </w:rPr>
        <w:t xml:space="preserve">co najmniej 50% łącznej wartości </w:t>
      </w:r>
      <w:r w:rsidR="00106657">
        <w:rPr>
          <w:rFonts w:ascii="Cambria" w:hAnsi="Cambria" w:cs="Arial"/>
          <w:sz w:val="22"/>
          <w:szCs w:val="22"/>
        </w:rPr>
        <w:t xml:space="preserve">dostaw </w:t>
      </w:r>
      <w:r w:rsidR="0072078D" w:rsidRPr="00E23167">
        <w:rPr>
          <w:rFonts w:ascii="Cambria" w:hAnsi="Cambria" w:cs="Arial"/>
          <w:sz w:val="22"/>
          <w:szCs w:val="22"/>
        </w:rPr>
        <w:t>wymagan</w:t>
      </w:r>
      <w:r w:rsidR="00106657">
        <w:rPr>
          <w:rFonts w:ascii="Cambria" w:hAnsi="Cambria" w:cs="Arial"/>
          <w:sz w:val="22"/>
          <w:szCs w:val="22"/>
        </w:rPr>
        <w:t>ych</w:t>
      </w:r>
      <w:r w:rsidR="0072078D" w:rsidRPr="00E23167">
        <w:rPr>
          <w:rFonts w:ascii="Cambria" w:hAnsi="Cambria" w:cs="Arial"/>
          <w:sz w:val="22"/>
          <w:szCs w:val="22"/>
        </w:rPr>
        <w:t xml:space="preserve"> w treści tego warunku</w:t>
      </w:r>
      <w:bookmarkEnd w:id="14"/>
      <w:r w:rsidR="006B2957" w:rsidRPr="00E23167">
        <w:rPr>
          <w:rFonts w:ascii="Cambria" w:hAnsi="Cambria" w:cs="Arial"/>
          <w:sz w:val="22"/>
          <w:szCs w:val="22"/>
        </w:rPr>
        <w:t xml:space="preserve">. </w:t>
      </w:r>
    </w:p>
    <w:p w14:paraId="6EF964EB" w14:textId="619B8F81" w:rsidR="00EE67B7" w:rsidRPr="00E23167" w:rsidRDefault="001566F6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7.5.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Wykonawca może w celu potwierdzenia spełniania warunków udziału w postępowaniu, polegać na zdolnościach podmiotów udostępniających zasoby, niezależnie od charakteru prawnego łączących go z nimi stosunków prawnych, z zastrzeżeniem, że w przypadku powoływania się na zasoby podmiotu </w:t>
      </w:r>
      <w:r w:rsidR="00121C69" w:rsidRPr="00E23167">
        <w:rPr>
          <w:rFonts w:ascii="Cambria" w:hAnsi="Cambria" w:cs="Arial"/>
          <w:sz w:val="22"/>
          <w:szCs w:val="22"/>
        </w:rPr>
        <w:t xml:space="preserve">udostępniającego zasoby </w:t>
      </w:r>
      <w:r w:rsidRPr="00E23167">
        <w:rPr>
          <w:rFonts w:ascii="Cambria" w:hAnsi="Cambria" w:cs="Arial"/>
          <w:sz w:val="22"/>
          <w:szCs w:val="22"/>
        </w:rPr>
        <w:t xml:space="preserve">celem wykazania spełniania warunku udziału w postępowaniu w zakresie doświadczenia, warunek określony w 7.1. </w:t>
      </w:r>
      <w:r w:rsidR="00AA6817">
        <w:rPr>
          <w:rFonts w:ascii="Cambria" w:hAnsi="Cambria" w:cs="Arial"/>
          <w:sz w:val="22"/>
          <w:szCs w:val="22"/>
        </w:rPr>
        <w:t xml:space="preserve">ppkt 4 </w:t>
      </w:r>
      <w:r w:rsidRPr="00E23167">
        <w:rPr>
          <w:rFonts w:ascii="Cambria" w:hAnsi="Cambria" w:cs="Arial"/>
          <w:sz w:val="22"/>
          <w:szCs w:val="22"/>
        </w:rPr>
        <w:t xml:space="preserve">SWZ </w:t>
      </w:r>
      <w:r w:rsidR="006C2C87" w:rsidRPr="00E23167">
        <w:rPr>
          <w:rFonts w:ascii="Cambria" w:hAnsi="Cambria" w:cs="Arial"/>
          <w:sz w:val="22"/>
          <w:szCs w:val="22"/>
        </w:rPr>
        <w:t xml:space="preserve">co najmniej jeden z takich podmiotów lub </w:t>
      </w:r>
      <w:r w:rsidR="00A676A9" w:rsidRPr="00E23167">
        <w:rPr>
          <w:rFonts w:ascii="Cambria" w:hAnsi="Cambria" w:cs="Arial"/>
          <w:sz w:val="22"/>
          <w:szCs w:val="22"/>
        </w:rPr>
        <w:t>W</w:t>
      </w:r>
      <w:r w:rsidR="006C2C87" w:rsidRPr="00E23167">
        <w:rPr>
          <w:rFonts w:ascii="Cambria" w:hAnsi="Cambria" w:cs="Arial"/>
          <w:sz w:val="22"/>
          <w:szCs w:val="22"/>
        </w:rPr>
        <w:t>ykonawca (</w:t>
      </w:r>
      <w:r w:rsidR="002A6530" w:rsidRPr="00E23167">
        <w:rPr>
          <w:rFonts w:ascii="Cambria" w:hAnsi="Cambria" w:cs="Arial"/>
          <w:sz w:val="22"/>
          <w:szCs w:val="22"/>
        </w:rPr>
        <w:t xml:space="preserve">a w przypadku </w:t>
      </w:r>
      <w:r w:rsidR="00A676A9" w:rsidRPr="00E23167">
        <w:rPr>
          <w:rFonts w:ascii="Cambria" w:hAnsi="Cambria" w:cs="Arial"/>
          <w:sz w:val="22"/>
          <w:szCs w:val="22"/>
        </w:rPr>
        <w:t>W</w:t>
      </w:r>
      <w:r w:rsidR="002A6530" w:rsidRPr="00E23167">
        <w:rPr>
          <w:rFonts w:ascii="Cambria" w:hAnsi="Cambria" w:cs="Arial"/>
          <w:sz w:val="22"/>
          <w:szCs w:val="22"/>
        </w:rPr>
        <w:t xml:space="preserve">ykonawców wspólnie ubiegających się o udzielenie zamówienia - co </w:t>
      </w:r>
      <w:r w:rsidR="006F3A4E" w:rsidRPr="00E23167">
        <w:rPr>
          <w:rFonts w:ascii="Cambria" w:hAnsi="Cambria" w:cs="Arial"/>
          <w:sz w:val="22"/>
          <w:szCs w:val="22"/>
        </w:rPr>
        <w:t xml:space="preserve">najmniej </w:t>
      </w:r>
      <w:r w:rsidR="002A6530" w:rsidRPr="00E23167">
        <w:rPr>
          <w:rFonts w:ascii="Cambria" w:hAnsi="Cambria" w:cs="Arial"/>
          <w:sz w:val="22"/>
          <w:szCs w:val="22"/>
        </w:rPr>
        <w:t xml:space="preserve">jeden z takich </w:t>
      </w:r>
      <w:r w:rsidR="00A676A9" w:rsidRPr="00E23167">
        <w:rPr>
          <w:rFonts w:ascii="Cambria" w:hAnsi="Cambria" w:cs="Arial"/>
          <w:sz w:val="22"/>
          <w:szCs w:val="22"/>
        </w:rPr>
        <w:t>W</w:t>
      </w:r>
      <w:r w:rsidR="002A6530" w:rsidRPr="00E23167">
        <w:rPr>
          <w:rFonts w:ascii="Cambria" w:hAnsi="Cambria" w:cs="Arial"/>
          <w:sz w:val="22"/>
          <w:szCs w:val="22"/>
        </w:rPr>
        <w:t>ykonawców</w:t>
      </w:r>
      <w:r w:rsidR="006C2C87" w:rsidRPr="00E23167">
        <w:rPr>
          <w:rFonts w:ascii="Cambria" w:hAnsi="Cambria" w:cs="Arial"/>
          <w:sz w:val="22"/>
          <w:szCs w:val="22"/>
        </w:rPr>
        <w:t xml:space="preserve">) powinien wykazać </w:t>
      </w:r>
      <w:r w:rsidR="00106657">
        <w:rPr>
          <w:rFonts w:ascii="Cambria" w:hAnsi="Cambria" w:cs="Arial"/>
          <w:sz w:val="22"/>
          <w:szCs w:val="22"/>
        </w:rPr>
        <w:lastRenderedPageBreak/>
        <w:t>dostawy</w:t>
      </w:r>
      <w:r w:rsidR="006C2C87" w:rsidRPr="00E23167">
        <w:rPr>
          <w:rFonts w:ascii="Cambria" w:hAnsi="Cambria" w:cs="Arial"/>
          <w:sz w:val="22"/>
          <w:szCs w:val="22"/>
        </w:rPr>
        <w:t xml:space="preserve"> </w:t>
      </w:r>
      <w:r w:rsidR="00106657">
        <w:rPr>
          <w:rFonts w:ascii="Cambria" w:hAnsi="Cambria" w:cs="Arial"/>
          <w:sz w:val="22"/>
          <w:szCs w:val="22"/>
        </w:rPr>
        <w:t xml:space="preserve">mebli </w:t>
      </w:r>
      <w:r w:rsidR="006C2C87" w:rsidRPr="00E23167">
        <w:rPr>
          <w:rFonts w:ascii="Cambria" w:hAnsi="Cambria" w:cs="Arial"/>
          <w:sz w:val="22"/>
          <w:szCs w:val="22"/>
        </w:rPr>
        <w:t xml:space="preserve">o wartości stanowiącej co najmniej 50% łącznej wartości </w:t>
      </w:r>
      <w:r w:rsidR="00106657">
        <w:rPr>
          <w:rFonts w:ascii="Cambria" w:hAnsi="Cambria" w:cs="Arial"/>
          <w:sz w:val="22"/>
          <w:szCs w:val="22"/>
        </w:rPr>
        <w:t xml:space="preserve">dostaw </w:t>
      </w:r>
      <w:r w:rsidR="006C2C87" w:rsidRPr="00E23167">
        <w:rPr>
          <w:rFonts w:ascii="Cambria" w:hAnsi="Cambria" w:cs="Arial"/>
          <w:sz w:val="22"/>
          <w:szCs w:val="22"/>
        </w:rPr>
        <w:t>wymagan</w:t>
      </w:r>
      <w:r w:rsidR="00106657">
        <w:rPr>
          <w:rFonts w:ascii="Cambria" w:hAnsi="Cambria" w:cs="Arial"/>
          <w:sz w:val="22"/>
          <w:szCs w:val="22"/>
        </w:rPr>
        <w:t>ych</w:t>
      </w:r>
      <w:r w:rsidR="006C2C87" w:rsidRPr="00E23167">
        <w:rPr>
          <w:rFonts w:ascii="Cambria" w:hAnsi="Cambria" w:cs="Arial"/>
          <w:sz w:val="22"/>
          <w:szCs w:val="22"/>
        </w:rPr>
        <w:t xml:space="preserve"> w treści warunku. </w:t>
      </w:r>
    </w:p>
    <w:p w14:paraId="70A16FFF" w14:textId="276CC2C2" w:rsidR="001566F6" w:rsidRPr="00E23167" w:rsidRDefault="001566F6" w:rsidP="00B37A45">
      <w:pPr>
        <w:spacing w:before="120"/>
        <w:ind w:left="709" w:hanging="1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Zamawiający ocenia, czy udostępniane Wykonawcy przez podmioty udostępniające zasoby pozwalają na wykazanie przez Wykonawcę spełniania warunków udziału w postępowaniu, o których mowa w pkt 7.1. SWZ, a także bada, czy nie zachodzą wobec tego podmiotu podstawy wykluczenia, które zostały przewidziane w pkt 6.1.</w:t>
      </w:r>
      <w:r w:rsidR="00DA0E69"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>6.</w:t>
      </w:r>
      <w:r w:rsidR="00DA0E69" w:rsidRPr="00E23167">
        <w:rPr>
          <w:rFonts w:ascii="Cambria" w:hAnsi="Cambria" w:cs="Arial"/>
          <w:sz w:val="22"/>
          <w:szCs w:val="22"/>
        </w:rPr>
        <w:t>4</w:t>
      </w:r>
      <w:r w:rsidRPr="00E23167">
        <w:rPr>
          <w:rFonts w:ascii="Cambria" w:hAnsi="Cambria" w:cs="Arial"/>
          <w:sz w:val="22"/>
          <w:szCs w:val="22"/>
        </w:rPr>
        <w:t>. SWZ względem Wykonawcy.</w:t>
      </w:r>
    </w:p>
    <w:p w14:paraId="019F68E3" w14:textId="078663D1" w:rsidR="002A79A1" w:rsidRPr="00E23167" w:rsidRDefault="001566F6" w:rsidP="00B37A45">
      <w:pPr>
        <w:spacing w:before="120"/>
        <w:ind w:left="709" w:hanging="1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 xml:space="preserve">Wykonawca nie może, po upływie terminu składania ofert, powoływać się na zdolności lub sytuację podmiotów udostępniających zasoby, jeżeli na etapie składania ofert nie polegał on w danym zakresie na zdolnościach </w:t>
      </w:r>
      <w:r w:rsidR="0063656B" w:rsidRPr="00E23167">
        <w:rPr>
          <w:rFonts w:ascii="Cambria" w:hAnsi="Cambria" w:cs="Arial"/>
          <w:b/>
          <w:bCs/>
          <w:sz w:val="22"/>
          <w:szCs w:val="22"/>
        </w:rPr>
        <w:t xml:space="preserve">lub sytuacji </w:t>
      </w:r>
      <w:r w:rsidRPr="00E23167">
        <w:rPr>
          <w:rFonts w:ascii="Cambria" w:hAnsi="Cambria" w:cs="Arial"/>
          <w:b/>
          <w:bCs/>
          <w:sz w:val="22"/>
          <w:szCs w:val="22"/>
        </w:rPr>
        <w:t>podmiotów udostępniających zasoby.</w:t>
      </w:r>
    </w:p>
    <w:p w14:paraId="5B8783FC" w14:textId="68E3382F" w:rsidR="00B657E0" w:rsidRPr="00E23167" w:rsidRDefault="001566F6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7.6.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="00B657E0" w:rsidRPr="00E23167">
        <w:rPr>
          <w:rFonts w:ascii="Cambria" w:hAnsi="Cambria" w:cs="Arial"/>
          <w:bCs/>
          <w:sz w:val="22"/>
          <w:szCs w:val="22"/>
        </w:rPr>
        <w:t xml:space="preserve">Oceniając zdolność techniczną lub zawodową Wykonawcy, Zamawiający działając na podstawie art. 116 ust. 2 PZP może, na każdym etapie postępowania, uznać, że </w:t>
      </w:r>
      <w:r w:rsidR="0063656B" w:rsidRPr="00E23167">
        <w:rPr>
          <w:rFonts w:ascii="Cambria" w:hAnsi="Cambria" w:cs="Arial"/>
          <w:bCs/>
          <w:sz w:val="22"/>
          <w:szCs w:val="22"/>
        </w:rPr>
        <w:t>W</w:t>
      </w:r>
      <w:r w:rsidR="00B657E0" w:rsidRPr="00E23167">
        <w:rPr>
          <w:rFonts w:ascii="Cambria" w:hAnsi="Cambria" w:cs="Arial"/>
          <w:bCs/>
          <w:sz w:val="22"/>
          <w:szCs w:val="22"/>
        </w:rPr>
        <w:t xml:space="preserve">ykonawca nie posiada wymaganych zdolności, jeżeli posiadanie przez </w:t>
      </w:r>
      <w:r w:rsidR="003F4E86" w:rsidRPr="00E23167">
        <w:rPr>
          <w:rFonts w:ascii="Cambria" w:hAnsi="Cambria" w:cs="Arial"/>
          <w:bCs/>
          <w:sz w:val="22"/>
          <w:szCs w:val="22"/>
        </w:rPr>
        <w:t>W</w:t>
      </w:r>
      <w:r w:rsidR="00B657E0" w:rsidRPr="00E23167">
        <w:rPr>
          <w:rFonts w:ascii="Cambria" w:hAnsi="Cambria" w:cs="Arial"/>
          <w:bCs/>
          <w:sz w:val="22"/>
          <w:szCs w:val="22"/>
        </w:rPr>
        <w:t xml:space="preserve">ykonawcę sprzecznych interesów, w szczególności </w:t>
      </w:r>
      <w:r w:rsidR="00B657E0" w:rsidRPr="00E23167">
        <w:rPr>
          <w:rFonts w:ascii="Cambria" w:hAnsi="Cambria" w:cs="Arial"/>
          <w:sz w:val="22"/>
          <w:szCs w:val="22"/>
        </w:rPr>
        <w:t xml:space="preserve">zaangażowanie zasobów technicznych lub zawodowych </w:t>
      </w:r>
      <w:r w:rsidR="003F4E86" w:rsidRPr="00E23167">
        <w:rPr>
          <w:rFonts w:ascii="Cambria" w:hAnsi="Cambria" w:cs="Arial"/>
          <w:sz w:val="22"/>
          <w:szCs w:val="22"/>
        </w:rPr>
        <w:t>W</w:t>
      </w:r>
      <w:r w:rsidR="00B657E0" w:rsidRPr="00E23167">
        <w:rPr>
          <w:rFonts w:ascii="Cambria" w:hAnsi="Cambria" w:cs="Arial"/>
          <w:sz w:val="22"/>
          <w:szCs w:val="22"/>
        </w:rPr>
        <w:t xml:space="preserve">ykonawcy w inne przedsięwzięcia gospodarcze </w:t>
      </w:r>
      <w:r w:rsidR="003F4E86" w:rsidRPr="00E23167">
        <w:rPr>
          <w:rFonts w:ascii="Cambria" w:hAnsi="Cambria" w:cs="Arial"/>
          <w:sz w:val="22"/>
          <w:szCs w:val="22"/>
        </w:rPr>
        <w:t>W</w:t>
      </w:r>
      <w:r w:rsidR="00B657E0" w:rsidRPr="00E23167">
        <w:rPr>
          <w:rFonts w:ascii="Cambria" w:hAnsi="Cambria" w:cs="Arial"/>
          <w:sz w:val="22"/>
          <w:szCs w:val="22"/>
        </w:rPr>
        <w:t>ykonawcy może mieć negatywny wpływ na realizację zamówienia.</w:t>
      </w:r>
    </w:p>
    <w:p w14:paraId="6FEF3F3C" w14:textId="4859CAAC" w:rsidR="00363BE1" w:rsidRPr="00E23167" w:rsidRDefault="00363BE1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37C0F549" w14:textId="77777777" w:rsidR="00363BE1" w:rsidRPr="00E23167" w:rsidRDefault="00363BE1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00BE6F3E" w14:textId="77777777">
        <w:tc>
          <w:tcPr>
            <w:tcW w:w="9073" w:type="dxa"/>
            <w:shd w:val="clear" w:color="auto" w:fill="E7E6E6"/>
          </w:tcPr>
          <w:p w14:paraId="3B1070A6" w14:textId="77777777" w:rsidR="00B657E0" w:rsidRPr="00E23167" w:rsidRDefault="00B657E0" w:rsidP="00B37A45">
            <w:pPr>
              <w:snapToGrid w:val="0"/>
              <w:spacing w:before="120"/>
              <w:ind w:left="654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8.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 xml:space="preserve">INFORMACJA O PRZEDMIOTOWYCH ŚRODKACH DOWODOWYCH </w:t>
            </w:r>
          </w:p>
        </w:tc>
      </w:tr>
    </w:tbl>
    <w:p w14:paraId="24BE5652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3502557E" w14:textId="77777777" w:rsidR="00B657E0" w:rsidRPr="00E23167" w:rsidRDefault="00B657E0" w:rsidP="00B37A45">
      <w:pPr>
        <w:spacing w:before="120"/>
        <w:ind w:left="709" w:hanging="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Zamawiający nie wymaga od wykonawców przedłożenia przedmiotowych środków dowodowych.</w:t>
      </w:r>
    </w:p>
    <w:p w14:paraId="35968F9D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481FA927" w14:textId="77777777" w:rsidR="00B657E0" w:rsidRPr="00E23167" w:rsidRDefault="00B657E0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4C8E944C" w14:textId="77777777" w:rsidTr="00D447A7">
        <w:tc>
          <w:tcPr>
            <w:tcW w:w="9073" w:type="dxa"/>
            <w:shd w:val="clear" w:color="auto" w:fill="E7E6E6"/>
          </w:tcPr>
          <w:p w14:paraId="01A9076D" w14:textId="77777777" w:rsidR="00B657E0" w:rsidRPr="00E23167" w:rsidRDefault="00B657E0" w:rsidP="00B37A45">
            <w:pPr>
              <w:tabs>
                <w:tab w:val="left" w:pos="654"/>
              </w:tabs>
              <w:snapToGrid w:val="0"/>
              <w:spacing w:before="120"/>
              <w:ind w:left="654" w:hanging="654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9.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bookmarkStart w:id="15" w:name="_Hlk82059611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WYKAZ</w:t>
            </w:r>
            <w:r w:rsidR="00D447A7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OŚWIADCZEŃ ORAZ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PODMIOTOWYCH ŚRODKÓW DOWODOWYCH</w:t>
            </w:r>
            <w:r w:rsidR="00D447A7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W CELU WYKAZANIA BRAKU PODSTAW DO WYKLUCZENIA </w:t>
            </w:r>
            <w:r w:rsidR="008D3FDB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Z POSTĘPOWANIA ORAZ SPEŁNIENIA WARUNKÓW UDZIAŁU W POSTĘPOWANIU</w:t>
            </w:r>
            <w:bookmarkEnd w:id="15"/>
          </w:p>
        </w:tc>
      </w:tr>
    </w:tbl>
    <w:p w14:paraId="59191FED" w14:textId="77777777" w:rsidR="008D3FDB" w:rsidRPr="00E23167" w:rsidRDefault="008D3FDB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33EAB4CB" w14:textId="4873105C" w:rsidR="0068584D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bookmarkStart w:id="16" w:name="_Hlk107156415"/>
      <w:r w:rsidRPr="00E23167">
        <w:rPr>
          <w:rFonts w:ascii="Cambria" w:hAnsi="Cambria" w:cs="Arial"/>
          <w:b/>
          <w:sz w:val="22"/>
          <w:szCs w:val="22"/>
        </w:rPr>
        <w:t>9.1.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 celu potwierdzenia braku podstaw do wykluczenia z postępowania, o których mowa w pkt 6.1</w:t>
      </w:r>
      <w:r w:rsidR="00F1476B" w:rsidRPr="00E23167">
        <w:rPr>
          <w:rFonts w:ascii="Cambria" w:hAnsi="Cambria" w:cs="Arial"/>
          <w:sz w:val="22"/>
          <w:szCs w:val="22"/>
        </w:rPr>
        <w:t>.-</w:t>
      </w:r>
      <w:r w:rsidRPr="00E23167">
        <w:rPr>
          <w:rFonts w:ascii="Cambria" w:hAnsi="Cambria" w:cs="Arial"/>
          <w:sz w:val="22"/>
          <w:szCs w:val="22"/>
        </w:rPr>
        <w:t>6.</w:t>
      </w:r>
      <w:r w:rsidR="00F1476B" w:rsidRPr="00E23167">
        <w:rPr>
          <w:rFonts w:ascii="Cambria" w:hAnsi="Cambria" w:cs="Arial"/>
          <w:sz w:val="22"/>
          <w:szCs w:val="22"/>
        </w:rPr>
        <w:t>4</w:t>
      </w:r>
      <w:r w:rsidRPr="00E23167">
        <w:rPr>
          <w:rFonts w:ascii="Cambria" w:hAnsi="Cambria" w:cs="Arial"/>
          <w:sz w:val="22"/>
          <w:szCs w:val="22"/>
        </w:rPr>
        <w:t xml:space="preserve">. oraz w celu potwierdzenia spełniania warunków udziału w postępowaniu, o których mowa w pkt 7.1. </w:t>
      </w:r>
      <w:r w:rsidRPr="00E23167">
        <w:rPr>
          <w:rFonts w:ascii="Cambria" w:hAnsi="Cambria" w:cs="Arial"/>
          <w:b/>
          <w:bCs/>
          <w:sz w:val="22"/>
          <w:szCs w:val="22"/>
        </w:rPr>
        <w:t xml:space="preserve">Wykonawca </w:t>
      </w:r>
      <w:r w:rsidR="0068584D" w:rsidRPr="00E23167">
        <w:rPr>
          <w:rFonts w:ascii="Cambria" w:hAnsi="Cambria" w:cs="Arial"/>
          <w:b/>
          <w:bCs/>
          <w:sz w:val="22"/>
          <w:szCs w:val="22"/>
        </w:rPr>
        <w:t xml:space="preserve">zobowiązany jest złożyć </w:t>
      </w:r>
      <w:r w:rsidR="009E7E36" w:rsidRPr="00E23167">
        <w:rPr>
          <w:rFonts w:ascii="Cambria" w:hAnsi="Cambria" w:cs="Arial"/>
          <w:b/>
          <w:bCs/>
          <w:sz w:val="22"/>
          <w:szCs w:val="22"/>
        </w:rPr>
        <w:t>wraz z ofertą:</w:t>
      </w:r>
      <w:r w:rsidRPr="00E23167">
        <w:rPr>
          <w:rFonts w:ascii="Cambria" w:hAnsi="Cambria" w:cs="Arial"/>
          <w:sz w:val="22"/>
          <w:szCs w:val="22"/>
        </w:rPr>
        <w:t xml:space="preserve"> </w:t>
      </w:r>
    </w:p>
    <w:p w14:paraId="4E26A696" w14:textId="0147871F" w:rsidR="00B657E0" w:rsidRPr="00E23167" w:rsidRDefault="006269AC" w:rsidP="00B37A45">
      <w:pPr>
        <w:pStyle w:val="Kolorowalistaakcent11"/>
        <w:spacing w:before="120"/>
        <w:ind w:left="1418" w:hanging="698"/>
        <w:contextualSpacing w:val="0"/>
        <w:jc w:val="both"/>
        <w:rPr>
          <w:rFonts w:ascii="A" w:hAnsi="A" w:cs="A"/>
          <w:lang w:eastAsia="pl-PL"/>
        </w:rPr>
      </w:pPr>
      <w:r w:rsidRPr="00E23167">
        <w:rPr>
          <w:rFonts w:ascii="Cambria" w:hAnsi="Cambria" w:cs="Arial"/>
          <w:sz w:val="22"/>
          <w:szCs w:val="22"/>
        </w:rPr>
        <w:t>a)</w:t>
      </w:r>
      <w:r w:rsidR="00697F88"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oświadczenie Wykonawcy o niepodleganiu wykluczeniu i spełnieniu warunków udziału w postępowaniu, złożone na formularzu jednolitego europejskiego dokumentu zamówienia („JEDZ”), sporządzonego zgodnie ze wzorem standardowego formularza określonego w rozporządzeniu wykonawczym Komisji (UE) 2016/7 z dnia 5 stycznia 2016 r. ustanawiającym standardowy formularz jednolitego europejskiego dokumentu zamówienia (Dz. Urz. UE seria L 2016 r. Nr 3, s. 16). JEDZ stanowi dowód potwierdzający brak podstaw wykluczenia i spełnienie warunków udziału w postępowania, na dzień składania ofert, tymczasowo zastępujący wymagane przez Zamawiającego podmiotowe środki dowodowe.</w:t>
      </w:r>
    </w:p>
    <w:p w14:paraId="3BD1B656" w14:textId="301760BE" w:rsidR="003A31F3" w:rsidRPr="00E23167" w:rsidRDefault="00B657E0" w:rsidP="00B37A45">
      <w:pPr>
        <w:pStyle w:val="Kolorowalistaakcent11"/>
        <w:spacing w:before="120"/>
        <w:ind w:left="1420"/>
        <w:contextualSpacing w:val="0"/>
        <w:jc w:val="both"/>
        <w:rPr>
          <w:rFonts w:ascii="Cambria" w:hAnsi="Cambria" w:cs="Arial"/>
          <w:sz w:val="22"/>
          <w:szCs w:val="22"/>
          <w:u w:val="single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 xml:space="preserve">Treść JEDZ określona została w </w:t>
      </w:r>
      <w:r w:rsidR="00F92F48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 xml:space="preserve">ałączniku nr </w:t>
      </w:r>
      <w:r w:rsidR="00572801" w:rsidRPr="00E23167">
        <w:rPr>
          <w:rFonts w:ascii="Cambria" w:hAnsi="Cambria" w:cs="Arial"/>
          <w:sz w:val="22"/>
          <w:szCs w:val="22"/>
        </w:rPr>
        <w:t>4</w:t>
      </w:r>
      <w:r w:rsidRPr="00E23167">
        <w:rPr>
          <w:rFonts w:ascii="Cambria" w:hAnsi="Cambria" w:cs="Arial"/>
          <w:sz w:val="22"/>
          <w:szCs w:val="22"/>
        </w:rPr>
        <w:t xml:space="preserve"> do SWZ. </w:t>
      </w:r>
      <w:r w:rsidRPr="00E23167">
        <w:rPr>
          <w:rFonts w:ascii="Cambria" w:hAnsi="Cambria" w:cs="Arial"/>
          <w:sz w:val="22"/>
          <w:szCs w:val="22"/>
          <w:u w:val="single"/>
        </w:rPr>
        <w:t>JEDZ Wykonawca sporządza, pod rygorem nieważności, w formie elektronicznej</w:t>
      </w:r>
      <w:r w:rsidR="00A24082" w:rsidRPr="00E23167">
        <w:rPr>
          <w:rFonts w:ascii="Cambria" w:hAnsi="Cambria" w:cs="Arial"/>
          <w:sz w:val="22"/>
          <w:szCs w:val="22"/>
          <w:u w:val="single"/>
        </w:rPr>
        <w:t xml:space="preserve"> (tj. w postaci elektronicznej opatrzonej kwalifikowanym podpisem elektronicznym)</w:t>
      </w:r>
      <w:r w:rsidRPr="00E23167">
        <w:rPr>
          <w:rFonts w:ascii="Cambria" w:hAnsi="Cambria" w:cs="Arial"/>
          <w:sz w:val="22"/>
          <w:szCs w:val="22"/>
          <w:u w:val="single"/>
        </w:rPr>
        <w:t>.</w:t>
      </w:r>
    </w:p>
    <w:p w14:paraId="774CE605" w14:textId="77777777" w:rsidR="00B657E0" w:rsidRPr="00E23167" w:rsidRDefault="00B657E0" w:rsidP="00B37A45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W JEDZ należy podać następujące informacje: </w:t>
      </w:r>
    </w:p>
    <w:p w14:paraId="37F85BC5" w14:textId="73A268D9" w:rsidR="00B460F6" w:rsidRPr="00E23167" w:rsidRDefault="00B657E0" w:rsidP="00B37A45">
      <w:pPr>
        <w:spacing w:before="120"/>
        <w:ind w:left="2127" w:hanging="709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</w:r>
      <w:r w:rsidR="00B460F6" w:rsidRPr="00E23167">
        <w:rPr>
          <w:rFonts w:ascii="Cambria" w:hAnsi="Cambria" w:cs="Arial"/>
          <w:sz w:val="22"/>
          <w:szCs w:val="22"/>
        </w:rPr>
        <w:t>na potwierdzenie braku podstaw do wykluczenia wskazanych w art. 108 ust. 1 pkt 1) -2) PZP informacje wymagane w Części III lit. A JEDZ (w zakresie przestępstw o których mowa w art. 115 § 20 KK, art. 165a KK, art. 189a KK, art. 228-230a KK, art. 250a KK, art. 258 KK, art. 286 KK, art. 299 KK, przestępstwa skarbowe, art. 46 i art. 48 ustawy z dnia 25 czerwca 2010 r. o sporcie, w art. 54 ust. 1 - 4 ustawy z dnia 12 maja 2011 r. o refundacji leków, środków spożywczych specjalnego przeznaczenia żywieniowego oraz wyrobów medycznych, art. 9 ust. 2 ustawy z dnia 15 czerwca 2012 r. o skutkach powierzenia wykonywania pracy cudzoziemcom przebywającym wbrew przepisom na terytorium Rzeczypospolitej Polskiej), informacje wymagane w Części III lit. C wiersz pierwszy JEDZ (w zakresie przestępstw, o których mowa w art. 9 ust. 1 i 3 lub 10 ustawy z dnia 15 czerwca 2012 r. o skutkach powierzania wykonywania pracy cudzoziemcom przebywającym wbrew przepisom na terytorium Rzeczypospolitej Polskiej) oraz informacje wymagane w Części III lit. D JEDZ (w zakresie przestępstw, o których mowa w art. 47 ustawy z dnia 12 maja 2011 r. o sporcie, art. 270 - 277d KK, art. 296 - 307 KK, z wyjątkiem art. 299 KK);</w:t>
      </w:r>
    </w:p>
    <w:p w14:paraId="00BE7567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108 ust. 1 pkt 3) PZP – informacje wymagane w Części III lit. B JEDZ;</w:t>
      </w:r>
    </w:p>
    <w:p w14:paraId="25AAA89E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108 ust. 1 pkt 4) PZP – informacje wymagane w Części III lit. D JEDZ;</w:t>
      </w:r>
    </w:p>
    <w:p w14:paraId="1F1371B8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108 ust. 1 pkt 5) PZP – informacje wymagane w informacje wymagane w Części III lit. C wiersz czwarty JEDZ;</w:t>
      </w:r>
    </w:p>
    <w:p w14:paraId="47FE674A" w14:textId="3BA739C1" w:rsidR="00254A23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108 ust. 1 pkt 6</w:t>
      </w:r>
      <w:r w:rsidR="00686F0B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 xml:space="preserve"> PZP – informacje wymagane w Części III lit. C wiersz szósty JEDZ;</w:t>
      </w:r>
    </w:p>
    <w:p w14:paraId="05CD5000" w14:textId="42A76B4C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1) PZP – informacje wymagane w Części III lit. B JEDZ;</w:t>
      </w:r>
    </w:p>
    <w:p w14:paraId="3082BE28" w14:textId="302D61C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2) - informacje wymagane w Części III lit</w:t>
      </w:r>
      <w:r w:rsidR="00686F0B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C wiersz pierwszy JEDZ;</w:t>
      </w:r>
    </w:p>
    <w:p w14:paraId="22C5DA2D" w14:textId="15DAF461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3) - informacje wymagane w Części III lit</w:t>
      </w:r>
      <w:r w:rsidR="00686F0B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C wiersz pierwszy JEDZ;</w:t>
      </w:r>
    </w:p>
    <w:p w14:paraId="1B4FBB6E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4) PZP – informacje wymagane w Części III lit. C wiersz drugi JEDZ;</w:t>
      </w:r>
    </w:p>
    <w:p w14:paraId="5CD61E96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5) PZP – informacje wymagane w Części III lit. C wiersz trzeci JEDZ;</w:t>
      </w:r>
    </w:p>
    <w:p w14:paraId="1D60401A" w14:textId="77777777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7) PZP – informacje wymagane w Części III lit. C wiersz siódmy JEDZ;</w:t>
      </w:r>
    </w:p>
    <w:p w14:paraId="1087F699" w14:textId="2BCC2BCF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8) – informacje wymagane w Części III lit. . C wiersz ósmy JEDZ;</w:t>
      </w:r>
    </w:p>
    <w:p w14:paraId="4B0BF431" w14:textId="52B97EF0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9) PZP –– informacje wymagane w Części III lit. C wiersz ósmy JEDZ;</w:t>
      </w:r>
    </w:p>
    <w:p w14:paraId="24A3E6E0" w14:textId="74038C98" w:rsidR="00B657E0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109 ust. 1 pkt 10) PZP – informacje wymagane w Części III lit. C wiersz ósmy JEDZ;</w:t>
      </w:r>
    </w:p>
    <w:p w14:paraId="3EDCE881" w14:textId="5C571C32" w:rsidR="00B657E0" w:rsidRPr="00E23167" w:rsidRDefault="00F778F4" w:rsidP="00106657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>na potwierdzenie braku podstaw do wykluczenia wskazanych w art. 7 ust. 1 pkt 1-3 ustawy z dnia 13 kwietnia 2022 r. o szczególnych rozwiązaniach w zakresie przeciwdziałania wspieraniu agresji na Ukrainę oraz służących ochronie bezpieczeństwa narodowego– informacje wymagane w Części III lit</w:t>
      </w:r>
      <w:r w:rsidR="00686F0B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D JEDZ.</w:t>
      </w:r>
    </w:p>
    <w:p w14:paraId="2E61BF4C" w14:textId="38A89A90" w:rsidR="00500555" w:rsidRPr="00C92773" w:rsidRDefault="00B657E0" w:rsidP="00500555">
      <w:pPr>
        <w:spacing w:before="120"/>
        <w:ind w:left="2127" w:hanging="709"/>
        <w:jc w:val="both"/>
        <w:rPr>
          <w:rFonts w:ascii="Cambria" w:hAnsi="Cambria" w:cs="Arial"/>
          <w:color w:val="FF0000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Pr="00E23167">
        <w:rPr>
          <w:rFonts w:ascii="Cambria" w:hAnsi="Cambria" w:cs="Arial"/>
          <w:sz w:val="22"/>
          <w:szCs w:val="22"/>
        </w:rPr>
        <w:tab/>
        <w:t xml:space="preserve">na potwierdzenie spełnienia warunku udziału w postępowaniu dot. </w:t>
      </w:r>
      <w:r w:rsidR="00C575D1" w:rsidRPr="00E23167">
        <w:rPr>
          <w:rFonts w:ascii="Cambria" w:hAnsi="Cambria" w:cs="Arial"/>
          <w:sz w:val="22"/>
          <w:szCs w:val="22"/>
        </w:rPr>
        <w:t xml:space="preserve">zdolności </w:t>
      </w:r>
      <w:r w:rsidRPr="00E23167">
        <w:rPr>
          <w:rFonts w:ascii="Cambria" w:hAnsi="Cambria" w:cs="Arial"/>
          <w:sz w:val="22"/>
          <w:szCs w:val="22"/>
        </w:rPr>
        <w:t>technicznej lub zawodowej w zakresie doświadczenia – informacje nt.</w:t>
      </w:r>
      <w:r w:rsidR="00DB6F4A">
        <w:rPr>
          <w:rFonts w:ascii="Cambria" w:hAnsi="Cambria" w:cs="Arial"/>
          <w:sz w:val="22"/>
          <w:szCs w:val="22"/>
        </w:rPr>
        <w:t xml:space="preserve"> dostaw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5615B3" w:rsidRPr="00E23167">
        <w:rPr>
          <w:rFonts w:ascii="Cambria" w:hAnsi="Cambria" w:cs="Arial"/>
          <w:sz w:val="22"/>
          <w:szCs w:val="22"/>
        </w:rPr>
        <w:t>zrealizowanych lub realizowanych</w:t>
      </w:r>
      <w:r w:rsidRPr="00E23167">
        <w:rPr>
          <w:rFonts w:ascii="Cambria" w:hAnsi="Cambria" w:cs="Arial"/>
          <w:sz w:val="22"/>
          <w:szCs w:val="22"/>
        </w:rPr>
        <w:t xml:space="preserve"> (przy czym w tym przypadku będzie</w:t>
      </w:r>
      <w:r w:rsidR="005615B3" w:rsidRPr="00E23167">
        <w:rPr>
          <w:rFonts w:ascii="Cambria" w:hAnsi="Cambria" w:cs="Arial"/>
          <w:sz w:val="22"/>
          <w:szCs w:val="22"/>
        </w:rPr>
        <w:t xml:space="preserve"> uwzględni</w:t>
      </w:r>
      <w:r w:rsidR="005230C1" w:rsidRPr="00E23167">
        <w:rPr>
          <w:rFonts w:ascii="Cambria" w:hAnsi="Cambria" w:cs="Arial"/>
          <w:sz w:val="22"/>
          <w:szCs w:val="22"/>
        </w:rPr>
        <w:t>ana</w:t>
      </w:r>
      <w:r w:rsidRPr="00E23167">
        <w:rPr>
          <w:rFonts w:ascii="Cambria" w:hAnsi="Cambria" w:cs="Arial"/>
          <w:sz w:val="22"/>
          <w:szCs w:val="22"/>
        </w:rPr>
        <w:t xml:space="preserve"> wartość zrealizowanej części przedmiotu umowy) w okresie ostatnich </w:t>
      </w:r>
      <w:r w:rsidR="00F93BFF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 lat </w:t>
      </w:r>
      <w:r w:rsidR="005230C1" w:rsidRPr="00E23167">
        <w:rPr>
          <w:rFonts w:ascii="Cambria" w:hAnsi="Cambria" w:cs="Arial"/>
          <w:sz w:val="22"/>
          <w:szCs w:val="22"/>
        </w:rPr>
        <w:t xml:space="preserve">liczonych wstecz </w:t>
      </w:r>
      <w:r w:rsidRPr="00E23167">
        <w:rPr>
          <w:rFonts w:ascii="Cambria" w:hAnsi="Cambria" w:cs="Arial"/>
          <w:sz w:val="22"/>
          <w:szCs w:val="22"/>
        </w:rPr>
        <w:t>od dnia</w:t>
      </w:r>
      <w:r w:rsidR="005230C1" w:rsidRPr="00E23167">
        <w:rPr>
          <w:rFonts w:ascii="Cambria" w:hAnsi="Cambria" w:cs="Arial"/>
          <w:sz w:val="22"/>
          <w:szCs w:val="22"/>
        </w:rPr>
        <w:t>,</w:t>
      </w:r>
      <w:r w:rsidRPr="00E23167">
        <w:rPr>
          <w:rFonts w:ascii="Cambria" w:hAnsi="Cambria" w:cs="Arial"/>
          <w:sz w:val="22"/>
          <w:szCs w:val="22"/>
        </w:rPr>
        <w:t xml:space="preserve"> w którym upływa termin składania ofert (a jeżeli okres prowadzenia działalności jest krótszy – w tym okresie) </w:t>
      </w:r>
      <w:r w:rsidR="00DC7E81" w:rsidRPr="00E23167">
        <w:rPr>
          <w:rFonts w:ascii="Cambria" w:hAnsi="Cambria" w:cs="Arial"/>
          <w:sz w:val="22"/>
          <w:szCs w:val="22"/>
        </w:rPr>
        <w:t xml:space="preserve">z zakresu </w:t>
      </w:r>
      <w:r w:rsidR="00106657">
        <w:rPr>
          <w:rFonts w:ascii="Cambria" w:hAnsi="Cambria" w:cs="Arial"/>
          <w:sz w:val="22"/>
          <w:szCs w:val="22"/>
        </w:rPr>
        <w:t>dostaw mebli o</w:t>
      </w:r>
      <w:r w:rsidR="00DC7E81" w:rsidRPr="00E23167">
        <w:rPr>
          <w:rFonts w:ascii="Cambria" w:hAnsi="Cambria" w:cs="Arial"/>
          <w:sz w:val="22"/>
          <w:szCs w:val="22"/>
        </w:rPr>
        <w:t xml:space="preserve"> łącznej wartości </w:t>
      </w:r>
      <w:r w:rsidRPr="00E23167">
        <w:rPr>
          <w:rFonts w:ascii="Cambria" w:hAnsi="Cambria" w:cs="Arial"/>
          <w:sz w:val="22"/>
          <w:szCs w:val="22"/>
        </w:rPr>
        <w:t xml:space="preserve">nie mniejszą niż </w:t>
      </w:r>
      <w:r w:rsidR="00500555" w:rsidRPr="00BF6DBF">
        <w:rPr>
          <w:rFonts w:ascii="Cambria" w:hAnsi="Cambria" w:cs="Arial"/>
          <w:sz w:val="22"/>
          <w:szCs w:val="22"/>
        </w:rPr>
        <w:t xml:space="preserve">niż wskazana w 7.1. </w:t>
      </w:r>
      <w:r w:rsidR="009D40AA">
        <w:rPr>
          <w:rFonts w:ascii="Cambria" w:hAnsi="Cambria" w:cs="Arial"/>
          <w:sz w:val="22"/>
          <w:szCs w:val="22"/>
        </w:rPr>
        <w:t xml:space="preserve">ppkt 4 </w:t>
      </w:r>
      <w:r w:rsidR="00500555" w:rsidRPr="00BF6DBF">
        <w:rPr>
          <w:rFonts w:ascii="Cambria" w:hAnsi="Cambria" w:cs="Arial"/>
          <w:sz w:val="22"/>
          <w:szCs w:val="22"/>
        </w:rPr>
        <w:t xml:space="preserve">odpowiednio do </w:t>
      </w:r>
      <w:r w:rsidR="00106657">
        <w:rPr>
          <w:rFonts w:ascii="Cambria" w:hAnsi="Cambria" w:cs="Arial"/>
          <w:sz w:val="22"/>
          <w:szCs w:val="22"/>
        </w:rPr>
        <w:t>części zamówienia</w:t>
      </w:r>
      <w:r w:rsidR="00500555" w:rsidRPr="00BF6DBF">
        <w:rPr>
          <w:rFonts w:ascii="Cambria" w:hAnsi="Cambria" w:cs="Arial"/>
          <w:sz w:val="22"/>
          <w:szCs w:val="22"/>
        </w:rPr>
        <w:t xml:space="preserve"> polegających na </w:t>
      </w:r>
      <w:r w:rsidR="00106657">
        <w:rPr>
          <w:rFonts w:ascii="Cambria" w:hAnsi="Cambria" w:cs="Arial"/>
          <w:sz w:val="22"/>
          <w:szCs w:val="22"/>
        </w:rPr>
        <w:t>dostawie mebli</w:t>
      </w:r>
      <w:r w:rsidR="00500555" w:rsidRPr="00BF6DBF">
        <w:rPr>
          <w:rFonts w:ascii="Cambria" w:hAnsi="Cambria" w:cs="Arial"/>
          <w:sz w:val="22"/>
          <w:szCs w:val="22"/>
        </w:rPr>
        <w:t xml:space="preserve">, które należy podać w Części IV lit. C (pkt 1b) JEDZ; </w:t>
      </w:r>
      <w:r w:rsidR="00500555" w:rsidRPr="00BF6DBF">
        <w:rPr>
          <w:rFonts w:ascii="Cambria" w:hAnsi="Cambria" w:cs="Arial"/>
          <w:sz w:val="22"/>
          <w:szCs w:val="22"/>
        </w:rPr>
        <w:tab/>
      </w:r>
    </w:p>
    <w:p w14:paraId="3BD0817E" w14:textId="76F48A31" w:rsidR="0030539A" w:rsidRPr="00E23167" w:rsidRDefault="00B657E0" w:rsidP="00B37A45">
      <w:pPr>
        <w:spacing w:before="120"/>
        <w:ind w:left="2127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ab/>
      </w:r>
    </w:p>
    <w:p w14:paraId="49049670" w14:textId="5403D229" w:rsidR="00B657E0" w:rsidRPr="00E23167" w:rsidRDefault="007113F2" w:rsidP="00B37A45">
      <w:pPr>
        <w:spacing w:before="120"/>
        <w:ind w:left="2127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We wskazanej części JEDZ należy </w:t>
      </w:r>
      <w:r w:rsidR="00B657E0" w:rsidRPr="00E23167">
        <w:rPr>
          <w:rFonts w:ascii="Cambria" w:hAnsi="Cambria" w:cs="Arial"/>
          <w:sz w:val="22"/>
          <w:szCs w:val="22"/>
        </w:rPr>
        <w:t xml:space="preserve">podać informacje nt. podmiotu, na rzecz którego były wykonywane </w:t>
      </w:r>
      <w:r w:rsidR="00DB6F4A">
        <w:rPr>
          <w:rFonts w:ascii="Cambria" w:hAnsi="Cambria" w:cs="Arial"/>
          <w:sz w:val="22"/>
          <w:szCs w:val="22"/>
        </w:rPr>
        <w:t>dostawy</w:t>
      </w:r>
      <w:r w:rsidR="00B657E0" w:rsidRPr="00E23167">
        <w:rPr>
          <w:rFonts w:ascii="Cambria" w:hAnsi="Cambria" w:cs="Arial"/>
          <w:sz w:val="22"/>
          <w:szCs w:val="22"/>
        </w:rPr>
        <w:t xml:space="preserve"> (ze wskazaniem nazwy i jego siedziby), terminu wykonywania </w:t>
      </w:r>
      <w:r w:rsidR="00DB6F4A">
        <w:rPr>
          <w:rFonts w:ascii="Cambria" w:hAnsi="Cambria" w:cs="Arial"/>
          <w:sz w:val="22"/>
          <w:szCs w:val="22"/>
        </w:rPr>
        <w:t>dostawy</w:t>
      </w:r>
      <w:r w:rsidR="00B657E0" w:rsidRPr="00E23167">
        <w:rPr>
          <w:rFonts w:ascii="Cambria" w:hAnsi="Cambria" w:cs="Arial"/>
          <w:sz w:val="22"/>
          <w:szCs w:val="22"/>
        </w:rPr>
        <w:t xml:space="preserve"> (dat dziennych rozpoczęcia i zakończenia realizacji </w:t>
      </w:r>
      <w:r w:rsidR="00DB6F4A">
        <w:rPr>
          <w:rFonts w:ascii="Cambria" w:hAnsi="Cambria" w:cs="Arial"/>
          <w:sz w:val="22"/>
          <w:szCs w:val="22"/>
        </w:rPr>
        <w:t>dostawy</w:t>
      </w:r>
      <w:r w:rsidR="00B657E0" w:rsidRPr="00E23167">
        <w:rPr>
          <w:rFonts w:ascii="Cambria" w:hAnsi="Cambria" w:cs="Arial"/>
          <w:sz w:val="22"/>
          <w:szCs w:val="22"/>
        </w:rPr>
        <w:t xml:space="preserve">), rodzaju wykonanych </w:t>
      </w:r>
      <w:r w:rsidR="00DB6F4A">
        <w:rPr>
          <w:rFonts w:ascii="Cambria" w:hAnsi="Cambria" w:cs="Arial"/>
          <w:sz w:val="22"/>
          <w:szCs w:val="22"/>
        </w:rPr>
        <w:t>dostaw</w:t>
      </w:r>
      <w:r w:rsidR="00B657E0" w:rsidRPr="00E23167">
        <w:rPr>
          <w:rFonts w:ascii="Cambria" w:hAnsi="Cambria" w:cs="Arial"/>
          <w:sz w:val="22"/>
          <w:szCs w:val="22"/>
        </w:rPr>
        <w:t xml:space="preserve"> oraz wartości (brutto) wykonanych </w:t>
      </w:r>
      <w:r w:rsidR="00DB6F4A">
        <w:rPr>
          <w:rFonts w:ascii="Cambria" w:hAnsi="Cambria" w:cs="Arial"/>
          <w:sz w:val="22"/>
          <w:szCs w:val="22"/>
        </w:rPr>
        <w:t>dostaw</w:t>
      </w:r>
      <w:r w:rsidR="00B657E0" w:rsidRPr="00E23167">
        <w:rPr>
          <w:rFonts w:ascii="Cambria" w:hAnsi="Cambria" w:cs="Arial"/>
          <w:sz w:val="22"/>
          <w:szCs w:val="22"/>
        </w:rPr>
        <w:t xml:space="preserve">. </w:t>
      </w:r>
    </w:p>
    <w:p w14:paraId="3F6C0371" w14:textId="70E037C1" w:rsidR="00FD0210" w:rsidRPr="00E23167" w:rsidRDefault="00B657E0" w:rsidP="00106657">
      <w:pPr>
        <w:spacing w:before="120"/>
        <w:ind w:left="2127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Jeżeli Wykonawca powołuje się na doświadczenie w realizacji </w:t>
      </w:r>
      <w:r w:rsidR="00DB6F4A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 xml:space="preserve">, </w:t>
      </w:r>
      <w:r w:rsidR="0086283B" w:rsidRPr="00E23167">
        <w:rPr>
          <w:rFonts w:ascii="Cambria" w:hAnsi="Cambria" w:cs="Arial"/>
          <w:sz w:val="22"/>
          <w:szCs w:val="22"/>
        </w:rPr>
        <w:t>wykonywanych</w:t>
      </w:r>
      <w:r w:rsidRPr="00E23167">
        <w:rPr>
          <w:rFonts w:ascii="Cambria" w:hAnsi="Cambria" w:cs="Arial"/>
          <w:sz w:val="22"/>
          <w:szCs w:val="22"/>
        </w:rPr>
        <w:t xml:space="preserve"> wspólnie z innymi </w:t>
      </w:r>
      <w:r w:rsidR="00313DB1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ykonawcami informacje, o których mowa wyżej dotyczą </w:t>
      </w:r>
      <w:r w:rsidR="00DB6F4A">
        <w:rPr>
          <w:rFonts w:ascii="Cambria" w:hAnsi="Cambria" w:cs="Arial"/>
          <w:sz w:val="22"/>
          <w:szCs w:val="22"/>
        </w:rPr>
        <w:t>dostaw</w:t>
      </w:r>
      <w:r w:rsidR="0086283B" w:rsidRPr="00E23167">
        <w:rPr>
          <w:rFonts w:ascii="Cambria" w:hAnsi="Cambria" w:cs="Arial"/>
          <w:sz w:val="22"/>
          <w:szCs w:val="22"/>
        </w:rPr>
        <w:t xml:space="preserve">, w których wykonaniu Wykonawca </w:t>
      </w:r>
      <w:r w:rsidR="00385DCA" w:rsidRPr="00E23167">
        <w:rPr>
          <w:rFonts w:ascii="Cambria" w:hAnsi="Cambria" w:cs="Arial"/>
          <w:sz w:val="22"/>
          <w:szCs w:val="22"/>
        </w:rPr>
        <w:t>ten bezpośrednio uczestniczył</w:t>
      </w:r>
      <w:r w:rsidRPr="00E23167">
        <w:rPr>
          <w:rFonts w:ascii="Cambria" w:hAnsi="Cambria" w:cs="Arial"/>
          <w:sz w:val="22"/>
          <w:szCs w:val="22"/>
        </w:rPr>
        <w:t>, a w przypadku świadczeń powtarzających się lub ciągłych</w:t>
      </w:r>
      <w:r w:rsidR="00385DCA" w:rsidRPr="00E23167">
        <w:rPr>
          <w:rFonts w:ascii="Cambria" w:hAnsi="Cambria" w:cs="Arial"/>
          <w:sz w:val="22"/>
          <w:szCs w:val="22"/>
        </w:rPr>
        <w:t>, w których wykonywaniu bezpośrednio uczestniczył lub uczestniczy.</w:t>
      </w:r>
      <w:r w:rsidRPr="00E23167">
        <w:rPr>
          <w:rFonts w:ascii="Cambria" w:hAnsi="Cambria" w:cs="Arial"/>
          <w:sz w:val="22"/>
          <w:szCs w:val="22"/>
        </w:rPr>
        <w:tab/>
      </w:r>
    </w:p>
    <w:p w14:paraId="6BC32523" w14:textId="1B160199" w:rsidR="00B657E0" w:rsidRPr="00E23167" w:rsidRDefault="00B657E0" w:rsidP="00106657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6CEFDA53" w14:textId="1C27F3C8" w:rsidR="00B657E0" w:rsidRPr="00E23167" w:rsidRDefault="00B657E0" w:rsidP="00B37A45">
      <w:pPr>
        <w:spacing w:before="120"/>
        <w:ind w:left="1418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Zgodnie z postanowieniami Załącznika I do Rozporządzenia Wykonawczego Komisji (UE) 2016/7 z dnia 5 stycznia 2016 r. ustanawiającego standardowy formularz jednolitego europejskiego dokumentu zamówienia (Dz. Urz. UE seria L 2016 r. Nr 3, s. 16) w przypadku, gdy zamówienia dzielą się na części oraz warunki udziału w postępowaniu (nazywane w JEDZ kryteriami kwalifikacji) dla poszczególnych części są różne, należy wypełnić JEDZ dla każdej części</w:t>
      </w:r>
      <w:r w:rsidR="00BF20E1">
        <w:rPr>
          <w:rFonts w:ascii="Cambria" w:hAnsi="Cambria" w:cs="Arial"/>
          <w:sz w:val="22"/>
          <w:szCs w:val="22"/>
        </w:rPr>
        <w:t>.</w:t>
      </w:r>
    </w:p>
    <w:p w14:paraId="5AAB7CBD" w14:textId="42664E42" w:rsidR="00003CC5" w:rsidRPr="00E23167" w:rsidRDefault="00FD7EF3" w:rsidP="00B37A45">
      <w:pPr>
        <w:tabs>
          <w:tab w:val="left" w:pos="1418"/>
        </w:tabs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b)</w:t>
      </w:r>
      <w:r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>o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świadczenie Wykonawcy o braku podstaw wykluczenia w zakresie, o którym mowa w </w:t>
      </w:r>
      <w:r w:rsidRPr="00E23167">
        <w:rPr>
          <w:rFonts w:ascii="Cambria" w:eastAsia="A" w:hAnsi="Cambria" w:cs="Cambria"/>
          <w:color w:val="000000"/>
          <w:sz w:val="22"/>
          <w:szCs w:val="22"/>
          <w:lang w:eastAsia="pl-PL"/>
        </w:rPr>
        <w:t xml:space="preserve">art. 5k rozporządzenia Rady (UE) Nr 833/2014 z dnia 31 lipca 2014 r. dotyczącego środków ograniczających w związku z działaniami Rosji </w:t>
      </w:r>
      <w:r w:rsidRPr="00E23167">
        <w:rPr>
          <w:rFonts w:ascii="Cambria" w:eastAsia="A" w:hAnsi="Cambria" w:cs="Cambria"/>
          <w:color w:val="000000"/>
          <w:sz w:val="22"/>
          <w:szCs w:val="22"/>
          <w:lang w:eastAsia="pl-PL"/>
        </w:rPr>
        <w:lastRenderedPageBreak/>
        <w:t>destabilizującymi sytuację na Ukrainie</w:t>
      </w:r>
      <w:r w:rsidR="00F35B98" w:rsidRPr="00E23167">
        <w:rPr>
          <w:rFonts w:ascii="Cambria" w:eastAsia="A" w:hAnsi="Cambria" w:cs="Cambria"/>
          <w:color w:val="000000"/>
          <w:sz w:val="22"/>
          <w:szCs w:val="22"/>
          <w:lang w:eastAsia="pl-PL"/>
        </w:rPr>
        <w:t xml:space="preserve"> </w:t>
      </w:r>
      <w:bookmarkStart w:id="17" w:name="_Hlk141440290"/>
      <w:r w:rsidR="00F35B98" w:rsidRPr="00E23167">
        <w:rPr>
          <w:rFonts w:ascii="Cambria" w:eastAsia="A" w:hAnsi="Cambria" w:cs="Cambria"/>
          <w:sz w:val="22"/>
          <w:szCs w:val="22"/>
        </w:rPr>
        <w:t>(Dz. Urz. UE nr L 229 z 31.7.2014, str. 1 z</w:t>
      </w:r>
      <w:r w:rsidR="005F3DA0">
        <w:rPr>
          <w:rFonts w:ascii="Cambria" w:eastAsia="A" w:hAnsi="Cambria" w:cs="Cambria"/>
          <w:sz w:val="22"/>
          <w:szCs w:val="22"/>
        </w:rPr>
        <w:t>e</w:t>
      </w:r>
      <w:r w:rsidR="001F6B85" w:rsidRPr="00E23167">
        <w:rPr>
          <w:rFonts w:ascii="Cambria" w:eastAsia="A" w:hAnsi="Cambria" w:cs="Cambria"/>
          <w:sz w:val="22"/>
          <w:szCs w:val="22"/>
        </w:rPr>
        <w:t xml:space="preserve"> zm.</w:t>
      </w:r>
      <w:r w:rsidR="00F35B98" w:rsidRPr="00E23167">
        <w:rPr>
          <w:rFonts w:ascii="Cambria" w:eastAsia="A" w:hAnsi="Cambria" w:cs="Cambria"/>
          <w:sz w:val="22"/>
          <w:szCs w:val="22"/>
        </w:rPr>
        <w:t xml:space="preserve">) </w:t>
      </w:r>
      <w:bookmarkEnd w:id="17"/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– (wzór oświadcze</w:t>
      </w:r>
      <w:r w:rsidR="00755C2E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nia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</w:t>
      </w:r>
      <w:r w:rsidR="00755C2E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W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ykonawcy dotycząc</w:t>
      </w:r>
      <w:r w:rsidR="00755C2E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ego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przesłanek wykluczenia z art. 5k rozporządzenia 833/2014 stanowi załącznik nr </w:t>
      </w:r>
      <w:r w:rsidR="003D55CE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5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do SWZ)</w:t>
      </w:r>
      <w:r w:rsidR="006C3458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, Oświadczenie </w:t>
      </w:r>
      <w:r w:rsidR="00E13535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to </w:t>
      </w:r>
      <w:r w:rsidR="006C3458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powinno zostać </w:t>
      </w:r>
      <w:r w:rsidR="001608F7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sporządzone</w:t>
      </w:r>
      <w:r w:rsidRPr="00E23167">
        <w:rPr>
          <w:rFonts w:ascii="Cambria" w:hAnsi="Cambria" w:cs="Arial"/>
          <w:sz w:val="22"/>
          <w:szCs w:val="22"/>
        </w:rPr>
        <w:t xml:space="preserve"> pod rygorem nieważności, w formie elektronicznej (tj. w postaci elektronicznej opatrzonej kwalifikowanym podpisem elektronicznym).</w:t>
      </w:r>
    </w:p>
    <w:p w14:paraId="78AD17E0" w14:textId="77777777" w:rsidR="00795A36" w:rsidRPr="00E23167" w:rsidRDefault="006C25B8" w:rsidP="00B25231">
      <w:pPr>
        <w:spacing w:before="120"/>
        <w:ind w:left="709" w:hanging="709"/>
        <w:jc w:val="both"/>
        <w:rPr>
          <w:rFonts w:ascii="Cambria" w:eastAsia="Calibri" w:hAnsi="Cambria" w:cs="Arial"/>
          <w:sz w:val="22"/>
          <w:szCs w:val="22"/>
        </w:rPr>
      </w:pPr>
      <w:bookmarkStart w:id="18" w:name="_Hlk81862730"/>
      <w:bookmarkEnd w:id="16"/>
      <w:r w:rsidRPr="00E23167">
        <w:rPr>
          <w:rFonts w:ascii="Cambria" w:eastAsia="Calibri" w:hAnsi="Cambria" w:cs="Arial"/>
          <w:b/>
          <w:bCs/>
          <w:sz w:val="22"/>
          <w:szCs w:val="22"/>
        </w:rPr>
        <w:t>9.2.</w:t>
      </w:r>
      <w:r w:rsidRPr="00E23167">
        <w:rPr>
          <w:rFonts w:ascii="Cambria" w:eastAsia="Calibri" w:hAnsi="Cambria" w:cs="Arial"/>
          <w:b/>
          <w:sz w:val="22"/>
          <w:szCs w:val="22"/>
        </w:rPr>
        <w:tab/>
      </w:r>
      <w:r w:rsidRPr="00E23167">
        <w:rPr>
          <w:rFonts w:ascii="Cambria" w:eastAsia="Calibri" w:hAnsi="Cambria" w:cs="Arial"/>
          <w:sz w:val="22"/>
          <w:szCs w:val="22"/>
        </w:rPr>
        <w:t>W celu potwierdzenia spełniania warunków udziału w postępowaniu, o których mowa w pkt 7.1. SWZ, Zamawiający przed wyborem</w:t>
      </w:r>
      <w:r w:rsidR="008C062F" w:rsidRPr="00E23167">
        <w:rPr>
          <w:rFonts w:ascii="Cambria" w:eastAsia="Calibri" w:hAnsi="Cambria" w:cs="Arial"/>
          <w:sz w:val="22"/>
          <w:szCs w:val="22"/>
        </w:rPr>
        <w:t xml:space="preserve"> </w:t>
      </w:r>
      <w:r w:rsidRPr="00E23167">
        <w:rPr>
          <w:rFonts w:ascii="Cambria" w:eastAsia="Calibri" w:hAnsi="Cambria" w:cs="Arial"/>
          <w:sz w:val="22"/>
          <w:szCs w:val="22"/>
        </w:rPr>
        <w:t>najkorzystniejszej</w:t>
      </w:r>
      <w:r w:rsidR="008C062F" w:rsidRPr="00E23167">
        <w:rPr>
          <w:rFonts w:ascii="Cambria" w:eastAsia="Calibri" w:hAnsi="Cambria" w:cs="Arial"/>
          <w:sz w:val="22"/>
          <w:szCs w:val="22"/>
        </w:rPr>
        <w:t xml:space="preserve"> oferty</w:t>
      </w:r>
      <w:r w:rsidRPr="00E23167">
        <w:rPr>
          <w:rFonts w:ascii="Cambria" w:eastAsia="Calibri" w:hAnsi="Cambria" w:cs="Arial"/>
          <w:sz w:val="22"/>
          <w:szCs w:val="22"/>
        </w:rPr>
        <w:t>, działając na podstawie art. 126 ust. 1 PZP wezwie Wykonawcę, którego oferta została najwyżej oceniona, do złożenia w wyznaczonym</w:t>
      </w:r>
      <w:r w:rsidR="007275E1" w:rsidRPr="00E23167">
        <w:rPr>
          <w:rFonts w:ascii="Cambria" w:eastAsia="Calibri" w:hAnsi="Cambria" w:cs="Arial"/>
          <w:sz w:val="22"/>
          <w:szCs w:val="22"/>
        </w:rPr>
        <w:t xml:space="preserve"> terminie</w:t>
      </w:r>
      <w:r w:rsidRPr="00E23167">
        <w:rPr>
          <w:rFonts w:ascii="Cambria" w:eastAsia="Calibri" w:hAnsi="Cambria" w:cs="Arial"/>
          <w:sz w:val="22"/>
          <w:szCs w:val="22"/>
        </w:rPr>
        <w:t>, nie krótszym niż 10 dni</w:t>
      </w:r>
      <w:r w:rsidR="00961BFB" w:rsidRPr="00E23167">
        <w:rPr>
          <w:rFonts w:ascii="Cambria" w:eastAsia="Calibri" w:hAnsi="Cambria" w:cs="Arial"/>
          <w:sz w:val="22"/>
          <w:szCs w:val="22"/>
        </w:rPr>
        <w:t xml:space="preserve">, </w:t>
      </w:r>
      <w:r w:rsidRPr="00E23167">
        <w:rPr>
          <w:rFonts w:ascii="Cambria" w:eastAsia="Calibri" w:hAnsi="Cambria" w:cs="Arial"/>
          <w:sz w:val="22"/>
          <w:szCs w:val="22"/>
        </w:rPr>
        <w:t>aktualnych na dzień złożenia następujących podmiotowych środków dowodowych</w:t>
      </w:r>
      <w:bookmarkEnd w:id="18"/>
      <w:r w:rsidR="00887DF7" w:rsidRPr="00E23167">
        <w:rPr>
          <w:rFonts w:ascii="Cambria" w:eastAsia="Calibri" w:hAnsi="Cambria" w:cs="Arial"/>
          <w:sz w:val="22"/>
          <w:szCs w:val="22"/>
        </w:rPr>
        <w:t>:</w:t>
      </w:r>
    </w:p>
    <w:p w14:paraId="2379D5BA" w14:textId="6D29DECA" w:rsidR="00B657E0" w:rsidRPr="00E23167" w:rsidRDefault="00B657E0" w:rsidP="00B37A45">
      <w:pPr>
        <w:numPr>
          <w:ilvl w:val="0"/>
          <w:numId w:val="7"/>
        </w:numPr>
        <w:spacing w:before="120"/>
        <w:ind w:hanging="72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wykaz</w:t>
      </w:r>
      <w:r w:rsidR="005357FD" w:rsidRPr="00E23167">
        <w:rPr>
          <w:rFonts w:ascii="Cambria" w:hAnsi="Cambria" w:cs="Arial"/>
          <w:sz w:val="22"/>
          <w:szCs w:val="22"/>
        </w:rPr>
        <w:t>u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BF20E1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3F30A2" w:rsidRPr="00E23167">
        <w:rPr>
          <w:rFonts w:ascii="Cambria" w:hAnsi="Cambria" w:cs="Arial"/>
          <w:sz w:val="22"/>
          <w:szCs w:val="22"/>
        </w:rPr>
        <w:t xml:space="preserve">wykonanych, a w przypadku świadczeń powtarzających się </w:t>
      </w:r>
      <w:r w:rsidR="004A6164" w:rsidRPr="00E23167">
        <w:rPr>
          <w:rFonts w:ascii="Cambria" w:hAnsi="Cambria" w:cs="Arial"/>
          <w:sz w:val="22"/>
          <w:szCs w:val="22"/>
        </w:rPr>
        <w:t xml:space="preserve">lub ciągłych również wykonywanych, w okresie ostatnich </w:t>
      </w:r>
      <w:r w:rsidR="00F93BFF">
        <w:rPr>
          <w:rFonts w:ascii="Cambria" w:hAnsi="Cambria" w:cs="Arial"/>
          <w:sz w:val="22"/>
          <w:szCs w:val="22"/>
        </w:rPr>
        <w:t>3</w:t>
      </w:r>
      <w:r w:rsidR="004A6164" w:rsidRPr="00E23167">
        <w:rPr>
          <w:rFonts w:ascii="Cambria" w:hAnsi="Cambria" w:cs="Arial"/>
          <w:sz w:val="22"/>
          <w:szCs w:val="22"/>
        </w:rPr>
        <w:t xml:space="preserve"> lat</w:t>
      </w:r>
      <w:r w:rsidR="009274C2" w:rsidRPr="00E23167">
        <w:rPr>
          <w:rFonts w:ascii="Cambria" w:hAnsi="Cambria" w:cs="Arial"/>
          <w:sz w:val="22"/>
          <w:szCs w:val="22"/>
        </w:rPr>
        <w:t xml:space="preserve"> (wstecz od dnia w którym upływa termin składania ofert)</w:t>
      </w:r>
      <w:r w:rsidR="004A6164" w:rsidRPr="00E23167">
        <w:rPr>
          <w:rFonts w:ascii="Cambria" w:hAnsi="Cambria" w:cs="Arial"/>
          <w:sz w:val="22"/>
          <w:szCs w:val="22"/>
        </w:rPr>
        <w:t xml:space="preserve">, a jeżeli okres </w:t>
      </w:r>
      <w:r w:rsidR="00E438E9" w:rsidRPr="00E23167">
        <w:rPr>
          <w:rFonts w:ascii="Cambria" w:hAnsi="Cambria" w:cs="Arial"/>
          <w:sz w:val="22"/>
          <w:szCs w:val="22"/>
        </w:rPr>
        <w:t>prowadzenia działalności jest krótszy</w:t>
      </w:r>
      <w:r w:rsidRPr="00E23167">
        <w:rPr>
          <w:rFonts w:ascii="Cambria" w:hAnsi="Cambria" w:cs="Arial"/>
          <w:sz w:val="22"/>
          <w:szCs w:val="22"/>
        </w:rPr>
        <w:t xml:space="preserve">– w tym okresie, wraz z podaniem ich wartości brutto, przedmiotu (rodzaju wykonanych </w:t>
      </w:r>
      <w:r w:rsidR="00DB6F4A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>), dat wykonania (dat dziennych rozpoczęcia i zakończenia realizacji</w:t>
      </w:r>
      <w:r w:rsidR="00C279F1" w:rsidRPr="00E23167">
        <w:rPr>
          <w:rFonts w:ascii="Cambria" w:hAnsi="Cambria" w:cs="Arial"/>
          <w:sz w:val="22"/>
          <w:szCs w:val="22"/>
        </w:rPr>
        <w:t xml:space="preserve"> </w:t>
      </w:r>
      <w:r w:rsidR="00DB6F4A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 xml:space="preserve">) i podmiotów, na rzecz których </w:t>
      </w:r>
      <w:r w:rsidR="00BF20E1">
        <w:rPr>
          <w:rFonts w:ascii="Cambria" w:hAnsi="Cambria" w:cs="Arial"/>
          <w:sz w:val="22"/>
          <w:szCs w:val="22"/>
        </w:rPr>
        <w:t>dostawy</w:t>
      </w:r>
      <w:r w:rsidRPr="00E23167">
        <w:rPr>
          <w:rFonts w:ascii="Cambria" w:hAnsi="Cambria" w:cs="Arial"/>
          <w:sz w:val="22"/>
          <w:szCs w:val="22"/>
        </w:rPr>
        <w:t xml:space="preserve"> zostały wykonane </w:t>
      </w:r>
      <w:r w:rsidR="003163BC" w:rsidRPr="00E23167">
        <w:rPr>
          <w:rFonts w:ascii="Cambria" w:hAnsi="Cambria" w:cs="Arial"/>
          <w:sz w:val="22"/>
          <w:szCs w:val="22"/>
        </w:rPr>
        <w:t xml:space="preserve">lub są wykonywane należycie </w:t>
      </w:r>
      <w:r w:rsidRPr="00E23167">
        <w:rPr>
          <w:rFonts w:ascii="Cambria" w:hAnsi="Cambria" w:cs="Arial"/>
          <w:sz w:val="22"/>
          <w:szCs w:val="22"/>
        </w:rPr>
        <w:t xml:space="preserve">(wzór wykazu wykonanych </w:t>
      </w:r>
      <w:r w:rsidR="00BF20E1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 xml:space="preserve"> stanowi </w:t>
      </w:r>
      <w:r w:rsidR="00530DFE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ałącznik nr 9 do SWZ)</w:t>
      </w:r>
      <w:r w:rsidR="003419F9" w:rsidRPr="00E23167">
        <w:rPr>
          <w:rFonts w:ascii="Cambria" w:hAnsi="Cambria" w:cs="Arial"/>
          <w:sz w:val="22"/>
          <w:szCs w:val="22"/>
        </w:rPr>
        <w:t xml:space="preserve">. </w:t>
      </w:r>
    </w:p>
    <w:p w14:paraId="02860864" w14:textId="2F02067C" w:rsidR="004212FC" w:rsidRPr="00E23167" w:rsidRDefault="00B657E0" w:rsidP="00B37A45">
      <w:pPr>
        <w:spacing w:before="120"/>
        <w:ind w:left="142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Jeżeli Wykonawca powołuje się na doświadczenie w realizacji </w:t>
      </w:r>
      <w:r w:rsidR="00BF20E1">
        <w:rPr>
          <w:rFonts w:ascii="Cambria" w:hAnsi="Cambria" w:cs="Arial"/>
          <w:sz w:val="22"/>
          <w:szCs w:val="22"/>
        </w:rPr>
        <w:t>dostaw</w:t>
      </w:r>
      <w:r w:rsidRPr="00E23167">
        <w:rPr>
          <w:rFonts w:ascii="Cambria" w:hAnsi="Cambria" w:cs="Arial"/>
          <w:sz w:val="22"/>
          <w:szCs w:val="22"/>
        </w:rPr>
        <w:t>, wykon</w:t>
      </w:r>
      <w:r w:rsidR="00A45FB0" w:rsidRPr="00E23167">
        <w:rPr>
          <w:rFonts w:ascii="Cambria" w:hAnsi="Cambria" w:cs="Arial"/>
          <w:sz w:val="22"/>
          <w:szCs w:val="22"/>
        </w:rPr>
        <w:t>yw</w:t>
      </w:r>
      <w:r w:rsidRPr="00E23167">
        <w:rPr>
          <w:rFonts w:ascii="Cambria" w:hAnsi="Cambria" w:cs="Arial"/>
          <w:sz w:val="22"/>
          <w:szCs w:val="22"/>
        </w:rPr>
        <w:t xml:space="preserve">anych wspólnie z innymi </w:t>
      </w:r>
      <w:r w:rsidR="008D31FD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ykonawcami</w:t>
      </w:r>
      <w:r w:rsidR="00DE2B10" w:rsidRPr="00E23167">
        <w:rPr>
          <w:rFonts w:ascii="Cambria" w:hAnsi="Cambria" w:cs="Arial"/>
          <w:sz w:val="22"/>
          <w:szCs w:val="22"/>
        </w:rPr>
        <w:t xml:space="preserve"> wykaz</w:t>
      </w:r>
      <w:r w:rsidR="00A45FB0" w:rsidRPr="00E23167">
        <w:rPr>
          <w:rFonts w:ascii="Cambria" w:hAnsi="Cambria" w:cs="Arial"/>
          <w:sz w:val="22"/>
          <w:szCs w:val="22"/>
        </w:rPr>
        <w:t xml:space="preserve">, </w:t>
      </w:r>
      <w:r w:rsidRPr="00E23167">
        <w:rPr>
          <w:rFonts w:ascii="Cambria" w:hAnsi="Cambria" w:cs="Arial"/>
          <w:sz w:val="22"/>
          <w:szCs w:val="22"/>
        </w:rPr>
        <w:t>o który</w:t>
      </w:r>
      <w:r w:rsidR="00512A49" w:rsidRPr="00E23167">
        <w:rPr>
          <w:rFonts w:ascii="Cambria" w:hAnsi="Cambria" w:cs="Arial"/>
          <w:sz w:val="22"/>
          <w:szCs w:val="22"/>
        </w:rPr>
        <w:t>m</w:t>
      </w:r>
      <w:r w:rsidRPr="00E23167">
        <w:rPr>
          <w:rFonts w:ascii="Cambria" w:hAnsi="Cambria" w:cs="Arial"/>
          <w:sz w:val="22"/>
          <w:szCs w:val="22"/>
        </w:rPr>
        <w:t xml:space="preserve"> mowa wyżej dotycz</w:t>
      </w:r>
      <w:r w:rsidR="00DE2B10" w:rsidRPr="00E23167">
        <w:rPr>
          <w:rFonts w:ascii="Cambria" w:hAnsi="Cambria" w:cs="Arial"/>
          <w:sz w:val="22"/>
          <w:szCs w:val="22"/>
        </w:rPr>
        <w:t>y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BF20E1">
        <w:rPr>
          <w:rFonts w:ascii="Cambria" w:hAnsi="Cambria" w:cs="Arial"/>
          <w:sz w:val="22"/>
          <w:szCs w:val="22"/>
        </w:rPr>
        <w:t>dostaw,</w:t>
      </w:r>
      <w:r w:rsidR="00DE2B10" w:rsidRPr="00E23167">
        <w:rPr>
          <w:rFonts w:ascii="Cambria" w:hAnsi="Cambria" w:cs="Arial"/>
          <w:sz w:val="22"/>
          <w:szCs w:val="22"/>
        </w:rPr>
        <w:t xml:space="preserve"> w których wykonaniu </w:t>
      </w:r>
      <w:r w:rsidR="005326F6" w:rsidRPr="00E23167">
        <w:rPr>
          <w:rFonts w:ascii="Cambria" w:hAnsi="Cambria" w:cs="Arial"/>
          <w:sz w:val="22"/>
          <w:szCs w:val="22"/>
        </w:rPr>
        <w:t xml:space="preserve">Wykonawca ten bezpośrednio uczestniczył, </w:t>
      </w:r>
      <w:r w:rsidRPr="00E23167">
        <w:rPr>
          <w:rFonts w:ascii="Cambria" w:hAnsi="Cambria" w:cs="Arial"/>
          <w:sz w:val="22"/>
          <w:szCs w:val="22"/>
        </w:rPr>
        <w:t>a w przypadku świadczeń powtarzających się lub ciągłych</w:t>
      </w:r>
      <w:r w:rsidR="005326F6" w:rsidRPr="00E23167">
        <w:rPr>
          <w:rFonts w:ascii="Cambria" w:hAnsi="Cambria" w:cs="Arial"/>
          <w:sz w:val="22"/>
          <w:szCs w:val="22"/>
        </w:rPr>
        <w:t xml:space="preserve">, w których wykonywaniu </w:t>
      </w:r>
      <w:r w:rsidR="00777813" w:rsidRPr="00E23167">
        <w:rPr>
          <w:rFonts w:ascii="Cambria" w:hAnsi="Cambria" w:cs="Arial"/>
          <w:sz w:val="22"/>
          <w:szCs w:val="22"/>
        </w:rPr>
        <w:t>bezpośrednio uczestniczył lub uczestniczy.</w:t>
      </w:r>
      <w:r w:rsidRPr="00E23167">
        <w:rPr>
          <w:rFonts w:ascii="Cambria" w:hAnsi="Cambria" w:cs="Arial"/>
          <w:sz w:val="22"/>
          <w:szCs w:val="22"/>
        </w:rPr>
        <w:t xml:space="preserve"> </w:t>
      </w:r>
    </w:p>
    <w:p w14:paraId="6AFCA24B" w14:textId="4C23352F" w:rsidR="00F06F46" w:rsidRPr="00E23167" w:rsidRDefault="00315A9F" w:rsidP="00B37A45">
      <w:pPr>
        <w:pStyle w:val="Kolorowalistaakcent11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b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>dowod</w:t>
      </w:r>
      <w:r w:rsidR="00D67486" w:rsidRPr="00E23167">
        <w:rPr>
          <w:rFonts w:ascii="Cambria" w:hAnsi="Cambria" w:cs="Arial"/>
          <w:sz w:val="22"/>
          <w:szCs w:val="22"/>
        </w:rPr>
        <w:t>ów</w:t>
      </w:r>
      <w:r w:rsidR="004D119A" w:rsidRPr="00E23167">
        <w:rPr>
          <w:rFonts w:ascii="Cambria" w:hAnsi="Cambria" w:cs="Arial"/>
          <w:sz w:val="22"/>
          <w:szCs w:val="22"/>
        </w:rPr>
        <w:t xml:space="preserve"> określając</w:t>
      </w:r>
      <w:r w:rsidR="00D67486" w:rsidRPr="00E23167">
        <w:rPr>
          <w:rFonts w:ascii="Cambria" w:hAnsi="Cambria" w:cs="Arial"/>
          <w:sz w:val="22"/>
          <w:szCs w:val="22"/>
        </w:rPr>
        <w:t>ych</w:t>
      </w:r>
      <w:r w:rsidR="00B657E0" w:rsidRPr="00E23167">
        <w:rPr>
          <w:rFonts w:ascii="Cambria" w:hAnsi="Cambria" w:cs="Arial"/>
          <w:sz w:val="22"/>
          <w:szCs w:val="22"/>
        </w:rPr>
        <w:t xml:space="preserve">, </w:t>
      </w:r>
      <w:r w:rsidR="004D119A" w:rsidRPr="00E23167">
        <w:rPr>
          <w:rFonts w:ascii="Cambria" w:hAnsi="Cambria" w:cs="Arial"/>
          <w:sz w:val="22"/>
          <w:szCs w:val="22"/>
        </w:rPr>
        <w:t>czy</w:t>
      </w:r>
      <w:r w:rsidR="00B657E0" w:rsidRPr="00E23167">
        <w:rPr>
          <w:rFonts w:ascii="Cambria" w:hAnsi="Cambria" w:cs="Arial"/>
          <w:sz w:val="22"/>
          <w:szCs w:val="22"/>
        </w:rPr>
        <w:t xml:space="preserve"> wskazane przez Wykonawcę</w:t>
      </w:r>
      <w:r w:rsidR="00F06F46" w:rsidRPr="00E23167">
        <w:rPr>
          <w:rFonts w:ascii="Cambria" w:hAnsi="Cambria" w:cs="Arial"/>
          <w:sz w:val="22"/>
          <w:szCs w:val="22"/>
        </w:rPr>
        <w:t xml:space="preserve"> w wykazie</w:t>
      </w:r>
      <w:r w:rsidR="00B657E0" w:rsidRPr="00E23167">
        <w:rPr>
          <w:rFonts w:ascii="Cambria" w:hAnsi="Cambria" w:cs="Arial"/>
          <w:sz w:val="22"/>
          <w:szCs w:val="22"/>
        </w:rPr>
        <w:t xml:space="preserve"> </w:t>
      </w:r>
      <w:r w:rsidR="00BF20E1">
        <w:rPr>
          <w:rFonts w:ascii="Cambria" w:hAnsi="Cambria" w:cs="Arial"/>
          <w:sz w:val="22"/>
          <w:szCs w:val="22"/>
        </w:rPr>
        <w:t>dostaw</w:t>
      </w:r>
      <w:r w:rsidR="00B657E0" w:rsidRPr="00E23167">
        <w:rPr>
          <w:rFonts w:ascii="Cambria" w:hAnsi="Cambria" w:cs="Arial"/>
          <w:sz w:val="22"/>
          <w:szCs w:val="22"/>
        </w:rPr>
        <w:t xml:space="preserve"> na potwierdzenie spełnienia warunku udziału w postępowaniu dot. zdolności technicznej lub zawodowej w zakresie doświadczenia zostały wykonane lub są wykonywane należycie, </w:t>
      </w:r>
      <w:r w:rsidR="00B657E0" w:rsidRPr="00E23167">
        <w:rPr>
          <w:rFonts w:ascii="Cambria" w:hAnsi="Cambria" w:cs="Arial"/>
          <w:sz w:val="22"/>
          <w:szCs w:val="22"/>
        </w:rPr>
        <w:tab/>
      </w:r>
    </w:p>
    <w:p w14:paraId="17102DBC" w14:textId="3A3EB188" w:rsidR="00B657E0" w:rsidRPr="00BF20E1" w:rsidRDefault="00B657E0" w:rsidP="00BF20E1">
      <w:pPr>
        <w:pStyle w:val="Kolorowalistaakcent11"/>
        <w:spacing w:before="120"/>
        <w:ind w:left="1418"/>
        <w:contextualSpacing w:val="0"/>
        <w:jc w:val="both"/>
        <w:rPr>
          <w:rFonts w:ascii="Cambria" w:eastAsia="Calibri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Dowodami, o których mowa powyżej są referencje bądź inne dokumenty sporządzone przez podmiot, na rzecz którego </w:t>
      </w:r>
      <w:r w:rsidR="00BF20E1">
        <w:rPr>
          <w:rFonts w:ascii="Cambria" w:hAnsi="Cambria" w:cs="Arial"/>
          <w:sz w:val="22"/>
          <w:szCs w:val="22"/>
        </w:rPr>
        <w:t>dostawy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DF410A" w:rsidRPr="00E23167">
        <w:rPr>
          <w:rFonts w:ascii="Cambria" w:hAnsi="Cambria" w:cs="Arial"/>
          <w:sz w:val="22"/>
          <w:szCs w:val="22"/>
        </w:rPr>
        <w:t xml:space="preserve">zostały wykonane, </w:t>
      </w:r>
      <w:r w:rsidR="00D60B2C" w:rsidRPr="00E23167">
        <w:rPr>
          <w:rFonts w:ascii="Cambria" w:eastAsia="Calibri" w:hAnsi="Cambria" w:cs="Arial"/>
          <w:sz w:val="22"/>
          <w:szCs w:val="22"/>
        </w:rPr>
        <w:t>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  <w:r w:rsidR="00260A56" w:rsidRPr="00E23167">
        <w:rPr>
          <w:rFonts w:ascii="Cambria" w:eastAsia="Calibri" w:hAnsi="Cambria" w:cs="Arial"/>
          <w:sz w:val="22"/>
          <w:szCs w:val="22"/>
        </w:rPr>
        <w:t xml:space="preserve"> (</w:t>
      </w:r>
      <w:r w:rsidR="00D60B2C" w:rsidRPr="00E23167">
        <w:rPr>
          <w:rFonts w:ascii="Cambria" w:eastAsia="Calibri" w:hAnsi="Cambria" w:cs="Arial"/>
          <w:sz w:val="22"/>
          <w:szCs w:val="22"/>
        </w:rPr>
        <w:t>wstecz od dnia</w:t>
      </w:r>
      <w:r w:rsidR="00101F73" w:rsidRPr="00E23167">
        <w:rPr>
          <w:rFonts w:ascii="Cambria" w:eastAsia="Calibri" w:hAnsi="Cambria" w:cs="Arial"/>
          <w:sz w:val="22"/>
          <w:szCs w:val="22"/>
        </w:rPr>
        <w:t>,</w:t>
      </w:r>
      <w:r w:rsidR="00D60B2C" w:rsidRPr="00E23167">
        <w:rPr>
          <w:rFonts w:ascii="Cambria" w:eastAsia="Calibri" w:hAnsi="Cambria" w:cs="Arial"/>
          <w:sz w:val="22"/>
          <w:szCs w:val="22"/>
        </w:rPr>
        <w:t xml:space="preserve"> w którym upływa termin składania ofert</w:t>
      </w:r>
      <w:r w:rsidR="00260A56" w:rsidRPr="00E23167">
        <w:rPr>
          <w:rFonts w:ascii="Cambria" w:eastAsia="Calibri" w:hAnsi="Cambria" w:cs="Arial"/>
          <w:sz w:val="22"/>
          <w:szCs w:val="22"/>
        </w:rPr>
        <w:t>).</w:t>
      </w:r>
    </w:p>
    <w:p w14:paraId="3FC52B28" w14:textId="1D9B7A6B" w:rsidR="008A1053" w:rsidRPr="00E23167" w:rsidRDefault="008A1053" w:rsidP="00B25231">
      <w:pPr>
        <w:spacing w:before="120"/>
        <w:ind w:left="709" w:hanging="709"/>
        <w:jc w:val="both"/>
        <w:rPr>
          <w:rFonts w:ascii="Cambria" w:eastAsia="Calibri" w:hAnsi="Cambria" w:cs="Arial"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9.3.</w:t>
      </w:r>
      <w:r w:rsidRPr="00E23167">
        <w:rPr>
          <w:rFonts w:ascii="Cambria" w:eastAsia="Calibri" w:hAnsi="Cambria" w:cs="Arial"/>
          <w:b/>
          <w:sz w:val="22"/>
          <w:szCs w:val="22"/>
        </w:rPr>
        <w:tab/>
      </w:r>
      <w:r w:rsidRPr="00E23167">
        <w:rPr>
          <w:rFonts w:ascii="Cambria" w:eastAsia="Calibri" w:hAnsi="Cambria" w:cs="Arial"/>
          <w:sz w:val="22"/>
          <w:szCs w:val="22"/>
        </w:rPr>
        <w:t>W celu potwierdzenia braku podstaw do wykluczenia</w:t>
      </w:r>
      <w:r w:rsidR="00152A72" w:rsidRPr="00E23167">
        <w:rPr>
          <w:rFonts w:ascii="Cambria" w:eastAsia="Calibri" w:hAnsi="Cambria" w:cs="Arial"/>
          <w:sz w:val="22"/>
          <w:szCs w:val="22"/>
        </w:rPr>
        <w:t>,</w:t>
      </w:r>
      <w:r w:rsidRPr="00E23167">
        <w:rPr>
          <w:rFonts w:ascii="Cambria" w:eastAsia="Calibri" w:hAnsi="Cambria" w:cs="Arial"/>
          <w:sz w:val="22"/>
          <w:szCs w:val="22"/>
        </w:rPr>
        <w:t xml:space="preserve"> Zamawiający przed wyborem najkorzystniejszej</w:t>
      </w:r>
      <w:r w:rsidR="00887DF7" w:rsidRPr="00E23167">
        <w:rPr>
          <w:rFonts w:ascii="Cambria" w:eastAsia="Calibri" w:hAnsi="Cambria" w:cs="Arial"/>
          <w:sz w:val="22"/>
          <w:szCs w:val="22"/>
        </w:rPr>
        <w:t xml:space="preserve"> oferty</w:t>
      </w:r>
      <w:r w:rsidRPr="00E23167">
        <w:rPr>
          <w:rFonts w:ascii="Cambria" w:eastAsia="Calibri" w:hAnsi="Cambria" w:cs="Arial"/>
          <w:sz w:val="22"/>
          <w:szCs w:val="22"/>
        </w:rPr>
        <w:t>, działając na podstawie art. 126 ust. 1 PZP wezwie Wykonawcę, którego oferta została najwyżej oceniona, do złożenia w wyznaczonym terminie, nie krótszym niż 10 dni</w:t>
      </w:r>
      <w:r w:rsidR="00887DF7" w:rsidRPr="00E23167">
        <w:rPr>
          <w:rFonts w:ascii="Cambria" w:eastAsia="Calibri" w:hAnsi="Cambria" w:cs="Arial"/>
          <w:sz w:val="22"/>
          <w:szCs w:val="22"/>
        </w:rPr>
        <w:t xml:space="preserve">, </w:t>
      </w:r>
      <w:r w:rsidRPr="00E23167">
        <w:rPr>
          <w:rFonts w:ascii="Cambria" w:eastAsia="Calibri" w:hAnsi="Cambria" w:cs="Arial"/>
          <w:sz w:val="22"/>
          <w:szCs w:val="22"/>
        </w:rPr>
        <w:t>aktualnych na dzień złożenia następujących podmiotowych środków dowodowych:</w:t>
      </w:r>
    </w:p>
    <w:p w14:paraId="0A15634B" w14:textId="0B9F7CC9" w:rsidR="00E33522" w:rsidRPr="00E23167" w:rsidRDefault="008A1053" w:rsidP="00B37A45">
      <w:pPr>
        <w:pStyle w:val="Kolorowalistaakcent11"/>
        <w:spacing w:before="120"/>
        <w:ind w:left="1418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a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>informacj</w:t>
      </w:r>
      <w:r w:rsidR="00E72D8F" w:rsidRPr="00E23167">
        <w:rPr>
          <w:rFonts w:ascii="Cambria" w:hAnsi="Cambria" w:cs="Arial"/>
          <w:sz w:val="22"/>
          <w:szCs w:val="22"/>
        </w:rPr>
        <w:t>i</w:t>
      </w:r>
      <w:r w:rsidR="00B657E0" w:rsidRPr="00E23167">
        <w:rPr>
          <w:rFonts w:ascii="Cambria" w:hAnsi="Cambria" w:cs="Arial"/>
          <w:sz w:val="22"/>
          <w:szCs w:val="22"/>
        </w:rPr>
        <w:t xml:space="preserve"> z Krajowego Rejestru Karnego w zakresie:</w:t>
      </w:r>
    </w:p>
    <w:p w14:paraId="718EEBD7" w14:textId="0082DF40" w:rsidR="00E33522" w:rsidRPr="00E23167" w:rsidRDefault="00B657E0" w:rsidP="00B37A45">
      <w:pPr>
        <w:pStyle w:val="Kolorowalistaakcent11"/>
        <w:spacing w:before="120"/>
        <w:ind w:left="141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(a)</w:t>
      </w:r>
      <w:r w:rsidR="00E33522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art. 108 ust. 1 pkt 1 i 2 PZP,</w:t>
      </w:r>
    </w:p>
    <w:p w14:paraId="12FA8EC5" w14:textId="255A2480" w:rsidR="00E33522" w:rsidRPr="00E23167" w:rsidRDefault="00B657E0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(b)</w:t>
      </w:r>
      <w:r w:rsidR="00E33522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art. 108 ust. 1 pkt 4 PZP, </w:t>
      </w:r>
      <w:r w:rsidR="00E33522" w:rsidRPr="00E23167">
        <w:rPr>
          <w:rFonts w:ascii="Cambria" w:hAnsi="Cambria" w:cs="Arial"/>
          <w:sz w:val="22"/>
          <w:szCs w:val="22"/>
        </w:rPr>
        <w:t xml:space="preserve">dotyczącej </w:t>
      </w:r>
      <w:r w:rsidRPr="00E23167">
        <w:rPr>
          <w:rFonts w:ascii="Cambria" w:hAnsi="Cambria" w:cs="Arial"/>
          <w:sz w:val="22"/>
          <w:szCs w:val="22"/>
        </w:rPr>
        <w:t xml:space="preserve">orzeczenia zakazu ubiegania się o zamówienie publiczne tytułem środka karnego, </w:t>
      </w:r>
    </w:p>
    <w:p w14:paraId="3143D231" w14:textId="234F2A36" w:rsidR="00FE76FB" w:rsidRPr="00293C97" w:rsidRDefault="00B657E0" w:rsidP="00B37A45">
      <w:pPr>
        <w:pStyle w:val="Kolorowalistaakcent11"/>
        <w:spacing w:before="120"/>
        <w:ind w:left="1418"/>
        <w:contextualSpacing w:val="0"/>
        <w:jc w:val="both"/>
        <w:rPr>
          <w:rFonts w:ascii="Cambria" w:hAnsi="Cambria" w:cs="Arial"/>
          <w:sz w:val="22"/>
          <w:szCs w:val="22"/>
          <w:lang w:val="en-GB"/>
        </w:rPr>
      </w:pPr>
      <w:r w:rsidRPr="00293C97">
        <w:rPr>
          <w:rFonts w:ascii="Cambria" w:hAnsi="Cambria" w:cs="Arial"/>
          <w:sz w:val="22"/>
          <w:szCs w:val="22"/>
          <w:lang w:val="en-GB"/>
        </w:rPr>
        <w:t>(c)</w:t>
      </w:r>
      <w:r w:rsidR="00FE76FB" w:rsidRPr="00293C97">
        <w:rPr>
          <w:rFonts w:ascii="Cambria" w:hAnsi="Cambria" w:cs="Arial"/>
          <w:sz w:val="22"/>
          <w:szCs w:val="22"/>
          <w:lang w:val="en-GB"/>
        </w:rPr>
        <w:tab/>
      </w:r>
      <w:r w:rsidRPr="00293C97">
        <w:rPr>
          <w:rFonts w:ascii="Cambria" w:hAnsi="Cambria" w:cs="Arial"/>
          <w:sz w:val="22"/>
          <w:szCs w:val="22"/>
          <w:lang w:val="en-GB"/>
        </w:rPr>
        <w:t>art. 109 ust. 1 pkt 2 lit</w:t>
      </w:r>
      <w:r w:rsidR="005F3DA0">
        <w:rPr>
          <w:rFonts w:ascii="Cambria" w:hAnsi="Cambria" w:cs="Arial"/>
          <w:sz w:val="22"/>
          <w:szCs w:val="22"/>
          <w:lang w:val="en-GB"/>
        </w:rPr>
        <w:t>.</w:t>
      </w:r>
      <w:r w:rsidRPr="00293C97">
        <w:rPr>
          <w:rFonts w:ascii="Cambria" w:hAnsi="Cambria" w:cs="Arial"/>
          <w:sz w:val="22"/>
          <w:szCs w:val="22"/>
          <w:lang w:val="en-GB"/>
        </w:rPr>
        <w:t xml:space="preserve"> a) PZP,</w:t>
      </w:r>
    </w:p>
    <w:p w14:paraId="11E3653D" w14:textId="66F694FB" w:rsidR="00FE76FB" w:rsidRPr="00E23167" w:rsidRDefault="00B657E0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(d)</w:t>
      </w:r>
      <w:r w:rsidR="00FE76FB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art. 109 ust. 1 pkt 2 lit</w:t>
      </w:r>
      <w:r w:rsidR="005F3DA0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b) PZP, </w:t>
      </w:r>
      <w:r w:rsidR="00FE76FB" w:rsidRPr="00E23167">
        <w:rPr>
          <w:rFonts w:ascii="Cambria" w:hAnsi="Cambria" w:cs="Arial"/>
          <w:sz w:val="22"/>
          <w:szCs w:val="22"/>
        </w:rPr>
        <w:t xml:space="preserve">dotyczącej ukarania </w:t>
      </w:r>
      <w:r w:rsidRPr="00E23167">
        <w:rPr>
          <w:rFonts w:ascii="Cambria" w:hAnsi="Cambria" w:cs="Arial"/>
          <w:sz w:val="22"/>
          <w:szCs w:val="22"/>
        </w:rPr>
        <w:t xml:space="preserve">za wykroczenie, za które wymierzono karę aresztu, </w:t>
      </w:r>
    </w:p>
    <w:p w14:paraId="5BAF9AEB" w14:textId="0D246455" w:rsidR="00C35C52" w:rsidRPr="00E23167" w:rsidRDefault="00B657E0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(e)</w:t>
      </w:r>
      <w:r w:rsidR="00FE76FB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art. 109 ust. 1 pkt 3 PZP, </w:t>
      </w:r>
      <w:r w:rsidR="00FE76FB" w:rsidRPr="00E23167">
        <w:rPr>
          <w:rFonts w:ascii="Cambria" w:hAnsi="Cambria" w:cs="Arial"/>
          <w:sz w:val="22"/>
          <w:szCs w:val="22"/>
        </w:rPr>
        <w:t xml:space="preserve">dotyczącej </w:t>
      </w:r>
      <w:r w:rsidRPr="00E23167">
        <w:rPr>
          <w:rFonts w:ascii="Cambria" w:hAnsi="Cambria" w:cs="Arial"/>
          <w:sz w:val="22"/>
          <w:szCs w:val="22"/>
        </w:rPr>
        <w:t xml:space="preserve">skazania za przestępstwo lub </w:t>
      </w:r>
      <w:r w:rsidR="00C35C52" w:rsidRPr="00E23167">
        <w:rPr>
          <w:rFonts w:ascii="Cambria" w:hAnsi="Cambria" w:cs="Arial"/>
          <w:sz w:val="22"/>
          <w:szCs w:val="22"/>
        </w:rPr>
        <w:t xml:space="preserve">ukarania za </w:t>
      </w:r>
      <w:r w:rsidRPr="00E23167">
        <w:rPr>
          <w:rFonts w:ascii="Cambria" w:hAnsi="Cambria" w:cs="Arial"/>
          <w:sz w:val="22"/>
          <w:szCs w:val="22"/>
        </w:rPr>
        <w:t>wykroczenie, za które wymierzon</w:t>
      </w:r>
      <w:r w:rsidR="00DE2540" w:rsidRPr="00E23167">
        <w:rPr>
          <w:rFonts w:ascii="Cambria" w:hAnsi="Cambria" w:cs="Arial"/>
          <w:sz w:val="22"/>
          <w:szCs w:val="22"/>
        </w:rPr>
        <w:t>o</w:t>
      </w:r>
      <w:r w:rsidRPr="00E23167">
        <w:rPr>
          <w:rFonts w:ascii="Cambria" w:hAnsi="Cambria" w:cs="Arial"/>
          <w:sz w:val="22"/>
          <w:szCs w:val="22"/>
        </w:rPr>
        <w:t xml:space="preserve"> karę aresztu</w:t>
      </w:r>
    </w:p>
    <w:p w14:paraId="2641192E" w14:textId="1AEBC498" w:rsidR="00C35C52" w:rsidRPr="00E23167" w:rsidRDefault="00B657E0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 - </w:t>
      </w:r>
      <w:r w:rsidR="00C35C52" w:rsidRPr="00E23167">
        <w:rPr>
          <w:rFonts w:ascii="Cambria" w:hAnsi="Cambria" w:cs="Arial"/>
          <w:sz w:val="22"/>
          <w:szCs w:val="22"/>
        </w:rPr>
        <w:t>sporządzon</w:t>
      </w:r>
      <w:r w:rsidR="00E72D8F" w:rsidRPr="00E23167">
        <w:rPr>
          <w:rFonts w:ascii="Cambria" w:hAnsi="Cambria" w:cs="Arial"/>
          <w:sz w:val="22"/>
          <w:szCs w:val="22"/>
        </w:rPr>
        <w:t>ej</w:t>
      </w:r>
      <w:r w:rsidR="00C35C52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nie wcześniej niż 6 miesięcy przed jej złożeniem,</w:t>
      </w:r>
    </w:p>
    <w:p w14:paraId="2A6FB056" w14:textId="2A559D81" w:rsidR="00B657E0" w:rsidRPr="00E23167" w:rsidRDefault="00E72D8F" w:rsidP="00B37A45">
      <w:pPr>
        <w:pStyle w:val="Kolorowalistaakcent11"/>
        <w:spacing w:before="120"/>
        <w:ind w:left="1420" w:hanging="720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b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</w:r>
      <w:bookmarkStart w:id="19" w:name="_Hlk141908704"/>
      <w:r w:rsidR="00B657E0" w:rsidRPr="00E23167">
        <w:rPr>
          <w:rFonts w:ascii="Cambria" w:hAnsi="Cambria" w:cs="Arial"/>
          <w:sz w:val="22"/>
          <w:szCs w:val="22"/>
        </w:rPr>
        <w:t>oświadczeni</w:t>
      </w:r>
      <w:r w:rsidRPr="00E23167">
        <w:rPr>
          <w:rFonts w:ascii="Cambria" w:hAnsi="Cambria" w:cs="Arial"/>
          <w:sz w:val="22"/>
          <w:szCs w:val="22"/>
        </w:rPr>
        <w:t>a</w:t>
      </w:r>
      <w:r w:rsidR="00B657E0" w:rsidRPr="00E23167">
        <w:rPr>
          <w:rFonts w:ascii="Cambria" w:hAnsi="Cambria" w:cs="Arial"/>
          <w:sz w:val="22"/>
          <w:szCs w:val="22"/>
        </w:rPr>
        <w:t xml:space="preserve"> Wykonawcy, w zakresie art. 108 ust. 1 pkt 5 PZP, o braku przynależności do tej samej grupy kapitałowej, w rozumieniu ustawy z dnia 16 lutego 2007 r. o ochronie konkurencji i konsumentów</w:t>
      </w:r>
      <w:r w:rsidR="000A2AF0" w:rsidRPr="00E23167">
        <w:rPr>
          <w:rFonts w:ascii="Cambria" w:hAnsi="Cambria" w:cs="Arial"/>
          <w:sz w:val="22"/>
          <w:szCs w:val="22"/>
        </w:rPr>
        <w:t>,</w:t>
      </w:r>
      <w:r w:rsidR="00B657E0" w:rsidRPr="00E23167">
        <w:rPr>
          <w:rFonts w:ascii="Cambria" w:hAnsi="Cambria" w:cs="Arial"/>
          <w:sz w:val="22"/>
          <w:szCs w:val="22"/>
        </w:rPr>
        <w:t xml:space="preserve"> z innym Wykonawcą, który złożył odrębną ofertę lub ofertę częściową, albo </w:t>
      </w:r>
      <w:r w:rsidRPr="00E23167">
        <w:rPr>
          <w:rFonts w:ascii="Cambria" w:hAnsi="Cambria" w:cs="Arial"/>
          <w:sz w:val="22"/>
          <w:szCs w:val="22"/>
        </w:rPr>
        <w:t xml:space="preserve">oświadczenia </w:t>
      </w:r>
      <w:r w:rsidR="00B657E0" w:rsidRPr="00E23167">
        <w:rPr>
          <w:rFonts w:ascii="Cambria" w:hAnsi="Cambria" w:cs="Arial"/>
          <w:sz w:val="22"/>
          <w:szCs w:val="22"/>
        </w:rPr>
        <w:t xml:space="preserve">o przynależności do tej samej grupy kapitałowej wraz z dokumentami lub informacjami potwierdzającymi przygotowanie oferty lub oferty częściowej niezależnie od innego Wykonawcy należącego do tej samej grupy kapitałowej - (wzór oświadczenia Wykonawcy w zakresie art. 108 ust. 1 pkt 5 PZP o przynależności lub braku przynależności do tej </w:t>
      </w:r>
      <w:r w:rsidR="00FD5A16" w:rsidRPr="00E23167">
        <w:rPr>
          <w:rFonts w:ascii="Cambria" w:hAnsi="Cambria" w:cs="Arial"/>
          <w:sz w:val="22"/>
          <w:szCs w:val="22"/>
        </w:rPr>
        <w:t xml:space="preserve">samej </w:t>
      </w:r>
      <w:r w:rsidR="00B657E0" w:rsidRPr="00E23167">
        <w:rPr>
          <w:rFonts w:ascii="Cambria" w:hAnsi="Cambria" w:cs="Arial"/>
          <w:sz w:val="22"/>
          <w:szCs w:val="22"/>
        </w:rPr>
        <w:t xml:space="preserve">grupy kapitałowej stanowi </w:t>
      </w:r>
      <w:r w:rsidR="00530DFE" w:rsidRPr="00E23167">
        <w:rPr>
          <w:rFonts w:ascii="Cambria" w:hAnsi="Cambria" w:cs="Arial"/>
          <w:sz w:val="22"/>
          <w:szCs w:val="22"/>
        </w:rPr>
        <w:t>Z</w:t>
      </w:r>
      <w:r w:rsidR="00B657E0" w:rsidRPr="00E23167">
        <w:rPr>
          <w:rFonts w:ascii="Cambria" w:hAnsi="Cambria" w:cs="Arial"/>
          <w:sz w:val="22"/>
          <w:szCs w:val="22"/>
        </w:rPr>
        <w:t>ałącznik nr 7 do SWZ),</w:t>
      </w:r>
    </w:p>
    <w:bookmarkEnd w:id="19"/>
    <w:p w14:paraId="19CC96AE" w14:textId="35CE3A76" w:rsidR="00B657E0" w:rsidRPr="00E23167" w:rsidRDefault="00E72D8F" w:rsidP="00B37A45">
      <w:pPr>
        <w:pStyle w:val="Kolorowalistaakcent11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c)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zaświadczeni</w:t>
      </w:r>
      <w:r w:rsidRPr="00E23167">
        <w:rPr>
          <w:rFonts w:ascii="Cambria" w:hAnsi="Cambria" w:cs="Arial"/>
          <w:sz w:val="22"/>
          <w:szCs w:val="22"/>
        </w:rPr>
        <w:t>a</w:t>
      </w:r>
      <w:r w:rsidR="00B657E0" w:rsidRPr="00E23167">
        <w:rPr>
          <w:rFonts w:ascii="Cambria" w:hAnsi="Cambria" w:cs="Arial"/>
          <w:sz w:val="22"/>
          <w:szCs w:val="22"/>
        </w:rPr>
        <w:t xml:space="preserve"> właściwego naczelnika urzędu skarbowego potwierdzające</w:t>
      </w:r>
      <w:r w:rsidRPr="00E23167">
        <w:rPr>
          <w:rFonts w:ascii="Cambria" w:hAnsi="Cambria" w:cs="Arial"/>
          <w:sz w:val="22"/>
          <w:szCs w:val="22"/>
        </w:rPr>
        <w:t>go</w:t>
      </w:r>
      <w:r w:rsidR="00B657E0" w:rsidRPr="00E23167">
        <w:rPr>
          <w:rFonts w:ascii="Cambria" w:hAnsi="Cambria" w:cs="Arial"/>
          <w:sz w:val="22"/>
          <w:szCs w:val="22"/>
        </w:rPr>
        <w:t>, że Wykonawca nie zalega z opłacaniem podatków i opłat, w zakresie art. 109 ust. 1 pkt 1) PZP, wystawione</w:t>
      </w:r>
      <w:r w:rsidRPr="00E23167">
        <w:rPr>
          <w:rFonts w:ascii="Cambria" w:hAnsi="Cambria" w:cs="Arial"/>
          <w:sz w:val="22"/>
          <w:szCs w:val="22"/>
        </w:rPr>
        <w:t>go</w:t>
      </w:r>
      <w:r w:rsidR="00B657E0" w:rsidRPr="00E23167">
        <w:rPr>
          <w:rFonts w:ascii="Cambria" w:hAnsi="Cambria" w:cs="Arial"/>
          <w:sz w:val="22"/>
          <w:szCs w:val="22"/>
        </w:rPr>
        <w:t xml:space="preserve"> nie wcześniej niż 3 miesiące przed jego złożeniem, a w przypadku zalegania z opłaceniem podatków </w:t>
      </w:r>
      <w:r w:rsidRPr="00E23167">
        <w:rPr>
          <w:rFonts w:ascii="Cambria" w:hAnsi="Cambria" w:cs="Arial"/>
          <w:sz w:val="22"/>
          <w:szCs w:val="22"/>
        </w:rPr>
        <w:t>lub</w:t>
      </w:r>
      <w:r w:rsidR="00B657E0" w:rsidRPr="00E23167">
        <w:rPr>
          <w:rFonts w:ascii="Cambria" w:hAnsi="Cambria" w:cs="Arial"/>
          <w:sz w:val="22"/>
          <w:szCs w:val="22"/>
        </w:rPr>
        <w:t xml:space="preserve"> opłat wraz z zaświadczeniem </w:t>
      </w:r>
      <w:r w:rsidR="00C57C66" w:rsidRPr="00E23167">
        <w:rPr>
          <w:rFonts w:ascii="Cambria" w:hAnsi="Cambria" w:cs="Arial"/>
          <w:sz w:val="22"/>
          <w:szCs w:val="22"/>
        </w:rPr>
        <w:t xml:space="preserve">Zamawiający żąda złożenia </w:t>
      </w:r>
      <w:r w:rsidR="00B657E0" w:rsidRPr="00E23167">
        <w:rPr>
          <w:rFonts w:ascii="Cambria" w:hAnsi="Cambria" w:cs="Arial"/>
          <w:sz w:val="22"/>
          <w:szCs w:val="22"/>
        </w:rPr>
        <w:t>dokument</w:t>
      </w:r>
      <w:r w:rsidR="00C57C66" w:rsidRPr="00E23167">
        <w:rPr>
          <w:rFonts w:ascii="Cambria" w:hAnsi="Cambria" w:cs="Arial"/>
          <w:sz w:val="22"/>
          <w:szCs w:val="22"/>
        </w:rPr>
        <w:t>ów</w:t>
      </w:r>
      <w:r w:rsidR="00B657E0" w:rsidRPr="00E23167">
        <w:rPr>
          <w:rFonts w:ascii="Cambria" w:hAnsi="Cambria" w:cs="Arial"/>
          <w:sz w:val="22"/>
          <w:szCs w:val="22"/>
        </w:rPr>
        <w:t xml:space="preserve"> potwierdzając</w:t>
      </w:r>
      <w:r w:rsidR="00C57C66" w:rsidRPr="00E23167">
        <w:rPr>
          <w:rFonts w:ascii="Cambria" w:hAnsi="Cambria" w:cs="Arial"/>
          <w:sz w:val="22"/>
          <w:szCs w:val="22"/>
        </w:rPr>
        <w:t>ych</w:t>
      </w:r>
      <w:r w:rsidR="00B657E0" w:rsidRPr="00E23167">
        <w:rPr>
          <w:rFonts w:ascii="Cambria" w:hAnsi="Cambria" w:cs="Arial"/>
          <w:sz w:val="22"/>
          <w:szCs w:val="22"/>
        </w:rPr>
        <w:t xml:space="preserve">, że przed upływem terminu składania ofert Wykonawca dokonał płatności należnych podatków </w:t>
      </w:r>
      <w:r w:rsidR="00C57C66" w:rsidRPr="00E23167">
        <w:rPr>
          <w:rFonts w:ascii="Cambria" w:hAnsi="Cambria" w:cs="Arial"/>
          <w:sz w:val="22"/>
          <w:szCs w:val="22"/>
        </w:rPr>
        <w:t xml:space="preserve">lub opłat </w:t>
      </w:r>
      <w:r w:rsidR="00B657E0" w:rsidRPr="00E23167">
        <w:rPr>
          <w:rFonts w:ascii="Cambria" w:hAnsi="Cambria" w:cs="Arial"/>
          <w:sz w:val="22"/>
          <w:szCs w:val="22"/>
        </w:rPr>
        <w:t>wraz z odsetkami lub grzywnami lub zawarł wiążące porozumienie w sprawie spłat tych należności,</w:t>
      </w:r>
    </w:p>
    <w:p w14:paraId="58BD56F8" w14:textId="37547C6D" w:rsidR="00B657E0" w:rsidRPr="00293C97" w:rsidRDefault="00C57C66" w:rsidP="00B37A45">
      <w:pPr>
        <w:pStyle w:val="Kolorowalistaakcent11"/>
        <w:spacing w:before="120"/>
        <w:ind w:left="1420" w:hanging="700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d</w:t>
      </w:r>
      <w:r w:rsidR="00B657E0" w:rsidRPr="00E23167">
        <w:rPr>
          <w:rFonts w:ascii="Cambria" w:hAnsi="Cambria" w:cs="Arial"/>
          <w:sz w:val="22"/>
          <w:szCs w:val="22"/>
        </w:rPr>
        <w:t xml:space="preserve">) </w:t>
      </w:r>
      <w:r w:rsidR="00B657E0" w:rsidRPr="00E23167">
        <w:rPr>
          <w:rFonts w:ascii="Cambria" w:hAnsi="Cambria" w:cs="Arial"/>
          <w:sz w:val="22"/>
          <w:szCs w:val="22"/>
        </w:rPr>
        <w:tab/>
        <w:t>zaświadczeni</w:t>
      </w:r>
      <w:r w:rsidRPr="00E23167">
        <w:rPr>
          <w:rFonts w:ascii="Cambria" w:hAnsi="Cambria" w:cs="Arial"/>
          <w:sz w:val="22"/>
          <w:szCs w:val="22"/>
        </w:rPr>
        <w:t>a albo innego dokumentu</w:t>
      </w:r>
      <w:r w:rsidR="00B657E0" w:rsidRPr="00E23167">
        <w:rPr>
          <w:rFonts w:ascii="Cambria" w:hAnsi="Cambria" w:cs="Arial"/>
          <w:sz w:val="22"/>
          <w:szCs w:val="22"/>
        </w:rPr>
        <w:t xml:space="preserve"> właściwej terenowej jednostki organizacyjnej Zakładu Ubezpieczeń Społecznych lub</w:t>
      </w:r>
      <w:r w:rsidRPr="00E23167">
        <w:rPr>
          <w:rFonts w:ascii="Cambria" w:hAnsi="Cambria" w:cs="Arial"/>
          <w:sz w:val="22"/>
          <w:szCs w:val="22"/>
        </w:rPr>
        <w:t xml:space="preserve"> właściwego oddziału regionalnego </w:t>
      </w:r>
      <w:r w:rsidR="00A36902" w:rsidRPr="00E23167">
        <w:rPr>
          <w:rFonts w:ascii="Cambria" w:hAnsi="Cambria" w:cs="Arial"/>
          <w:sz w:val="22"/>
          <w:szCs w:val="22"/>
        </w:rPr>
        <w:t>lub właściwej placówki terenowej</w:t>
      </w:r>
      <w:r w:rsidR="00B657E0" w:rsidRPr="00E23167">
        <w:rPr>
          <w:rFonts w:ascii="Cambria" w:hAnsi="Cambria" w:cs="Arial"/>
          <w:sz w:val="22"/>
          <w:szCs w:val="22"/>
        </w:rPr>
        <w:t xml:space="preserve"> Kasy Rolniczego Ubezpieczenia Społecznego </w:t>
      </w:r>
      <w:r w:rsidR="00A36902" w:rsidRPr="00E23167">
        <w:rPr>
          <w:rFonts w:ascii="Cambria" w:hAnsi="Cambria" w:cs="Arial"/>
          <w:sz w:val="22"/>
          <w:szCs w:val="22"/>
        </w:rPr>
        <w:t>p</w:t>
      </w:r>
      <w:r w:rsidR="00B657E0" w:rsidRPr="00E23167">
        <w:rPr>
          <w:rFonts w:ascii="Cambria" w:hAnsi="Cambria" w:cs="Arial"/>
          <w:sz w:val="22"/>
          <w:szCs w:val="22"/>
        </w:rPr>
        <w:t>otwierdzając</w:t>
      </w:r>
      <w:r w:rsidR="00A36902" w:rsidRPr="00E23167">
        <w:rPr>
          <w:rFonts w:ascii="Cambria" w:hAnsi="Cambria" w:cs="Arial"/>
          <w:sz w:val="22"/>
          <w:szCs w:val="22"/>
        </w:rPr>
        <w:t>ego</w:t>
      </w:r>
      <w:r w:rsidR="00B657E0" w:rsidRPr="00E23167">
        <w:rPr>
          <w:rFonts w:ascii="Cambria" w:hAnsi="Cambria" w:cs="Arial"/>
          <w:sz w:val="22"/>
          <w:szCs w:val="22"/>
        </w:rPr>
        <w:t xml:space="preserve">, że </w:t>
      </w:r>
      <w:r w:rsidR="00A36902" w:rsidRPr="00E23167">
        <w:rPr>
          <w:rFonts w:ascii="Cambria" w:hAnsi="Cambria" w:cs="Arial"/>
          <w:sz w:val="22"/>
          <w:szCs w:val="22"/>
        </w:rPr>
        <w:t xml:space="preserve">Wykonawca </w:t>
      </w:r>
      <w:r w:rsidR="00B657E0" w:rsidRPr="00E23167">
        <w:rPr>
          <w:rFonts w:ascii="Cambria" w:hAnsi="Cambria" w:cs="Arial"/>
          <w:sz w:val="22"/>
          <w:szCs w:val="22"/>
        </w:rPr>
        <w:t>nie zalega z opłacaniem składek na ubezpieczenia społeczne</w:t>
      </w:r>
      <w:r w:rsidR="004E1A44" w:rsidRPr="00E23167">
        <w:rPr>
          <w:rFonts w:ascii="Cambria" w:hAnsi="Cambria" w:cs="Arial"/>
          <w:sz w:val="22"/>
          <w:szCs w:val="22"/>
        </w:rPr>
        <w:t xml:space="preserve"> i</w:t>
      </w:r>
      <w:r w:rsidR="00B657E0" w:rsidRPr="00E23167">
        <w:rPr>
          <w:rFonts w:ascii="Cambria" w:hAnsi="Cambria" w:cs="Arial"/>
          <w:sz w:val="22"/>
          <w:szCs w:val="22"/>
        </w:rPr>
        <w:t xml:space="preserve"> zdrowotne, w zakresie art. 109 ust. 1 pkt 1</w:t>
      </w:r>
      <w:r w:rsidR="0079698F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 xml:space="preserve"> PZP, wystawione</w:t>
      </w:r>
      <w:r w:rsidR="00A36902" w:rsidRPr="00E23167">
        <w:rPr>
          <w:rFonts w:ascii="Cambria" w:hAnsi="Cambria" w:cs="Arial"/>
          <w:sz w:val="22"/>
          <w:szCs w:val="22"/>
        </w:rPr>
        <w:t>go</w:t>
      </w:r>
      <w:r w:rsidR="00B657E0" w:rsidRPr="00E23167">
        <w:rPr>
          <w:rFonts w:ascii="Cambria" w:hAnsi="Cambria" w:cs="Arial"/>
          <w:sz w:val="22"/>
          <w:szCs w:val="22"/>
        </w:rPr>
        <w:t xml:space="preserve"> nie wcześniej niż 3 miesiące przed jego złożeniem, a w przypadku zalegania z opłaceniem składek na ubezpieczenie społeczne lub zdrowotne wraz z zaświadczeniem albo innym dokumentem </w:t>
      </w:r>
      <w:r w:rsidR="00E92763" w:rsidRPr="00E23167">
        <w:rPr>
          <w:rFonts w:ascii="Cambria" w:hAnsi="Cambria" w:cs="Arial"/>
          <w:sz w:val="22"/>
          <w:szCs w:val="22"/>
        </w:rPr>
        <w:t xml:space="preserve">Zamawiający żąda złożenia </w:t>
      </w:r>
      <w:r w:rsidR="00B657E0" w:rsidRPr="00E23167">
        <w:rPr>
          <w:rFonts w:ascii="Cambria" w:hAnsi="Cambria" w:cs="Arial"/>
          <w:sz w:val="22"/>
          <w:szCs w:val="22"/>
        </w:rPr>
        <w:t>dokument</w:t>
      </w:r>
      <w:r w:rsidR="00E92763" w:rsidRPr="00E23167">
        <w:rPr>
          <w:rFonts w:ascii="Cambria" w:hAnsi="Cambria" w:cs="Arial"/>
          <w:sz w:val="22"/>
          <w:szCs w:val="22"/>
        </w:rPr>
        <w:t>ów</w:t>
      </w:r>
      <w:r w:rsidR="00B657E0" w:rsidRPr="00E23167">
        <w:rPr>
          <w:rFonts w:ascii="Cambria" w:hAnsi="Cambria" w:cs="Arial"/>
          <w:sz w:val="22"/>
          <w:szCs w:val="22"/>
        </w:rPr>
        <w:t xml:space="preserve"> potwierdzając</w:t>
      </w:r>
      <w:r w:rsidR="00E92763" w:rsidRPr="00E23167">
        <w:rPr>
          <w:rFonts w:ascii="Cambria" w:hAnsi="Cambria" w:cs="Arial"/>
          <w:sz w:val="22"/>
          <w:szCs w:val="22"/>
        </w:rPr>
        <w:t>ych</w:t>
      </w:r>
      <w:r w:rsidR="00B657E0" w:rsidRPr="00E23167">
        <w:rPr>
          <w:rFonts w:ascii="Cambria" w:hAnsi="Cambria" w:cs="Arial"/>
          <w:sz w:val="22"/>
          <w:szCs w:val="22"/>
        </w:rPr>
        <w:t>, że przed upływem terminu składania ofert Wykonawca dokonał płatności należnych składek na ubezpieczenia społeczne lub zdrowotne wraz z odsetkami lub grzywnami lub zawarł wiążące porozumienie w sprawie spłat tych należności,</w:t>
      </w:r>
    </w:p>
    <w:p w14:paraId="72BE460D" w14:textId="3F36264F" w:rsidR="00B657E0" w:rsidRPr="00E23167" w:rsidRDefault="00E92763" w:rsidP="00B37A45">
      <w:pPr>
        <w:pStyle w:val="Kolorowalistaakcent11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e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>odpis</w:t>
      </w:r>
      <w:r w:rsidRPr="00E23167">
        <w:rPr>
          <w:rFonts w:ascii="Cambria" w:hAnsi="Cambria" w:cs="Arial"/>
          <w:sz w:val="22"/>
          <w:szCs w:val="22"/>
        </w:rPr>
        <w:t>u</w:t>
      </w:r>
      <w:r w:rsidR="00B657E0" w:rsidRPr="00E23167">
        <w:rPr>
          <w:rFonts w:ascii="Cambria" w:hAnsi="Cambria" w:cs="Arial"/>
          <w:sz w:val="22"/>
          <w:szCs w:val="22"/>
        </w:rPr>
        <w:t xml:space="preserve"> lub informacje z Krajowego Rejestru Sądowego lub z Centralnej Ewidencji i Informacji o Działalności Gospodarczej, w zakresie art. 109 ust. 1 pkt 4) PZP, sporządzonych nie wcześniej niż 3 miesiące przed jej złożeniem, jeżeli odrębne przepisy wymagają wpisu do rejestru lub ewidencji,</w:t>
      </w:r>
    </w:p>
    <w:p w14:paraId="08925863" w14:textId="6657A714" w:rsidR="00974EF0" w:rsidRPr="00E23167" w:rsidRDefault="00974EF0" w:rsidP="00B37A45">
      <w:pPr>
        <w:pStyle w:val="Kolorowalistaakcent11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f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 xml:space="preserve">oświadczenia </w:t>
      </w:r>
      <w:r w:rsidR="00637364" w:rsidRPr="00E23167">
        <w:rPr>
          <w:rFonts w:ascii="Cambria" w:hAnsi="Cambria" w:cs="Arial"/>
          <w:sz w:val="22"/>
          <w:szCs w:val="22"/>
        </w:rPr>
        <w:t>W</w:t>
      </w:r>
      <w:r w:rsidR="00B657E0" w:rsidRPr="00E23167">
        <w:rPr>
          <w:rFonts w:ascii="Cambria" w:hAnsi="Cambria" w:cs="Arial"/>
          <w:sz w:val="22"/>
          <w:szCs w:val="22"/>
        </w:rPr>
        <w:t>ykonawcy o aktualności informacji zawartych w oświadczeniu, o którym mowa w art. 125 ust. 1 PZP</w:t>
      </w:r>
      <w:r w:rsidR="00637364" w:rsidRPr="00E23167">
        <w:rPr>
          <w:rFonts w:ascii="Cambria" w:hAnsi="Cambria" w:cs="Arial"/>
          <w:sz w:val="22"/>
          <w:szCs w:val="22"/>
        </w:rPr>
        <w:t>,</w:t>
      </w:r>
      <w:r w:rsidR="00B657E0" w:rsidRPr="00E23167">
        <w:rPr>
          <w:rFonts w:ascii="Cambria" w:hAnsi="Cambria" w:cs="Arial"/>
          <w:sz w:val="22"/>
          <w:szCs w:val="22"/>
        </w:rPr>
        <w:t xml:space="preserve"> w zakresie podstaw wykluczenia z postępowania </w:t>
      </w:r>
      <w:r w:rsidR="00AA264C" w:rsidRPr="00E23167">
        <w:rPr>
          <w:rFonts w:ascii="Cambria" w:hAnsi="Cambria" w:cs="Arial"/>
          <w:sz w:val="22"/>
          <w:szCs w:val="22"/>
        </w:rPr>
        <w:t xml:space="preserve">wskazanych przez Zamawiającego, o których mowa </w:t>
      </w:r>
      <w:r w:rsidR="00B657E0" w:rsidRPr="00E23167">
        <w:rPr>
          <w:rFonts w:ascii="Cambria" w:hAnsi="Cambria" w:cs="Arial"/>
          <w:sz w:val="22"/>
          <w:szCs w:val="22"/>
        </w:rPr>
        <w:t xml:space="preserve">w: </w:t>
      </w:r>
    </w:p>
    <w:p w14:paraId="71558496" w14:textId="4BB18813" w:rsidR="00AA264C" w:rsidRPr="00E23167" w:rsidRDefault="00AA264C" w:rsidP="00B37A45">
      <w:pPr>
        <w:pStyle w:val="Kolorowalistaakcent11"/>
        <w:spacing w:before="120"/>
        <w:ind w:left="141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</w:t>
      </w:r>
      <w:r w:rsidR="00B657E0" w:rsidRPr="00E23167">
        <w:rPr>
          <w:rFonts w:ascii="Cambria" w:hAnsi="Cambria" w:cs="Arial"/>
          <w:sz w:val="22"/>
          <w:szCs w:val="22"/>
        </w:rPr>
        <w:t>a)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108 ust. 1 pkt 3 PZP,</w:t>
      </w:r>
    </w:p>
    <w:p w14:paraId="78CC584A" w14:textId="54E78306" w:rsidR="00AA264C" w:rsidRPr="00E23167" w:rsidRDefault="00AA264C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</w:t>
      </w:r>
      <w:r w:rsidR="00B657E0" w:rsidRPr="00E23167">
        <w:rPr>
          <w:rFonts w:ascii="Cambria" w:hAnsi="Cambria" w:cs="Arial"/>
          <w:sz w:val="22"/>
          <w:szCs w:val="22"/>
        </w:rPr>
        <w:t>b)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108 ust. 1 pkt 4 PZP</w:t>
      </w:r>
      <w:r w:rsidR="00C06804" w:rsidRPr="00E23167">
        <w:rPr>
          <w:rFonts w:ascii="Cambria" w:hAnsi="Cambria" w:cs="Arial"/>
          <w:sz w:val="22"/>
          <w:szCs w:val="22"/>
        </w:rPr>
        <w:t xml:space="preserve">, dotyczących </w:t>
      </w:r>
      <w:r w:rsidR="00B657E0" w:rsidRPr="00E23167">
        <w:rPr>
          <w:rFonts w:ascii="Cambria" w:hAnsi="Cambria" w:cs="Arial"/>
          <w:sz w:val="22"/>
          <w:szCs w:val="22"/>
        </w:rPr>
        <w:t xml:space="preserve">orzeczenia zakazu ubiegania się o zamówienie publiczne tytułem środka zapobiegawczego, </w:t>
      </w:r>
    </w:p>
    <w:p w14:paraId="5263FB01" w14:textId="4CC9C3D3" w:rsidR="0002130D" w:rsidRPr="00E23167" w:rsidRDefault="0002130D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</w:t>
      </w:r>
      <w:r w:rsidR="00B657E0" w:rsidRPr="00E23167">
        <w:rPr>
          <w:rFonts w:ascii="Cambria" w:hAnsi="Cambria" w:cs="Arial"/>
          <w:sz w:val="22"/>
          <w:szCs w:val="22"/>
        </w:rPr>
        <w:t>c)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108 ust. 1 pkt 5 PZP</w:t>
      </w:r>
      <w:r w:rsidR="00C06804" w:rsidRPr="00E23167">
        <w:rPr>
          <w:rFonts w:ascii="Cambria" w:hAnsi="Cambria" w:cs="Arial"/>
          <w:sz w:val="22"/>
          <w:szCs w:val="22"/>
        </w:rPr>
        <w:t>, dotyczących</w:t>
      </w:r>
      <w:r w:rsidR="00B657E0" w:rsidRPr="00E23167">
        <w:rPr>
          <w:rFonts w:ascii="Cambria" w:hAnsi="Cambria" w:cs="Arial"/>
          <w:sz w:val="22"/>
          <w:szCs w:val="22"/>
        </w:rPr>
        <w:t xml:space="preserve"> zawarcia z innymi wykonawcami porozumienia mającego na celu zakłócenie konkurencji, </w:t>
      </w:r>
    </w:p>
    <w:p w14:paraId="60A13366" w14:textId="77777777" w:rsidR="004C3739" w:rsidRPr="00E23167" w:rsidRDefault="004C3739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(d)</w:t>
      </w:r>
      <w:r w:rsidRPr="00E23167">
        <w:rPr>
          <w:rFonts w:ascii="Cambria" w:hAnsi="Cambria" w:cs="Arial"/>
          <w:sz w:val="22"/>
          <w:szCs w:val="22"/>
        </w:rPr>
        <w:tab/>
        <w:t>art. 108 ust. 1 pkt 6 PZP,</w:t>
      </w:r>
    </w:p>
    <w:p w14:paraId="233DA853" w14:textId="5ED695F5" w:rsidR="0002130D" w:rsidRPr="00E23167" w:rsidRDefault="0002130D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(</w:t>
      </w:r>
      <w:r w:rsidR="004C3739" w:rsidRPr="00E23167">
        <w:rPr>
          <w:rFonts w:ascii="Cambria" w:hAnsi="Cambria" w:cs="Arial"/>
          <w:sz w:val="22"/>
          <w:szCs w:val="22"/>
        </w:rPr>
        <w:t>e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109 ust. 1 pkt 1 PZP</w:t>
      </w:r>
      <w:r w:rsidR="00D13A3D" w:rsidRPr="00E23167">
        <w:rPr>
          <w:rFonts w:ascii="Cambria" w:hAnsi="Cambria" w:cs="Arial"/>
          <w:sz w:val="22"/>
          <w:szCs w:val="22"/>
        </w:rPr>
        <w:t xml:space="preserve">, </w:t>
      </w:r>
      <w:r w:rsidR="00B657E0" w:rsidRPr="00E23167">
        <w:rPr>
          <w:rFonts w:ascii="Cambria" w:hAnsi="Cambria" w:cs="Arial"/>
          <w:sz w:val="22"/>
          <w:szCs w:val="22"/>
        </w:rPr>
        <w:t xml:space="preserve">odnośnie </w:t>
      </w:r>
      <w:r w:rsidR="00D13A3D" w:rsidRPr="00E23167">
        <w:rPr>
          <w:rFonts w:ascii="Cambria" w:hAnsi="Cambria" w:cs="Arial"/>
          <w:sz w:val="22"/>
          <w:szCs w:val="22"/>
        </w:rPr>
        <w:t xml:space="preserve">do </w:t>
      </w:r>
      <w:r w:rsidR="00B657E0" w:rsidRPr="00E23167">
        <w:rPr>
          <w:rFonts w:ascii="Cambria" w:hAnsi="Cambria" w:cs="Arial"/>
          <w:sz w:val="22"/>
          <w:szCs w:val="22"/>
        </w:rPr>
        <w:t xml:space="preserve">naruszenia obowiązków dotyczących płatności podatków i opłat lokalnych, o których mowa w ustawie z dnia 12 stycznia 1991 r. </w:t>
      </w:r>
      <w:bookmarkStart w:id="20" w:name="_Hlk141440250"/>
      <w:r w:rsidR="00B657E0" w:rsidRPr="00E23167">
        <w:rPr>
          <w:rFonts w:ascii="Cambria" w:hAnsi="Cambria" w:cs="Arial"/>
          <w:sz w:val="22"/>
          <w:szCs w:val="22"/>
        </w:rPr>
        <w:t xml:space="preserve">o podatkach i opłatach lokalnych </w:t>
      </w:r>
      <w:bookmarkEnd w:id="20"/>
      <w:r w:rsidR="00B657E0" w:rsidRPr="00E23167">
        <w:rPr>
          <w:rFonts w:ascii="Cambria" w:hAnsi="Cambria" w:cs="Arial"/>
          <w:sz w:val="22"/>
          <w:szCs w:val="22"/>
        </w:rPr>
        <w:t>(tekst jedn.</w:t>
      </w:r>
      <w:r w:rsidR="000C3001" w:rsidRPr="00E23167">
        <w:rPr>
          <w:rFonts w:ascii="Cambria" w:hAnsi="Cambria" w:cs="Arial"/>
          <w:sz w:val="22"/>
          <w:szCs w:val="22"/>
        </w:rPr>
        <w:t>:</w:t>
      </w:r>
      <w:r w:rsidR="00B657E0" w:rsidRPr="00E23167">
        <w:rPr>
          <w:rFonts w:ascii="Cambria" w:hAnsi="Cambria" w:cs="Arial"/>
          <w:sz w:val="22"/>
          <w:szCs w:val="22"/>
        </w:rPr>
        <w:t xml:space="preserve"> Dz. U. z 20</w:t>
      </w:r>
      <w:r w:rsidR="00994DAD" w:rsidRPr="00E23167">
        <w:rPr>
          <w:rFonts w:ascii="Cambria" w:hAnsi="Cambria" w:cs="Arial"/>
          <w:sz w:val="22"/>
          <w:szCs w:val="22"/>
        </w:rPr>
        <w:t>23</w:t>
      </w:r>
      <w:r w:rsidR="00B657E0" w:rsidRPr="00E23167">
        <w:rPr>
          <w:rFonts w:ascii="Cambria" w:hAnsi="Cambria" w:cs="Arial"/>
          <w:sz w:val="22"/>
          <w:szCs w:val="22"/>
        </w:rPr>
        <w:t xml:space="preserve"> r. poz. 70</w:t>
      </w:r>
      <w:r w:rsidR="000C3001" w:rsidRPr="00E23167">
        <w:rPr>
          <w:rFonts w:ascii="Cambria" w:hAnsi="Cambria" w:cs="Arial"/>
          <w:sz w:val="22"/>
          <w:szCs w:val="22"/>
        </w:rPr>
        <w:t xml:space="preserve"> </w:t>
      </w:r>
      <w:r w:rsidR="005F3DA0">
        <w:rPr>
          <w:rFonts w:ascii="Cambria" w:hAnsi="Cambria" w:cs="Arial"/>
          <w:sz w:val="22"/>
          <w:szCs w:val="22"/>
        </w:rPr>
        <w:t>ze</w:t>
      </w:r>
      <w:r w:rsidR="000C3001" w:rsidRPr="00E23167">
        <w:rPr>
          <w:rFonts w:ascii="Cambria" w:hAnsi="Cambria" w:cs="Arial"/>
          <w:sz w:val="22"/>
          <w:szCs w:val="22"/>
        </w:rPr>
        <w:t xml:space="preserve"> zm.</w:t>
      </w:r>
      <w:r w:rsidR="00B657E0" w:rsidRPr="00E23167">
        <w:rPr>
          <w:rFonts w:ascii="Cambria" w:hAnsi="Cambria" w:cs="Arial"/>
          <w:sz w:val="22"/>
          <w:szCs w:val="22"/>
        </w:rPr>
        <w:t>),</w:t>
      </w:r>
    </w:p>
    <w:p w14:paraId="0F6F2A95" w14:textId="54FEC537" w:rsidR="0002130D" w:rsidRPr="00E23167" w:rsidRDefault="0002130D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</w:t>
      </w:r>
      <w:r w:rsidR="004C3739" w:rsidRPr="00E23167">
        <w:rPr>
          <w:rFonts w:ascii="Cambria" w:hAnsi="Cambria" w:cs="Arial"/>
          <w:sz w:val="22"/>
          <w:szCs w:val="22"/>
        </w:rPr>
        <w:t>f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109 ust. 1 pkt 2 lit b)</w:t>
      </w:r>
      <w:r w:rsidR="00D13A3D" w:rsidRPr="00E23167">
        <w:rPr>
          <w:rFonts w:ascii="Cambria" w:hAnsi="Cambria" w:cs="Arial"/>
          <w:sz w:val="22"/>
          <w:szCs w:val="22"/>
        </w:rPr>
        <w:t xml:space="preserve"> PZP, dotyczących ukarania </w:t>
      </w:r>
      <w:r w:rsidR="00B657E0" w:rsidRPr="00E23167">
        <w:rPr>
          <w:rFonts w:ascii="Cambria" w:hAnsi="Cambria" w:cs="Arial"/>
          <w:sz w:val="22"/>
          <w:szCs w:val="22"/>
        </w:rPr>
        <w:t>za wykroczenie, za które wymierzon</w:t>
      </w:r>
      <w:r w:rsidR="00994DAD" w:rsidRPr="00E23167">
        <w:rPr>
          <w:rFonts w:ascii="Cambria" w:hAnsi="Cambria" w:cs="Arial"/>
          <w:sz w:val="22"/>
          <w:szCs w:val="22"/>
        </w:rPr>
        <w:t>o</w:t>
      </w:r>
      <w:r w:rsidR="00B657E0" w:rsidRPr="00E23167">
        <w:rPr>
          <w:rFonts w:ascii="Cambria" w:hAnsi="Cambria" w:cs="Arial"/>
          <w:sz w:val="22"/>
          <w:szCs w:val="22"/>
        </w:rPr>
        <w:t xml:space="preserve"> karę ograniczenia wolności lub karę grzywny</w:t>
      </w:r>
      <w:r w:rsidRPr="00E23167">
        <w:rPr>
          <w:rFonts w:ascii="Cambria" w:hAnsi="Cambria" w:cs="Arial"/>
          <w:sz w:val="22"/>
          <w:szCs w:val="22"/>
        </w:rPr>
        <w:t>,</w:t>
      </w:r>
    </w:p>
    <w:p w14:paraId="36C152F9" w14:textId="0D552B55" w:rsidR="0002130D" w:rsidRPr="00293C97" w:rsidRDefault="0002130D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  <w:lang w:val="en-GB"/>
        </w:rPr>
      </w:pPr>
      <w:r w:rsidRPr="00293C97">
        <w:rPr>
          <w:rFonts w:ascii="Cambria" w:hAnsi="Cambria" w:cs="Arial"/>
          <w:sz w:val="22"/>
          <w:szCs w:val="22"/>
          <w:lang w:val="en-GB"/>
        </w:rPr>
        <w:t>(</w:t>
      </w:r>
      <w:r w:rsidR="004C3739" w:rsidRPr="00293C97">
        <w:rPr>
          <w:rFonts w:ascii="Cambria" w:hAnsi="Cambria" w:cs="Arial"/>
          <w:sz w:val="22"/>
          <w:szCs w:val="22"/>
          <w:lang w:val="en-GB"/>
        </w:rPr>
        <w:t>g</w:t>
      </w:r>
      <w:r w:rsidR="00B657E0" w:rsidRPr="00293C97">
        <w:rPr>
          <w:rFonts w:ascii="Cambria" w:hAnsi="Cambria" w:cs="Arial"/>
          <w:sz w:val="22"/>
          <w:szCs w:val="22"/>
          <w:lang w:val="en-GB"/>
        </w:rPr>
        <w:t>)</w:t>
      </w:r>
      <w:r w:rsidRPr="00293C97">
        <w:rPr>
          <w:rFonts w:ascii="Cambria" w:hAnsi="Cambria" w:cs="Arial"/>
          <w:sz w:val="22"/>
          <w:szCs w:val="22"/>
          <w:lang w:val="en-GB"/>
        </w:rPr>
        <w:tab/>
      </w:r>
      <w:r w:rsidR="00B657E0" w:rsidRPr="00293C97">
        <w:rPr>
          <w:rFonts w:ascii="Cambria" w:hAnsi="Cambria" w:cs="Arial"/>
          <w:sz w:val="22"/>
          <w:szCs w:val="22"/>
          <w:lang w:val="en-GB"/>
        </w:rPr>
        <w:t xml:space="preserve">art. 109 ust. 1 pkt 2 lit c PZP, </w:t>
      </w:r>
    </w:p>
    <w:p w14:paraId="3198E0D1" w14:textId="4CE0BC4D" w:rsidR="00C06804" w:rsidRPr="00E23167" w:rsidRDefault="0002130D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</w:t>
      </w:r>
      <w:r w:rsidR="004C3739" w:rsidRPr="00E23167">
        <w:rPr>
          <w:rFonts w:ascii="Cambria" w:hAnsi="Cambria" w:cs="Arial"/>
          <w:sz w:val="22"/>
          <w:szCs w:val="22"/>
        </w:rPr>
        <w:t>h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109 ust. 1 pkt 3 PZP</w:t>
      </w:r>
      <w:r w:rsidR="002C6DCA" w:rsidRPr="00E23167">
        <w:rPr>
          <w:rFonts w:ascii="Cambria" w:hAnsi="Cambria" w:cs="Arial"/>
          <w:sz w:val="22"/>
          <w:szCs w:val="22"/>
        </w:rPr>
        <w:t xml:space="preserve">, dotyczących ukarania </w:t>
      </w:r>
      <w:r w:rsidR="00B657E0" w:rsidRPr="00E23167">
        <w:rPr>
          <w:rFonts w:ascii="Cambria" w:hAnsi="Cambria" w:cs="Arial"/>
          <w:sz w:val="22"/>
          <w:szCs w:val="22"/>
        </w:rPr>
        <w:t>za wykroczenie, za które wymierzon</w:t>
      </w:r>
      <w:r w:rsidR="00994DAD" w:rsidRPr="00E23167">
        <w:rPr>
          <w:rFonts w:ascii="Cambria" w:hAnsi="Cambria" w:cs="Arial"/>
          <w:sz w:val="22"/>
          <w:szCs w:val="22"/>
        </w:rPr>
        <w:t>o</w:t>
      </w:r>
      <w:r w:rsidR="00B657E0" w:rsidRPr="00E23167">
        <w:rPr>
          <w:rFonts w:ascii="Cambria" w:hAnsi="Cambria" w:cs="Arial"/>
          <w:sz w:val="22"/>
          <w:szCs w:val="22"/>
        </w:rPr>
        <w:t xml:space="preserve"> karę ograniczenia wolności lub karę grzywny, </w:t>
      </w:r>
    </w:p>
    <w:p w14:paraId="50F57AE8" w14:textId="1AD2DAB2" w:rsidR="00C06804" w:rsidRPr="00E23167" w:rsidRDefault="00C06804" w:rsidP="00B37A45">
      <w:pPr>
        <w:pStyle w:val="Kolorowalistaakcent11"/>
        <w:spacing w:before="120"/>
        <w:ind w:left="2127" w:hanging="709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</w:t>
      </w:r>
      <w:r w:rsidR="004C3739" w:rsidRPr="00E23167">
        <w:rPr>
          <w:rFonts w:ascii="Cambria" w:hAnsi="Cambria" w:cs="Arial"/>
          <w:sz w:val="22"/>
          <w:szCs w:val="22"/>
        </w:rPr>
        <w:t>i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ab/>
      </w:r>
      <w:r w:rsidR="00B657E0" w:rsidRPr="00E23167">
        <w:rPr>
          <w:rFonts w:ascii="Cambria" w:hAnsi="Cambria" w:cs="Arial"/>
          <w:sz w:val="22"/>
          <w:szCs w:val="22"/>
        </w:rPr>
        <w:t>art. 109 ust. 1 pkt 5</w:t>
      </w:r>
      <w:r w:rsidR="002C6DCA" w:rsidRPr="00E23167">
        <w:rPr>
          <w:rFonts w:ascii="Cambria" w:hAnsi="Cambria" w:cs="Arial"/>
          <w:sz w:val="22"/>
          <w:szCs w:val="22"/>
        </w:rPr>
        <w:t>, 7</w:t>
      </w:r>
      <w:r w:rsidR="00B657E0" w:rsidRPr="00E23167">
        <w:rPr>
          <w:rFonts w:ascii="Cambria" w:hAnsi="Cambria" w:cs="Arial"/>
          <w:sz w:val="22"/>
          <w:szCs w:val="22"/>
        </w:rPr>
        <w:t>-10 PZP</w:t>
      </w:r>
      <w:r w:rsidR="002C6DCA" w:rsidRPr="00E23167">
        <w:rPr>
          <w:rFonts w:ascii="Cambria" w:hAnsi="Cambria" w:cs="Arial"/>
          <w:sz w:val="22"/>
          <w:szCs w:val="22"/>
        </w:rPr>
        <w:t>.</w:t>
      </w:r>
      <w:r w:rsidR="00B657E0" w:rsidRPr="00E23167">
        <w:rPr>
          <w:rFonts w:ascii="Cambria" w:hAnsi="Cambria" w:cs="Arial"/>
          <w:sz w:val="22"/>
          <w:szCs w:val="22"/>
        </w:rPr>
        <w:t xml:space="preserve"> </w:t>
      </w:r>
    </w:p>
    <w:p w14:paraId="3CA398CE" w14:textId="3B933425" w:rsidR="00061093" w:rsidRPr="00E23167" w:rsidRDefault="00B657E0" w:rsidP="00B37A45">
      <w:pPr>
        <w:pStyle w:val="Kolorowalistaakcent11"/>
        <w:tabs>
          <w:tab w:val="left" w:pos="1843"/>
        </w:tabs>
        <w:spacing w:before="120"/>
        <w:ind w:left="141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-</w:t>
      </w:r>
      <w:r w:rsidR="002C6DCA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(wzór o</w:t>
      </w:r>
      <w:r w:rsidRPr="00E23167">
        <w:rPr>
          <w:rFonts w:ascii="Cambria" w:hAnsi="Cambria" w:cs="Arial"/>
          <w:bCs/>
          <w:sz w:val="22"/>
          <w:szCs w:val="22"/>
        </w:rPr>
        <w:t xml:space="preserve">świadczenie o aktualności informacji zawartych w oświadczeniu, o którym mowa w art. 125 ust. 1 PZP w zakresie podstaw wykluczenia z postępowania stanowi </w:t>
      </w:r>
      <w:r w:rsidR="00530DFE" w:rsidRPr="00E23167">
        <w:rPr>
          <w:rFonts w:ascii="Cambria" w:hAnsi="Cambria" w:cs="Arial"/>
          <w:bCs/>
          <w:sz w:val="22"/>
          <w:szCs w:val="22"/>
        </w:rPr>
        <w:t>Z</w:t>
      </w:r>
      <w:r w:rsidRPr="00E23167">
        <w:rPr>
          <w:rFonts w:ascii="Cambria" w:hAnsi="Cambria" w:cs="Arial"/>
          <w:bCs/>
          <w:sz w:val="22"/>
          <w:szCs w:val="22"/>
        </w:rPr>
        <w:t>ałącznik nr 8 do SWZ).</w:t>
      </w:r>
    </w:p>
    <w:p w14:paraId="34F40BB6" w14:textId="0BF51CCE" w:rsidR="00B657E0" w:rsidRPr="00E23167" w:rsidRDefault="00B657E0" w:rsidP="00B37A45">
      <w:pPr>
        <w:tabs>
          <w:tab w:val="left" w:pos="1843"/>
        </w:tabs>
        <w:spacing w:before="120"/>
        <w:ind w:left="709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9.</w:t>
      </w:r>
      <w:r w:rsidR="00061093" w:rsidRPr="00E23167">
        <w:rPr>
          <w:rFonts w:ascii="Cambria" w:hAnsi="Cambria"/>
          <w:b/>
          <w:sz w:val="22"/>
          <w:szCs w:val="22"/>
        </w:rPr>
        <w:t>4</w:t>
      </w:r>
      <w:r w:rsidRPr="00E23167">
        <w:rPr>
          <w:rFonts w:ascii="Cambria" w:hAnsi="Cambria"/>
          <w:b/>
          <w:sz w:val="22"/>
          <w:szCs w:val="22"/>
        </w:rPr>
        <w:t>.</w:t>
      </w:r>
      <w:r w:rsidRPr="00E23167">
        <w:rPr>
          <w:rFonts w:ascii="Cambria" w:hAnsi="Cambria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Wykonawca może w celu potwierdzenia spełnienia warunków udziału w postępowaniu polegać na zdolnościach technicznych lub zawodowych (warunki wskazane w pkt 7.1.</w:t>
      </w:r>
      <w:r w:rsidR="00406D22">
        <w:rPr>
          <w:rFonts w:ascii="Cambria" w:hAnsi="Cambria" w:cs="Arial"/>
          <w:sz w:val="22"/>
          <w:szCs w:val="22"/>
        </w:rPr>
        <w:t xml:space="preserve"> ppkt 4</w:t>
      </w:r>
      <w:r w:rsidRPr="00E23167">
        <w:rPr>
          <w:rFonts w:ascii="Cambria" w:hAnsi="Cambria" w:cs="Arial"/>
          <w:sz w:val="22"/>
          <w:szCs w:val="22"/>
        </w:rPr>
        <w:t xml:space="preserve">) innych podmiotów, niezależnie od charakteru prawnego łączących go z nimi stosunków prawnych. </w:t>
      </w:r>
      <w:r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br/>
      </w:r>
      <w:r w:rsidRPr="00E23167">
        <w:rPr>
          <w:rFonts w:ascii="Cambria" w:hAnsi="Cambria" w:cs="Cambria"/>
          <w:sz w:val="22"/>
          <w:szCs w:val="22"/>
        </w:rPr>
        <w:br/>
      </w:r>
      <w:r w:rsidRPr="00E23167">
        <w:rPr>
          <w:rFonts w:ascii="Cambria" w:eastAsia="A" w:hAnsi="Cambria" w:cs="Cambria"/>
          <w:sz w:val="22"/>
          <w:szCs w:val="22"/>
        </w:rPr>
        <w:t xml:space="preserve">Wykonawca, który polega </w:t>
      </w:r>
      <w:r w:rsidRPr="00E23167">
        <w:rPr>
          <w:rFonts w:ascii="Cambria" w:hAnsi="Cambria" w:cs="Arial"/>
          <w:sz w:val="22"/>
          <w:szCs w:val="22"/>
        </w:rPr>
        <w:t>na zdolnościach technicznych lub zawodowych (warunki wskazane w pkt 7.1.</w:t>
      </w:r>
      <w:r w:rsidR="005851B9"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eastAsia="A" w:hAnsi="Cambria" w:cs="Cambria"/>
          <w:sz w:val="22"/>
          <w:szCs w:val="22"/>
        </w:rPr>
        <w:t>podmiotów udostępniających zasoby,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 xml:space="preserve"> składa wraz z ofertą:</w:t>
      </w:r>
    </w:p>
    <w:p w14:paraId="117204A9" w14:textId="425ECE8A" w:rsidR="00230E73" w:rsidRPr="00E23167" w:rsidRDefault="00B657E0" w:rsidP="00B37A45">
      <w:pPr>
        <w:tabs>
          <w:tab w:val="left" w:pos="1276"/>
        </w:tabs>
        <w:spacing w:before="120"/>
        <w:ind w:left="1276" w:hanging="576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1)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zobowiązanie podmiotu udostępniającego zasoby do oddania mu do dyspozycji niezbędnych zasobów na potrzeby realizacji </w:t>
      </w:r>
      <w:r w:rsidR="00A546DB" w:rsidRPr="00E23167">
        <w:rPr>
          <w:rFonts w:ascii="Cambria" w:eastAsia="A" w:hAnsi="Cambria" w:cs="Cambria"/>
          <w:sz w:val="22"/>
          <w:szCs w:val="22"/>
        </w:rPr>
        <w:t xml:space="preserve">niniejszego </w:t>
      </w:r>
      <w:r w:rsidRPr="00E23167">
        <w:rPr>
          <w:rFonts w:ascii="Cambria" w:eastAsia="A" w:hAnsi="Cambria" w:cs="Cambria"/>
          <w:sz w:val="22"/>
          <w:szCs w:val="22"/>
        </w:rPr>
        <w:t xml:space="preserve">zamówienia lub inny podmiotowy środek dowodowy potwierdzający, że </w:t>
      </w:r>
      <w:r w:rsidR="00185782" w:rsidRPr="00E23167">
        <w:rPr>
          <w:rFonts w:ascii="Cambria" w:eastAsia="A" w:hAnsi="Cambria" w:cs="Cambria"/>
          <w:sz w:val="22"/>
          <w:szCs w:val="22"/>
        </w:rPr>
        <w:t>W</w:t>
      </w:r>
      <w:r w:rsidRPr="00E23167">
        <w:rPr>
          <w:rFonts w:ascii="Cambria" w:eastAsia="A" w:hAnsi="Cambria" w:cs="Cambria"/>
          <w:sz w:val="22"/>
          <w:szCs w:val="22"/>
        </w:rPr>
        <w:t>ykonawca realizując zamówienie, będzie dysponował niezbędnymi zasobami tych podmiotów.</w:t>
      </w:r>
    </w:p>
    <w:p w14:paraId="5E297C11" w14:textId="09BC0982" w:rsidR="0011059F" w:rsidRPr="00E23167" w:rsidRDefault="00B657E0" w:rsidP="00B37A45">
      <w:pPr>
        <w:spacing w:before="120"/>
        <w:ind w:left="1276" w:hanging="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 xml:space="preserve">Zobowiązanie podmiotu udostępniającego zasoby, o którym mowa wyżej, potwierdza, że stosunek łączący Wykonawcę z podmiotami udostępniającymi zasoby gwarantuje rzeczywisty dostęp do tych zasobów oraz określa w szczególności: (1) zakres dostępnych </w:t>
      </w:r>
      <w:r w:rsidR="00F612D3" w:rsidRPr="00E23167">
        <w:rPr>
          <w:rFonts w:ascii="Cambria" w:eastAsia="A" w:hAnsi="Cambria" w:cs="Cambria"/>
          <w:sz w:val="22"/>
          <w:szCs w:val="22"/>
        </w:rPr>
        <w:t>W</w:t>
      </w:r>
      <w:r w:rsidRPr="00E23167">
        <w:rPr>
          <w:rFonts w:ascii="Cambria" w:eastAsia="A" w:hAnsi="Cambria" w:cs="Cambria"/>
          <w:sz w:val="22"/>
          <w:szCs w:val="22"/>
        </w:rPr>
        <w:t xml:space="preserve">ykonawcy zasobów podmiotu udostępniającego zasoby; (2) sposób i okres udostępnienia </w:t>
      </w:r>
      <w:r w:rsidR="00F612D3" w:rsidRPr="00E23167">
        <w:rPr>
          <w:rFonts w:ascii="Cambria" w:eastAsia="A" w:hAnsi="Cambria" w:cs="Cambria"/>
          <w:sz w:val="22"/>
          <w:szCs w:val="22"/>
        </w:rPr>
        <w:t>W</w:t>
      </w:r>
      <w:r w:rsidRPr="00E23167">
        <w:rPr>
          <w:rFonts w:ascii="Cambria" w:eastAsia="A" w:hAnsi="Cambria" w:cs="Cambria"/>
          <w:sz w:val="22"/>
          <w:szCs w:val="22"/>
        </w:rPr>
        <w:t xml:space="preserve">ykonawcy i wykorzystania przez niego zasobów podmiotu udostępniającego te zasoby przy wykonywaniu zamówienia; </w:t>
      </w:r>
      <w:bookmarkStart w:id="21" w:name="_Hlk141909066"/>
      <w:r w:rsidRPr="00E23167">
        <w:rPr>
          <w:rFonts w:ascii="Cambria" w:hAnsi="Cambria" w:cs="Arial"/>
          <w:bCs/>
          <w:sz w:val="22"/>
          <w:szCs w:val="22"/>
        </w:rPr>
        <w:t xml:space="preserve">Niewiążący wzór zobowiązania do oddania wykonawcy do dyspozycji niezbędnych zasobów na potrzeby wykonania zamówienia stanowi </w:t>
      </w:r>
      <w:r w:rsidR="00530DFE" w:rsidRPr="00E23167">
        <w:rPr>
          <w:rFonts w:ascii="Cambria" w:hAnsi="Cambria" w:cs="Arial"/>
          <w:bCs/>
          <w:sz w:val="22"/>
          <w:szCs w:val="22"/>
        </w:rPr>
        <w:t>Z</w:t>
      </w:r>
      <w:r w:rsidRPr="00E23167">
        <w:rPr>
          <w:rFonts w:ascii="Cambria" w:hAnsi="Cambria" w:cs="Arial"/>
          <w:bCs/>
          <w:sz w:val="22"/>
          <w:szCs w:val="22"/>
        </w:rPr>
        <w:t>ałącznik nr 6 do SWZ</w:t>
      </w:r>
      <w:r w:rsidR="00DE2540" w:rsidRPr="00E23167">
        <w:rPr>
          <w:rFonts w:ascii="Cambria" w:hAnsi="Cambria" w:cs="Arial"/>
          <w:bCs/>
          <w:sz w:val="22"/>
          <w:szCs w:val="22"/>
        </w:rPr>
        <w:t>;</w:t>
      </w:r>
    </w:p>
    <w:bookmarkEnd w:id="21"/>
    <w:p w14:paraId="1A494ED4" w14:textId="310C0C6C" w:rsidR="00667B84" w:rsidRPr="00E23167" w:rsidRDefault="00B657E0" w:rsidP="00B37A45">
      <w:pPr>
        <w:numPr>
          <w:ilvl w:val="0"/>
          <w:numId w:val="9"/>
        </w:numPr>
        <w:spacing w:before="120"/>
        <w:ind w:left="1276" w:hanging="567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oświadczenie podmiotu udostępniającego zasoby, potwierdzające brak podstaw wykluczenia tego podmiotu oraz spełnienie warunków udziału w postępowaniu (w zakresie warunku, w </w:t>
      </w:r>
      <w:r w:rsidR="00E973A4" w:rsidRPr="00E23167">
        <w:rPr>
          <w:rFonts w:ascii="Cambria" w:hAnsi="Cambria" w:cs="Arial"/>
          <w:sz w:val="22"/>
          <w:szCs w:val="22"/>
        </w:rPr>
        <w:t>jakim Wykonawca powołuje się na jego zasoby</w:t>
      </w:r>
      <w:r w:rsidRPr="00E23167">
        <w:rPr>
          <w:rFonts w:ascii="Cambria" w:hAnsi="Cambria" w:cs="Arial"/>
          <w:sz w:val="22"/>
          <w:szCs w:val="22"/>
        </w:rPr>
        <w:t>)</w:t>
      </w:r>
      <w:r w:rsidR="00E973A4" w:rsidRPr="00E23167">
        <w:rPr>
          <w:rFonts w:ascii="Cambria" w:hAnsi="Cambria" w:cs="Arial"/>
          <w:sz w:val="22"/>
          <w:szCs w:val="22"/>
        </w:rPr>
        <w:t xml:space="preserve"> złożone</w:t>
      </w:r>
      <w:r w:rsidRPr="00E23167">
        <w:rPr>
          <w:rFonts w:ascii="Cambria" w:hAnsi="Cambria" w:cs="Arial"/>
          <w:sz w:val="22"/>
          <w:szCs w:val="22"/>
        </w:rPr>
        <w:t xml:space="preserve"> na formularzu JEDZ. JEDZ podmiotu</w:t>
      </w:r>
      <w:r w:rsidR="00E973A4" w:rsidRPr="00E23167">
        <w:rPr>
          <w:rFonts w:ascii="Cambria" w:hAnsi="Cambria" w:cs="Arial"/>
          <w:sz w:val="22"/>
          <w:szCs w:val="22"/>
        </w:rPr>
        <w:t xml:space="preserve"> udostępniającego zasoby </w:t>
      </w:r>
      <w:r w:rsidRPr="00E23167">
        <w:rPr>
          <w:rFonts w:ascii="Cambria" w:hAnsi="Cambria" w:cs="Arial"/>
          <w:sz w:val="22"/>
          <w:szCs w:val="22"/>
        </w:rPr>
        <w:t>powinien zostać złożony pod rygorem nieważności, w formie elektronicznej</w:t>
      </w:r>
      <w:r w:rsidR="00DD0F0C" w:rsidRPr="00E23167">
        <w:rPr>
          <w:rFonts w:ascii="Cambria" w:hAnsi="Cambria" w:cs="Arial"/>
          <w:sz w:val="22"/>
          <w:szCs w:val="22"/>
        </w:rPr>
        <w:t xml:space="preserve"> (tj. w postaci elektronicznej opatrzonej kwalifikowanym podpisem elektronicznym)</w:t>
      </w:r>
      <w:r w:rsidR="00DE2540" w:rsidRPr="00E23167">
        <w:rPr>
          <w:rFonts w:ascii="Cambria" w:hAnsi="Cambria" w:cs="Arial"/>
          <w:sz w:val="22"/>
          <w:szCs w:val="22"/>
        </w:rPr>
        <w:t>;</w:t>
      </w:r>
      <w:r w:rsidRPr="00E23167">
        <w:rPr>
          <w:rFonts w:ascii="Cambria" w:hAnsi="Cambria" w:cs="Arial"/>
          <w:sz w:val="22"/>
          <w:szCs w:val="22"/>
        </w:rPr>
        <w:t xml:space="preserve"> </w:t>
      </w:r>
    </w:p>
    <w:p w14:paraId="01AF1D70" w14:textId="5648679E" w:rsidR="001E2ED3" w:rsidRPr="00E23167" w:rsidRDefault="00FE05FD" w:rsidP="00B37A45">
      <w:pPr>
        <w:numPr>
          <w:ilvl w:val="0"/>
          <w:numId w:val="9"/>
        </w:numPr>
        <w:spacing w:before="120"/>
        <w:ind w:left="1276" w:hanging="567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/>
          <w:sz w:val="22"/>
          <w:szCs w:val="22"/>
        </w:rPr>
        <w:t>oś</w:t>
      </w:r>
      <w:r w:rsidR="001E2ED3" w:rsidRPr="00E23167">
        <w:rPr>
          <w:rFonts w:ascii="Cambria" w:hAnsi="Cambria"/>
          <w:sz w:val="22"/>
          <w:szCs w:val="22"/>
        </w:rPr>
        <w:t>wiadczeni</w:t>
      </w:r>
      <w:r w:rsidR="00667B84" w:rsidRPr="00E23167">
        <w:rPr>
          <w:rFonts w:ascii="Cambria" w:hAnsi="Cambria"/>
          <w:sz w:val="22"/>
          <w:szCs w:val="22"/>
        </w:rPr>
        <w:t xml:space="preserve">e </w:t>
      </w:r>
      <w:r w:rsidR="001E2ED3" w:rsidRPr="00E23167">
        <w:rPr>
          <w:rFonts w:ascii="Cambria" w:hAnsi="Cambria"/>
          <w:sz w:val="22"/>
          <w:szCs w:val="22"/>
        </w:rPr>
        <w:t xml:space="preserve">podmiotu udostępniającego zasoby o </w:t>
      </w:r>
      <w:r w:rsidR="001E2ED3" w:rsidRPr="00E23167">
        <w:rPr>
          <w:rFonts w:ascii="Cambria" w:hAnsi="Cambria" w:cs="Arial"/>
          <w:sz w:val="22"/>
          <w:szCs w:val="22"/>
        </w:rPr>
        <w:t xml:space="preserve">braku podstaw wykluczenia tego podmiotu w zakresie, o którym mowa w </w:t>
      </w:r>
      <w:r w:rsidR="001E2ED3" w:rsidRPr="00E23167">
        <w:rPr>
          <w:rFonts w:ascii="Cambria" w:eastAsia="A" w:hAnsi="Cambria"/>
          <w:sz w:val="22"/>
          <w:szCs w:val="22"/>
        </w:rPr>
        <w:t>art. 5k rozporządzenia Rady (UE) Nr 833/2014 z dnia 31 lipca 2014 r. dotyczącego środków ograniczających w związku z działaniami Rosji destabilizującymi sytuację na Ukrainie</w:t>
      </w:r>
      <w:r w:rsidR="00994DAD" w:rsidRPr="00E23167">
        <w:rPr>
          <w:rFonts w:ascii="Cambria" w:eastAsia="A" w:hAnsi="Cambria"/>
          <w:sz w:val="22"/>
          <w:szCs w:val="22"/>
        </w:rPr>
        <w:t xml:space="preserve"> </w:t>
      </w:r>
      <w:r w:rsidR="00994DAD" w:rsidRPr="00E23167">
        <w:rPr>
          <w:rFonts w:ascii="Cambria" w:eastAsia="A" w:hAnsi="Cambria" w:cs="Cambria"/>
          <w:sz w:val="22"/>
          <w:szCs w:val="22"/>
        </w:rPr>
        <w:t xml:space="preserve">(Dz. Urz. UE nr L 229 z 31.7.2014, str. 1 </w:t>
      </w:r>
      <w:r w:rsidR="00536EA9">
        <w:rPr>
          <w:rFonts w:ascii="Cambria" w:eastAsia="A" w:hAnsi="Cambria" w:cs="Cambria"/>
          <w:sz w:val="22"/>
          <w:szCs w:val="22"/>
        </w:rPr>
        <w:t>ze</w:t>
      </w:r>
      <w:r w:rsidR="001F6B85" w:rsidRPr="00E23167">
        <w:rPr>
          <w:rFonts w:ascii="Cambria" w:eastAsia="A" w:hAnsi="Cambria" w:cs="Cambria"/>
          <w:sz w:val="22"/>
          <w:szCs w:val="22"/>
        </w:rPr>
        <w:t xml:space="preserve"> </w:t>
      </w:r>
      <w:r w:rsidR="00994DAD" w:rsidRPr="00E23167">
        <w:rPr>
          <w:rFonts w:ascii="Cambria" w:eastAsia="A" w:hAnsi="Cambria" w:cs="Cambria"/>
          <w:sz w:val="22"/>
          <w:szCs w:val="22"/>
        </w:rPr>
        <w:t xml:space="preserve">zm.) </w:t>
      </w:r>
      <w:r w:rsidR="001E2ED3" w:rsidRPr="00E23167">
        <w:rPr>
          <w:rFonts w:ascii="Cambria" w:hAnsi="Cambria" w:cs="Arial"/>
          <w:sz w:val="22"/>
          <w:szCs w:val="22"/>
        </w:rPr>
        <w:t>– (wzór oświadcze</w:t>
      </w:r>
      <w:r w:rsidR="00667B84" w:rsidRPr="00E23167">
        <w:rPr>
          <w:rFonts w:ascii="Cambria" w:hAnsi="Cambria" w:cs="Arial"/>
          <w:sz w:val="22"/>
          <w:szCs w:val="22"/>
        </w:rPr>
        <w:t>nia</w:t>
      </w:r>
      <w:r w:rsidR="001E2ED3" w:rsidRPr="00E23167">
        <w:rPr>
          <w:rFonts w:ascii="Cambria" w:hAnsi="Cambria" w:cs="Arial"/>
          <w:sz w:val="22"/>
          <w:szCs w:val="22"/>
        </w:rPr>
        <w:t xml:space="preserve"> podmiotu udostępniającego zasoby dotycząc</w:t>
      </w:r>
      <w:r w:rsidR="00667B84" w:rsidRPr="00E23167">
        <w:rPr>
          <w:rFonts w:ascii="Cambria" w:hAnsi="Cambria" w:cs="Arial"/>
          <w:sz w:val="22"/>
          <w:szCs w:val="22"/>
        </w:rPr>
        <w:t>ego</w:t>
      </w:r>
      <w:r w:rsidR="001E2ED3" w:rsidRPr="00E23167">
        <w:rPr>
          <w:rFonts w:ascii="Cambria" w:hAnsi="Cambria" w:cs="Arial"/>
          <w:sz w:val="22"/>
          <w:szCs w:val="22"/>
        </w:rPr>
        <w:t xml:space="preserve"> przesłanek wykluczenia z art. 5k rozporządzenia 833/2014 stanowi </w:t>
      </w:r>
      <w:r w:rsidR="001A06FA" w:rsidRPr="00E23167">
        <w:rPr>
          <w:rFonts w:ascii="Cambria" w:hAnsi="Cambria" w:cs="Arial"/>
          <w:sz w:val="22"/>
          <w:szCs w:val="22"/>
        </w:rPr>
        <w:t>Z</w:t>
      </w:r>
      <w:r w:rsidR="001E2ED3" w:rsidRPr="00E23167">
        <w:rPr>
          <w:rFonts w:ascii="Cambria" w:hAnsi="Cambria" w:cs="Arial"/>
          <w:sz w:val="22"/>
          <w:szCs w:val="22"/>
        </w:rPr>
        <w:t xml:space="preserve">ałącznik nr </w:t>
      </w:r>
      <w:r w:rsidR="00F3540B" w:rsidRPr="00E23167">
        <w:rPr>
          <w:rFonts w:ascii="Cambria" w:hAnsi="Cambria" w:cs="Arial"/>
          <w:sz w:val="22"/>
          <w:szCs w:val="22"/>
        </w:rPr>
        <w:t xml:space="preserve">5A </w:t>
      </w:r>
      <w:r w:rsidR="001E2ED3" w:rsidRPr="00E23167">
        <w:rPr>
          <w:rFonts w:ascii="Cambria" w:hAnsi="Cambria" w:cs="Arial"/>
          <w:sz w:val="22"/>
          <w:szCs w:val="22"/>
        </w:rPr>
        <w:t>do SWZ).</w:t>
      </w:r>
      <w:r w:rsidR="00667B84" w:rsidRPr="00E23167">
        <w:rPr>
          <w:rFonts w:ascii="Cambria" w:hAnsi="Cambria" w:cs="Arial"/>
          <w:sz w:val="22"/>
          <w:szCs w:val="22"/>
        </w:rPr>
        <w:t xml:space="preserve"> </w:t>
      </w:r>
      <w:r w:rsidR="008835F4" w:rsidRPr="00E23167">
        <w:rPr>
          <w:rFonts w:ascii="Cambria" w:hAnsi="Cambria" w:cs="Arial"/>
          <w:sz w:val="22"/>
          <w:szCs w:val="22"/>
        </w:rPr>
        <w:t xml:space="preserve">Oświadczenie </w:t>
      </w:r>
      <w:r w:rsidR="001A06FA" w:rsidRPr="00E23167">
        <w:rPr>
          <w:rFonts w:ascii="Cambria" w:hAnsi="Cambria" w:cs="Arial"/>
          <w:sz w:val="22"/>
          <w:szCs w:val="22"/>
        </w:rPr>
        <w:t xml:space="preserve">to </w:t>
      </w:r>
      <w:r w:rsidR="008835F4" w:rsidRPr="00E23167">
        <w:rPr>
          <w:rFonts w:ascii="Cambria" w:hAnsi="Cambria" w:cs="Arial"/>
          <w:sz w:val="22"/>
          <w:szCs w:val="22"/>
        </w:rPr>
        <w:t xml:space="preserve">powinno zostać złożone pod rygorem nieważności, w formie </w:t>
      </w:r>
      <w:r w:rsidR="00903748" w:rsidRPr="00E23167">
        <w:rPr>
          <w:rFonts w:ascii="Cambria" w:hAnsi="Cambria" w:cs="Arial"/>
          <w:sz w:val="22"/>
          <w:szCs w:val="22"/>
        </w:rPr>
        <w:t>elektronicznej</w:t>
      </w:r>
      <w:r w:rsidR="008835F4" w:rsidRPr="00E23167">
        <w:rPr>
          <w:rFonts w:ascii="Cambria" w:hAnsi="Cambria" w:cs="Arial"/>
          <w:sz w:val="22"/>
          <w:szCs w:val="22"/>
        </w:rPr>
        <w:t xml:space="preserve"> </w:t>
      </w:r>
      <w:r w:rsidR="00903748" w:rsidRPr="00E23167">
        <w:rPr>
          <w:rFonts w:ascii="Cambria" w:hAnsi="Cambria" w:cs="Arial"/>
          <w:sz w:val="22"/>
          <w:szCs w:val="22"/>
        </w:rPr>
        <w:t>(tj. w postaci elektronicznej opatrzonej kwalifikowanym podpisem elektronicznym).</w:t>
      </w:r>
    </w:p>
    <w:p w14:paraId="4FE44737" w14:textId="053253D7" w:rsidR="00B657E0" w:rsidRPr="00E23167" w:rsidRDefault="00B657E0" w:rsidP="00B37A45">
      <w:pPr>
        <w:spacing w:before="120"/>
        <w:ind w:left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Wykonawca, który polega na zdolnościach technicznych lub zawodowych (warunki wskazane w pkt 7.1</w:t>
      </w:r>
      <w:r w:rsidR="00BF3EC3">
        <w:rPr>
          <w:rFonts w:ascii="Cambria" w:hAnsi="Cambria" w:cs="Arial"/>
          <w:sz w:val="22"/>
          <w:szCs w:val="22"/>
        </w:rPr>
        <w:t xml:space="preserve"> ppkt 4</w:t>
      </w:r>
      <w:r w:rsidR="00DD0F0C" w:rsidRPr="00E23167">
        <w:rPr>
          <w:rFonts w:ascii="Cambria" w:hAnsi="Cambria" w:cs="Arial"/>
          <w:sz w:val="22"/>
          <w:szCs w:val="22"/>
        </w:rPr>
        <w:t xml:space="preserve">) </w:t>
      </w:r>
      <w:r w:rsidRPr="00E23167">
        <w:rPr>
          <w:rFonts w:ascii="Cambria" w:hAnsi="Cambria" w:cs="Arial"/>
          <w:sz w:val="22"/>
          <w:szCs w:val="22"/>
        </w:rPr>
        <w:t xml:space="preserve"> na zasadach określonych w art. 118 </w:t>
      </w:r>
      <w:r w:rsidRPr="0046797B">
        <w:rPr>
          <w:rFonts w:ascii="Cambria" w:hAnsi="Cambria" w:cs="Arial"/>
          <w:sz w:val="22"/>
          <w:szCs w:val="22"/>
        </w:rPr>
        <w:t>PZP zobowiązany będzie do przedstawienia podmiotowych środków dowodowych, o których</w:t>
      </w:r>
      <w:r w:rsidRPr="00E23167">
        <w:rPr>
          <w:rFonts w:ascii="Cambria" w:hAnsi="Cambria" w:cs="Arial"/>
          <w:sz w:val="22"/>
          <w:szCs w:val="22"/>
        </w:rPr>
        <w:t xml:space="preserve"> mowa w pkt 9.</w:t>
      </w:r>
      <w:r w:rsidR="007B3BF8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. lit </w:t>
      </w:r>
      <w:r w:rsidR="007B3BF8" w:rsidRPr="00E23167">
        <w:rPr>
          <w:rFonts w:ascii="Cambria" w:hAnsi="Cambria" w:cs="Arial"/>
          <w:sz w:val="22"/>
          <w:szCs w:val="22"/>
        </w:rPr>
        <w:t>a), c)-f)</w:t>
      </w:r>
      <w:r w:rsidRPr="00E23167">
        <w:rPr>
          <w:rFonts w:ascii="Cambria" w:hAnsi="Cambria" w:cs="Arial"/>
          <w:sz w:val="22"/>
          <w:szCs w:val="22"/>
        </w:rPr>
        <w:t xml:space="preserve"> SWZ, dotyczących tych podmiotów, potwierdzających, że nie zachodzą wobec tych podmiotów podstawy wykluczenia z postępowania. Dokumenty, o których mowa w pkt 9.</w:t>
      </w:r>
      <w:r w:rsidR="005E16E5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. lit </w:t>
      </w:r>
      <w:r w:rsidR="007B3BF8" w:rsidRPr="00E23167">
        <w:rPr>
          <w:rFonts w:ascii="Cambria" w:hAnsi="Cambria" w:cs="Arial"/>
          <w:sz w:val="22"/>
          <w:szCs w:val="22"/>
        </w:rPr>
        <w:t>a), c)-f)</w:t>
      </w:r>
      <w:r w:rsidRPr="00E23167">
        <w:rPr>
          <w:rFonts w:ascii="Cambria" w:hAnsi="Cambria" w:cs="Arial"/>
          <w:sz w:val="22"/>
          <w:szCs w:val="22"/>
        </w:rPr>
        <w:t xml:space="preserve"> SWZ </w:t>
      </w:r>
      <w:r w:rsidR="00C17E28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ykonawca będzie obowiązany złożyć w terminie wskazanym przez Zamawiającego, nie krótszym niż 10 dni, określonym w wezwaniu wystosowanym przez Zamawiającego do </w:t>
      </w:r>
      <w:r w:rsidR="00700FB7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ykonawcy w trybie art. 126 ust. 1 PZP. </w:t>
      </w:r>
    </w:p>
    <w:p w14:paraId="4E11AD88" w14:textId="60D44D29" w:rsidR="00C17E28" w:rsidRPr="00E23167" w:rsidRDefault="00C17E28" w:rsidP="00B25231">
      <w:pPr>
        <w:spacing w:before="120"/>
        <w:ind w:left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eastAsia="Calibri" w:hAnsi="Cambria" w:cs="Arial"/>
          <w:sz w:val="22"/>
          <w:szCs w:val="22"/>
        </w:rPr>
        <w:t xml:space="preserve">Do podmiotów udostępniających zasoby na zasadach określonych w art. 118 PZP,  mających siedzibę lub miejsce zamieszkania poza terytorium Rzeczypospolitej Polskiej, postanowienia zawarte </w:t>
      </w:r>
      <w:r w:rsidR="000C466D" w:rsidRPr="00E23167">
        <w:rPr>
          <w:rFonts w:ascii="Cambria" w:eastAsia="Calibri" w:hAnsi="Cambria" w:cs="Arial"/>
          <w:sz w:val="22"/>
          <w:szCs w:val="22"/>
        </w:rPr>
        <w:t xml:space="preserve">poniżej </w:t>
      </w:r>
      <w:r w:rsidRPr="00E23167">
        <w:rPr>
          <w:rFonts w:ascii="Cambria" w:eastAsia="Calibri" w:hAnsi="Cambria" w:cs="Arial"/>
          <w:sz w:val="22"/>
          <w:szCs w:val="22"/>
        </w:rPr>
        <w:t>w pkt 9.5.-9.7 SWZ stosuje się odpowiednio.</w:t>
      </w:r>
    </w:p>
    <w:p w14:paraId="173B11DA" w14:textId="409D8D2B" w:rsidR="00B657E0" w:rsidRPr="00E23167" w:rsidRDefault="00B657E0" w:rsidP="00B37A45">
      <w:pPr>
        <w:spacing w:before="120"/>
        <w:ind w:left="728" w:hanging="728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="00ED3AE1" w:rsidRPr="00E23167">
        <w:rPr>
          <w:rFonts w:ascii="Cambria" w:hAnsi="Cambria" w:cs="Arial"/>
          <w:b/>
          <w:sz w:val="22"/>
          <w:szCs w:val="22"/>
        </w:rPr>
        <w:t>5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  <w:t xml:space="preserve">Jeżeli Wykonawca ma siedzibę lub miejsce zamieszkania poza </w:t>
      </w:r>
      <w:r w:rsidR="00ED3AE1" w:rsidRPr="00E23167">
        <w:rPr>
          <w:rFonts w:ascii="Cambria" w:hAnsi="Cambria" w:cs="Arial"/>
          <w:sz w:val="22"/>
          <w:szCs w:val="22"/>
        </w:rPr>
        <w:t xml:space="preserve">granicami </w:t>
      </w:r>
      <w:r w:rsidRPr="00E23167">
        <w:rPr>
          <w:rFonts w:ascii="Cambria" w:hAnsi="Cambria" w:cs="Arial"/>
          <w:sz w:val="22"/>
          <w:szCs w:val="22"/>
        </w:rPr>
        <w:t>Rzeczypospolitej Polskiej</w:t>
      </w:r>
      <w:r w:rsidR="00ED3AE1" w:rsidRPr="00E23167">
        <w:rPr>
          <w:rFonts w:ascii="Cambria" w:hAnsi="Cambria" w:cs="Arial"/>
          <w:sz w:val="22"/>
          <w:szCs w:val="22"/>
        </w:rPr>
        <w:t xml:space="preserve">, </w:t>
      </w:r>
      <w:r w:rsidRPr="00E23167">
        <w:rPr>
          <w:rFonts w:ascii="Cambria" w:hAnsi="Cambria" w:cs="Arial"/>
          <w:sz w:val="22"/>
          <w:szCs w:val="22"/>
        </w:rPr>
        <w:t>zamiast:</w:t>
      </w:r>
    </w:p>
    <w:p w14:paraId="50288AB2" w14:textId="6FBF33C5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1) </w:t>
      </w:r>
      <w:r w:rsidRPr="00E23167">
        <w:rPr>
          <w:rFonts w:ascii="Cambria" w:hAnsi="Cambria" w:cs="Arial"/>
          <w:sz w:val="22"/>
          <w:szCs w:val="22"/>
        </w:rPr>
        <w:tab/>
        <w:t>informacji z Krajowego Rejestru Karnego, o której mowa w pkt 9.</w:t>
      </w:r>
      <w:r w:rsidR="00ED3AE1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. lit. </w:t>
      </w:r>
      <w:r w:rsidR="00ED3AE1" w:rsidRPr="00E23167">
        <w:rPr>
          <w:rFonts w:ascii="Cambria" w:hAnsi="Cambria" w:cs="Arial"/>
          <w:sz w:val="22"/>
          <w:szCs w:val="22"/>
        </w:rPr>
        <w:t>a</w:t>
      </w:r>
      <w:r w:rsidRPr="00E23167">
        <w:rPr>
          <w:rFonts w:ascii="Cambria" w:hAnsi="Cambria" w:cs="Arial"/>
          <w:sz w:val="22"/>
          <w:szCs w:val="22"/>
        </w:rPr>
        <w:t xml:space="preserve">) SWZ - </w:t>
      </w:r>
      <w:r w:rsidR="00C17908" w:rsidRPr="00E23167">
        <w:rPr>
          <w:rFonts w:ascii="Cambria" w:hAnsi="Cambria" w:cs="Arial"/>
          <w:color w:val="0D0D0D" w:themeColor="text1" w:themeTint="F2"/>
          <w:sz w:val="22"/>
          <w:szCs w:val="22"/>
        </w:rPr>
        <w:t>składa informację z odpowiedniego rejestru, takiego jak rejestr sądowy, albo, w przypadku braku takiego rejestru, inny równoważny dokument wydany przez właściwy organ sądowy lub administracyjny kraju, w którym Wykonawca ma siedzibę lub miejsce zamieszkania lub miejsce zamieszkania ma osoba, której dotyczy informacja albo dokument, w zakresie, o którym mowa w pkt 9.3. lit</w:t>
      </w:r>
      <w:r w:rsidR="00536EA9">
        <w:rPr>
          <w:rFonts w:ascii="Cambria" w:hAnsi="Cambria" w:cs="Arial"/>
          <w:color w:val="0D0D0D" w:themeColor="text1" w:themeTint="F2"/>
          <w:sz w:val="22"/>
          <w:szCs w:val="22"/>
        </w:rPr>
        <w:t>.</w:t>
      </w:r>
      <w:r w:rsidR="00C17908" w:rsidRPr="00E23167">
        <w:rPr>
          <w:rFonts w:ascii="Cambria" w:hAnsi="Cambria" w:cs="Arial"/>
          <w:color w:val="0D0D0D" w:themeColor="text1" w:themeTint="F2"/>
          <w:sz w:val="22"/>
          <w:szCs w:val="22"/>
        </w:rPr>
        <w:t xml:space="preserve"> a) SWZ</w:t>
      </w:r>
      <w:r w:rsidR="005E16E5" w:rsidRPr="00E23167">
        <w:rPr>
          <w:rFonts w:ascii="Cambria" w:hAnsi="Cambria" w:cs="Arial"/>
          <w:sz w:val="22"/>
          <w:szCs w:val="22"/>
        </w:rPr>
        <w:t xml:space="preserve">, </w:t>
      </w:r>
    </w:p>
    <w:p w14:paraId="3E5DB8D6" w14:textId="50BFE35B" w:rsidR="00FD1E08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2)</w:t>
      </w:r>
      <w:r w:rsidRPr="00E23167">
        <w:rPr>
          <w:rFonts w:ascii="Cambria" w:hAnsi="Cambria" w:cs="Arial"/>
          <w:sz w:val="22"/>
          <w:szCs w:val="22"/>
        </w:rPr>
        <w:tab/>
        <w:t>zaświadczenia, o którym mowa w pkt 9.</w:t>
      </w:r>
      <w:r w:rsidR="005E16E5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. lit </w:t>
      </w:r>
      <w:r w:rsidR="005E16E5" w:rsidRPr="00E23167">
        <w:rPr>
          <w:rFonts w:ascii="Cambria" w:hAnsi="Cambria" w:cs="Arial"/>
          <w:sz w:val="22"/>
          <w:szCs w:val="22"/>
        </w:rPr>
        <w:t>c</w:t>
      </w:r>
      <w:r w:rsidRPr="00E23167">
        <w:rPr>
          <w:rFonts w:ascii="Cambria" w:hAnsi="Cambria" w:cs="Arial"/>
          <w:sz w:val="22"/>
          <w:szCs w:val="22"/>
        </w:rPr>
        <w:t>)</w:t>
      </w:r>
      <w:r w:rsidR="00A66BE8" w:rsidRPr="00E23167">
        <w:rPr>
          <w:rFonts w:ascii="Cambria" w:hAnsi="Cambria" w:cs="Arial"/>
          <w:sz w:val="22"/>
          <w:szCs w:val="22"/>
        </w:rPr>
        <w:t xml:space="preserve"> SWZ</w:t>
      </w:r>
      <w:r w:rsidRPr="00E23167">
        <w:rPr>
          <w:rFonts w:ascii="Cambria" w:hAnsi="Cambria" w:cs="Arial"/>
          <w:sz w:val="22"/>
          <w:szCs w:val="22"/>
        </w:rPr>
        <w:t xml:space="preserve">, zaświadczenia albo innego dokumentu potwierdzającego, że </w:t>
      </w:r>
      <w:r w:rsidR="00A66BE8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ykonawca nie zalega z opłacaniem składek na ubezpieczenia społeczne lub zdrowotne, o których mowa w pkt 9.</w:t>
      </w:r>
      <w:r w:rsidR="00A66BE8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>. lit</w:t>
      </w:r>
      <w:r w:rsidR="00536EA9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A66BE8" w:rsidRPr="00E23167">
        <w:rPr>
          <w:rFonts w:ascii="Cambria" w:hAnsi="Cambria" w:cs="Arial"/>
          <w:sz w:val="22"/>
          <w:szCs w:val="22"/>
        </w:rPr>
        <w:t>d</w:t>
      </w:r>
      <w:r w:rsidRPr="00E23167">
        <w:rPr>
          <w:rFonts w:ascii="Cambria" w:hAnsi="Cambria" w:cs="Arial"/>
          <w:sz w:val="22"/>
          <w:szCs w:val="22"/>
        </w:rPr>
        <w:t>)</w:t>
      </w:r>
      <w:r w:rsidR="00A66BE8" w:rsidRPr="00E23167">
        <w:rPr>
          <w:rFonts w:ascii="Cambria" w:hAnsi="Cambria" w:cs="Arial"/>
          <w:sz w:val="22"/>
          <w:szCs w:val="22"/>
        </w:rPr>
        <w:t xml:space="preserve"> SWZ,</w:t>
      </w:r>
      <w:r w:rsidRPr="00E23167">
        <w:rPr>
          <w:rFonts w:ascii="Cambria" w:hAnsi="Cambria" w:cs="Arial"/>
          <w:sz w:val="22"/>
          <w:szCs w:val="22"/>
        </w:rPr>
        <w:t xml:space="preserve"> lub odpisu albo informacji z Krajowego Rejestru Sądowego lub z Centralnej Ewidencji i Informacji o Działalności Gospodarczej, o których mowa w pkt 9.</w:t>
      </w:r>
      <w:r w:rsidR="00A66BE8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. lit </w:t>
      </w:r>
      <w:r w:rsidR="00FD1E08" w:rsidRPr="00E23167">
        <w:rPr>
          <w:rFonts w:ascii="Cambria" w:hAnsi="Cambria" w:cs="Arial"/>
          <w:sz w:val="22"/>
          <w:szCs w:val="22"/>
        </w:rPr>
        <w:t>e</w:t>
      </w:r>
      <w:r w:rsidRPr="00E23167">
        <w:rPr>
          <w:rFonts w:ascii="Cambria" w:hAnsi="Cambria" w:cs="Arial"/>
          <w:sz w:val="22"/>
          <w:szCs w:val="22"/>
        </w:rPr>
        <w:t>)</w:t>
      </w:r>
      <w:r w:rsidR="00FD1E08" w:rsidRPr="00E23167">
        <w:rPr>
          <w:rFonts w:ascii="Cambria" w:hAnsi="Cambria" w:cs="Arial"/>
          <w:sz w:val="22"/>
          <w:szCs w:val="22"/>
        </w:rPr>
        <w:t xml:space="preserve"> SWZ</w:t>
      </w:r>
      <w:r w:rsidRPr="00E23167">
        <w:rPr>
          <w:rFonts w:ascii="Cambria" w:hAnsi="Cambria" w:cs="Arial"/>
          <w:sz w:val="22"/>
          <w:szCs w:val="22"/>
        </w:rPr>
        <w:t xml:space="preserve"> - składa dokument lub dokumenty wystawione w kraju, w którym </w:t>
      </w:r>
      <w:r w:rsidR="00FD1E08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ykonawca ma siedzibę lub miejsce zamieszkania, potwierdzające odpowiednio, że: </w:t>
      </w:r>
    </w:p>
    <w:p w14:paraId="2C88D258" w14:textId="549C7851" w:rsidR="00FD1E08" w:rsidRPr="00E23167" w:rsidRDefault="00B657E0" w:rsidP="00B37A45">
      <w:pPr>
        <w:spacing w:before="120"/>
        <w:ind w:left="1985" w:hanging="567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(a)</w:t>
      </w:r>
      <w:r w:rsidR="00FD1E08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nie naruszył obowiązków dotyczących płatności podatków, opłat lub składek na ubezpieczenie społeczne lub zdrowotne,</w:t>
      </w:r>
    </w:p>
    <w:p w14:paraId="17FA4354" w14:textId="27AEDAE6" w:rsidR="00B657E0" w:rsidRPr="00E23167" w:rsidRDefault="00B657E0" w:rsidP="00B37A45">
      <w:pPr>
        <w:spacing w:before="120"/>
        <w:ind w:left="1985" w:hanging="567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(b)</w:t>
      </w:r>
      <w:r w:rsidR="00FD1E08"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nie otwarto jego likwidacji, nie ogłoszono upadłości, jego aktywami nie  zarządza likwidator lub sąd, nie zawarł układu z wierzycielami, jego działalność gospodarcza nie jest  zawieszona ani nie znajduje się on w innej tego rodzaju sytuacji wynikającej z podobnej procedury przewidzianej w przepisach miejsca wszczęcia tej procedury.</w:t>
      </w:r>
    </w:p>
    <w:p w14:paraId="76F59A52" w14:textId="500BD3D0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9.</w:t>
      </w:r>
      <w:r w:rsidR="000C466D" w:rsidRPr="00E23167">
        <w:rPr>
          <w:rFonts w:ascii="Cambria" w:hAnsi="Cambria" w:cs="Arial"/>
          <w:b/>
          <w:bCs/>
          <w:sz w:val="22"/>
          <w:szCs w:val="22"/>
        </w:rPr>
        <w:t>6</w:t>
      </w:r>
      <w:r w:rsidRPr="00E23167">
        <w:rPr>
          <w:rFonts w:ascii="Cambria" w:hAnsi="Cambria" w:cs="Arial"/>
          <w:b/>
          <w:bCs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ab/>
        <w:t>Dokument, o który</w:t>
      </w:r>
      <w:r w:rsidR="000C466D" w:rsidRPr="00E23167">
        <w:rPr>
          <w:rFonts w:ascii="Cambria" w:hAnsi="Cambria" w:cs="Arial"/>
          <w:sz w:val="22"/>
          <w:szCs w:val="22"/>
        </w:rPr>
        <w:t>m</w:t>
      </w:r>
      <w:r w:rsidRPr="00E23167">
        <w:rPr>
          <w:rFonts w:ascii="Cambria" w:hAnsi="Cambria" w:cs="Arial"/>
          <w:sz w:val="22"/>
          <w:szCs w:val="22"/>
        </w:rPr>
        <w:t xml:space="preserve"> mowa w pkt 9.</w:t>
      </w:r>
      <w:r w:rsidR="000C466D" w:rsidRPr="00E23167">
        <w:rPr>
          <w:rFonts w:ascii="Cambria" w:hAnsi="Cambria" w:cs="Arial"/>
          <w:sz w:val="22"/>
          <w:szCs w:val="22"/>
        </w:rPr>
        <w:t>5</w:t>
      </w:r>
      <w:r w:rsidRPr="00E23167">
        <w:rPr>
          <w:rFonts w:ascii="Cambria" w:hAnsi="Cambria" w:cs="Arial"/>
          <w:sz w:val="22"/>
          <w:szCs w:val="22"/>
        </w:rPr>
        <w:t>. ppkt 1)</w:t>
      </w:r>
      <w:r w:rsidR="00FC439F" w:rsidRPr="00E23167">
        <w:rPr>
          <w:rFonts w:ascii="Cambria" w:hAnsi="Cambria" w:cs="Arial"/>
          <w:sz w:val="22"/>
          <w:szCs w:val="22"/>
        </w:rPr>
        <w:t xml:space="preserve"> SWZ </w:t>
      </w:r>
      <w:r w:rsidRPr="00E23167">
        <w:rPr>
          <w:rFonts w:ascii="Cambria" w:hAnsi="Cambria" w:cs="Arial"/>
          <w:sz w:val="22"/>
          <w:szCs w:val="22"/>
        </w:rPr>
        <w:t>powin</w:t>
      </w:r>
      <w:r w:rsidR="00FC439F" w:rsidRPr="00E23167">
        <w:rPr>
          <w:rFonts w:ascii="Cambria" w:hAnsi="Cambria" w:cs="Arial"/>
          <w:sz w:val="22"/>
          <w:szCs w:val="22"/>
        </w:rPr>
        <w:t>ien</w:t>
      </w:r>
      <w:r w:rsidRPr="00E23167">
        <w:rPr>
          <w:rFonts w:ascii="Cambria" w:hAnsi="Cambria" w:cs="Arial"/>
          <w:sz w:val="22"/>
          <w:szCs w:val="22"/>
        </w:rPr>
        <w:t xml:space="preserve"> być wystawion</w:t>
      </w:r>
      <w:r w:rsidR="00FC439F" w:rsidRPr="00E23167">
        <w:rPr>
          <w:rFonts w:ascii="Cambria" w:hAnsi="Cambria" w:cs="Arial"/>
          <w:sz w:val="22"/>
          <w:szCs w:val="22"/>
        </w:rPr>
        <w:t>y</w:t>
      </w:r>
      <w:r w:rsidRPr="00E23167">
        <w:rPr>
          <w:rFonts w:ascii="Cambria" w:hAnsi="Cambria" w:cs="Arial"/>
          <w:sz w:val="22"/>
          <w:szCs w:val="22"/>
        </w:rPr>
        <w:t xml:space="preserve"> nie wcześniej niż 6 miesięcy przed </w:t>
      </w:r>
      <w:r w:rsidR="00FC439F" w:rsidRPr="00E23167">
        <w:rPr>
          <w:rFonts w:ascii="Cambria" w:hAnsi="Cambria" w:cs="Arial"/>
          <w:sz w:val="22"/>
          <w:szCs w:val="22"/>
        </w:rPr>
        <w:t>jego</w:t>
      </w:r>
      <w:r w:rsidRPr="00E23167">
        <w:rPr>
          <w:rFonts w:ascii="Cambria" w:hAnsi="Cambria" w:cs="Arial"/>
          <w:sz w:val="22"/>
          <w:szCs w:val="22"/>
        </w:rPr>
        <w:t xml:space="preserve"> złożeniem. Dokument</w:t>
      </w:r>
      <w:r w:rsidR="00FC439F" w:rsidRPr="00E23167">
        <w:rPr>
          <w:rFonts w:ascii="Cambria" w:hAnsi="Cambria" w:cs="Arial"/>
          <w:sz w:val="22"/>
          <w:szCs w:val="22"/>
        </w:rPr>
        <w:t>y</w:t>
      </w:r>
      <w:r w:rsidRPr="00E23167">
        <w:rPr>
          <w:rFonts w:ascii="Cambria" w:hAnsi="Cambria" w:cs="Arial"/>
          <w:sz w:val="22"/>
          <w:szCs w:val="22"/>
        </w:rPr>
        <w:t>, o któr</w:t>
      </w:r>
      <w:r w:rsidR="00FC439F" w:rsidRPr="00E23167">
        <w:rPr>
          <w:rFonts w:ascii="Cambria" w:hAnsi="Cambria" w:cs="Arial"/>
          <w:sz w:val="22"/>
          <w:szCs w:val="22"/>
        </w:rPr>
        <w:t>ych</w:t>
      </w:r>
      <w:r w:rsidRPr="00E23167">
        <w:rPr>
          <w:rFonts w:ascii="Cambria" w:hAnsi="Cambria" w:cs="Arial"/>
          <w:sz w:val="22"/>
          <w:szCs w:val="22"/>
        </w:rPr>
        <w:t xml:space="preserve"> mowa w pkt 9.</w:t>
      </w:r>
      <w:r w:rsidR="00FC439F" w:rsidRPr="00E23167">
        <w:rPr>
          <w:rFonts w:ascii="Cambria" w:hAnsi="Cambria" w:cs="Arial"/>
          <w:sz w:val="22"/>
          <w:szCs w:val="22"/>
        </w:rPr>
        <w:t>5</w:t>
      </w:r>
      <w:r w:rsidRPr="00E23167">
        <w:rPr>
          <w:rFonts w:ascii="Cambria" w:hAnsi="Cambria" w:cs="Arial"/>
          <w:sz w:val="22"/>
          <w:szCs w:val="22"/>
        </w:rPr>
        <w:t>. ppkt 2</w:t>
      </w:r>
      <w:r w:rsidR="00FC439F" w:rsidRPr="00E23167">
        <w:rPr>
          <w:rFonts w:ascii="Cambria" w:hAnsi="Cambria" w:cs="Arial"/>
          <w:sz w:val="22"/>
          <w:szCs w:val="22"/>
        </w:rPr>
        <w:t xml:space="preserve">) SWZ </w:t>
      </w:r>
      <w:r w:rsidRPr="00E23167">
        <w:rPr>
          <w:rFonts w:ascii="Cambria" w:hAnsi="Cambria" w:cs="Arial"/>
          <w:sz w:val="22"/>
          <w:szCs w:val="22"/>
        </w:rPr>
        <w:t>powin</w:t>
      </w:r>
      <w:r w:rsidR="000A087A" w:rsidRPr="00E23167">
        <w:rPr>
          <w:rFonts w:ascii="Cambria" w:hAnsi="Cambria" w:cs="Arial"/>
          <w:sz w:val="22"/>
          <w:szCs w:val="22"/>
        </w:rPr>
        <w:t>ny</w:t>
      </w:r>
      <w:r w:rsidRPr="00E23167">
        <w:rPr>
          <w:rFonts w:ascii="Cambria" w:hAnsi="Cambria" w:cs="Arial"/>
          <w:sz w:val="22"/>
          <w:szCs w:val="22"/>
        </w:rPr>
        <w:t xml:space="preserve"> być wystawion</w:t>
      </w:r>
      <w:r w:rsidR="000A087A" w:rsidRPr="00E23167">
        <w:rPr>
          <w:rFonts w:ascii="Cambria" w:hAnsi="Cambria" w:cs="Arial"/>
          <w:sz w:val="22"/>
          <w:szCs w:val="22"/>
        </w:rPr>
        <w:t>e</w:t>
      </w:r>
      <w:r w:rsidRPr="00E23167">
        <w:rPr>
          <w:rFonts w:ascii="Cambria" w:hAnsi="Cambria" w:cs="Arial"/>
          <w:sz w:val="22"/>
          <w:szCs w:val="22"/>
        </w:rPr>
        <w:t xml:space="preserve"> nie wcześniej niż 3 miesiące przed </w:t>
      </w:r>
      <w:r w:rsidR="000A087A" w:rsidRPr="00E23167">
        <w:rPr>
          <w:rFonts w:ascii="Cambria" w:hAnsi="Cambria" w:cs="Arial"/>
          <w:sz w:val="22"/>
          <w:szCs w:val="22"/>
        </w:rPr>
        <w:t xml:space="preserve">ich </w:t>
      </w:r>
      <w:r w:rsidRPr="00E23167">
        <w:rPr>
          <w:rFonts w:ascii="Cambria" w:hAnsi="Cambria" w:cs="Arial"/>
          <w:sz w:val="22"/>
          <w:szCs w:val="22"/>
        </w:rPr>
        <w:t>złożeniem.</w:t>
      </w:r>
    </w:p>
    <w:p w14:paraId="472E2D75" w14:textId="6D3FE2AC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="000A087A" w:rsidRPr="00E23167">
        <w:rPr>
          <w:rFonts w:ascii="Cambria" w:hAnsi="Cambria" w:cs="Arial"/>
          <w:b/>
          <w:sz w:val="22"/>
          <w:szCs w:val="22"/>
        </w:rPr>
        <w:t>7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  <w:t xml:space="preserve">Jeżeli w kraju, w którym </w:t>
      </w:r>
      <w:r w:rsidR="000A087A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ykonawca ma siedzibę lub miejsce zamieszkania</w:t>
      </w:r>
      <w:r w:rsidR="00AE255B" w:rsidRPr="00E23167">
        <w:rPr>
          <w:rFonts w:ascii="Cambria" w:hAnsi="Cambria" w:cs="Arial"/>
          <w:sz w:val="22"/>
          <w:szCs w:val="22"/>
        </w:rPr>
        <w:t xml:space="preserve"> </w:t>
      </w:r>
      <w:r w:rsidR="00AE255B" w:rsidRPr="00E23167">
        <w:rPr>
          <w:rFonts w:ascii="Cambria" w:hAnsi="Cambria" w:cs="Arial"/>
          <w:color w:val="0D0D0D" w:themeColor="text1" w:themeTint="F2"/>
          <w:sz w:val="22"/>
          <w:szCs w:val="22"/>
        </w:rPr>
        <w:t>lub miejsce zamieszkania ma osoba, której dokument dotyczy</w:t>
      </w:r>
      <w:r w:rsidRPr="00E23167">
        <w:rPr>
          <w:rFonts w:ascii="Cambria" w:hAnsi="Cambria" w:cs="Arial"/>
          <w:sz w:val="22"/>
          <w:szCs w:val="22"/>
        </w:rPr>
        <w:t>, nie wydaje się dokumentów, o których mowa w pkt. 9.</w:t>
      </w:r>
      <w:r w:rsidR="000A087A" w:rsidRPr="00E23167">
        <w:rPr>
          <w:rFonts w:ascii="Cambria" w:hAnsi="Cambria" w:cs="Arial"/>
          <w:sz w:val="22"/>
          <w:szCs w:val="22"/>
        </w:rPr>
        <w:t>5</w:t>
      </w:r>
      <w:r w:rsidRPr="00E23167">
        <w:rPr>
          <w:rFonts w:ascii="Cambria" w:hAnsi="Cambria" w:cs="Arial"/>
          <w:sz w:val="22"/>
          <w:szCs w:val="22"/>
        </w:rPr>
        <w:t>.</w:t>
      </w:r>
      <w:r w:rsidR="000A087A" w:rsidRPr="00E23167">
        <w:rPr>
          <w:rFonts w:ascii="Cambria" w:hAnsi="Cambria" w:cs="Arial"/>
          <w:sz w:val="22"/>
          <w:szCs w:val="22"/>
        </w:rPr>
        <w:t xml:space="preserve"> SWZ</w:t>
      </w:r>
      <w:r w:rsidRPr="00E23167">
        <w:rPr>
          <w:rFonts w:ascii="Cambria" w:hAnsi="Cambria" w:cs="Arial"/>
          <w:sz w:val="22"/>
          <w:szCs w:val="22"/>
        </w:rPr>
        <w:t xml:space="preserve">, lub gdy dokumenty te nie odnoszą się do wszystkich przypadków, o których mowa w art. 108 ust. 1 pkt 1, 2 i 4 PZP, art. 109 ust. 1 pkt 1, 2 lit a) i b) </w:t>
      </w:r>
      <w:r w:rsidR="004317CB" w:rsidRPr="00E23167">
        <w:rPr>
          <w:rFonts w:ascii="Cambria" w:hAnsi="Cambria" w:cs="Arial"/>
          <w:sz w:val="22"/>
          <w:szCs w:val="22"/>
        </w:rPr>
        <w:t xml:space="preserve">oraz pkt 3 </w:t>
      </w:r>
      <w:r w:rsidRPr="00E23167">
        <w:rPr>
          <w:rFonts w:ascii="Cambria" w:hAnsi="Cambria" w:cs="Arial"/>
          <w:sz w:val="22"/>
          <w:szCs w:val="22"/>
        </w:rPr>
        <w:t xml:space="preserve">PZP, zastępuje się je </w:t>
      </w:r>
      <w:r w:rsidR="004317CB" w:rsidRPr="00E23167">
        <w:rPr>
          <w:rFonts w:ascii="Cambria" w:hAnsi="Cambria" w:cs="Arial"/>
          <w:sz w:val="22"/>
          <w:szCs w:val="22"/>
        </w:rPr>
        <w:t xml:space="preserve">odpowiednio </w:t>
      </w:r>
      <w:r w:rsidRPr="00E23167">
        <w:rPr>
          <w:rFonts w:ascii="Cambria" w:hAnsi="Cambria" w:cs="Arial"/>
          <w:sz w:val="22"/>
          <w:szCs w:val="22"/>
        </w:rPr>
        <w:t xml:space="preserve">w całości lub w części dokumentem zawierającym odpowiednio oświadczenie </w:t>
      </w:r>
      <w:r w:rsidR="004317CB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ykonawcy, ze wskazaniem osoby albo osób uprawnionych do jego reprezentacji, lub oświadczenie osoby, której dokument miał dotyczyć, złożone</w:t>
      </w:r>
      <w:r w:rsidR="00A4627A" w:rsidRPr="00E23167">
        <w:rPr>
          <w:rFonts w:ascii="Cambria" w:hAnsi="Cambria" w:cs="Arial"/>
          <w:sz w:val="22"/>
          <w:szCs w:val="22"/>
        </w:rPr>
        <w:t xml:space="preserve"> pod przysięgą, lub, jeżeli w k</w:t>
      </w:r>
      <w:r w:rsidR="001D4640" w:rsidRPr="00E23167">
        <w:rPr>
          <w:rFonts w:ascii="Cambria" w:hAnsi="Cambria" w:cs="Arial"/>
          <w:sz w:val="22"/>
          <w:szCs w:val="22"/>
        </w:rPr>
        <w:t>raju, w którym Wykonawca ma siedzibę lub miejsce zamieszkania</w:t>
      </w:r>
      <w:r w:rsidR="00AE255B" w:rsidRPr="00E23167">
        <w:rPr>
          <w:rFonts w:ascii="Cambria" w:hAnsi="Cambria" w:cs="Arial"/>
          <w:sz w:val="22"/>
          <w:szCs w:val="22"/>
        </w:rPr>
        <w:t xml:space="preserve"> </w:t>
      </w:r>
      <w:r w:rsidR="00AE255B" w:rsidRPr="00E23167">
        <w:rPr>
          <w:rFonts w:ascii="Cambria" w:hAnsi="Cambria" w:cs="Arial"/>
          <w:color w:val="0D0D0D" w:themeColor="text1" w:themeTint="F2"/>
          <w:sz w:val="22"/>
          <w:szCs w:val="22"/>
        </w:rPr>
        <w:t>lub miejsce zamieszkania ma osoba, której dokument miał dotyczyć,</w:t>
      </w:r>
      <w:r w:rsidR="001D4640" w:rsidRPr="00E23167">
        <w:rPr>
          <w:rFonts w:ascii="Cambria" w:hAnsi="Cambria" w:cs="Arial"/>
          <w:sz w:val="22"/>
          <w:szCs w:val="22"/>
        </w:rPr>
        <w:t xml:space="preserve"> nie ma przepisów o oświadczeniu pod przysięgą</w:t>
      </w:r>
      <w:r w:rsidR="00FE0BB8" w:rsidRPr="00E23167">
        <w:rPr>
          <w:rFonts w:ascii="Cambria" w:hAnsi="Cambria" w:cs="Arial"/>
          <w:sz w:val="22"/>
          <w:szCs w:val="22"/>
        </w:rPr>
        <w:t>, złożone</w:t>
      </w:r>
      <w:r w:rsidRPr="00E23167">
        <w:rPr>
          <w:rFonts w:ascii="Cambria" w:hAnsi="Cambria" w:cs="Arial"/>
          <w:sz w:val="22"/>
          <w:szCs w:val="22"/>
        </w:rPr>
        <w:t xml:space="preserve"> przed organem sądowym</w:t>
      </w:r>
      <w:r w:rsidR="00FE0BB8" w:rsidRPr="00E23167">
        <w:rPr>
          <w:rFonts w:ascii="Cambria" w:hAnsi="Cambria" w:cs="Arial"/>
          <w:sz w:val="22"/>
          <w:szCs w:val="22"/>
        </w:rPr>
        <w:t xml:space="preserve"> lub </w:t>
      </w:r>
      <w:r w:rsidRPr="00E23167">
        <w:rPr>
          <w:rFonts w:ascii="Cambria" w:hAnsi="Cambria" w:cs="Arial"/>
          <w:sz w:val="22"/>
          <w:szCs w:val="22"/>
        </w:rPr>
        <w:t>administracyjnym</w:t>
      </w:r>
      <w:r w:rsidR="00FE0BB8" w:rsidRPr="00E23167">
        <w:rPr>
          <w:rFonts w:ascii="Cambria" w:hAnsi="Cambria" w:cs="Arial"/>
          <w:sz w:val="22"/>
          <w:szCs w:val="22"/>
        </w:rPr>
        <w:t xml:space="preserve">, notariuszem, </w:t>
      </w:r>
      <w:r w:rsidRPr="00E23167">
        <w:rPr>
          <w:rFonts w:ascii="Cambria" w:hAnsi="Cambria" w:cs="Arial"/>
          <w:sz w:val="22"/>
          <w:szCs w:val="22"/>
        </w:rPr>
        <w:t xml:space="preserve">organem samorządu zawodowego lub </w:t>
      </w:r>
      <w:r w:rsidRPr="00E23167">
        <w:rPr>
          <w:rFonts w:ascii="Cambria" w:hAnsi="Cambria" w:cs="Arial"/>
          <w:sz w:val="22"/>
          <w:szCs w:val="22"/>
        </w:rPr>
        <w:lastRenderedPageBreak/>
        <w:t>gospodarczego</w:t>
      </w:r>
      <w:r w:rsidR="00D26373" w:rsidRPr="00E23167">
        <w:rPr>
          <w:rFonts w:ascii="Cambria" w:hAnsi="Cambria" w:cs="Arial"/>
          <w:sz w:val="22"/>
          <w:szCs w:val="22"/>
        </w:rPr>
        <w:t>,</w:t>
      </w:r>
      <w:r w:rsidRPr="00E23167">
        <w:rPr>
          <w:rFonts w:ascii="Cambria" w:hAnsi="Cambria" w:cs="Arial"/>
          <w:sz w:val="22"/>
          <w:szCs w:val="22"/>
        </w:rPr>
        <w:t xml:space="preserve"> właściwym ze względu na siedzibę lub miejsce zamieszkania </w:t>
      </w:r>
      <w:r w:rsidR="00D26373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ykonawcy</w:t>
      </w:r>
      <w:r w:rsidR="00AE255B" w:rsidRPr="00E23167">
        <w:rPr>
          <w:rFonts w:ascii="Cambria" w:hAnsi="Cambria" w:cs="Arial"/>
          <w:sz w:val="22"/>
          <w:szCs w:val="22"/>
        </w:rPr>
        <w:t xml:space="preserve"> lub miejsce zamieszkania osoby, której dokument miał dotyczyć</w:t>
      </w:r>
      <w:r w:rsidRPr="00E23167">
        <w:rPr>
          <w:rFonts w:ascii="Cambria" w:hAnsi="Cambria" w:cs="Arial"/>
          <w:sz w:val="22"/>
          <w:szCs w:val="22"/>
        </w:rPr>
        <w:t>. Postanowienia pkt 9.</w:t>
      </w:r>
      <w:r w:rsidR="00D26373" w:rsidRPr="00E23167">
        <w:rPr>
          <w:rFonts w:ascii="Cambria" w:hAnsi="Cambria" w:cs="Arial"/>
          <w:sz w:val="22"/>
          <w:szCs w:val="22"/>
        </w:rPr>
        <w:t>6</w:t>
      </w:r>
      <w:r w:rsidRPr="00E23167">
        <w:rPr>
          <w:rFonts w:ascii="Cambria" w:hAnsi="Cambria" w:cs="Arial"/>
          <w:sz w:val="22"/>
          <w:szCs w:val="22"/>
        </w:rPr>
        <w:t>. stosuje się.</w:t>
      </w:r>
    </w:p>
    <w:p w14:paraId="5192AA1C" w14:textId="6FC9DA2E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="00587708" w:rsidRPr="00E23167">
        <w:rPr>
          <w:rFonts w:ascii="Cambria" w:hAnsi="Cambria" w:cs="Arial"/>
          <w:b/>
          <w:sz w:val="22"/>
          <w:szCs w:val="22"/>
        </w:rPr>
        <w:t>8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</w:r>
      <w:r w:rsidR="00587708" w:rsidRPr="00E23167">
        <w:rPr>
          <w:rFonts w:ascii="Cambria" w:hAnsi="Cambria" w:cs="Arial"/>
          <w:sz w:val="22"/>
          <w:szCs w:val="22"/>
        </w:rPr>
        <w:t>Jeżeli złożone przez Wykonawcę oświadczenie, o którym mowa w art. 125 ust. 1 PZP, lub podmiotowe środki dowodowe budzą wątpliwości Zamawiającego, może on zwrócić się bezpośrednio do podmiotu, który jest w posiadaniu informacji lub dokumentów istotnych w tym zakresie dla oceny spełniania przez Wykonawcę warunków udziału w postępowaniu lub braku podstaw wykluczenia, o przedstawienie takich informacji lub dokumentów.</w:t>
      </w:r>
    </w:p>
    <w:p w14:paraId="0294CE64" w14:textId="2DC40947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="00587708" w:rsidRPr="00E23167">
        <w:rPr>
          <w:rFonts w:ascii="Cambria" w:hAnsi="Cambria" w:cs="Arial"/>
          <w:b/>
          <w:sz w:val="22"/>
          <w:szCs w:val="22"/>
        </w:rPr>
        <w:t>9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Jeżeli w dokumentach złożonych na potwierdzenie spełnienia warunków udziału w postępowaniu jakiekolwiek wartości zostaną podane w walucie obcej</w:t>
      </w:r>
      <w:r w:rsidR="0033115C" w:rsidRPr="00E23167">
        <w:rPr>
          <w:rFonts w:ascii="Cambria" w:hAnsi="Cambria" w:cs="Arial"/>
          <w:sz w:val="22"/>
          <w:szCs w:val="22"/>
        </w:rPr>
        <w:t>,</w:t>
      </w:r>
      <w:r w:rsidRPr="00E23167">
        <w:rPr>
          <w:rFonts w:ascii="Cambria" w:hAnsi="Cambria" w:cs="Arial"/>
          <w:sz w:val="22"/>
          <w:szCs w:val="22"/>
        </w:rPr>
        <w:t xml:space="preserve"> to Zamawiający przeliczy wartość waluty na złote wedle średniego kursu NBP z dnia przekazania ogłoszenia o zamówieniu do Dziennika Urzędowego Unii Europejskiej. </w:t>
      </w:r>
    </w:p>
    <w:p w14:paraId="21BE7A1E" w14:textId="4E3EE45F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="0033115C" w:rsidRPr="00E23167">
        <w:rPr>
          <w:rFonts w:ascii="Cambria" w:hAnsi="Cambria" w:cs="Arial"/>
          <w:b/>
          <w:sz w:val="22"/>
          <w:szCs w:val="22"/>
        </w:rPr>
        <w:t>10</w:t>
      </w:r>
      <w:r w:rsidRPr="00E23167">
        <w:rPr>
          <w:rFonts w:ascii="Cambria" w:hAnsi="Cambria" w:cs="Arial"/>
          <w:b/>
          <w:sz w:val="22"/>
          <w:szCs w:val="22"/>
        </w:rPr>
        <w:t xml:space="preserve">. </w:t>
      </w:r>
      <w:r w:rsidRPr="00E23167">
        <w:rPr>
          <w:rFonts w:ascii="Cambria" w:hAnsi="Cambria" w:cs="Arial"/>
          <w:sz w:val="22"/>
          <w:szCs w:val="22"/>
        </w:rPr>
        <w:tab/>
        <w:t xml:space="preserve">W przypadku oferty </w:t>
      </w:r>
      <w:r w:rsidR="00A177B4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ykonawców wspólnie ubiegających się o udzielenie zamówienia (konsorcjum): </w:t>
      </w:r>
    </w:p>
    <w:p w14:paraId="235F95B0" w14:textId="3582C63D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1) </w:t>
      </w:r>
      <w:r w:rsidRPr="00E23167">
        <w:rPr>
          <w:rFonts w:ascii="Cambria" w:hAnsi="Cambria" w:cs="Arial"/>
          <w:sz w:val="22"/>
          <w:szCs w:val="22"/>
        </w:rPr>
        <w:tab/>
        <w:t xml:space="preserve">w </w:t>
      </w:r>
      <w:r w:rsidR="00363A0C" w:rsidRPr="00E23167">
        <w:rPr>
          <w:rFonts w:ascii="Cambria" w:hAnsi="Cambria" w:cs="Arial"/>
          <w:sz w:val="22"/>
          <w:szCs w:val="22"/>
        </w:rPr>
        <w:t>O</w:t>
      </w:r>
      <w:r w:rsidRPr="00E23167">
        <w:rPr>
          <w:rFonts w:ascii="Cambria" w:hAnsi="Cambria" w:cs="Arial"/>
          <w:sz w:val="22"/>
          <w:szCs w:val="22"/>
        </w:rPr>
        <w:t>fer</w:t>
      </w:r>
      <w:r w:rsidR="00C02EBC">
        <w:rPr>
          <w:rFonts w:ascii="Cambria" w:hAnsi="Cambria" w:cs="Arial"/>
          <w:sz w:val="22"/>
          <w:szCs w:val="22"/>
        </w:rPr>
        <w:t>cie</w:t>
      </w:r>
      <w:r w:rsidRPr="00E23167">
        <w:rPr>
          <w:rFonts w:ascii="Cambria" w:hAnsi="Cambria" w:cs="Arial"/>
          <w:sz w:val="22"/>
          <w:szCs w:val="22"/>
        </w:rPr>
        <w:t xml:space="preserve"> należy wskazać firmy (nazwy) wszystkich Wykonawców wspólnie ubiegających się o udzielenie zamówienia;</w:t>
      </w:r>
    </w:p>
    <w:p w14:paraId="24FE41AD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2)</w:t>
      </w:r>
      <w:r w:rsidRPr="00E23167">
        <w:rPr>
          <w:rFonts w:ascii="Cambria" w:hAnsi="Cambria" w:cs="Arial"/>
          <w:sz w:val="22"/>
          <w:szCs w:val="22"/>
        </w:rPr>
        <w:tab/>
        <w:t>oferta musi być podpisana w taki sposób, by wiązała prawnie wszystkich Wykonawców wspólnie ubiegających się o udzielenie zamówienia. Osoba podpisująca ofertę musi posiadać umocowanie prawne do reprezentacji. Umocowanie musi wynikać z treści pełnomocnictwa załączonego do oferty – treść pełnomocnictwa powinna dokładnie określać zakres umocowania;</w:t>
      </w:r>
    </w:p>
    <w:p w14:paraId="3C73C6F2" w14:textId="44CCFEE8" w:rsidR="00052FAD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3)</w:t>
      </w:r>
      <w:r w:rsidRPr="00E23167">
        <w:rPr>
          <w:rFonts w:ascii="Cambria" w:hAnsi="Cambria" w:cs="Arial"/>
          <w:sz w:val="22"/>
          <w:szCs w:val="22"/>
        </w:rPr>
        <w:tab/>
        <w:t xml:space="preserve">JEDZ </w:t>
      </w:r>
      <w:r w:rsidR="00052FAD" w:rsidRPr="00E23167">
        <w:rPr>
          <w:rFonts w:ascii="Cambria" w:hAnsi="Cambria" w:cs="Arial"/>
          <w:sz w:val="22"/>
          <w:szCs w:val="22"/>
        </w:rPr>
        <w:t xml:space="preserve">oraz oświadczenie dotyczące </w:t>
      </w:r>
      <w:r w:rsidR="00052FAD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przesłanek wykluczenia z art. 5k rozporządzenia 833/2014</w:t>
      </w:r>
      <w:r w:rsidR="00F935E0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(sporządzone wg Załącznika nr </w:t>
      </w:r>
      <w:r w:rsidR="00BA2AC4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5 </w:t>
      </w:r>
      <w:r w:rsidR="00F935E0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do SWZ)</w:t>
      </w:r>
      <w:r w:rsidR="00F935E0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 xml:space="preserve">składa każdy z </w:t>
      </w:r>
      <w:r w:rsidR="00827DD3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ykonawców wspólnie ubiegających się o zamówienie. Oświadczenia </w:t>
      </w:r>
      <w:r w:rsidR="00A2264B" w:rsidRPr="00E23167">
        <w:rPr>
          <w:rFonts w:ascii="Cambria" w:hAnsi="Cambria" w:cs="Arial"/>
          <w:sz w:val="22"/>
          <w:szCs w:val="22"/>
        </w:rPr>
        <w:t xml:space="preserve">zawarte w JEDZ </w:t>
      </w:r>
      <w:r w:rsidRPr="00E23167">
        <w:rPr>
          <w:rFonts w:ascii="Cambria" w:hAnsi="Cambria" w:cs="Arial"/>
          <w:sz w:val="22"/>
          <w:szCs w:val="22"/>
        </w:rPr>
        <w:t>potwierdzają brak podstaw wykluczenia oraz spełnienie  warunków udziału w postępowaniu w zakresie, w jakim  każdy z wykonawców wykazuje spełnianie warunków udziału w postępowaniu. Oświadczeni</w:t>
      </w:r>
      <w:r w:rsidR="00A2264B" w:rsidRPr="00E23167">
        <w:rPr>
          <w:rFonts w:ascii="Cambria" w:hAnsi="Cambria" w:cs="Arial"/>
          <w:sz w:val="22"/>
          <w:szCs w:val="22"/>
        </w:rPr>
        <w:t>a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400E16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ykonawców wspólnie ubiegających się o udzielenie zamówienia składane na formularzu JEDZ</w:t>
      </w:r>
      <w:r w:rsidR="00704170" w:rsidRPr="00E23167">
        <w:rPr>
          <w:rFonts w:ascii="Cambria" w:hAnsi="Cambria" w:cs="Arial"/>
          <w:sz w:val="22"/>
          <w:szCs w:val="22"/>
        </w:rPr>
        <w:t xml:space="preserve"> oraz na Załączniku nr</w:t>
      </w:r>
      <w:r w:rsidR="00BA2AC4" w:rsidRPr="00E23167">
        <w:rPr>
          <w:rFonts w:ascii="Cambria" w:hAnsi="Cambria" w:cs="Arial"/>
          <w:sz w:val="22"/>
          <w:szCs w:val="22"/>
        </w:rPr>
        <w:t xml:space="preserve"> 5</w:t>
      </w:r>
      <w:r w:rsidR="00704170" w:rsidRPr="00E23167">
        <w:rPr>
          <w:rFonts w:ascii="Cambria" w:hAnsi="Cambria" w:cs="Arial"/>
          <w:sz w:val="22"/>
          <w:szCs w:val="22"/>
        </w:rPr>
        <w:t xml:space="preserve"> do SWZ </w:t>
      </w:r>
      <w:r w:rsidRPr="00E23167">
        <w:rPr>
          <w:rFonts w:ascii="Cambria" w:hAnsi="Cambria" w:cs="Arial"/>
          <w:sz w:val="22"/>
          <w:szCs w:val="22"/>
        </w:rPr>
        <w:t xml:space="preserve"> powinn</w:t>
      </w:r>
      <w:r w:rsidR="00704170" w:rsidRPr="00E23167">
        <w:rPr>
          <w:rFonts w:ascii="Cambria" w:hAnsi="Cambria" w:cs="Arial"/>
          <w:sz w:val="22"/>
          <w:szCs w:val="22"/>
        </w:rPr>
        <w:t>y</w:t>
      </w:r>
      <w:r w:rsidRPr="00E23167">
        <w:rPr>
          <w:rFonts w:ascii="Cambria" w:hAnsi="Cambria" w:cs="Arial"/>
          <w:sz w:val="22"/>
          <w:szCs w:val="22"/>
        </w:rPr>
        <w:t xml:space="preserve"> zostać złożone wraz z ofertą pod rygorem nieważności, w formie elektronicznej</w:t>
      </w:r>
      <w:r w:rsidR="00400E16" w:rsidRPr="00E23167">
        <w:rPr>
          <w:rFonts w:ascii="Cambria" w:hAnsi="Cambria" w:cs="Arial"/>
          <w:sz w:val="22"/>
          <w:szCs w:val="22"/>
        </w:rPr>
        <w:t xml:space="preserve"> </w:t>
      </w:r>
      <w:r w:rsidR="00400E16" w:rsidRPr="00293C97">
        <w:rPr>
          <w:rFonts w:ascii="Cambria" w:hAnsi="Cambria" w:cs="Arial"/>
          <w:sz w:val="22"/>
          <w:szCs w:val="22"/>
        </w:rPr>
        <w:t>(tj. w postaci elektronicznej opatrzonej kwalifikowanym podpisem elektronicznym).</w:t>
      </w:r>
    </w:p>
    <w:p w14:paraId="79E32CBF" w14:textId="0B7A8D96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4)</w:t>
      </w:r>
      <w:r w:rsidRPr="00E23167">
        <w:rPr>
          <w:rFonts w:ascii="Cambria" w:hAnsi="Cambria" w:cs="Arial"/>
          <w:sz w:val="22"/>
          <w:szCs w:val="22"/>
        </w:rPr>
        <w:tab/>
        <w:t>dokumenty, o których mowa w pkt 9.</w:t>
      </w:r>
      <w:r w:rsidR="00FE2A68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BF5DE7" w:rsidRPr="00E23167">
        <w:rPr>
          <w:rFonts w:ascii="Cambria" w:hAnsi="Cambria" w:cs="Arial"/>
          <w:sz w:val="22"/>
          <w:szCs w:val="22"/>
        </w:rPr>
        <w:t xml:space="preserve">SWZ obowiązany </w:t>
      </w:r>
      <w:r w:rsidRPr="00E23167">
        <w:rPr>
          <w:rFonts w:ascii="Cambria" w:hAnsi="Cambria" w:cs="Arial"/>
          <w:sz w:val="22"/>
          <w:szCs w:val="22"/>
        </w:rPr>
        <w:t>będzie złożyć każdy z wykonawców wspólnie ubiegających się o udzielenie zamówienia</w:t>
      </w:r>
      <w:r w:rsidR="00534A74">
        <w:rPr>
          <w:rFonts w:ascii="Cambria" w:hAnsi="Cambria" w:cs="Arial"/>
          <w:sz w:val="22"/>
          <w:szCs w:val="22"/>
        </w:rPr>
        <w:t>;</w:t>
      </w:r>
    </w:p>
    <w:p w14:paraId="1B388590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5) </w:t>
      </w:r>
      <w:r w:rsidRPr="00E23167">
        <w:rPr>
          <w:rFonts w:ascii="Cambria" w:hAnsi="Cambria" w:cs="Arial"/>
          <w:sz w:val="22"/>
          <w:szCs w:val="22"/>
        </w:rPr>
        <w:tab/>
        <w:t>wszyscy Wykonawcy wspólnie ubiegający się o udzielenie zamówienia będą ponosić odpowiedzialność solidarną za wykonanie umowy;</w:t>
      </w:r>
    </w:p>
    <w:p w14:paraId="6268A79F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6) </w:t>
      </w:r>
      <w:r w:rsidRPr="00E23167">
        <w:rPr>
          <w:rFonts w:ascii="Cambria" w:hAnsi="Cambria" w:cs="Arial"/>
          <w:sz w:val="22"/>
          <w:szCs w:val="22"/>
        </w:rPr>
        <w:tab/>
        <w:t>Wykonawcy wspólnie ubiegający się o udzielenie zamówienia wyznaczą spośród siebie Wykonawcę kierującego (lidera), upoważnionego do zaciągania zobowiązań, otrzymywania poleceń oraz instrukcji dla i w imieniu każdego, jak też dla wszystkich partnerów;</w:t>
      </w:r>
    </w:p>
    <w:p w14:paraId="63F37572" w14:textId="77777777" w:rsidR="00375BD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7) </w:t>
      </w:r>
      <w:r w:rsidRPr="00E23167">
        <w:rPr>
          <w:rFonts w:ascii="Cambria" w:hAnsi="Cambria" w:cs="Arial"/>
          <w:sz w:val="22"/>
          <w:szCs w:val="22"/>
        </w:rPr>
        <w:tab/>
        <w:t>Zamawiający może w ramach odpowiedzialności solidarnej żądać wykonania umowy w całości przez lidera lub od wszystkich Wykonawców wspólnie ubiegających się o udzielenie zamówienia łącznie lub każdego z osobna.</w:t>
      </w:r>
    </w:p>
    <w:p w14:paraId="6AC97F8F" w14:textId="5FE21914" w:rsidR="00375BD0" w:rsidRPr="00E23167" w:rsidRDefault="00375BD0" w:rsidP="00CB436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</w:p>
    <w:p w14:paraId="4F2F926D" w14:textId="4926B64C" w:rsidR="00970338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="00CF1376" w:rsidRPr="00E23167">
        <w:rPr>
          <w:rFonts w:ascii="Cambria" w:hAnsi="Cambria" w:cs="Arial"/>
          <w:b/>
          <w:sz w:val="22"/>
          <w:szCs w:val="22"/>
        </w:rPr>
        <w:t>11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ab/>
        <w:t xml:space="preserve">W przypadku Wykonawców wykonujących działalność w formie spółki cywilnej postanowienia dot. oferty Wykonawców wspólnie ubiegających się o udzielenie zamówienia (konsorcjum) stosuje się odpowiednio, z zastrzeżeniem, że do odpowiedzi </w:t>
      </w:r>
      <w:r w:rsidRPr="00E23167">
        <w:rPr>
          <w:rFonts w:ascii="Cambria" w:hAnsi="Cambria" w:cs="Arial"/>
          <w:sz w:val="22"/>
          <w:szCs w:val="22"/>
        </w:rPr>
        <w:lastRenderedPageBreak/>
        <w:t>na wezwanie Zamawiającego do złożenia dokumentów, o którym mowa w pkt 9.</w:t>
      </w:r>
      <w:r w:rsidR="00C17A68" w:rsidRPr="00E23167">
        <w:rPr>
          <w:rFonts w:ascii="Cambria" w:hAnsi="Cambria" w:cs="Arial"/>
          <w:sz w:val="22"/>
          <w:szCs w:val="22"/>
        </w:rPr>
        <w:t>3</w:t>
      </w:r>
      <w:r w:rsidRPr="00E23167">
        <w:rPr>
          <w:rFonts w:ascii="Cambria" w:hAnsi="Cambria" w:cs="Arial"/>
          <w:sz w:val="22"/>
          <w:szCs w:val="22"/>
        </w:rPr>
        <w:t>. należy załączyć (1) zaświadczenie właściwego naczelnika urzędu skarbowego potwierdzające, ż</w:t>
      </w:r>
      <w:r w:rsidR="00715129" w:rsidRPr="00E23167">
        <w:rPr>
          <w:rFonts w:ascii="Cambria" w:hAnsi="Cambria" w:cs="Arial"/>
          <w:sz w:val="22"/>
          <w:szCs w:val="22"/>
        </w:rPr>
        <w:t>e</w:t>
      </w:r>
      <w:r w:rsidRPr="00E23167">
        <w:rPr>
          <w:rFonts w:ascii="Cambria" w:hAnsi="Cambria" w:cs="Arial"/>
          <w:sz w:val="22"/>
          <w:szCs w:val="22"/>
        </w:rPr>
        <w:t xml:space="preserve"> Wykonawca nie zalega z opłacaniem podatków i opłat, wystawione nie wcześniej niż 3 miesiące przed jego złożeniem, a w przypadku zalegania z opłacaniem podatków </w:t>
      </w:r>
      <w:r w:rsidR="00715129" w:rsidRPr="00E23167">
        <w:rPr>
          <w:rFonts w:ascii="Cambria" w:hAnsi="Cambria" w:cs="Arial"/>
          <w:sz w:val="22"/>
          <w:szCs w:val="22"/>
        </w:rPr>
        <w:t>lub</w:t>
      </w:r>
      <w:r w:rsidRPr="00E23167">
        <w:rPr>
          <w:rFonts w:ascii="Cambria" w:hAnsi="Cambria" w:cs="Arial"/>
          <w:sz w:val="22"/>
          <w:szCs w:val="22"/>
        </w:rPr>
        <w:t xml:space="preserve"> opłat wraz z zaświadczeniem</w:t>
      </w:r>
      <w:r w:rsidR="00715129" w:rsidRPr="00E23167">
        <w:rPr>
          <w:rFonts w:ascii="Cambria" w:hAnsi="Cambria" w:cs="Arial"/>
          <w:sz w:val="22"/>
          <w:szCs w:val="22"/>
        </w:rPr>
        <w:t>, Zamawiający żąda</w:t>
      </w:r>
      <w:r w:rsidR="00CC2EAE" w:rsidRPr="00E23167">
        <w:rPr>
          <w:rFonts w:ascii="Cambria" w:hAnsi="Cambria" w:cs="Arial"/>
          <w:sz w:val="22"/>
          <w:szCs w:val="22"/>
        </w:rPr>
        <w:t xml:space="preserve"> złożenia</w:t>
      </w:r>
      <w:r w:rsidRPr="00E23167">
        <w:rPr>
          <w:rFonts w:ascii="Cambria" w:hAnsi="Cambria" w:cs="Arial"/>
          <w:sz w:val="22"/>
          <w:szCs w:val="22"/>
        </w:rPr>
        <w:t xml:space="preserve"> dokument</w:t>
      </w:r>
      <w:r w:rsidR="00CC2EAE" w:rsidRPr="00E23167">
        <w:rPr>
          <w:rFonts w:ascii="Cambria" w:hAnsi="Cambria" w:cs="Arial"/>
          <w:sz w:val="22"/>
          <w:szCs w:val="22"/>
        </w:rPr>
        <w:t>ów</w:t>
      </w:r>
      <w:r w:rsidRPr="00E23167">
        <w:rPr>
          <w:rFonts w:ascii="Cambria" w:hAnsi="Cambria" w:cs="Arial"/>
          <w:sz w:val="22"/>
          <w:szCs w:val="22"/>
        </w:rPr>
        <w:t xml:space="preserve"> potwierdzając</w:t>
      </w:r>
      <w:r w:rsidR="00CC2EAE" w:rsidRPr="00E23167">
        <w:rPr>
          <w:rFonts w:ascii="Cambria" w:hAnsi="Cambria" w:cs="Arial"/>
          <w:sz w:val="22"/>
          <w:szCs w:val="22"/>
        </w:rPr>
        <w:t>ych</w:t>
      </w:r>
      <w:r w:rsidRPr="00E23167">
        <w:rPr>
          <w:rFonts w:ascii="Cambria" w:hAnsi="Cambria" w:cs="Arial"/>
          <w:sz w:val="22"/>
          <w:szCs w:val="22"/>
        </w:rPr>
        <w:t xml:space="preserve">, że przed upływem terminu składania ofert </w:t>
      </w:r>
      <w:r w:rsidR="00CC2EAE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ykonawca dokonał płatności należnych podatków</w:t>
      </w:r>
      <w:r w:rsidR="00CC2EAE" w:rsidRPr="00E23167">
        <w:rPr>
          <w:rFonts w:ascii="Cambria" w:hAnsi="Cambria" w:cs="Arial"/>
          <w:sz w:val="22"/>
          <w:szCs w:val="22"/>
        </w:rPr>
        <w:t xml:space="preserve"> lub opłat</w:t>
      </w:r>
      <w:r w:rsidRPr="00E23167">
        <w:rPr>
          <w:rFonts w:ascii="Cambria" w:hAnsi="Cambria" w:cs="Arial"/>
          <w:sz w:val="22"/>
          <w:szCs w:val="22"/>
        </w:rPr>
        <w:t xml:space="preserve"> wraz z odsetkami lub grzywnami lub zawarł wiążące porozumienie w sprawie spłat tych należności oraz (2) zaświadczenie</w:t>
      </w:r>
      <w:r w:rsidR="00CC2EAE" w:rsidRPr="00E23167">
        <w:rPr>
          <w:rFonts w:ascii="Cambria" w:hAnsi="Cambria" w:cs="Arial"/>
          <w:sz w:val="22"/>
          <w:szCs w:val="22"/>
        </w:rPr>
        <w:t xml:space="preserve"> albo inny dokument</w:t>
      </w:r>
      <w:r w:rsidRPr="00E23167">
        <w:rPr>
          <w:rFonts w:ascii="Cambria" w:hAnsi="Cambria" w:cs="Arial"/>
          <w:sz w:val="22"/>
          <w:szCs w:val="22"/>
        </w:rPr>
        <w:t xml:space="preserve"> właściwej terenowej jednostki organizacyjnej Zakładu Ubezpieczeń Społecznych lub </w:t>
      </w:r>
      <w:r w:rsidR="00F75899" w:rsidRPr="00E23167">
        <w:rPr>
          <w:rFonts w:ascii="Cambria" w:hAnsi="Cambria" w:cs="Arial"/>
          <w:sz w:val="22"/>
          <w:szCs w:val="22"/>
        </w:rPr>
        <w:t xml:space="preserve">właściwego oddziału regionalnego lub właściwej placówki terenowej </w:t>
      </w:r>
      <w:r w:rsidRPr="00E23167">
        <w:rPr>
          <w:rFonts w:ascii="Cambria" w:hAnsi="Cambria" w:cs="Arial"/>
          <w:sz w:val="22"/>
          <w:szCs w:val="22"/>
        </w:rPr>
        <w:t xml:space="preserve">Kasy Rolniczego Ubezpieczenia Społecznego potwierdzające, że Wykonawca nie zalega z opłacaniem składek na ubezpieczenia społeczne </w:t>
      </w:r>
      <w:r w:rsidR="00F75899" w:rsidRPr="00E23167">
        <w:rPr>
          <w:rFonts w:ascii="Cambria" w:hAnsi="Cambria" w:cs="Arial"/>
          <w:sz w:val="22"/>
          <w:szCs w:val="22"/>
        </w:rPr>
        <w:t xml:space="preserve">i </w:t>
      </w:r>
      <w:r w:rsidRPr="00E23167">
        <w:rPr>
          <w:rFonts w:ascii="Cambria" w:hAnsi="Cambria" w:cs="Arial"/>
          <w:sz w:val="22"/>
          <w:szCs w:val="22"/>
        </w:rPr>
        <w:t>zdrowotne, w zakresie art. 109 ust. 1 pkt 1 PZP, wystawione nie wcześniej niż 3 miesiące przed jego złożeniem, a w przypadku zalegania z opłacaniem składek na ubezpieczenia społeczne lub zdrowotne wraz z zaświadczeniem albo innym dokumentem</w:t>
      </w:r>
      <w:r w:rsidR="00FC036C" w:rsidRPr="00E23167">
        <w:rPr>
          <w:rFonts w:ascii="Cambria" w:hAnsi="Cambria" w:cs="Arial"/>
          <w:sz w:val="22"/>
          <w:szCs w:val="22"/>
        </w:rPr>
        <w:t xml:space="preserve"> Zamawiający żąda złożenia</w:t>
      </w:r>
      <w:r w:rsidRPr="00E23167">
        <w:rPr>
          <w:rFonts w:ascii="Cambria" w:hAnsi="Cambria" w:cs="Arial"/>
          <w:sz w:val="22"/>
          <w:szCs w:val="22"/>
        </w:rPr>
        <w:t xml:space="preserve"> dokument</w:t>
      </w:r>
      <w:r w:rsidR="00FC036C" w:rsidRPr="00E23167">
        <w:rPr>
          <w:rFonts w:ascii="Cambria" w:hAnsi="Cambria" w:cs="Arial"/>
          <w:sz w:val="22"/>
          <w:szCs w:val="22"/>
        </w:rPr>
        <w:t>ów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FC036C" w:rsidRPr="00E23167">
        <w:rPr>
          <w:rFonts w:ascii="Cambria" w:hAnsi="Cambria" w:cs="Arial"/>
          <w:sz w:val="22"/>
          <w:szCs w:val="22"/>
        </w:rPr>
        <w:t>potwierdzających</w:t>
      </w:r>
      <w:r w:rsidRPr="00E23167">
        <w:rPr>
          <w:rFonts w:ascii="Cambria" w:hAnsi="Cambria" w:cs="Arial"/>
          <w:sz w:val="22"/>
          <w:szCs w:val="22"/>
        </w:rPr>
        <w:t xml:space="preserve">, że przed upływem terminu składnia ofert Wykonawca dokonał płatności należnych składek na ubezpieczenia społeczne lub zdrowotne wraz z odsetkami lub grzywnami lub zawarł wiążące porozumienie w sprawie spłat tych należności - </w:t>
      </w:r>
      <w:r w:rsidRPr="00E23167">
        <w:rPr>
          <w:rFonts w:ascii="Cambria" w:hAnsi="Cambria" w:cs="Arial"/>
          <w:b/>
          <w:sz w:val="22"/>
          <w:szCs w:val="22"/>
        </w:rPr>
        <w:t>odrębnie dla każdego ze wspólników oraz odrębnie dla spółki.</w:t>
      </w:r>
    </w:p>
    <w:p w14:paraId="6F1134A4" w14:textId="62162EA3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</w:t>
      </w:r>
      <w:r w:rsidRPr="00E23167">
        <w:rPr>
          <w:rFonts w:ascii="Cambria" w:hAnsi="Cambria" w:cs="Arial"/>
          <w:b/>
          <w:bCs/>
          <w:sz w:val="22"/>
          <w:szCs w:val="22"/>
        </w:rPr>
        <w:t>1</w:t>
      </w:r>
      <w:r w:rsidR="00970338" w:rsidRPr="00E23167">
        <w:rPr>
          <w:rFonts w:ascii="Cambria" w:hAnsi="Cambria" w:cs="Arial"/>
          <w:b/>
          <w:bCs/>
          <w:sz w:val="22"/>
          <w:szCs w:val="22"/>
        </w:rPr>
        <w:t>2</w:t>
      </w:r>
      <w:r w:rsidRPr="00E23167">
        <w:rPr>
          <w:rFonts w:ascii="Cambria" w:hAnsi="Cambria" w:cs="Arial"/>
          <w:b/>
          <w:bCs/>
          <w:sz w:val="22"/>
          <w:szCs w:val="22"/>
        </w:rPr>
        <w:t>.</w:t>
      </w:r>
      <w:r w:rsidRPr="00E23167">
        <w:rPr>
          <w:rFonts w:ascii="Cambria" w:hAnsi="Cambria" w:cs="Arial"/>
          <w:bCs/>
          <w:sz w:val="22"/>
          <w:szCs w:val="22"/>
        </w:rPr>
        <w:tab/>
        <w:t xml:space="preserve">Jeżeli jest to niezbędne do zapewnienia odpowiedniego przebiegu postępowania o udzielenie zamówienia, Zamawiający może na każdym etapie postępowania wezwać </w:t>
      </w:r>
      <w:r w:rsidR="003F5B20" w:rsidRPr="00E23167">
        <w:rPr>
          <w:rFonts w:ascii="Cambria" w:hAnsi="Cambria" w:cs="Arial"/>
          <w:bCs/>
          <w:sz w:val="22"/>
          <w:szCs w:val="22"/>
        </w:rPr>
        <w:t>W</w:t>
      </w:r>
      <w:r w:rsidRPr="00E23167">
        <w:rPr>
          <w:rFonts w:ascii="Cambria" w:hAnsi="Cambria" w:cs="Arial"/>
          <w:bCs/>
          <w:sz w:val="22"/>
          <w:szCs w:val="22"/>
        </w:rPr>
        <w:t xml:space="preserve">ykonawców do złożenia wszystkich lub niektórych podmiotowych środków dowodowych aktualnych na dzień ich złożenia. </w:t>
      </w:r>
      <w:r w:rsidR="003F5B20" w:rsidRPr="00E23167">
        <w:rPr>
          <w:rFonts w:ascii="Cambria" w:hAnsi="Cambria" w:cs="Arial"/>
          <w:bCs/>
          <w:sz w:val="22"/>
          <w:szCs w:val="22"/>
        </w:rPr>
        <w:t xml:space="preserve">Jeżeli zachodzą uzasadnione podstawy do uznania, że złożone uprzednio podmiotowe środki dowodowe nie są już aktualne, Zamawiający może w każdym czasie wezwać Wykonawcę lub Wykonawców </w:t>
      </w:r>
      <w:r w:rsidR="00FD0B30" w:rsidRPr="00E23167">
        <w:rPr>
          <w:rFonts w:ascii="Cambria" w:hAnsi="Cambria" w:cs="Arial"/>
          <w:bCs/>
          <w:sz w:val="22"/>
          <w:szCs w:val="22"/>
        </w:rPr>
        <w:t>do złożenia wszystkich lub niektórych podmiotowych środków dowodowych aktualnych nie dzień ich złożenia.</w:t>
      </w:r>
    </w:p>
    <w:p w14:paraId="3AB7DCF6" w14:textId="633D3AE6" w:rsidR="00CF1376" w:rsidRPr="00E23167" w:rsidRDefault="00B657E0" w:rsidP="00B37A45">
      <w:pPr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9.1</w:t>
      </w:r>
      <w:r w:rsidR="00970338" w:rsidRPr="00E23167">
        <w:rPr>
          <w:rFonts w:ascii="Cambria" w:hAnsi="Cambria" w:cs="Arial"/>
          <w:b/>
          <w:sz w:val="22"/>
          <w:szCs w:val="22"/>
        </w:rPr>
        <w:t>3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bCs/>
          <w:sz w:val="22"/>
          <w:szCs w:val="22"/>
        </w:rPr>
        <w:tab/>
        <w:t xml:space="preserve">Podmiotowe środki dowodowe </w:t>
      </w:r>
      <w:r w:rsidR="00FD0B30" w:rsidRPr="00E23167">
        <w:rPr>
          <w:rFonts w:ascii="Cambria" w:hAnsi="Cambria" w:cs="Arial"/>
          <w:bCs/>
          <w:sz w:val="22"/>
          <w:szCs w:val="22"/>
        </w:rPr>
        <w:t xml:space="preserve">oraz </w:t>
      </w:r>
      <w:r w:rsidRPr="00E23167">
        <w:rPr>
          <w:rFonts w:ascii="Cambria" w:hAnsi="Cambria" w:cs="Arial"/>
          <w:bCs/>
          <w:sz w:val="22"/>
          <w:szCs w:val="22"/>
        </w:rPr>
        <w:t>inne dokumenty</w:t>
      </w:r>
      <w:r w:rsidR="00FD0B30" w:rsidRPr="00E23167">
        <w:rPr>
          <w:rFonts w:ascii="Cambria" w:hAnsi="Cambria" w:cs="Arial"/>
          <w:bCs/>
          <w:sz w:val="22"/>
          <w:szCs w:val="22"/>
        </w:rPr>
        <w:t xml:space="preserve"> lub oświadczenia</w:t>
      </w:r>
      <w:r w:rsidRPr="00E23167">
        <w:rPr>
          <w:rFonts w:ascii="Cambria" w:hAnsi="Cambria" w:cs="Arial"/>
          <w:bCs/>
          <w:sz w:val="22"/>
          <w:szCs w:val="22"/>
        </w:rPr>
        <w:t xml:space="preserve">, sporządzone w języku obcym przekazuje się wraz z tłumaczeniem na język polski. </w:t>
      </w:r>
      <w:r w:rsidR="00CF1376" w:rsidRPr="00E23167">
        <w:rPr>
          <w:rFonts w:ascii="Cambria" w:eastAsia="Calibri" w:hAnsi="Cambria" w:cs="Arial"/>
          <w:bCs/>
          <w:sz w:val="22"/>
          <w:szCs w:val="22"/>
        </w:rPr>
        <w:t xml:space="preserve"> </w:t>
      </w:r>
    </w:p>
    <w:p w14:paraId="3AA48D8E" w14:textId="4473F13B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9.14</w:t>
      </w:r>
      <w:r w:rsidRPr="00E23167">
        <w:rPr>
          <w:rFonts w:ascii="Cambria" w:eastAsia="Calibri" w:hAnsi="Cambria" w:cs="Arial"/>
          <w:bCs/>
          <w:sz w:val="22"/>
          <w:szCs w:val="22"/>
        </w:rPr>
        <w:t>.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Podmiotowe środki dowodowe</w:t>
      </w:r>
      <w:r w:rsidR="00027F4D" w:rsidRPr="00E23167">
        <w:rPr>
          <w:rFonts w:ascii="Cambria" w:eastAsia="Calibri" w:hAnsi="Cambria" w:cs="Arial"/>
          <w:bCs/>
          <w:sz w:val="22"/>
          <w:szCs w:val="22"/>
        </w:rPr>
        <w:t xml:space="preserve">, w tym </w:t>
      </w:r>
      <w:r w:rsidRPr="00E23167">
        <w:rPr>
          <w:rFonts w:ascii="Cambria" w:eastAsia="Calibri" w:hAnsi="Cambria" w:cs="Arial"/>
          <w:bCs/>
          <w:sz w:val="22"/>
          <w:szCs w:val="22"/>
        </w:rPr>
        <w:t>zobowiązanie podmiotu udostępniającego zasoby, niewystawione przez upoważnione podmioty, oraz pełnomocnictwo przekazuje się w postaci elektronicznej i opatruje się kwalifikowanym podpisem elektronicznym.</w:t>
      </w:r>
    </w:p>
    <w:p w14:paraId="55D7564E" w14:textId="30CAA0FB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9.15.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W przypadku gdy podmiotowe środki dowodowe</w:t>
      </w:r>
      <w:r w:rsidR="00027F4D" w:rsidRPr="00E23167">
        <w:rPr>
          <w:rFonts w:ascii="Cambria" w:eastAsia="Calibri" w:hAnsi="Cambria" w:cs="Arial"/>
          <w:bCs/>
          <w:sz w:val="22"/>
          <w:szCs w:val="22"/>
        </w:rPr>
        <w:t xml:space="preserve">, w tym </w:t>
      </w:r>
      <w:r w:rsidRPr="00E23167">
        <w:rPr>
          <w:rFonts w:ascii="Cambria" w:eastAsia="Calibri" w:hAnsi="Cambria" w:cs="Arial"/>
          <w:bCs/>
          <w:sz w:val="22"/>
          <w:szCs w:val="22"/>
        </w:rPr>
        <w:t>zobowiązanie podmiotu udostępniającego zasoby, niewystawione przez upoważnione podmioty lub pełnomocnictwo, zostały sporządzone jako dokument w postaci papierowej i opatrzone własnoręcznym podpisem, przekazuje się cyfrowe odwzorowanie tego dokumentu opatrzone kwalifikowanym podpisem elektronicznym, poświadczającym zgodność cyfrowego odwzorowania z dokumentem w postaci papierowej.</w:t>
      </w:r>
    </w:p>
    <w:p w14:paraId="4116C062" w14:textId="77777777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9.16.</w:t>
      </w:r>
      <w:r w:rsidRPr="00E23167">
        <w:rPr>
          <w:rFonts w:ascii="Cambria" w:eastAsia="Calibri" w:hAnsi="Cambria" w:cs="Arial"/>
          <w:bCs/>
          <w:sz w:val="22"/>
          <w:szCs w:val="22"/>
        </w:rPr>
        <w:t xml:space="preserve"> 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Poświadczenia zgodności cyfrowego odwzorowania z dokumentem w postaci papierowej, o którym mowa w pkt 9.15., dokonuje w przypadku:</w:t>
      </w:r>
    </w:p>
    <w:p w14:paraId="20DF4579" w14:textId="77777777" w:rsidR="00CF1376" w:rsidRPr="00E23167" w:rsidRDefault="00CF1376" w:rsidP="00B25231">
      <w:pPr>
        <w:tabs>
          <w:tab w:val="left" w:pos="3374"/>
        </w:tabs>
        <w:spacing w:before="120"/>
        <w:ind w:left="1418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Cs/>
          <w:sz w:val="22"/>
          <w:szCs w:val="22"/>
        </w:rPr>
        <w:t>1)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 xml:space="preserve">podmiotowych środków dowodowych - odpowiednio Wykonawca, Wykonawca wspólnie ubiegający się o udzielenie </w:t>
      </w:r>
      <w:r w:rsidR="00F56DB1" w:rsidRPr="00E23167">
        <w:rPr>
          <w:rFonts w:ascii="Cambria" w:eastAsia="Calibri" w:hAnsi="Cambria" w:cs="Arial"/>
          <w:bCs/>
          <w:sz w:val="22"/>
          <w:szCs w:val="22"/>
        </w:rPr>
        <w:t xml:space="preserve">zamówienia lub </w:t>
      </w:r>
      <w:r w:rsidRPr="00E23167">
        <w:rPr>
          <w:rFonts w:ascii="Cambria" w:eastAsia="Calibri" w:hAnsi="Cambria" w:cs="Arial"/>
          <w:bCs/>
          <w:sz w:val="22"/>
          <w:szCs w:val="22"/>
        </w:rPr>
        <w:t>podmiot udostępniający zasoby, w zakresie podmiotowych środków dowodowych, które każdego z nich dotyczą;</w:t>
      </w:r>
    </w:p>
    <w:p w14:paraId="3078EC94" w14:textId="3E5374BC" w:rsidR="00CF1376" w:rsidRPr="00E23167" w:rsidRDefault="00CF1376" w:rsidP="00B25231">
      <w:pPr>
        <w:tabs>
          <w:tab w:val="left" w:pos="3374"/>
        </w:tabs>
        <w:spacing w:before="120"/>
        <w:ind w:left="1418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Cs/>
          <w:sz w:val="22"/>
          <w:szCs w:val="22"/>
        </w:rPr>
        <w:t>2)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zobowiązania podmiotu udostępniającego zasoby – odpowiednio Wykonawca lub Wykonawca wspólnie ubiegający się o udzielenie zamówienia,</w:t>
      </w:r>
    </w:p>
    <w:p w14:paraId="2A18B765" w14:textId="77777777" w:rsidR="00CF1376" w:rsidRPr="00E23167" w:rsidRDefault="003E5410" w:rsidP="00B25231">
      <w:pPr>
        <w:tabs>
          <w:tab w:val="left" w:pos="3374"/>
        </w:tabs>
        <w:spacing w:before="120"/>
        <w:ind w:left="1418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Cs/>
          <w:sz w:val="22"/>
          <w:szCs w:val="22"/>
        </w:rPr>
        <w:t>3</w:t>
      </w:r>
      <w:r w:rsidR="00CF1376" w:rsidRPr="00E23167">
        <w:rPr>
          <w:rFonts w:ascii="Cambria" w:eastAsia="Calibri" w:hAnsi="Cambria" w:cs="Arial"/>
          <w:bCs/>
          <w:sz w:val="22"/>
          <w:szCs w:val="22"/>
        </w:rPr>
        <w:t>)</w:t>
      </w:r>
      <w:r w:rsidR="00CF1376" w:rsidRPr="00E23167">
        <w:rPr>
          <w:rFonts w:ascii="Cambria" w:eastAsia="Calibri" w:hAnsi="Cambria" w:cs="Arial"/>
          <w:bCs/>
          <w:sz w:val="22"/>
          <w:szCs w:val="22"/>
        </w:rPr>
        <w:tab/>
        <w:t>pełnomocnictwa - mocodawca.</w:t>
      </w:r>
    </w:p>
    <w:p w14:paraId="11405810" w14:textId="77777777" w:rsidR="00CF1376" w:rsidRPr="00293C9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lastRenderedPageBreak/>
        <w:t>9.17.</w:t>
      </w:r>
      <w:r w:rsidRPr="00E23167">
        <w:rPr>
          <w:rFonts w:ascii="Cambria" w:eastAsia="Calibri" w:hAnsi="Cambria" w:cs="Arial"/>
          <w:bCs/>
          <w:sz w:val="22"/>
          <w:szCs w:val="22"/>
        </w:rPr>
        <w:t xml:space="preserve"> 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Poświadczenia zgodności cyfrowego odwzorowania z dokumentem w postaci papierowej, o którym mowa pkt 9.15., może dokonać również notariusz.</w:t>
      </w:r>
    </w:p>
    <w:p w14:paraId="6C7F2464" w14:textId="77777777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sz w:val="22"/>
          <w:szCs w:val="22"/>
        </w:rPr>
        <w:t>9.18</w:t>
      </w:r>
      <w:r w:rsidRPr="00E23167">
        <w:rPr>
          <w:rFonts w:ascii="Cambria" w:eastAsia="Calibri" w:hAnsi="Cambria" w:cs="Arial"/>
          <w:bCs/>
          <w:sz w:val="22"/>
          <w:szCs w:val="22"/>
        </w:rPr>
        <w:t>.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W przypadku gdy podmiotowe środki dowodowe, inne dokumenty, lub dokumenty potwierdzające umocowanie do reprezentowania odpowiednio Wykonawcy, Wykonawców wspólnie ubiegających się o udzielenie zamówienia publicznego lub podmiotu udostępniającego zasoby na zasadach określonych w art. 118 PZP, zostały wystawione przez upoważnione podmioty inne niż Wykonawca, Wykonawca wspólnie ubiegający się o udzielenie zamówienia lub podmiot udostępniający zasoby, jako dokument elektroniczny, przekazuje się ten dokument.</w:t>
      </w:r>
    </w:p>
    <w:p w14:paraId="64A41493" w14:textId="77777777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9.19.</w:t>
      </w:r>
      <w:r w:rsidRPr="00E23167">
        <w:rPr>
          <w:rFonts w:ascii="Cambria" w:eastAsia="Calibri" w:hAnsi="Cambria" w:cs="Arial"/>
          <w:b/>
          <w:bCs/>
          <w:sz w:val="22"/>
          <w:szCs w:val="22"/>
        </w:rPr>
        <w:tab/>
      </w:r>
      <w:r w:rsidRPr="00E23167">
        <w:rPr>
          <w:rFonts w:ascii="Cambria" w:eastAsia="Calibri" w:hAnsi="Cambria" w:cs="Arial"/>
          <w:bCs/>
          <w:sz w:val="22"/>
          <w:szCs w:val="22"/>
        </w:rPr>
        <w:t>W przypadku gdy podmiotowe środki dowodowe, inne dokumenty, lub dokumenty potwierdzające umocowanie do reprezentowania, zostały wystawione przez upoważnione podmioty jako dokument w postaci papierowej, przekazuje się cyfrowe odwzorowanie tego dokumentu opatrzone kwalifikowanym podpisem elektronicznym, poświadczające zgodność cyfrowego odwzorowania z dokumentem w postaci papierowej.</w:t>
      </w:r>
    </w:p>
    <w:p w14:paraId="05B63C2C" w14:textId="77777777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9.20</w:t>
      </w:r>
      <w:r w:rsidRPr="00E23167">
        <w:rPr>
          <w:rFonts w:ascii="Cambria" w:eastAsia="Calibri" w:hAnsi="Cambria" w:cs="Arial"/>
          <w:bCs/>
          <w:sz w:val="22"/>
          <w:szCs w:val="22"/>
        </w:rPr>
        <w:t>.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Poświadczenia zgodności cyfrowego odwzorowania z dokumentem w postaci papierowej, o którym mowa w pkt 9.19., dokonuje w przypadku:</w:t>
      </w:r>
    </w:p>
    <w:p w14:paraId="3B2F259F" w14:textId="77777777" w:rsidR="00CF1376" w:rsidRPr="00E23167" w:rsidRDefault="00CF1376" w:rsidP="00B25231">
      <w:pPr>
        <w:tabs>
          <w:tab w:val="left" w:pos="3374"/>
        </w:tabs>
        <w:spacing w:before="120"/>
        <w:ind w:left="1276" w:hanging="567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Cs/>
          <w:sz w:val="22"/>
          <w:szCs w:val="22"/>
        </w:rPr>
        <w:t xml:space="preserve">1) 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podmiotowych środków dowodowych oraz dokumentów potwierdzających umocowanie do reprezentowania - odpowiednio Wykonawca, Wykonawca wspólnie ubiegający się o udzielenie zamówienia lub podmiot udostępniający zasoby, w zakresie podmiotowych środków dowodowych lub dokumentów potwierdzających umocowanie do reprezentowania, które każdego z nich dotyczą;</w:t>
      </w:r>
    </w:p>
    <w:p w14:paraId="1AC32319" w14:textId="77777777" w:rsidR="00CF1376" w:rsidRPr="00E23167" w:rsidRDefault="00AE67DE" w:rsidP="00B25231">
      <w:pPr>
        <w:tabs>
          <w:tab w:val="left" w:pos="3374"/>
        </w:tabs>
        <w:spacing w:before="120"/>
        <w:ind w:left="1276" w:hanging="567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Cs/>
          <w:sz w:val="22"/>
          <w:szCs w:val="22"/>
        </w:rPr>
        <w:t>2</w:t>
      </w:r>
      <w:r w:rsidR="00CF1376" w:rsidRPr="00E23167">
        <w:rPr>
          <w:rFonts w:ascii="Cambria" w:eastAsia="Calibri" w:hAnsi="Cambria" w:cs="Arial"/>
          <w:bCs/>
          <w:sz w:val="22"/>
          <w:szCs w:val="22"/>
        </w:rPr>
        <w:t xml:space="preserve">) </w:t>
      </w:r>
      <w:r w:rsidR="00CF1376" w:rsidRPr="00E23167">
        <w:rPr>
          <w:rFonts w:ascii="Cambria" w:eastAsia="Calibri" w:hAnsi="Cambria" w:cs="Arial"/>
          <w:bCs/>
          <w:sz w:val="22"/>
          <w:szCs w:val="22"/>
        </w:rPr>
        <w:tab/>
        <w:t>innych dokumentów – odpowiednio Wykonawca lub Wykonawca wspólnie ubiegający się o udzielenie zamówienia, w zakresie dokumentów, które każdego z nich dotyczą.</w:t>
      </w:r>
    </w:p>
    <w:p w14:paraId="4B2643DB" w14:textId="77777777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9.21.</w:t>
      </w:r>
      <w:r w:rsidRPr="00E23167">
        <w:rPr>
          <w:rFonts w:ascii="Cambria" w:eastAsia="Calibri" w:hAnsi="Cambria" w:cs="Arial"/>
          <w:bCs/>
          <w:sz w:val="22"/>
          <w:szCs w:val="22"/>
        </w:rPr>
        <w:t xml:space="preserve"> 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Poświadczenia zgodności cyfrowego odwzorowania z dokumentem w postaci papierowej, o którym mowa w pkt 9.19, może dokonać również notariusz.</w:t>
      </w:r>
    </w:p>
    <w:p w14:paraId="1606173B" w14:textId="7B71B5F5" w:rsidR="00CF1376" w:rsidRPr="00E23167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 xml:space="preserve">9.22. </w:t>
      </w:r>
      <w:r w:rsidRPr="00E23167">
        <w:rPr>
          <w:rFonts w:ascii="Cambria" w:eastAsia="Calibri" w:hAnsi="Cambria" w:cs="Arial"/>
          <w:b/>
          <w:bCs/>
          <w:sz w:val="22"/>
          <w:szCs w:val="22"/>
        </w:rPr>
        <w:tab/>
      </w:r>
      <w:r w:rsidRPr="00E23167">
        <w:rPr>
          <w:rFonts w:ascii="Cambria" w:eastAsia="Calibri" w:hAnsi="Cambria" w:cs="Arial"/>
          <w:bCs/>
          <w:sz w:val="22"/>
          <w:szCs w:val="22"/>
        </w:rPr>
        <w:t>Przez cyfrowe odwzorowanie, o którym mowa wyżej, należy rozumieć dokument elektroniczny będący kopią elektroniczną treści zapisanej w postaci papierowej umożliwiający zapoznanie się z tą treścią i jej zrozumienie, bez konieczności bezpośredniego dostępu do oryginału</w:t>
      </w:r>
      <w:r w:rsidR="00534A74">
        <w:rPr>
          <w:rFonts w:ascii="Cambria" w:eastAsia="Calibri" w:hAnsi="Cambria" w:cs="Arial"/>
          <w:bCs/>
          <w:sz w:val="22"/>
          <w:szCs w:val="22"/>
        </w:rPr>
        <w:t>.</w:t>
      </w:r>
    </w:p>
    <w:p w14:paraId="02B5F0C7" w14:textId="7F168CE8" w:rsidR="00CF1376" w:rsidRPr="005E6B96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bCs/>
          <w:sz w:val="22"/>
          <w:szCs w:val="22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</w:rPr>
        <w:t>9</w:t>
      </w:r>
      <w:r w:rsidRPr="00E23167">
        <w:rPr>
          <w:rFonts w:ascii="Cambria" w:eastAsia="Calibri" w:hAnsi="Cambria" w:cs="Arial"/>
          <w:bCs/>
          <w:sz w:val="22"/>
          <w:szCs w:val="22"/>
        </w:rPr>
        <w:t>.</w:t>
      </w:r>
      <w:r w:rsidRPr="00E23167">
        <w:rPr>
          <w:rFonts w:ascii="Cambria" w:eastAsia="Calibri" w:hAnsi="Cambria" w:cs="Arial"/>
          <w:b/>
          <w:bCs/>
          <w:sz w:val="22"/>
          <w:szCs w:val="22"/>
        </w:rPr>
        <w:t>23.</w:t>
      </w:r>
      <w:r w:rsidRPr="00E23167">
        <w:rPr>
          <w:rFonts w:ascii="Cambria" w:eastAsia="Calibri" w:hAnsi="Cambria" w:cs="Arial"/>
          <w:bCs/>
          <w:sz w:val="22"/>
          <w:szCs w:val="22"/>
        </w:rPr>
        <w:tab/>
        <w:t>Sposób sporządzenia podmiotowych środków dowodowych, zobowiązania podmiotu udostępniającego zasoby, pełnomocnictw oraz innych dokumentów lub oświadczeń musi być zgodny z wymaganiami określonymi w rozporządzeniu Prezesa Rady Ministrów z dnia 30 grudnia 2020 r. w sprawie sposobu sporządzania i przekazywania informacji oraz wymagań technicznych dla dokumentów elektronicznych oraz środków komunikacji elektronicznej w postępowaniu o udzielenie zamówienia publicznego lub ko</w:t>
      </w:r>
      <w:r w:rsidRPr="005E6B96">
        <w:rPr>
          <w:rFonts w:ascii="Cambria" w:eastAsia="Calibri" w:hAnsi="Cambria" w:cs="Arial"/>
          <w:bCs/>
          <w:sz w:val="22"/>
          <w:szCs w:val="22"/>
        </w:rPr>
        <w:t xml:space="preserve">nkursie (Dz.U. z 2020 r. poz. 2452). </w:t>
      </w:r>
    </w:p>
    <w:p w14:paraId="18E2BA91" w14:textId="77777777" w:rsidR="00CF1376" w:rsidRPr="005E6B96" w:rsidRDefault="00CF1376" w:rsidP="00B25231">
      <w:pPr>
        <w:tabs>
          <w:tab w:val="left" w:pos="3374"/>
        </w:tabs>
        <w:spacing w:before="120"/>
        <w:ind w:left="709" w:hanging="709"/>
        <w:jc w:val="both"/>
        <w:rPr>
          <w:rFonts w:ascii="Cambria" w:eastAsia="Calibri" w:hAnsi="Cambria" w:cs="Arial"/>
          <w:sz w:val="22"/>
          <w:szCs w:val="22"/>
          <w:lang w:eastAsia="pl-PL"/>
        </w:rPr>
      </w:pPr>
      <w:r w:rsidRPr="005E6B96">
        <w:rPr>
          <w:rFonts w:ascii="Cambria" w:eastAsia="Calibri" w:hAnsi="Cambria" w:cs="Arial"/>
          <w:b/>
          <w:bCs/>
          <w:sz w:val="22"/>
          <w:szCs w:val="22"/>
        </w:rPr>
        <w:t>9.24</w:t>
      </w:r>
      <w:r w:rsidRPr="005E6B96">
        <w:rPr>
          <w:rFonts w:ascii="Cambria" w:eastAsia="Calibri" w:hAnsi="Cambria" w:cs="Arial"/>
          <w:bCs/>
          <w:sz w:val="22"/>
          <w:szCs w:val="22"/>
        </w:rPr>
        <w:t>.</w:t>
      </w:r>
      <w:r w:rsidRPr="005E6B96">
        <w:rPr>
          <w:rFonts w:ascii="Cambria" w:eastAsia="Calibri" w:hAnsi="Cambria" w:cs="Arial"/>
          <w:bCs/>
          <w:sz w:val="22"/>
          <w:szCs w:val="22"/>
        </w:rPr>
        <w:tab/>
      </w:r>
      <w:r w:rsidRPr="005E6B96">
        <w:rPr>
          <w:rFonts w:ascii="Cambria" w:eastAsia="Calibri" w:hAnsi="Cambria" w:cs="Arial"/>
          <w:sz w:val="22"/>
          <w:szCs w:val="22"/>
          <w:lang w:eastAsia="pl-PL"/>
        </w:rPr>
        <w:t>Zamawiający nie wzywa do złożenia podmiotowych środków dowodowych, jeżeli:</w:t>
      </w:r>
    </w:p>
    <w:p w14:paraId="4D1C0FF7" w14:textId="23F3C150" w:rsidR="00CF1376" w:rsidRPr="001E4EEB" w:rsidRDefault="00CF1376" w:rsidP="00B25231">
      <w:pPr>
        <w:tabs>
          <w:tab w:val="left" w:pos="3374"/>
        </w:tabs>
        <w:spacing w:before="120"/>
        <w:ind w:left="1418" w:hanging="709"/>
        <w:jc w:val="both"/>
        <w:rPr>
          <w:rFonts w:ascii="Cambria" w:hAnsi="Cambria" w:cs="Open Sans"/>
          <w:sz w:val="22"/>
          <w:szCs w:val="22"/>
          <w:lang w:eastAsia="pl-PL"/>
        </w:rPr>
      </w:pPr>
      <w:r w:rsidRPr="005E6B96">
        <w:rPr>
          <w:rFonts w:ascii="Cambria" w:eastAsia="Calibri" w:hAnsi="Cambria" w:cs="Arial"/>
          <w:sz w:val="22"/>
          <w:szCs w:val="22"/>
        </w:rPr>
        <w:t>1)</w:t>
      </w:r>
      <w:r w:rsidRPr="005E6B96">
        <w:rPr>
          <w:rFonts w:ascii="Cambria" w:eastAsia="Calibri" w:hAnsi="Cambria" w:cs="Arial"/>
          <w:sz w:val="22"/>
          <w:szCs w:val="22"/>
        </w:rPr>
        <w:tab/>
      </w:r>
      <w:r w:rsidRPr="001E4EEB">
        <w:rPr>
          <w:rFonts w:ascii="Cambria" w:hAnsi="Cambria" w:cs="Open Sans"/>
          <w:sz w:val="22"/>
          <w:szCs w:val="22"/>
          <w:lang w:eastAsia="pl-PL"/>
        </w:rPr>
        <w:t>może je uzyskać za pomocą bezpłatnych i ogólnodostępnych baz danych, w szczególności rejestrów publicznych w rozumieniu ustawy dnia 17 lutego 2005 r. o informatyzacji działalności podmiotów realizujących zadania publiczne (tekst jedn.</w:t>
      </w:r>
      <w:r w:rsidR="00E22FDE" w:rsidRPr="001E4EEB">
        <w:rPr>
          <w:rFonts w:ascii="Cambria" w:hAnsi="Cambria" w:cs="Open Sans"/>
          <w:sz w:val="22"/>
          <w:szCs w:val="22"/>
          <w:lang w:eastAsia="pl-PL"/>
        </w:rPr>
        <w:t>:</w:t>
      </w:r>
      <w:r w:rsidRPr="001E4EEB">
        <w:rPr>
          <w:rFonts w:ascii="Cambria" w:hAnsi="Cambria" w:cs="Open Sans"/>
          <w:sz w:val="22"/>
          <w:szCs w:val="22"/>
          <w:lang w:eastAsia="pl-PL"/>
        </w:rPr>
        <w:t xml:space="preserve"> Dz. U. z 202</w:t>
      </w:r>
      <w:r w:rsidR="00E22FDE" w:rsidRPr="001E4EEB">
        <w:rPr>
          <w:rFonts w:ascii="Cambria" w:hAnsi="Cambria" w:cs="Open Sans"/>
          <w:sz w:val="22"/>
          <w:szCs w:val="22"/>
          <w:lang w:eastAsia="pl-PL"/>
        </w:rPr>
        <w:t>4</w:t>
      </w:r>
      <w:r w:rsidRPr="001E4EEB">
        <w:rPr>
          <w:rFonts w:ascii="Cambria" w:hAnsi="Cambria" w:cs="Open Sans"/>
          <w:sz w:val="22"/>
          <w:szCs w:val="22"/>
          <w:lang w:eastAsia="pl-PL"/>
        </w:rPr>
        <w:t xml:space="preserve"> r. poz</w:t>
      </w:r>
      <w:r w:rsidR="00E22FDE" w:rsidRPr="001E4EEB">
        <w:rPr>
          <w:rFonts w:ascii="Cambria" w:hAnsi="Cambria" w:cs="Open Sans"/>
          <w:sz w:val="22"/>
          <w:szCs w:val="22"/>
          <w:lang w:eastAsia="pl-PL"/>
        </w:rPr>
        <w:t>. 30</w:t>
      </w:r>
      <w:r w:rsidR="004F0CAA" w:rsidRPr="001E4EEB">
        <w:rPr>
          <w:rFonts w:ascii="Cambria" w:hAnsi="Cambria" w:cs="Open Sans"/>
          <w:sz w:val="22"/>
          <w:szCs w:val="22"/>
          <w:lang w:eastAsia="pl-PL"/>
        </w:rPr>
        <w:t xml:space="preserve">7 </w:t>
      </w:r>
      <w:r w:rsidR="005E6B96" w:rsidRPr="001E4EEB">
        <w:rPr>
          <w:rFonts w:ascii="Cambria" w:hAnsi="Cambria" w:cs="Open Sans"/>
          <w:sz w:val="22"/>
          <w:szCs w:val="22"/>
          <w:lang w:eastAsia="pl-PL"/>
        </w:rPr>
        <w:t>ze</w:t>
      </w:r>
      <w:r w:rsidRPr="001E4EEB">
        <w:rPr>
          <w:rFonts w:ascii="Cambria" w:hAnsi="Cambria" w:cs="Open Sans"/>
          <w:sz w:val="22"/>
          <w:szCs w:val="22"/>
          <w:lang w:eastAsia="pl-PL"/>
        </w:rPr>
        <w:t xml:space="preserve"> zm.), o ile Wykonawca wskazał w JEDZ dane umożliwiające dostęp do tych środków,</w:t>
      </w:r>
    </w:p>
    <w:p w14:paraId="489D458E" w14:textId="77777777" w:rsidR="00CF1376" w:rsidRPr="001E4EEB" w:rsidRDefault="00CF1376" w:rsidP="00B25231">
      <w:pPr>
        <w:tabs>
          <w:tab w:val="left" w:pos="3374"/>
        </w:tabs>
        <w:spacing w:before="120"/>
        <w:ind w:left="1418" w:hanging="709"/>
        <w:jc w:val="both"/>
        <w:rPr>
          <w:rFonts w:ascii="Cambria" w:hAnsi="Cambria" w:cs="Open Sans"/>
          <w:sz w:val="22"/>
          <w:szCs w:val="22"/>
          <w:lang w:eastAsia="pl-PL"/>
        </w:rPr>
      </w:pPr>
      <w:r w:rsidRPr="005E6B96">
        <w:rPr>
          <w:rFonts w:ascii="Cambria" w:eastAsia="Calibri" w:hAnsi="Cambria" w:cs="Arial"/>
          <w:sz w:val="22"/>
          <w:szCs w:val="22"/>
        </w:rPr>
        <w:t>2)</w:t>
      </w:r>
      <w:r w:rsidRPr="005E6B96">
        <w:rPr>
          <w:rFonts w:ascii="Cambria" w:eastAsia="Calibri" w:hAnsi="Cambria" w:cs="Arial"/>
          <w:sz w:val="22"/>
          <w:szCs w:val="22"/>
        </w:rPr>
        <w:tab/>
      </w:r>
      <w:r w:rsidRPr="001E4EEB">
        <w:rPr>
          <w:rFonts w:ascii="Cambria" w:hAnsi="Cambria" w:cs="Open Sans"/>
          <w:sz w:val="22"/>
          <w:szCs w:val="22"/>
          <w:lang w:eastAsia="pl-PL"/>
        </w:rPr>
        <w:t>podmiotowym środkiem dowodowym jest oświadczenie, którego treść odpowiada zakresowi oświadczenia, o którym mowa w art. 125 ust. 1 PZP</w:t>
      </w:r>
      <w:r w:rsidR="004D7DB2" w:rsidRPr="001E4EEB">
        <w:rPr>
          <w:rFonts w:ascii="Cambria" w:hAnsi="Cambria" w:cs="Open Sans"/>
          <w:sz w:val="22"/>
          <w:szCs w:val="22"/>
          <w:lang w:eastAsia="pl-PL"/>
        </w:rPr>
        <w:t>.</w:t>
      </w:r>
    </w:p>
    <w:p w14:paraId="548235B9" w14:textId="77777777" w:rsidR="00CF1376" w:rsidRPr="001E4EEB" w:rsidRDefault="00CF1376" w:rsidP="00B25231">
      <w:pPr>
        <w:shd w:val="clear" w:color="auto" w:fill="FFFFFF"/>
        <w:tabs>
          <w:tab w:val="left" w:pos="3374"/>
        </w:tabs>
        <w:suppressAutoHyphens w:val="0"/>
        <w:spacing w:before="120"/>
        <w:ind w:left="709" w:hanging="709"/>
        <w:jc w:val="both"/>
        <w:rPr>
          <w:rFonts w:ascii="Cambria" w:hAnsi="Cambria" w:cs="Open Sans"/>
          <w:sz w:val="22"/>
          <w:szCs w:val="22"/>
          <w:lang w:eastAsia="pl-PL"/>
        </w:rPr>
      </w:pPr>
      <w:r w:rsidRPr="001E4EEB">
        <w:rPr>
          <w:rFonts w:ascii="Cambria" w:hAnsi="Cambria" w:cs="Open Sans"/>
          <w:b/>
          <w:bCs/>
          <w:sz w:val="22"/>
          <w:szCs w:val="22"/>
          <w:lang w:eastAsia="pl-PL"/>
        </w:rPr>
        <w:lastRenderedPageBreak/>
        <w:t>9.25.</w:t>
      </w:r>
      <w:r w:rsidRPr="001E4EEB">
        <w:rPr>
          <w:rFonts w:ascii="Cambria" w:hAnsi="Cambria" w:cs="Open Sans"/>
          <w:sz w:val="22"/>
          <w:szCs w:val="22"/>
          <w:lang w:eastAsia="pl-PL"/>
        </w:rPr>
        <w:tab/>
        <w:t xml:space="preserve">Wykonawca nie jest zobowiązany do złożenia podmiotowych środków dowodowych, które Zamawiający posiada, jeżeli Wykonawca wskaże te środki oraz potwierdzi ich prawidłowość i aktualność. </w:t>
      </w:r>
    </w:p>
    <w:p w14:paraId="00EA4256" w14:textId="77777777" w:rsidR="00AF01F6" w:rsidRPr="00E23167" w:rsidRDefault="00AF01F6" w:rsidP="00B37A45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03B5D0A6" w14:textId="0227AE12" w:rsidR="00B657E0" w:rsidRPr="00E23167" w:rsidRDefault="00B657E0" w:rsidP="00B37A45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60AE58EC" w14:textId="77777777" w:rsidTr="00DB4D2A">
        <w:tc>
          <w:tcPr>
            <w:tcW w:w="9073" w:type="dxa"/>
            <w:shd w:val="clear" w:color="auto" w:fill="E7E6E6"/>
          </w:tcPr>
          <w:p w14:paraId="711228A6" w14:textId="77777777" w:rsidR="00B657E0" w:rsidRPr="00E23167" w:rsidRDefault="00B657E0" w:rsidP="00B37A45">
            <w:pPr>
              <w:snapToGrid w:val="0"/>
              <w:spacing w:before="120"/>
              <w:ind w:left="654" w:hanging="654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10.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bookmarkStart w:id="22" w:name="_Hlk82060291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WSKAZANIE OSÓB UPRAWNIONYCH DO KOMUNIKOWANIA SIĘ Z WYKONAWCAMI. INFORMACJE O ŚRODKACH KOMUNIKACJI ELEKTRONICZNEJ, PRZY UŻYCIU KTÓRYCH ZAMAWIAJĄCY BĘDZIE KOMUNIKOWAŁ SIĘ Z WYKONAWCAMI ORAZ INFORMACJE O WYMAGANIACH TECHNICZNYCH I ORGANIZACYJNYCH SPORZĄDZANIA, WYSYŁANIA I ODBIERANIA KORESPONDENCJI ELEKTRONICZNEJ </w:t>
            </w:r>
            <w:bookmarkEnd w:id="22"/>
          </w:p>
        </w:tc>
      </w:tr>
    </w:tbl>
    <w:p w14:paraId="50D8C74F" w14:textId="77777777" w:rsidR="00E23167" w:rsidRPr="00E23167" w:rsidRDefault="00E23167" w:rsidP="00E23167">
      <w:pPr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p w14:paraId="72550769" w14:textId="77777777" w:rsidR="00E8268A" w:rsidRPr="00586432" w:rsidRDefault="00E23167" w:rsidP="00E8268A">
      <w:pPr>
        <w:spacing w:before="120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eastAsia="Arial" w:hAnsi="Cambria"/>
          <w:b/>
          <w:sz w:val="22"/>
          <w:szCs w:val="22"/>
        </w:rPr>
        <w:t>10.1.</w:t>
      </w:r>
      <w:r w:rsidRPr="00E23167">
        <w:rPr>
          <w:rFonts w:ascii="Cambria" w:hAnsi="Cambria"/>
          <w:sz w:val="22"/>
          <w:szCs w:val="22"/>
        </w:rPr>
        <w:tab/>
      </w:r>
      <w:r w:rsidR="00E8268A" w:rsidRPr="00586432">
        <w:rPr>
          <w:rFonts w:ascii="Cambria" w:hAnsi="Cambria" w:cs="Arial"/>
          <w:sz w:val="22"/>
          <w:szCs w:val="22"/>
        </w:rPr>
        <w:t xml:space="preserve">Osobą uprawnioną do porozumiewania się z Wykonawcami jest: </w:t>
      </w:r>
    </w:p>
    <w:p w14:paraId="430A3D9B" w14:textId="6BD5E7AA" w:rsidR="00E8268A" w:rsidRPr="001E4EEB" w:rsidRDefault="00E8268A" w:rsidP="00E8268A">
      <w:pPr>
        <w:spacing w:before="120"/>
        <w:ind w:left="742"/>
        <w:jc w:val="both"/>
        <w:rPr>
          <w:rFonts w:ascii="Cambria" w:hAnsi="Cambria" w:cs="Arial"/>
          <w:sz w:val="22"/>
          <w:szCs w:val="22"/>
        </w:rPr>
      </w:pPr>
      <w:r w:rsidRPr="001E4EEB">
        <w:rPr>
          <w:rFonts w:ascii="Cambria" w:hAnsi="Cambria" w:cs="Arial"/>
          <w:sz w:val="22"/>
          <w:szCs w:val="22"/>
        </w:rPr>
        <w:t xml:space="preserve">p. Piotr Dziadoń; </w:t>
      </w:r>
      <w:r w:rsidRPr="001E4EEB">
        <w:rPr>
          <w:rFonts w:ascii="Cambria" w:hAnsi="Cambria" w:cs="Arial"/>
          <w:sz w:val="22"/>
          <w:szCs w:val="22"/>
        </w:rPr>
        <w:tab/>
      </w:r>
      <w:r w:rsidRPr="001E4EEB">
        <w:rPr>
          <w:rFonts w:ascii="Cambria" w:hAnsi="Cambria" w:cs="Arial"/>
          <w:sz w:val="22"/>
          <w:szCs w:val="22"/>
        </w:rPr>
        <w:tab/>
      </w:r>
      <w:r w:rsidRPr="001E4EEB">
        <w:rPr>
          <w:rFonts w:ascii="Cambria" w:hAnsi="Cambria" w:cs="Arial"/>
          <w:sz w:val="22"/>
          <w:szCs w:val="22"/>
        </w:rPr>
        <w:br/>
        <w:t>e- mail: srokowo@olsztyn.lasy.gov.pl;</w:t>
      </w:r>
    </w:p>
    <w:p w14:paraId="7AEA43E3" w14:textId="77777777" w:rsidR="00E8268A" w:rsidRPr="00586432" w:rsidRDefault="00E8268A" w:rsidP="00E8268A">
      <w:pPr>
        <w:spacing w:before="120"/>
        <w:ind w:left="742"/>
        <w:jc w:val="both"/>
        <w:rPr>
          <w:rFonts w:ascii="Cambria" w:hAnsi="Cambria" w:cs="Arial"/>
          <w:sz w:val="22"/>
          <w:szCs w:val="22"/>
        </w:rPr>
      </w:pPr>
      <w:r w:rsidRPr="00586432">
        <w:rPr>
          <w:rFonts w:ascii="Cambria" w:hAnsi="Cambria" w:cs="Arial"/>
          <w:sz w:val="22"/>
          <w:szCs w:val="22"/>
        </w:rPr>
        <w:t xml:space="preserve">od poniedziałku do piątku w godz. </w:t>
      </w:r>
      <w:r>
        <w:rPr>
          <w:rFonts w:ascii="Cambria" w:hAnsi="Cambria" w:cs="Arial"/>
          <w:sz w:val="22"/>
          <w:szCs w:val="22"/>
        </w:rPr>
        <w:t>07:00</w:t>
      </w:r>
      <w:r w:rsidRPr="00586432">
        <w:rPr>
          <w:rFonts w:ascii="Cambria" w:hAnsi="Cambria" w:cs="Arial"/>
          <w:sz w:val="22"/>
          <w:szCs w:val="22"/>
        </w:rPr>
        <w:t xml:space="preserve"> – </w:t>
      </w:r>
      <w:r>
        <w:rPr>
          <w:rFonts w:ascii="Cambria" w:hAnsi="Cambria" w:cs="Arial"/>
          <w:sz w:val="22"/>
          <w:szCs w:val="22"/>
        </w:rPr>
        <w:t>15:00</w:t>
      </w:r>
      <w:r w:rsidRPr="00586432">
        <w:rPr>
          <w:rFonts w:ascii="Cambria" w:hAnsi="Cambria" w:cs="Arial"/>
          <w:sz w:val="22"/>
          <w:szCs w:val="22"/>
        </w:rPr>
        <w:t>, z wyłączeniem dni wolnych od pracy.</w:t>
      </w:r>
    </w:p>
    <w:p w14:paraId="135641CD" w14:textId="28A48469" w:rsidR="00E23167" w:rsidRPr="00E23167" w:rsidRDefault="00E23167" w:rsidP="00E8268A">
      <w:pPr>
        <w:spacing w:before="120"/>
        <w:ind w:left="709" w:hanging="709"/>
        <w:jc w:val="both"/>
        <w:rPr>
          <w:rFonts w:ascii="Cambria" w:hAnsi="Cambria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10.2.</w:t>
      </w:r>
      <w:r w:rsidRPr="00E23167">
        <w:rPr>
          <w:rFonts w:ascii="Cambria" w:hAnsi="Cambria" w:cs="Arial"/>
          <w:sz w:val="22"/>
          <w:szCs w:val="22"/>
        </w:rPr>
        <w:tab/>
      </w:r>
      <w:r w:rsidR="00E8268A" w:rsidRPr="006C74DF">
        <w:rPr>
          <w:rFonts w:ascii="Cambria" w:hAnsi="Cambria" w:cs="Arial"/>
          <w:sz w:val="22"/>
          <w:szCs w:val="22"/>
        </w:rPr>
        <w:t xml:space="preserve">Komunikacja między Zamawiającym, a Wykonawcami odbywa się przy użyciu platformy platformazakupowa.pl oraz poczty elektronicznej, z zastrzeżeniem, że złożenie oferty następuje wyłącznie przy użyciu platformy </w:t>
      </w:r>
      <w:hyperlink r:id="rId12" w:history="1">
        <w:r w:rsidR="00E8268A" w:rsidRPr="00411754">
          <w:rPr>
            <w:rStyle w:val="Hipercze"/>
            <w:rFonts w:ascii="Cambria" w:hAnsi="Cambria" w:cs="Arial"/>
            <w:sz w:val="22"/>
            <w:szCs w:val="22"/>
          </w:rPr>
          <w:t>https://platformazakupowa.pl</w:t>
        </w:r>
      </w:hyperlink>
      <w:r w:rsidR="00E8268A">
        <w:rPr>
          <w:rFonts w:ascii="Cambria" w:hAnsi="Cambria" w:cs="Arial"/>
          <w:sz w:val="22"/>
          <w:szCs w:val="22"/>
        </w:rPr>
        <w:t xml:space="preserve"> </w:t>
      </w:r>
    </w:p>
    <w:p w14:paraId="6F271981" w14:textId="47008A57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10.3.</w:t>
      </w:r>
      <w:r w:rsidRPr="00E23167">
        <w:rPr>
          <w:rFonts w:ascii="Cambria" w:hAnsi="Cambria"/>
          <w:sz w:val="22"/>
          <w:szCs w:val="22"/>
        </w:rPr>
        <w:tab/>
      </w:r>
      <w:r w:rsidR="00E8268A" w:rsidRPr="006C74DF">
        <w:rPr>
          <w:rFonts w:ascii="Cambria" w:hAnsi="Cambria"/>
          <w:sz w:val="22"/>
          <w:szCs w:val="22"/>
        </w:rPr>
        <w:t>Wymagania techniczne i organizacyjne wysyłania i odbierania dokumentów elektronicznych, cyfrowego odwzorowania dokumentów w postaci papierowej (elektronicznych kopii dokumentów stworzonych w postaci papierowej) oraz informacji przekazywanych przy ich użyciu opisane zostały w Regulaminie korzystania z platformy platformazakupowa.pl stanowiącym załącznik nr 1</w:t>
      </w:r>
      <w:r w:rsidR="006454F7">
        <w:rPr>
          <w:rFonts w:ascii="Cambria" w:hAnsi="Cambria"/>
          <w:sz w:val="22"/>
          <w:szCs w:val="22"/>
        </w:rPr>
        <w:t>1</w:t>
      </w:r>
      <w:r w:rsidR="00E8268A" w:rsidRPr="006C74DF">
        <w:rPr>
          <w:rFonts w:ascii="Cambria" w:hAnsi="Cambria"/>
          <w:sz w:val="22"/>
          <w:szCs w:val="22"/>
        </w:rPr>
        <w:t xml:space="preserve"> do SWZ. Wykonawca, przystępując do niniejszego postępowania o udzielenie zamówienia, akceptuje te wymagania oraz warunki korzystania z ww. platformy.</w:t>
      </w:r>
    </w:p>
    <w:p w14:paraId="4A0A675E" w14:textId="03EC0C82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10.4.</w:t>
      </w:r>
      <w:r w:rsidRPr="00E23167">
        <w:rPr>
          <w:rFonts w:ascii="Cambria" w:hAnsi="Cambria"/>
          <w:b/>
          <w:sz w:val="22"/>
          <w:szCs w:val="22"/>
        </w:rPr>
        <w:tab/>
      </w:r>
      <w:r w:rsidR="00E8268A" w:rsidRPr="00AF4475">
        <w:rPr>
          <w:rFonts w:ascii="Cambria" w:hAnsi="Cambria"/>
          <w:sz w:val="22"/>
          <w:szCs w:val="22"/>
        </w:rPr>
        <w:t>Maksymalny rozmiar plików przesyłanych za pośrednictwem platformy platformazkupowa.pl wynosi 150 MB dla każdego pliku przy zastrzeżeniu, ilości plików do 10 sztuk</w:t>
      </w:r>
    </w:p>
    <w:p w14:paraId="0C2C6495" w14:textId="04C7712B" w:rsidR="00E23167" w:rsidRPr="00E23167" w:rsidRDefault="00E23167" w:rsidP="00E23167">
      <w:pPr>
        <w:tabs>
          <w:tab w:val="left" w:pos="680"/>
        </w:tabs>
        <w:spacing w:before="120"/>
        <w:ind w:left="700" w:hanging="708"/>
        <w:jc w:val="both"/>
        <w:rPr>
          <w:rFonts w:ascii="Cambria" w:hAnsi="Cambria"/>
          <w:sz w:val="22"/>
          <w:szCs w:val="22"/>
        </w:rPr>
      </w:pPr>
      <w:r w:rsidRPr="00E23167">
        <w:rPr>
          <w:rFonts w:ascii="Cambria" w:hAnsi="Cambria"/>
          <w:b/>
          <w:sz w:val="22"/>
          <w:szCs w:val="22"/>
        </w:rPr>
        <w:t>10.5.</w:t>
      </w:r>
      <w:r w:rsidRPr="00E23167">
        <w:rPr>
          <w:rFonts w:ascii="Cambria" w:hAnsi="Cambria"/>
          <w:sz w:val="22"/>
          <w:szCs w:val="22"/>
        </w:rPr>
        <w:tab/>
      </w:r>
      <w:r w:rsidR="00E8268A" w:rsidRPr="00586432">
        <w:rPr>
          <w:rFonts w:ascii="Cambria" w:hAnsi="Cambria"/>
          <w:sz w:val="22"/>
          <w:szCs w:val="22"/>
        </w:rPr>
        <w:t xml:space="preserve">Za datę przekazania oferty przyjmuje się datę jej złożenia na platformie </w:t>
      </w:r>
      <w:r w:rsidR="00E8268A" w:rsidRPr="00AF4475">
        <w:rPr>
          <w:rFonts w:ascii="Cambria" w:hAnsi="Cambria"/>
          <w:sz w:val="22"/>
          <w:szCs w:val="22"/>
        </w:rPr>
        <w:t>platformazak</w:t>
      </w:r>
      <w:r w:rsidR="00E8268A">
        <w:rPr>
          <w:rFonts w:ascii="Cambria" w:hAnsi="Cambria"/>
          <w:sz w:val="22"/>
          <w:szCs w:val="22"/>
        </w:rPr>
        <w:t>upowa.pl</w:t>
      </w:r>
      <w:r w:rsidR="00E8268A" w:rsidRPr="00586432">
        <w:rPr>
          <w:rFonts w:ascii="Cambria" w:hAnsi="Cambria"/>
          <w:sz w:val="22"/>
          <w:szCs w:val="22"/>
        </w:rPr>
        <w:t xml:space="preserve">. Za datę przekazania wniosków, zawiadomień, dokumentów elektronicznych, oświadczeń lub cyfrowych odwzorowań dokumentów w postaci papierowej (elektronicznych kopii dokumentów stworzonych w postaci papierowej) oraz innych informacji przyjmuje się datę ich przekazania na adres poczty elektronicznej Zamawiającego wskazany w pkt 10.9 lit b) SWZ lub złożenia na platformie </w:t>
      </w:r>
      <w:r w:rsidR="00E8268A" w:rsidRPr="00AF4475">
        <w:rPr>
          <w:rFonts w:ascii="Cambria" w:hAnsi="Cambria"/>
          <w:sz w:val="22"/>
          <w:szCs w:val="22"/>
        </w:rPr>
        <w:t>platformazak</w:t>
      </w:r>
      <w:r w:rsidR="00E8268A">
        <w:rPr>
          <w:rFonts w:ascii="Cambria" w:hAnsi="Cambria"/>
          <w:sz w:val="22"/>
          <w:szCs w:val="22"/>
        </w:rPr>
        <w:t>upowa.pl</w:t>
      </w:r>
    </w:p>
    <w:p w14:paraId="1E1B5D08" w14:textId="26623FA3" w:rsidR="00E23167" w:rsidRPr="00E23167" w:rsidRDefault="00E23167" w:rsidP="00E23167">
      <w:pPr>
        <w:tabs>
          <w:tab w:val="left" w:pos="680"/>
        </w:tabs>
        <w:spacing w:before="120"/>
        <w:ind w:left="700" w:hanging="708"/>
        <w:jc w:val="both"/>
        <w:rPr>
          <w:rFonts w:ascii="Cambria" w:eastAsia="Arial" w:hAnsi="Cambria"/>
          <w:sz w:val="22"/>
          <w:szCs w:val="22"/>
        </w:rPr>
      </w:pPr>
      <w:r w:rsidRPr="00E23167">
        <w:rPr>
          <w:rFonts w:ascii="Cambria" w:eastAsia="Arial" w:hAnsi="Cambria"/>
          <w:b/>
          <w:bCs/>
          <w:sz w:val="22"/>
          <w:szCs w:val="22"/>
        </w:rPr>
        <w:t>10.6.</w:t>
      </w:r>
      <w:r w:rsidRPr="00E23167">
        <w:rPr>
          <w:rFonts w:ascii="Cambria" w:eastAsia="Arial" w:hAnsi="Cambria"/>
          <w:b/>
          <w:bCs/>
          <w:sz w:val="22"/>
          <w:szCs w:val="22"/>
        </w:rPr>
        <w:tab/>
      </w:r>
      <w:r w:rsidRPr="00E23167">
        <w:rPr>
          <w:rFonts w:ascii="Cambria" w:eastAsia="Arial" w:hAnsi="Cambria"/>
          <w:sz w:val="22"/>
          <w:szCs w:val="22"/>
        </w:rPr>
        <w:t xml:space="preserve">Zamawiający określa niezbędne wymagania techniczne umożliwiające pracę na platformie </w:t>
      </w:r>
      <w:r w:rsidR="00E8268A" w:rsidRPr="006C74DF">
        <w:rPr>
          <w:rFonts w:ascii="Cambria" w:hAnsi="Cambria" w:cs="Cambria"/>
          <w:sz w:val="22"/>
          <w:szCs w:val="22"/>
        </w:rPr>
        <w:t>platformazakupowa.pl</w:t>
      </w:r>
      <w:r w:rsidRPr="00E23167">
        <w:rPr>
          <w:rFonts w:ascii="Cambria" w:eastAsia="Arial" w:hAnsi="Cambria"/>
          <w:sz w:val="22"/>
          <w:szCs w:val="22"/>
        </w:rPr>
        <w:t xml:space="preserve"> tj. </w:t>
      </w:r>
      <w:r w:rsidR="00E8268A">
        <w:rPr>
          <w:rFonts w:ascii="Cambria" w:eastAsia="Arial" w:hAnsi="Cambria"/>
          <w:sz w:val="22"/>
          <w:szCs w:val="22"/>
        </w:rPr>
        <w:t>:</w:t>
      </w:r>
    </w:p>
    <w:p w14:paraId="3132FECB" w14:textId="77777777" w:rsidR="00E8268A" w:rsidRPr="00586432" w:rsidRDefault="00E8268A" w:rsidP="00E8268A">
      <w:pPr>
        <w:spacing w:before="120"/>
        <w:ind w:left="708"/>
        <w:jc w:val="both"/>
        <w:rPr>
          <w:rFonts w:ascii="Cambria" w:hAnsi="Cambria"/>
          <w:sz w:val="22"/>
          <w:szCs w:val="22"/>
        </w:rPr>
      </w:pPr>
      <w:r w:rsidRPr="006C74DF">
        <w:rPr>
          <w:rFonts w:ascii="Cambria" w:hAnsi="Cambria"/>
          <w:sz w:val="22"/>
          <w:szCs w:val="22"/>
        </w:rPr>
        <w:t xml:space="preserve">Minimalne wymagania techniczne umożliwiające korzystanie ze Strony platformazakupowa.pl to przeglądarka internetowa EDGE, Chrome lub FireFox w najnowszej dostępnej wersji, z włączoną obsługą języka Javascript, akceptująca pliki typu „cookies” oraz łącze internetowe o przepustowości co najmniej 256 kbit/s. </w:t>
      </w:r>
      <w:bookmarkStart w:id="23" w:name="_Hlk147921066"/>
      <w:r w:rsidRPr="006C74DF">
        <w:rPr>
          <w:rFonts w:ascii="Cambria" w:hAnsi="Cambria"/>
          <w:sz w:val="22"/>
          <w:szCs w:val="22"/>
        </w:rPr>
        <w:t xml:space="preserve">platformazakupowa.pl </w:t>
      </w:r>
      <w:bookmarkEnd w:id="23"/>
      <w:r w:rsidRPr="006C74DF">
        <w:rPr>
          <w:rFonts w:ascii="Cambria" w:hAnsi="Cambria"/>
          <w:sz w:val="22"/>
          <w:szCs w:val="22"/>
        </w:rPr>
        <w:t xml:space="preserve">jest zoptymalizowana dla minimalnej rozdzielczości ekranu 1024x768 pikseli. </w:t>
      </w:r>
    </w:p>
    <w:p w14:paraId="51E68EB9" w14:textId="77777777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10.7.</w:t>
      </w:r>
      <w:r w:rsidRPr="00E23167">
        <w:rPr>
          <w:rFonts w:ascii="Cambria" w:hAnsi="Cambria" w:cs="Arial"/>
          <w:sz w:val="22"/>
          <w:szCs w:val="22"/>
        </w:rPr>
        <w:tab/>
        <w:t xml:space="preserve">Ofertę, JEDZ </w:t>
      </w:r>
      <w:bookmarkStart w:id="24" w:name="_Hlk107349188"/>
      <w:r w:rsidRPr="00E23167">
        <w:rPr>
          <w:rFonts w:ascii="Cambria" w:hAnsi="Cambria" w:cs="Arial"/>
          <w:sz w:val="22"/>
          <w:szCs w:val="22"/>
        </w:rPr>
        <w:t xml:space="preserve">oraz oświadczenia dotyczące przesłanek wykluczenia z art. 5k rozporządzenia 833/2014 (sporządzone wg Załącznika nr 5/5A do SWZ), </w:t>
      </w:r>
      <w:bookmarkEnd w:id="24"/>
      <w:r w:rsidRPr="00E23167">
        <w:rPr>
          <w:rFonts w:ascii="Cambria" w:hAnsi="Cambria" w:cs="Arial"/>
          <w:sz w:val="22"/>
          <w:szCs w:val="22"/>
        </w:rPr>
        <w:t xml:space="preserve">sporządza się, </w:t>
      </w:r>
      <w:r w:rsidRPr="00E23167">
        <w:rPr>
          <w:rFonts w:ascii="Cambria" w:hAnsi="Cambria" w:cs="Arial"/>
          <w:sz w:val="22"/>
          <w:szCs w:val="22"/>
        </w:rPr>
        <w:lastRenderedPageBreak/>
        <w:t xml:space="preserve">pod rygorem nieważności, w formie elektronicznej (tj. w postaci elektronicznej opatrzonej kwalifikowanym podpisem elektronicznym). </w:t>
      </w:r>
    </w:p>
    <w:p w14:paraId="14FE2D65" w14:textId="77777777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10.8.</w:t>
      </w:r>
      <w:r w:rsidRPr="00E23167">
        <w:rPr>
          <w:rFonts w:ascii="Cambria" w:hAnsi="Cambria" w:cs="Arial"/>
          <w:sz w:val="22"/>
          <w:szCs w:val="22"/>
        </w:rPr>
        <w:tab/>
        <w:t>Złożenie oferty:</w:t>
      </w:r>
    </w:p>
    <w:p w14:paraId="76203B87" w14:textId="579B54F4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a)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>Wykonawca składa ofertę za pośrednictwem formularza</w:t>
      </w:r>
      <w:r w:rsidR="00E8268A">
        <w:rPr>
          <w:rFonts w:ascii="Cambria" w:eastAsia="Calibri" w:hAnsi="Cambria" w:cs="Arial"/>
          <w:sz w:val="22"/>
          <w:szCs w:val="22"/>
          <w:lang w:eastAsia="en-US"/>
        </w:rPr>
        <w:t xml:space="preserve"> ofertowego</w:t>
      </w:r>
      <w:r w:rsidRPr="00E23167">
        <w:rPr>
          <w:rFonts w:ascii="Cambria" w:eastAsia="Calibri" w:hAnsi="Cambria" w:cs="Arial"/>
          <w:b/>
          <w:sz w:val="22"/>
          <w:szCs w:val="22"/>
          <w:lang w:eastAsia="en-US"/>
        </w:rPr>
        <w:t xml:space="preserve"> 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dostępnego na platformie </w:t>
      </w:r>
      <w:r w:rsidR="00E8268A">
        <w:rPr>
          <w:rFonts w:ascii="Cambria" w:eastAsia="Calibri" w:hAnsi="Cambria" w:cs="Arial"/>
          <w:sz w:val="22"/>
          <w:szCs w:val="22"/>
          <w:lang w:eastAsia="en-US"/>
        </w:rPr>
        <w:t>platformazakupowa.pl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. </w:t>
      </w:r>
    </w:p>
    <w:p w14:paraId="4D98A0F4" w14:textId="45E0A7DB" w:rsidR="00E23167" w:rsidRPr="00E23167" w:rsidRDefault="00E23167" w:rsidP="00E23167">
      <w:pPr>
        <w:spacing w:before="120"/>
        <w:ind w:left="1418" w:hanging="2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W </w:t>
      </w:r>
      <w:r w:rsidR="00C02EBC">
        <w:rPr>
          <w:rFonts w:ascii="Cambria" w:eastAsia="Calibri" w:hAnsi="Cambria" w:cs="Arial"/>
          <w:sz w:val="22"/>
          <w:szCs w:val="22"/>
          <w:lang w:eastAsia="en-US"/>
        </w:rPr>
        <w:t>f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ormularzu Oferty (Załącznik nr 1 do SWZ) Wykonawca zobowiązany jest podać adres poczty elektronicznej, na którym prowadzona będzie korespondencja związana z postępowaniem. </w:t>
      </w:r>
    </w:p>
    <w:p w14:paraId="736394AB" w14:textId="6CDDE5C4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eastAsia="Calibri" w:hAnsi="Cambria" w:cs="Arial"/>
          <w:sz w:val="22"/>
          <w:szCs w:val="22"/>
        </w:rPr>
        <w:t>b)</w:t>
      </w:r>
      <w:r w:rsidRPr="00E23167">
        <w:rPr>
          <w:rFonts w:ascii="Cambria" w:eastAsia="Calibri" w:hAnsi="Cambria" w:cs="Arial"/>
          <w:sz w:val="22"/>
          <w:szCs w:val="22"/>
        </w:rPr>
        <w:tab/>
      </w:r>
      <w:r w:rsidR="00DD6BD4" w:rsidRPr="00586432">
        <w:rPr>
          <w:rFonts w:ascii="Cambria" w:eastAsia="Calibri" w:hAnsi="Cambria" w:cs="Arial"/>
          <w:sz w:val="22"/>
          <w:szCs w:val="22"/>
        </w:rPr>
        <w:t>W</w:t>
      </w:r>
      <w:r w:rsidR="00DD6BD4" w:rsidRPr="00586432">
        <w:rPr>
          <w:rFonts w:ascii="Cambria" w:eastAsia="Calibri" w:hAnsi="Cambria" w:cs="Arial"/>
          <w:sz w:val="22"/>
          <w:szCs w:val="22"/>
          <w:lang w:eastAsia="en-US"/>
        </w:rPr>
        <w:t xml:space="preserve">ykonawca zamierzający złożyć ofertę w niniejszym postępowaniu o udzielenie zamówienia publicznego musi zarejestrować się na platformie </w:t>
      </w:r>
      <w:r w:rsidR="00DD6BD4" w:rsidRPr="006C74DF">
        <w:rPr>
          <w:rFonts w:ascii="Cambria" w:eastAsia="Calibri" w:hAnsi="Cambria" w:cs="Arial"/>
          <w:sz w:val="22"/>
          <w:szCs w:val="22"/>
          <w:lang w:eastAsia="en-US"/>
        </w:rPr>
        <w:t xml:space="preserve">platformazakupowa.pl </w:t>
      </w:r>
      <w:r w:rsidR="00DD6BD4" w:rsidRPr="00586432">
        <w:rPr>
          <w:rFonts w:ascii="Cambria" w:eastAsia="Calibri" w:hAnsi="Cambria" w:cs="Arial"/>
          <w:sz w:val="22"/>
          <w:szCs w:val="22"/>
          <w:lang w:eastAsia="en-US"/>
        </w:rPr>
        <w:t xml:space="preserve">pod adresem: </w:t>
      </w:r>
      <w:hyperlink r:id="rId13" w:history="1">
        <w:r w:rsidR="00DD6BD4" w:rsidRPr="00411754">
          <w:rPr>
            <w:rStyle w:val="Hipercze"/>
            <w:rFonts w:ascii="Cambria" w:eastAsia="Calibri" w:hAnsi="Cambria" w:cs="Arial"/>
            <w:sz w:val="22"/>
            <w:szCs w:val="22"/>
            <w:lang w:eastAsia="en-US"/>
          </w:rPr>
          <w:t>https://platformazakupowa.pl/</w:t>
        </w:r>
      </w:hyperlink>
    </w:p>
    <w:p w14:paraId="4E4B50C4" w14:textId="621606E9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c)</w:t>
      </w:r>
      <w:r w:rsidRPr="00E23167">
        <w:rPr>
          <w:rFonts w:ascii="Cambria" w:hAnsi="Cambria" w:cs="Arial"/>
          <w:b/>
          <w:sz w:val="22"/>
          <w:szCs w:val="22"/>
        </w:rPr>
        <w:tab/>
      </w:r>
      <w:bookmarkStart w:id="25" w:name="_Hlk47482653"/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Ofertę należy sporządzić w języku polskim. Ofertę składa się, pod rygorem nieważności, w formie elektronicznej (tj. w postaci elektronicznej opatrzonej kwalifikowanym podpisem elektronicznym), w formatach danych </w:t>
      </w:r>
      <w:r w:rsidRPr="00E23167">
        <w:rPr>
          <w:rFonts w:ascii="Cambria" w:hAnsi="Cambria" w:cs="Arial"/>
          <w:sz w:val="22"/>
          <w:szCs w:val="22"/>
        </w:rPr>
        <w:t xml:space="preserve">określonych w rozporządzeniu </w:t>
      </w:r>
      <w:r w:rsidR="000A52C9" w:rsidRPr="000A52C9">
        <w:rPr>
          <w:rFonts w:ascii="Cambria" w:hAnsi="Cambria" w:cs="Arial"/>
          <w:sz w:val="22"/>
          <w:szCs w:val="22"/>
        </w:rPr>
        <w:t>Rady Ministrów z dnia 21 maja 2024 r. w sprawie Krajowych Ram Interoperacyjności, minimalnych wymagań dla rejestrów publicznych i wymiany informacji w postaci elektronicznej oraz minimalnych wymagań dla systemów teleinformatycznych (</w:t>
      </w:r>
      <w:r w:rsidR="005E6B96">
        <w:rPr>
          <w:rFonts w:ascii="Cambria" w:hAnsi="Cambria" w:cs="Arial"/>
          <w:sz w:val="22"/>
          <w:szCs w:val="22"/>
        </w:rPr>
        <w:t xml:space="preserve">t.j. </w:t>
      </w:r>
      <w:r w:rsidR="000A52C9" w:rsidRPr="000A52C9">
        <w:rPr>
          <w:rFonts w:ascii="Cambria" w:hAnsi="Cambria" w:cs="Arial"/>
          <w:sz w:val="22"/>
          <w:szCs w:val="22"/>
        </w:rPr>
        <w:t xml:space="preserve">Dz. U. </w:t>
      </w:r>
      <w:r w:rsidR="005E6B96">
        <w:rPr>
          <w:rFonts w:ascii="Cambria" w:hAnsi="Cambria" w:cs="Arial"/>
          <w:sz w:val="22"/>
          <w:szCs w:val="22"/>
        </w:rPr>
        <w:t xml:space="preserve">z 2024r., </w:t>
      </w:r>
      <w:r w:rsidR="000A52C9" w:rsidRPr="000A52C9">
        <w:rPr>
          <w:rFonts w:ascii="Cambria" w:hAnsi="Cambria" w:cs="Arial"/>
          <w:sz w:val="22"/>
          <w:szCs w:val="22"/>
        </w:rPr>
        <w:t>poz. 773</w:t>
      </w:r>
      <w:r w:rsidRPr="00E23167">
        <w:rPr>
          <w:rFonts w:ascii="Cambria" w:hAnsi="Cambria" w:cs="Arial"/>
          <w:sz w:val="22"/>
          <w:szCs w:val="22"/>
        </w:rPr>
        <w:t>)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. Zamawiający rekomenduje złożenie oferty w formacie .pdf i podpisanie jej kwalifikowanym podpisem elektronicznym w formacie .pades. Sposób złożenia oferty, w tym zaszyfrowania oferty opisany został w Regulaminie korzystania z platformy </w:t>
      </w:r>
      <w:r w:rsidR="00DD6BD4" w:rsidRPr="006C74DF">
        <w:rPr>
          <w:rFonts w:ascii="Cambria" w:eastAsia="Calibri" w:hAnsi="Cambria" w:cs="Arial"/>
          <w:sz w:val="22"/>
          <w:szCs w:val="22"/>
          <w:lang w:eastAsia="en-US"/>
        </w:rPr>
        <w:t>platformazakupowa.pl</w:t>
      </w:r>
      <w:r w:rsidR="00DD6BD4"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>(</w:t>
      </w:r>
      <w:r w:rsidR="00B13F91">
        <w:rPr>
          <w:rFonts w:ascii="Cambria" w:eastAsia="Calibri" w:hAnsi="Cambria" w:cs="Arial"/>
          <w:sz w:val="22"/>
          <w:szCs w:val="22"/>
          <w:lang w:eastAsia="en-US"/>
        </w:rPr>
        <w:t xml:space="preserve">dostępny na stronie internetowej </w:t>
      </w:r>
      <w:hyperlink r:id="rId14" w:history="1">
        <w:r w:rsidR="00DD6BD4" w:rsidRPr="00411754">
          <w:rPr>
            <w:rStyle w:val="Hipercze"/>
            <w:rFonts w:ascii="Cambria" w:eastAsia="Calibri" w:hAnsi="Cambria" w:cs="Arial"/>
            <w:sz w:val="22"/>
            <w:szCs w:val="22"/>
            <w:lang w:eastAsia="en-US"/>
          </w:rPr>
          <w:t>https://platformazakupowa.pl/</w:t>
        </w:r>
      </w:hyperlink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). </w:t>
      </w:r>
    </w:p>
    <w:p w14:paraId="3A6657BB" w14:textId="77777777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d)</w:t>
      </w:r>
      <w:r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Wszelkie informacje stanowiące tajemnicę przedsiębiorstwa w rozumieniu ustawy z dnia 16 kwietnia 1993 r. o zwalczaniu nieuczciwej konkurencji,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</w:t>
      </w:r>
    </w:p>
    <w:p w14:paraId="03406353" w14:textId="77777777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e)</w:t>
      </w:r>
      <w:r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>Do oferty należy dołączyć JEDZ</w:t>
      </w:r>
      <w:r w:rsidRPr="00E23167">
        <w:rPr>
          <w:rFonts w:ascii="Cambria" w:hAnsi="Cambria" w:cs="Arial"/>
          <w:sz w:val="22"/>
          <w:szCs w:val="22"/>
        </w:rPr>
        <w:t xml:space="preserve"> oraz oświadczenia dotyczące przesłanek wykluczenia z art. 5k rozporządzenia 833/2014 (sporządzone wg Załącznika nr 5/5A do SWZ)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 w formie elektronicznej (tj. w postaci elektronicznej opatrzonej kwalifikowanym podpisem elektronicznym), a następnie zaszyfrować wraz z plikami stanowiącymi ofertę. </w:t>
      </w:r>
    </w:p>
    <w:p w14:paraId="582F1814" w14:textId="3BF99FB0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f)</w:t>
      </w:r>
      <w:r w:rsidRPr="00E23167">
        <w:rPr>
          <w:rFonts w:ascii="Cambria" w:hAnsi="Cambria" w:cs="Arial"/>
          <w:sz w:val="22"/>
          <w:szCs w:val="22"/>
        </w:rPr>
        <w:tab/>
      </w:r>
      <w:r w:rsidR="003748D3" w:rsidRPr="00586432">
        <w:rPr>
          <w:rFonts w:ascii="Cambria" w:eastAsia="Calibri" w:hAnsi="Cambria" w:cs="Arial"/>
          <w:sz w:val="22"/>
          <w:szCs w:val="22"/>
          <w:lang w:eastAsia="en-US"/>
        </w:rPr>
        <w:t xml:space="preserve">Wykonawca może przed upływem terminu do składania ofert zmienić lub wycofać ofertę za pośrednictwem formularza dostępnego na platformie </w:t>
      </w:r>
      <w:r w:rsidR="003748D3" w:rsidRPr="006C74DF">
        <w:t xml:space="preserve"> </w:t>
      </w:r>
      <w:r w:rsidR="003748D3" w:rsidRPr="006C74DF">
        <w:rPr>
          <w:rFonts w:ascii="Cambria" w:eastAsia="Calibri" w:hAnsi="Cambria" w:cs="Arial"/>
          <w:sz w:val="22"/>
          <w:szCs w:val="22"/>
          <w:lang w:eastAsia="en-US"/>
        </w:rPr>
        <w:t>platformazakupowa.pl</w:t>
      </w:r>
      <w:r w:rsidR="003748D3">
        <w:rPr>
          <w:rFonts w:ascii="Cambria" w:eastAsia="Calibri" w:hAnsi="Cambria" w:cs="Arial"/>
          <w:sz w:val="22"/>
          <w:szCs w:val="22"/>
          <w:lang w:eastAsia="en-US"/>
        </w:rPr>
        <w:t xml:space="preserve"> </w:t>
      </w:r>
      <w:r w:rsidR="003748D3" w:rsidRPr="00586432">
        <w:rPr>
          <w:rFonts w:ascii="Cambria" w:eastAsia="Calibri" w:hAnsi="Cambria" w:cs="Arial"/>
          <w:sz w:val="22"/>
          <w:szCs w:val="22"/>
          <w:lang w:eastAsia="en-US"/>
        </w:rPr>
        <w:t>. Sposób zmiany i wycofania oferty został opisany w  Regulaminie korzystania z platformy</w:t>
      </w:r>
      <w:r w:rsidR="003748D3" w:rsidRPr="006C74DF">
        <w:t xml:space="preserve"> </w:t>
      </w:r>
      <w:r w:rsidR="003748D3" w:rsidRPr="006C74DF">
        <w:rPr>
          <w:rFonts w:ascii="Cambria" w:eastAsia="Calibri" w:hAnsi="Cambria" w:cs="Arial"/>
          <w:sz w:val="22"/>
          <w:szCs w:val="22"/>
          <w:lang w:eastAsia="en-US"/>
        </w:rPr>
        <w:t>platformazakupowa.pl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 xml:space="preserve">.  </w:t>
      </w:r>
    </w:p>
    <w:p w14:paraId="21BBA890" w14:textId="77777777" w:rsidR="00E23167" w:rsidRPr="00E23167" w:rsidRDefault="00E23167" w:rsidP="00E23167">
      <w:pPr>
        <w:spacing w:before="120"/>
        <w:ind w:left="1418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r w:rsidRPr="00E23167">
        <w:rPr>
          <w:rFonts w:ascii="Cambria" w:hAnsi="Cambria" w:cs="Arial"/>
          <w:sz w:val="22"/>
          <w:szCs w:val="22"/>
        </w:rPr>
        <w:t>g)</w:t>
      </w:r>
      <w:r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>Wykonawca po upływie terminu do składania ofert nie może skutecznie dokonać zmiany ani wycofać złożonej oferty.</w:t>
      </w:r>
    </w:p>
    <w:bookmarkEnd w:id="25"/>
    <w:p w14:paraId="373E5901" w14:textId="77777777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10.9.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Sposób komunikowania się Zamawiającego z Wykonawcami (nie dotyczy składania i wycofania ofert):</w:t>
      </w:r>
    </w:p>
    <w:p w14:paraId="6DE95A25" w14:textId="010B4F82" w:rsidR="00E23167" w:rsidRPr="00E23167" w:rsidRDefault="00E23167" w:rsidP="00E23167">
      <w:pPr>
        <w:pStyle w:val="Akapitzlist"/>
        <w:suppressAutoHyphens w:val="0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a)</w:t>
      </w:r>
      <w:r w:rsidRPr="00E23167">
        <w:rPr>
          <w:rFonts w:ascii="Cambria" w:hAnsi="Cambria" w:cs="Arial"/>
          <w:sz w:val="22"/>
          <w:szCs w:val="22"/>
        </w:rPr>
        <w:tab/>
      </w:r>
      <w:bookmarkStart w:id="26" w:name="_Hlk47482679"/>
      <w:r w:rsidRPr="00E23167">
        <w:rPr>
          <w:rFonts w:ascii="Cambria" w:hAnsi="Cambria" w:cs="Arial"/>
          <w:sz w:val="22"/>
          <w:szCs w:val="22"/>
        </w:rPr>
        <w:t xml:space="preserve">komunikacja pomiędzy Zamawiającym a Wykonawcami, w tym w szczególności składanie oświadczeń, wniosków, zawiadomień oraz przekazywanie informacji odbywa się elektronicznie za pośrednictwem dedykowane formularza dostępnego na platformie </w:t>
      </w:r>
      <w:r w:rsidR="003748D3" w:rsidRPr="006C74DF">
        <w:rPr>
          <w:rFonts w:ascii="Cambria" w:hAnsi="Cambria" w:cs="Arial"/>
          <w:sz w:val="22"/>
          <w:szCs w:val="22"/>
        </w:rPr>
        <w:t>platformazakupowa.pl</w:t>
      </w:r>
      <w:r w:rsidRPr="00E23167">
        <w:rPr>
          <w:rFonts w:ascii="Cambria" w:hAnsi="Cambria" w:cs="Arial"/>
          <w:sz w:val="22"/>
          <w:szCs w:val="22"/>
        </w:rPr>
        <w:t xml:space="preserve"> oraz poczty elektronicznej. We wszelkiej korespondencji Zamawiający i Wykonawcy posługują się numerem postępowania wskazanym w SWZ. </w:t>
      </w:r>
      <w:bookmarkEnd w:id="26"/>
    </w:p>
    <w:p w14:paraId="2C343507" w14:textId="1A7B4FC4" w:rsidR="00E23167" w:rsidRPr="00E23167" w:rsidRDefault="00E23167" w:rsidP="00E23167">
      <w:pPr>
        <w:pStyle w:val="Akapitzlist"/>
        <w:suppressAutoHyphens w:val="0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b)</w:t>
      </w:r>
      <w:r w:rsidRPr="00E23167">
        <w:rPr>
          <w:rFonts w:ascii="Cambria" w:hAnsi="Cambria" w:cs="Arial"/>
          <w:sz w:val="22"/>
          <w:szCs w:val="22"/>
        </w:rPr>
        <w:tab/>
        <w:t xml:space="preserve">Zamawiający będzie również komunikować się z Wykonawcami za pomocą poczty elektronicznej, email </w:t>
      </w:r>
      <w:r w:rsidR="003748D3">
        <w:rPr>
          <w:rFonts w:ascii="Cambria" w:hAnsi="Cambria" w:cs="Arial"/>
          <w:sz w:val="22"/>
          <w:szCs w:val="22"/>
        </w:rPr>
        <w:t>srokowo</w:t>
      </w:r>
      <w:r w:rsidR="003748D3" w:rsidRPr="00586432">
        <w:rPr>
          <w:rFonts w:ascii="Cambria" w:hAnsi="Cambria" w:cs="Arial"/>
          <w:sz w:val="22"/>
          <w:szCs w:val="22"/>
        </w:rPr>
        <w:t>@</w:t>
      </w:r>
      <w:r w:rsidR="003748D3">
        <w:rPr>
          <w:rFonts w:ascii="Cambria" w:hAnsi="Cambria" w:cs="Arial"/>
          <w:sz w:val="22"/>
          <w:szCs w:val="22"/>
        </w:rPr>
        <w:t>olsztyn.lasy.gov.pl</w:t>
      </w:r>
      <w:r w:rsidRPr="00E23167">
        <w:rPr>
          <w:rFonts w:ascii="Cambria" w:hAnsi="Cambria" w:cs="Arial"/>
          <w:sz w:val="22"/>
          <w:szCs w:val="22"/>
        </w:rPr>
        <w:t xml:space="preserve"> .</w:t>
      </w:r>
    </w:p>
    <w:p w14:paraId="69E3237C" w14:textId="77777777" w:rsidR="00E23167" w:rsidRPr="00E23167" w:rsidRDefault="00E23167" w:rsidP="00E23167">
      <w:pPr>
        <w:pStyle w:val="Akapitzlist"/>
        <w:suppressAutoHyphens w:val="0"/>
        <w:spacing w:before="120"/>
        <w:ind w:left="1418" w:hanging="69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c)</w:t>
      </w:r>
      <w:r w:rsidRPr="00E23167">
        <w:rPr>
          <w:rFonts w:ascii="Cambria" w:hAnsi="Cambria" w:cs="Arial"/>
          <w:sz w:val="22"/>
          <w:szCs w:val="22"/>
        </w:rPr>
        <w:tab/>
      </w:r>
      <w:bookmarkStart w:id="27" w:name="_Hlk47482730"/>
      <w:r w:rsidRPr="00E23167">
        <w:rPr>
          <w:rFonts w:ascii="Cambria" w:hAnsi="Cambria" w:cs="Arial"/>
          <w:sz w:val="22"/>
          <w:szCs w:val="22"/>
        </w:rPr>
        <w:t xml:space="preserve">Dokumenty elektroniczne, oświadczenia lub cyfrowe odwzorowania dokumentów w postaci papierowej (elektroniczne kopie dokumentów stworzonych w postaci papierowej) składane są przez Wykonawcę za pośrednictwem poczty elektronicznej, na wskazany w lit b) adres email. </w:t>
      </w:r>
    </w:p>
    <w:p w14:paraId="49D53300" w14:textId="25262295" w:rsidR="00E23167" w:rsidRPr="00E23167" w:rsidRDefault="00E23167" w:rsidP="00E23167">
      <w:pPr>
        <w:pStyle w:val="Akapitzlist"/>
        <w:suppressAutoHyphens w:val="0"/>
        <w:spacing w:before="120"/>
        <w:ind w:left="1418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Dokumenty elektroniczne, oświadczenia lub cyfrowe odwzorowania dokumentów w postaci papierowej (elektroniczne kopie dokumentów stworzonych w postaci papierowej) składane są przez Wykonawcą za pośrednictwem platformy </w:t>
      </w:r>
      <w:r w:rsidR="003748D3" w:rsidRPr="00B3103F">
        <w:rPr>
          <w:rFonts w:ascii="Cambria" w:hAnsi="Cambria" w:cs="Arial"/>
          <w:sz w:val="22"/>
          <w:szCs w:val="22"/>
        </w:rPr>
        <w:t>platformazakupowa.pl</w:t>
      </w:r>
      <w:r w:rsidRPr="00E23167">
        <w:rPr>
          <w:rFonts w:ascii="Cambria" w:hAnsi="Cambria" w:cs="Arial"/>
          <w:sz w:val="22"/>
          <w:szCs w:val="22"/>
        </w:rPr>
        <w:t xml:space="preserve"> jako załączniki.</w:t>
      </w:r>
    </w:p>
    <w:p w14:paraId="13125082" w14:textId="5E93C17D" w:rsidR="00E23167" w:rsidRPr="00E23167" w:rsidRDefault="00E23167" w:rsidP="00E23167">
      <w:pPr>
        <w:pStyle w:val="Akapitzlist"/>
        <w:suppressAutoHyphens w:val="0"/>
        <w:spacing w:before="120"/>
        <w:ind w:left="1418" w:hanging="2"/>
        <w:contextualSpacing w:val="0"/>
        <w:jc w:val="both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Sposób sporządzenia dokumentów elektronicznych musi być zgody z wymaganiami określonymi w rozporządzeniu Prezesa Rady Ministrów z dnia 30 grudnia 2020 r. r. w sprawie sposobu sporządzania i przekazywania informacji oraz wymagań technicznych dla dokumentów elektronicznych oraz środków komunikacji elektronicznej w postępowaniu o udzielenie zamówienia publicznego lub konkursie oraz w rozporządzeniu Ministra Rozwoju, Pracy i Technologii z dnia 23 grudnia 2020 r. w sprawie podmiotowych środków dowodowych oraz innych dokumentów lub oświadczeń, jakich może żądać zamawiający od wykonawcy (Dz. U. z 2020 r. poz. 2415</w:t>
      </w:r>
      <w:r w:rsidR="005E6B96">
        <w:rPr>
          <w:rFonts w:ascii="Cambria" w:hAnsi="Cambria" w:cs="Arial"/>
          <w:sz w:val="22"/>
          <w:szCs w:val="22"/>
        </w:rPr>
        <w:t xml:space="preserve"> ze zm.</w:t>
      </w:r>
      <w:r w:rsidRPr="00E23167">
        <w:rPr>
          <w:rFonts w:ascii="Cambria" w:hAnsi="Cambria" w:cs="Arial"/>
          <w:sz w:val="22"/>
          <w:szCs w:val="22"/>
        </w:rPr>
        <w:t>).</w:t>
      </w:r>
      <w:bookmarkEnd w:id="27"/>
    </w:p>
    <w:p w14:paraId="40A745F8" w14:textId="77777777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10.10.</w:t>
      </w:r>
      <w:r w:rsidRPr="00E23167">
        <w:rPr>
          <w:rFonts w:ascii="Cambria" w:hAnsi="Cambria" w:cs="Arial"/>
          <w:sz w:val="22"/>
          <w:szCs w:val="22"/>
        </w:rPr>
        <w:tab/>
        <w:t>Niniejsze postępowanie prowadzone jest w języku polskim. Zamawiający nie wymaga składania ofert w formie katalogów elektronicznych.</w:t>
      </w:r>
    </w:p>
    <w:p w14:paraId="6C342484" w14:textId="4DE4BC7C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10.11.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Wykonawca zobowiązany jest do powiadomienia Zamawiającego o wszelkiej zmianie adresu poczty elektronicznej podanego w Ofer</w:t>
      </w:r>
      <w:r w:rsidR="00C02EBC">
        <w:rPr>
          <w:rFonts w:ascii="Cambria" w:hAnsi="Cambria" w:cs="Arial"/>
          <w:sz w:val="22"/>
          <w:szCs w:val="22"/>
        </w:rPr>
        <w:t>cie</w:t>
      </w:r>
      <w:r w:rsidRPr="00E23167">
        <w:rPr>
          <w:rFonts w:ascii="Cambria" w:hAnsi="Cambria" w:cs="Arial"/>
          <w:sz w:val="22"/>
          <w:szCs w:val="22"/>
        </w:rPr>
        <w:t>.</w:t>
      </w:r>
    </w:p>
    <w:p w14:paraId="2769CB99" w14:textId="77777777" w:rsidR="00E23167" w:rsidRPr="00E23167" w:rsidRDefault="00E23167" w:rsidP="00E23167">
      <w:pPr>
        <w:spacing w:before="120"/>
        <w:ind w:left="709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10.12.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Cambria"/>
          <w:sz w:val="22"/>
          <w:szCs w:val="22"/>
        </w:rPr>
        <w:t xml:space="preserve">Zamawiający przewiduje możliwość zwołania zebrania Wykonawców w celu wyjaśnienia treści SWZ. Zamawiający zamieści na stronie internetowej prowadzonego postępowania informacje o dacie i miejscu zebrania w terminie późniejszym. </w:t>
      </w:r>
    </w:p>
    <w:p w14:paraId="20B478F0" w14:textId="77777777" w:rsidR="00E23167" w:rsidRPr="00E23167" w:rsidRDefault="00E23167" w:rsidP="00E23167">
      <w:pPr>
        <w:pStyle w:val="ust"/>
        <w:tabs>
          <w:tab w:val="left" w:pos="-2694"/>
          <w:tab w:val="left" w:pos="1418"/>
        </w:tabs>
        <w:spacing w:before="120" w:after="0"/>
        <w:ind w:left="709" w:hanging="709"/>
        <w:outlineLvl w:val="0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 w:cs="Cambria"/>
          <w:b/>
          <w:sz w:val="22"/>
          <w:szCs w:val="22"/>
        </w:rPr>
        <w:t>10.13.</w:t>
      </w:r>
      <w:r w:rsidRPr="00E23167">
        <w:rPr>
          <w:rFonts w:ascii="Cambria" w:hAnsi="Cambria" w:cs="Cambria"/>
          <w:sz w:val="22"/>
          <w:szCs w:val="22"/>
        </w:rPr>
        <w:tab/>
        <w:t xml:space="preserve">Wykonawca może zwrócić się do Zamawiającego z wnioskiem o wyjaśnienie treści SWZ. Zamawiający jest obowiązany udzielić wyjaśnień </w:t>
      </w:r>
      <w:r w:rsidRPr="00E23167">
        <w:rPr>
          <w:rFonts w:ascii="Cambria" w:eastAsia="A" w:hAnsi="Cambria" w:cs="Cambria"/>
          <w:sz w:val="22"/>
          <w:szCs w:val="22"/>
        </w:rPr>
        <w:t>niezwłocznie, jednak nie później niż na 6 dni przed upływem terminu składania ofert pod warunkiem, że wniosek o wyjaśnienie treści SWZ wpłynął do Zamawiającego nie później niż na 14 dni przed upływem terminu składania ofert.</w:t>
      </w:r>
    </w:p>
    <w:p w14:paraId="4690462F" w14:textId="77777777" w:rsidR="00E23167" w:rsidRPr="00E23167" w:rsidRDefault="00E23167" w:rsidP="00E23167">
      <w:pPr>
        <w:pStyle w:val="ust"/>
        <w:tabs>
          <w:tab w:val="left" w:pos="-2694"/>
          <w:tab w:val="left" w:pos="1418"/>
        </w:tabs>
        <w:spacing w:before="120" w:after="0"/>
        <w:ind w:left="709" w:hanging="709"/>
        <w:outlineLvl w:val="0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10.14.</w:t>
      </w:r>
      <w:r w:rsidRPr="00E23167">
        <w:rPr>
          <w:rFonts w:ascii="Cambria" w:eastAsia="A" w:hAnsi="Cambria" w:cs="Cambria"/>
          <w:sz w:val="22"/>
          <w:szCs w:val="22"/>
        </w:rPr>
        <w:tab/>
        <w:t>Jeżeli Zamawiający nie udzieli wyjaśnień w terminie, o którym mowa w pkt 10.13. SWZ, przedłuża termin składania ofert o czas niezbędny do zapoznania się wszystkich zainteresowanych Wykonawców z wyjaśnieniami niezbędnymi do należytego przygotowania i złożenia ofert.</w:t>
      </w:r>
    </w:p>
    <w:p w14:paraId="27E15F5A" w14:textId="77777777" w:rsidR="00E23167" w:rsidRPr="00E23167" w:rsidRDefault="00E23167" w:rsidP="00E23167">
      <w:pPr>
        <w:pStyle w:val="ust"/>
        <w:tabs>
          <w:tab w:val="left" w:pos="-2694"/>
          <w:tab w:val="left" w:pos="1418"/>
        </w:tabs>
        <w:spacing w:before="120" w:after="0"/>
        <w:ind w:left="709" w:hanging="709"/>
        <w:outlineLvl w:val="0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10.15.</w:t>
      </w:r>
      <w:r w:rsidRPr="00E23167">
        <w:rPr>
          <w:rFonts w:ascii="Cambria" w:eastAsia="A" w:hAnsi="Cambria" w:cs="Cambria"/>
          <w:sz w:val="22"/>
          <w:szCs w:val="22"/>
        </w:rPr>
        <w:tab/>
        <w:t>Przedłużenie terminu składania ofert nie wpływa na bieg terminu składania wniosku o wyjaśnienie treści SWZ, o którym mowa w pkt 10.13 SWZ. W przypadku gdy wniosek o wyjaśnienie treści SWZ nie wpłynął w terminie, o którym mowa w pkt 10.13 SWZ, Zamawiający nie ma obowiązku udzielania wyjaśnień SWZ oraz obowiązku przedłużenia terminu składania ofert.</w:t>
      </w:r>
    </w:p>
    <w:p w14:paraId="0C13D737" w14:textId="77777777" w:rsidR="00E23167" w:rsidRPr="00E23167" w:rsidRDefault="00E23167" w:rsidP="00E23167">
      <w:pPr>
        <w:pStyle w:val="ust"/>
        <w:tabs>
          <w:tab w:val="left" w:pos="-2694"/>
          <w:tab w:val="left" w:pos="1418"/>
        </w:tabs>
        <w:spacing w:before="120" w:after="0"/>
        <w:ind w:left="709" w:hanging="709"/>
        <w:outlineLvl w:val="0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10.16.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ab/>
      </w:r>
      <w:r w:rsidRPr="00E23167">
        <w:rPr>
          <w:rFonts w:ascii="Cambria" w:eastAsia="A" w:hAnsi="Cambria" w:cs="Cambria"/>
          <w:sz w:val="22"/>
          <w:szCs w:val="22"/>
        </w:rPr>
        <w:t>Treść zapytań wraz z wyjaśnieniami Zamawiający udostępnia na stronie internetowej prowadzonego postępowania bez ujawniania źródła zapytania..</w:t>
      </w:r>
    </w:p>
    <w:p w14:paraId="70341273" w14:textId="77777777" w:rsidR="00E23167" w:rsidRPr="00E23167" w:rsidRDefault="00E23167" w:rsidP="00E23167">
      <w:pPr>
        <w:pStyle w:val="ust"/>
        <w:tabs>
          <w:tab w:val="left" w:pos="-2694"/>
        </w:tabs>
        <w:spacing w:before="120" w:after="0"/>
        <w:ind w:left="708" w:hanging="708"/>
        <w:outlineLvl w:val="0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10.17.</w:t>
      </w:r>
      <w:r w:rsidRPr="00E23167">
        <w:rPr>
          <w:rFonts w:ascii="Cambria" w:hAnsi="Cambria" w:cs="Arial"/>
          <w:sz w:val="22"/>
          <w:szCs w:val="22"/>
        </w:rPr>
        <w:tab/>
        <w:t xml:space="preserve">W uzasadnionych przypadkach Zamawiający może przed upływem terminu składania ofert zmienić treść SWZ. Dokonaną zmianę treści SWZ Zamawiający udostępni na stronie internetowej prowadzonego postępowania. </w:t>
      </w:r>
    </w:p>
    <w:p w14:paraId="421ABCFB" w14:textId="77777777" w:rsidR="00E23167" w:rsidRPr="00E23167" w:rsidRDefault="00E23167" w:rsidP="00293C9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lastRenderedPageBreak/>
        <w:t>10.18.</w:t>
      </w:r>
      <w:r w:rsidRPr="00E23167">
        <w:rPr>
          <w:rFonts w:ascii="Cambria" w:hAnsi="Cambria" w:cs="Arial"/>
          <w:sz w:val="22"/>
          <w:szCs w:val="22"/>
        </w:rPr>
        <w:tab/>
        <w:t xml:space="preserve">W przypadku gdy zmiana treści SWZ prowadzi do zmiany treści ogłoszenia o zamówieniu, Zamawiający przekaże Urzędowi Publikacji Unii Europejskiej sprostowanie, ogłoszenie o zmianie lub dodatkowych informacji. </w:t>
      </w:r>
    </w:p>
    <w:p w14:paraId="11532978" w14:textId="330687BD" w:rsidR="00B657E0" w:rsidRPr="00E23167" w:rsidRDefault="00E23167" w:rsidP="00E23167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10.19.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 przypadku gdy zmiany treści SWZ są istotne dla sporządzenia oferty lub wymagają od Wykonawców dodatkowego czasu na zapoznanie się ze zmianą SWZ i przygotowanie ofert, Zamawiający przedłuży termin składania ofert o czas niezbędny na zapoznanie się ze zmianą SWZ i przygotowanie oferty.</w:t>
      </w:r>
    </w:p>
    <w:p w14:paraId="55EE3C5C" w14:textId="77777777" w:rsidR="003436F2" w:rsidRPr="00E23167" w:rsidRDefault="003436F2" w:rsidP="0048063E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2CFEA99B" w14:textId="77777777" w:rsidR="00E23167" w:rsidRPr="00E23167" w:rsidRDefault="00E23167" w:rsidP="0048063E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1B4BF65E" w14:textId="77777777">
        <w:tc>
          <w:tcPr>
            <w:tcW w:w="9073" w:type="dxa"/>
            <w:shd w:val="clear" w:color="auto" w:fill="E7E6E6"/>
          </w:tcPr>
          <w:p w14:paraId="3E6A9E69" w14:textId="77777777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11.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WYMAGANIA DOTYCZĄCE WADIUM</w:t>
            </w:r>
          </w:p>
        </w:tc>
      </w:tr>
    </w:tbl>
    <w:p w14:paraId="4C372DEB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7BE96BEE" w14:textId="22B22F3C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11.1.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  <w:t xml:space="preserve">Zamawiający wymaga wniesienia wadium w wysokości określonej poniżej dla </w:t>
      </w:r>
      <w:r w:rsidR="00F764BB">
        <w:rPr>
          <w:rFonts w:ascii="Cambria" w:hAnsi="Cambria" w:cs="Arial"/>
          <w:sz w:val="22"/>
          <w:szCs w:val="22"/>
        </w:rPr>
        <w:t>części</w:t>
      </w:r>
      <w:r w:rsidRPr="00E23167">
        <w:rPr>
          <w:rFonts w:ascii="Cambria" w:hAnsi="Cambria" w:cs="Arial"/>
          <w:sz w:val="22"/>
          <w:szCs w:val="22"/>
        </w:rPr>
        <w:t>:</w:t>
      </w:r>
    </w:p>
    <w:p w14:paraId="094A7E55" w14:textId="2F03F24B" w:rsidR="003748D3" w:rsidRDefault="003748D3" w:rsidP="003748D3">
      <w:pPr>
        <w:tabs>
          <w:tab w:val="left" w:pos="2268"/>
        </w:tabs>
        <w:spacing w:before="120"/>
        <w:ind w:left="2268" w:hanging="850"/>
        <w:jc w:val="both"/>
        <w:rPr>
          <w:rFonts w:ascii="Cambria" w:hAnsi="Cambria" w:cs="Arial"/>
          <w:sz w:val="22"/>
          <w:szCs w:val="22"/>
        </w:rPr>
      </w:pPr>
      <w:bookmarkStart w:id="28" w:name="_Hlk147921688"/>
      <w:r>
        <w:rPr>
          <w:rFonts w:ascii="Cambria" w:hAnsi="Cambria" w:cs="Arial"/>
          <w:b/>
          <w:sz w:val="22"/>
          <w:szCs w:val="22"/>
        </w:rPr>
        <w:t xml:space="preserve">dla </w:t>
      </w:r>
      <w:r w:rsidR="00A94D3B">
        <w:rPr>
          <w:rFonts w:ascii="Cambria" w:hAnsi="Cambria" w:cs="Arial"/>
          <w:b/>
          <w:sz w:val="22"/>
          <w:szCs w:val="22"/>
        </w:rPr>
        <w:t>Części 1</w:t>
      </w:r>
      <w:r>
        <w:rPr>
          <w:rFonts w:ascii="Cambria" w:hAnsi="Cambria" w:cs="Arial"/>
          <w:b/>
          <w:sz w:val="22"/>
          <w:szCs w:val="22"/>
        </w:rPr>
        <w:t xml:space="preserve"> </w:t>
      </w:r>
      <w:r>
        <w:rPr>
          <w:rFonts w:ascii="Cambria" w:hAnsi="Cambria" w:cs="Arial"/>
          <w:b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 xml:space="preserve">- </w:t>
      </w:r>
      <w:r w:rsidR="00A94D3B">
        <w:rPr>
          <w:rFonts w:ascii="Cambria" w:hAnsi="Cambria" w:cs="Arial"/>
          <w:sz w:val="22"/>
          <w:szCs w:val="22"/>
        </w:rPr>
        <w:t>2</w:t>
      </w:r>
      <w:r>
        <w:rPr>
          <w:rFonts w:ascii="Cambria" w:hAnsi="Cambria" w:cs="Arial"/>
          <w:sz w:val="22"/>
          <w:szCs w:val="22"/>
        </w:rPr>
        <w:t xml:space="preserve"> 100 zł </w:t>
      </w:r>
    </w:p>
    <w:p w14:paraId="09DD304A" w14:textId="3E52CB99" w:rsidR="003748D3" w:rsidRDefault="003748D3" w:rsidP="003748D3">
      <w:pPr>
        <w:tabs>
          <w:tab w:val="left" w:pos="2268"/>
        </w:tabs>
        <w:spacing w:before="120"/>
        <w:ind w:left="2268" w:hanging="85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 xml:space="preserve">dla </w:t>
      </w:r>
      <w:r w:rsidR="00A94D3B">
        <w:rPr>
          <w:rFonts w:ascii="Cambria" w:hAnsi="Cambria" w:cs="Arial"/>
          <w:b/>
          <w:sz w:val="22"/>
          <w:szCs w:val="22"/>
        </w:rPr>
        <w:t>Części 2</w:t>
      </w:r>
      <w:r>
        <w:rPr>
          <w:rFonts w:ascii="Cambria" w:hAnsi="Cambria" w:cs="Arial"/>
          <w:b/>
          <w:sz w:val="22"/>
          <w:szCs w:val="22"/>
        </w:rPr>
        <w:t xml:space="preserve"> </w:t>
      </w:r>
      <w:r>
        <w:rPr>
          <w:rFonts w:ascii="Cambria" w:hAnsi="Cambria" w:cs="Arial"/>
          <w:b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 xml:space="preserve">- </w:t>
      </w:r>
      <w:r w:rsidR="00A94D3B">
        <w:rPr>
          <w:rFonts w:ascii="Cambria" w:hAnsi="Cambria" w:cs="Arial"/>
          <w:sz w:val="22"/>
          <w:szCs w:val="22"/>
        </w:rPr>
        <w:t>6900</w:t>
      </w:r>
      <w:r>
        <w:rPr>
          <w:rFonts w:ascii="Cambria" w:hAnsi="Cambria" w:cs="Arial"/>
          <w:sz w:val="22"/>
          <w:szCs w:val="22"/>
        </w:rPr>
        <w:t xml:space="preserve"> zł</w:t>
      </w:r>
    </w:p>
    <w:p w14:paraId="05923D36" w14:textId="04CDA0BE" w:rsidR="003748D3" w:rsidRDefault="003748D3" w:rsidP="003748D3">
      <w:pPr>
        <w:tabs>
          <w:tab w:val="left" w:pos="2268"/>
        </w:tabs>
        <w:spacing w:before="120"/>
        <w:ind w:left="2268" w:hanging="85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 xml:space="preserve">dla </w:t>
      </w:r>
      <w:r w:rsidR="00A94D3B">
        <w:rPr>
          <w:rFonts w:ascii="Cambria" w:hAnsi="Cambria" w:cs="Arial"/>
          <w:b/>
          <w:sz w:val="22"/>
          <w:szCs w:val="22"/>
        </w:rPr>
        <w:t>Części</w:t>
      </w:r>
      <w:r>
        <w:rPr>
          <w:rFonts w:ascii="Cambria" w:hAnsi="Cambria" w:cs="Arial"/>
          <w:b/>
          <w:sz w:val="22"/>
          <w:szCs w:val="22"/>
        </w:rPr>
        <w:t xml:space="preserve"> </w:t>
      </w:r>
      <w:r w:rsidR="00A94D3B">
        <w:rPr>
          <w:rFonts w:ascii="Cambria" w:hAnsi="Cambria" w:cs="Arial"/>
          <w:b/>
          <w:sz w:val="22"/>
          <w:szCs w:val="22"/>
        </w:rPr>
        <w:t>3</w:t>
      </w:r>
      <w:r>
        <w:rPr>
          <w:rFonts w:ascii="Cambria" w:hAnsi="Cambria" w:cs="Arial"/>
          <w:b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 xml:space="preserve">- </w:t>
      </w:r>
      <w:r w:rsidR="00A94D3B">
        <w:rPr>
          <w:rFonts w:ascii="Cambria" w:hAnsi="Cambria" w:cs="Arial"/>
          <w:sz w:val="22"/>
          <w:szCs w:val="22"/>
        </w:rPr>
        <w:t>1000</w:t>
      </w:r>
      <w:r>
        <w:rPr>
          <w:rFonts w:ascii="Cambria" w:hAnsi="Cambria" w:cs="Arial"/>
          <w:sz w:val="22"/>
          <w:szCs w:val="22"/>
        </w:rPr>
        <w:t xml:space="preserve"> zł </w:t>
      </w:r>
    </w:p>
    <w:bookmarkEnd w:id="28"/>
    <w:p w14:paraId="7B169330" w14:textId="77777777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Wadium należy wnieść przed upływem terminu składania ofert i utrzymywać nieprzerwanie do dnia upływu terminu związania ofertą, z wyjątkiem przypadków, o których mowa w art. 98 ust. 1 pkt 2 i 3 oraz ust. 2 PZP. </w:t>
      </w:r>
    </w:p>
    <w:p w14:paraId="2C19822A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11.2.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Wadium może być wnoszone </w:t>
      </w:r>
      <w:r w:rsidR="004B76E2" w:rsidRPr="00E23167">
        <w:rPr>
          <w:rFonts w:ascii="Cambria" w:hAnsi="Cambria" w:cs="Arial"/>
          <w:sz w:val="22"/>
          <w:szCs w:val="22"/>
        </w:rPr>
        <w:t xml:space="preserve">według wyboru </w:t>
      </w:r>
      <w:r w:rsidR="00522829" w:rsidRPr="00E23167">
        <w:rPr>
          <w:rFonts w:ascii="Cambria" w:hAnsi="Cambria" w:cs="Arial"/>
          <w:sz w:val="22"/>
          <w:szCs w:val="22"/>
        </w:rPr>
        <w:t>W</w:t>
      </w:r>
      <w:r w:rsidR="004B76E2" w:rsidRPr="00E23167">
        <w:rPr>
          <w:rFonts w:ascii="Cambria" w:hAnsi="Cambria" w:cs="Arial"/>
          <w:sz w:val="22"/>
          <w:szCs w:val="22"/>
        </w:rPr>
        <w:t xml:space="preserve">ykonawcy </w:t>
      </w:r>
      <w:r w:rsidRPr="00E23167">
        <w:rPr>
          <w:rFonts w:ascii="Cambria" w:hAnsi="Cambria" w:cs="Arial"/>
          <w:sz w:val="22"/>
          <w:szCs w:val="22"/>
        </w:rPr>
        <w:t>w jednej lub kilku następujących formach:</w:t>
      </w:r>
    </w:p>
    <w:p w14:paraId="69A3441F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1) </w:t>
      </w:r>
      <w:r w:rsidRPr="00E23167">
        <w:rPr>
          <w:rFonts w:ascii="Cambria" w:hAnsi="Cambria" w:cs="Arial"/>
          <w:sz w:val="22"/>
          <w:szCs w:val="22"/>
        </w:rPr>
        <w:tab/>
        <w:t>pieniądzu,</w:t>
      </w:r>
    </w:p>
    <w:p w14:paraId="37794250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2) </w:t>
      </w:r>
      <w:r w:rsidRPr="00E23167">
        <w:rPr>
          <w:rFonts w:ascii="Cambria" w:hAnsi="Cambria" w:cs="Arial"/>
          <w:sz w:val="22"/>
          <w:szCs w:val="22"/>
        </w:rPr>
        <w:tab/>
        <w:t>gwarancjach bankowych,</w:t>
      </w:r>
    </w:p>
    <w:p w14:paraId="41F1C3DD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3) </w:t>
      </w:r>
      <w:r w:rsidRPr="00E23167">
        <w:rPr>
          <w:rFonts w:ascii="Cambria" w:hAnsi="Cambria" w:cs="Arial"/>
          <w:sz w:val="22"/>
          <w:szCs w:val="22"/>
        </w:rPr>
        <w:tab/>
        <w:t>gwarancjach ubezpieczeniowych,</w:t>
      </w:r>
    </w:p>
    <w:p w14:paraId="72F3D617" w14:textId="306DBAEA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4) </w:t>
      </w:r>
      <w:r w:rsidRPr="00E23167">
        <w:rPr>
          <w:rFonts w:ascii="Cambria" w:hAnsi="Cambria" w:cs="Arial"/>
          <w:sz w:val="22"/>
          <w:szCs w:val="22"/>
        </w:rPr>
        <w:tab/>
        <w:t>poręczeniach udzielonych przez podmioty, o których mowa w  art. 6b ust. 5 pkt. 2 ustawy z dnia 9 listopada 2000 r. o utworzeniu Polskiej Agencji Rozwoju Przedsiębiorczości (tekst jedn.: Dz. U. z 202</w:t>
      </w:r>
      <w:r w:rsidR="001557F2" w:rsidRPr="00E23167">
        <w:rPr>
          <w:rFonts w:ascii="Cambria" w:hAnsi="Cambria" w:cs="Arial"/>
          <w:sz w:val="22"/>
          <w:szCs w:val="22"/>
        </w:rPr>
        <w:t>4</w:t>
      </w:r>
      <w:r w:rsidRPr="00E23167">
        <w:rPr>
          <w:rFonts w:ascii="Cambria" w:hAnsi="Cambria" w:cs="Arial"/>
          <w:sz w:val="22"/>
          <w:szCs w:val="22"/>
        </w:rPr>
        <w:t xml:space="preserve"> r. poz. </w:t>
      </w:r>
      <w:r w:rsidR="003309B9" w:rsidRPr="00E23167">
        <w:rPr>
          <w:rFonts w:ascii="Cambria" w:hAnsi="Cambria" w:cs="Arial"/>
          <w:sz w:val="22"/>
          <w:szCs w:val="22"/>
        </w:rPr>
        <w:t>4</w:t>
      </w:r>
      <w:r w:rsidR="001557F2" w:rsidRPr="00E23167">
        <w:rPr>
          <w:rFonts w:ascii="Cambria" w:hAnsi="Cambria" w:cs="Arial"/>
          <w:sz w:val="22"/>
          <w:szCs w:val="22"/>
        </w:rPr>
        <w:t>19</w:t>
      </w:r>
      <w:r w:rsidRPr="00E23167">
        <w:rPr>
          <w:rFonts w:ascii="Cambria" w:hAnsi="Cambria" w:cs="Arial"/>
          <w:sz w:val="22"/>
          <w:szCs w:val="22"/>
        </w:rPr>
        <w:t>).</w:t>
      </w:r>
    </w:p>
    <w:p w14:paraId="0F692446" w14:textId="2BFD37F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/>
          <w:bCs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11.3.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</w:r>
      <w:r w:rsidR="003748D3" w:rsidRPr="00586432">
        <w:rPr>
          <w:rFonts w:ascii="Cambria" w:hAnsi="Cambria" w:cs="Arial"/>
          <w:bCs/>
          <w:sz w:val="22"/>
          <w:szCs w:val="22"/>
        </w:rPr>
        <w:t xml:space="preserve">Wadium wnoszone w pieniądzu </w:t>
      </w:r>
      <w:r w:rsidR="003748D3" w:rsidRPr="00586432">
        <w:rPr>
          <w:rFonts w:ascii="Cambria" w:hAnsi="Cambria" w:cs="Arial"/>
          <w:sz w:val="22"/>
          <w:szCs w:val="22"/>
        </w:rPr>
        <w:t xml:space="preserve">należy wpłacić przelewem na rachunek bankowy Zamawiającego w banku </w:t>
      </w:r>
      <w:r w:rsidR="003748D3" w:rsidRPr="00B3103F">
        <w:rPr>
          <w:rFonts w:ascii="Cambria" w:hAnsi="Cambria" w:cs="Arial"/>
          <w:sz w:val="22"/>
          <w:szCs w:val="22"/>
        </w:rPr>
        <w:t xml:space="preserve">BOŚ S.A. </w:t>
      </w:r>
      <w:r w:rsidR="003748D3" w:rsidRPr="00586432">
        <w:rPr>
          <w:rFonts w:ascii="Cambria" w:hAnsi="Cambria" w:cs="Arial"/>
          <w:sz w:val="22"/>
          <w:szCs w:val="22"/>
        </w:rPr>
        <w:t xml:space="preserve"> nr rachunku: </w:t>
      </w:r>
      <w:r w:rsidR="003748D3" w:rsidRPr="00B3103F">
        <w:rPr>
          <w:rFonts w:ascii="Cambria" w:hAnsi="Cambria" w:cs="Arial"/>
          <w:sz w:val="22"/>
          <w:szCs w:val="22"/>
        </w:rPr>
        <w:t>46 1540 1072 2107 5013 8006 0002</w:t>
      </w:r>
      <w:r w:rsidR="003748D3" w:rsidRPr="00586432">
        <w:rPr>
          <w:rFonts w:ascii="Cambria" w:hAnsi="Cambria" w:cs="Arial"/>
          <w:sz w:val="22"/>
          <w:szCs w:val="22"/>
        </w:rPr>
        <w:t xml:space="preserve"> z dopiskiem: wadium na zabezpieczenie oferty w postępowaniu na </w:t>
      </w:r>
      <w:r w:rsidR="003748D3" w:rsidRPr="00586432">
        <w:rPr>
          <w:rFonts w:ascii="Cambria" w:hAnsi="Cambria" w:cs="Arial"/>
          <w:bCs/>
          <w:sz w:val="22"/>
          <w:szCs w:val="22"/>
        </w:rPr>
        <w:t>„</w:t>
      </w:r>
      <w:r w:rsidR="00A94D3B" w:rsidRPr="00A94D3B">
        <w:rPr>
          <w:rFonts w:ascii="Cambria" w:hAnsi="Cambria" w:cs="Arial"/>
          <w:bCs/>
          <w:sz w:val="22"/>
          <w:szCs w:val="22"/>
        </w:rPr>
        <w:t>Dostawa z montażem mebli do pomieszczeń hotelowych w Ośrodku Edukacji Historyczno – Przyrodniczej „Wilczy Szaniec” Nadleśnictwa Srokowo w Gierłoży</w:t>
      </w:r>
      <w:r w:rsidR="003748D3" w:rsidRPr="00586432">
        <w:rPr>
          <w:rFonts w:ascii="Cambria" w:hAnsi="Cambria" w:cs="Arial"/>
          <w:bCs/>
          <w:sz w:val="22"/>
          <w:szCs w:val="22"/>
        </w:rPr>
        <w:t xml:space="preserve">, </w:t>
      </w:r>
      <w:r w:rsidR="00A94D3B">
        <w:rPr>
          <w:rFonts w:ascii="Cambria" w:hAnsi="Cambria" w:cs="Arial"/>
          <w:bCs/>
          <w:sz w:val="22"/>
          <w:szCs w:val="22"/>
        </w:rPr>
        <w:t>część _______</w:t>
      </w:r>
      <w:r w:rsidR="003748D3" w:rsidRPr="00586432">
        <w:rPr>
          <w:rFonts w:ascii="Cambria" w:hAnsi="Cambria" w:cs="Arial"/>
          <w:b/>
          <w:bCs/>
          <w:sz w:val="22"/>
          <w:szCs w:val="22"/>
        </w:rPr>
        <w:t>”</w:t>
      </w:r>
      <w:r w:rsidR="003748D3" w:rsidRPr="00586432">
        <w:rPr>
          <w:rFonts w:ascii="Cambria" w:hAnsi="Cambria" w:cs="Arial"/>
          <w:bCs/>
          <w:sz w:val="22"/>
          <w:szCs w:val="22"/>
        </w:rPr>
        <w:t xml:space="preserve"> Wniesienie wadium w pieniądzu będzie skuteczne, jeżeli w podanym terminie zostanie zaliczone na rachunku bankowym Zamawiającego. Wadium wniesione w pieniądzu Zamawiający przechowuje na rachunku bankowym.</w:t>
      </w:r>
    </w:p>
    <w:p w14:paraId="4FA144E8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 xml:space="preserve">11.4. 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>Z treści wadium wnoszonego w formie</w:t>
      </w:r>
      <w:r w:rsidRPr="00E23167">
        <w:rPr>
          <w:rFonts w:ascii="Cambria" w:hAnsi="Cambria" w:cs="Arial"/>
          <w:sz w:val="22"/>
          <w:szCs w:val="22"/>
        </w:rPr>
        <w:t>: gwarancji bankowej, gwarancji ubezpieczeniowej lub poręczeniach udzielonych przez podmioty, o których mowa w art. 6b ust. 5 pkt. 2 ustawy z dnia 9 listopada 2000 r. o utworzeniu Polskiej Agencji Rozwoju Przedsiębiorczości powinno wynikać bezwarunkowe, na pierwsze pisemne żądanie zgłoszone przez Zamawiającego w terminie związania ofertą, zobowiązanie gwaranta do wypłaty Zamawiającemu pełnej kwoty wadium w okolicznościach określonych w art. 98 ust. 6 PZP.</w:t>
      </w:r>
    </w:p>
    <w:p w14:paraId="78DD49F3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11.5.</w:t>
      </w:r>
      <w:r w:rsidRPr="00E23167">
        <w:rPr>
          <w:rFonts w:ascii="Cambria" w:hAnsi="Cambria" w:cs="Arial"/>
          <w:bCs/>
          <w:sz w:val="22"/>
          <w:szCs w:val="22"/>
        </w:rPr>
        <w:t xml:space="preserve"> </w:t>
      </w:r>
      <w:r w:rsidRPr="00E23167">
        <w:rPr>
          <w:rFonts w:ascii="Cambria" w:hAnsi="Cambria" w:cs="Arial"/>
          <w:bCs/>
          <w:sz w:val="22"/>
          <w:szCs w:val="22"/>
        </w:rPr>
        <w:tab/>
        <w:t xml:space="preserve">Wadium wnoszone w formie gwarancji lub poręczenia, o których mowa w pkt 11.2. ppkt 2)-4) należy przekazać Zamawiającemu wraz z Ofertą w oryginale </w:t>
      </w:r>
      <w:bookmarkStart w:id="29" w:name="_Hlk15926476"/>
      <w:r w:rsidRPr="00E23167">
        <w:rPr>
          <w:rFonts w:ascii="Cambria" w:hAnsi="Cambria" w:cs="Arial"/>
          <w:bCs/>
          <w:sz w:val="22"/>
          <w:szCs w:val="22"/>
        </w:rPr>
        <w:t xml:space="preserve">w postaci elektronicznej tj. opatrzonej kwalifikowanym podpisem elektronicznymi osób </w:t>
      </w:r>
      <w:r w:rsidRPr="00E23167">
        <w:rPr>
          <w:rFonts w:ascii="Cambria" w:hAnsi="Cambria" w:cs="Arial"/>
          <w:bCs/>
          <w:sz w:val="22"/>
          <w:szCs w:val="22"/>
        </w:rPr>
        <w:lastRenderedPageBreak/>
        <w:t>upoważnionych do jego wystawienia</w:t>
      </w:r>
      <w:bookmarkEnd w:id="29"/>
      <w:r w:rsidRPr="00E23167">
        <w:rPr>
          <w:rFonts w:ascii="Cambria" w:hAnsi="Cambria" w:cs="Arial"/>
          <w:bCs/>
          <w:sz w:val="22"/>
          <w:szCs w:val="22"/>
        </w:rPr>
        <w:t>. Wadium musi zabezpieczać ofertę na daną część zamówienia przez cały okres związania ofertą. Oferta Wykonawcy, który nie wniesie wadium lub wniesie wadium w sposób nieprawidłowy, lub nie będzie utrzymywał wadium nieprzerwanie do upływu terminu związania ofertą lub złoży wniosek o zwrot wadium w przypadku, o którym mowa w art. 98 ust. 2 pkt 3 PZP zostanie odrzucona z postępowania na podstawie art. 226 ust. 1 pkt 14 PZP.</w:t>
      </w:r>
    </w:p>
    <w:p w14:paraId="5C6AEF07" w14:textId="4CEA094F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 xml:space="preserve">11.6. 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bookmarkStart w:id="30" w:name="_Hlk141912495"/>
      <w:r w:rsidRPr="00E23167">
        <w:rPr>
          <w:rFonts w:ascii="Cambria" w:hAnsi="Cambria" w:cs="Arial"/>
          <w:bCs/>
          <w:sz w:val="22"/>
          <w:szCs w:val="22"/>
        </w:rPr>
        <w:t>Treść</w:t>
      </w:r>
      <w:r w:rsidR="00312664" w:rsidRPr="00E23167">
        <w:rPr>
          <w:rFonts w:ascii="Cambria" w:hAnsi="Cambria" w:cs="Arial"/>
          <w:bCs/>
          <w:sz w:val="22"/>
          <w:szCs w:val="22"/>
        </w:rPr>
        <w:t xml:space="preserve"> wadium wnoszonego</w:t>
      </w:r>
      <w:r w:rsidRPr="00E23167">
        <w:rPr>
          <w:rFonts w:ascii="Cambria" w:hAnsi="Cambria" w:cs="Arial"/>
          <w:bCs/>
          <w:sz w:val="22"/>
          <w:szCs w:val="22"/>
        </w:rPr>
        <w:t xml:space="preserve"> </w:t>
      </w:r>
      <w:r w:rsidR="00312664" w:rsidRPr="00E23167">
        <w:rPr>
          <w:rFonts w:ascii="Cambria" w:hAnsi="Cambria" w:cs="Arial"/>
          <w:bCs/>
          <w:sz w:val="22"/>
          <w:szCs w:val="22"/>
        </w:rPr>
        <w:t xml:space="preserve">w formie </w:t>
      </w:r>
      <w:r w:rsidRPr="00E23167">
        <w:rPr>
          <w:rFonts w:ascii="Cambria" w:hAnsi="Cambria" w:cs="Arial"/>
          <w:bCs/>
          <w:sz w:val="22"/>
          <w:szCs w:val="22"/>
        </w:rPr>
        <w:t>gwarancji</w:t>
      </w:r>
      <w:r w:rsidR="002518B2" w:rsidRPr="00E23167">
        <w:rPr>
          <w:rFonts w:ascii="Cambria" w:hAnsi="Cambria" w:cs="Arial"/>
          <w:bCs/>
          <w:sz w:val="22"/>
          <w:szCs w:val="22"/>
        </w:rPr>
        <w:t xml:space="preserve"> lub </w:t>
      </w:r>
      <w:r w:rsidR="00312664" w:rsidRPr="00E23167">
        <w:rPr>
          <w:rFonts w:ascii="Cambria" w:hAnsi="Cambria" w:cs="Arial"/>
          <w:bCs/>
          <w:sz w:val="22"/>
          <w:szCs w:val="22"/>
        </w:rPr>
        <w:t>poręczenia, o których mowa w</w:t>
      </w:r>
      <w:r w:rsidRPr="00E23167">
        <w:rPr>
          <w:rFonts w:ascii="Cambria" w:hAnsi="Cambria" w:cs="Arial"/>
          <w:bCs/>
          <w:sz w:val="22"/>
          <w:szCs w:val="22"/>
        </w:rPr>
        <w:t xml:space="preserve"> </w:t>
      </w:r>
      <w:r w:rsidR="00312664" w:rsidRPr="00E23167">
        <w:rPr>
          <w:rFonts w:ascii="Cambria" w:hAnsi="Cambria" w:cs="Arial"/>
          <w:bCs/>
          <w:sz w:val="22"/>
          <w:szCs w:val="22"/>
        </w:rPr>
        <w:t xml:space="preserve">pkt 11.2. ppkt 2)-4) SWZ </w:t>
      </w:r>
      <w:r w:rsidRPr="00E23167">
        <w:rPr>
          <w:rFonts w:ascii="Cambria" w:hAnsi="Cambria" w:cs="Arial"/>
          <w:bCs/>
          <w:sz w:val="22"/>
          <w:szCs w:val="22"/>
        </w:rPr>
        <w:t xml:space="preserve"> musi zawierać następujące elementy:</w:t>
      </w:r>
    </w:p>
    <w:p w14:paraId="2F5BDDA8" w14:textId="4974013A" w:rsidR="007F5067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1) </w:t>
      </w:r>
      <w:r w:rsidRPr="00E23167">
        <w:rPr>
          <w:rFonts w:ascii="Cambria" w:hAnsi="Cambria" w:cs="Arial"/>
          <w:sz w:val="22"/>
          <w:szCs w:val="22"/>
        </w:rPr>
        <w:tab/>
        <w:t>nazwę dającego zlecenie (Wykonawcy), beneficjenta gwarancji/poręczenia (Zamawiającego), gwaranta (banku lub instytucji ubezpieczeniowej udzielających gwarancji/poręczenia) oraz wskazanie ich siedzib</w:t>
      </w:r>
      <w:r w:rsidR="00403262" w:rsidRPr="00E23167">
        <w:rPr>
          <w:rFonts w:ascii="Cambria" w:hAnsi="Cambria" w:cs="Arial"/>
          <w:sz w:val="22"/>
          <w:szCs w:val="22"/>
        </w:rPr>
        <w:t xml:space="preserve">; </w:t>
      </w:r>
    </w:p>
    <w:p w14:paraId="56B9C7F9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2) </w:t>
      </w:r>
      <w:r w:rsidRPr="00E23167">
        <w:rPr>
          <w:rFonts w:ascii="Cambria" w:hAnsi="Cambria" w:cs="Arial"/>
          <w:sz w:val="22"/>
          <w:szCs w:val="22"/>
        </w:rPr>
        <w:tab/>
        <w:t>określenie wierzytelności, która ma być zabezpieczona gwarancją/poręczeniem – określenie przedmiotu zamówienia</w:t>
      </w:r>
    </w:p>
    <w:p w14:paraId="303989AE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3) </w:t>
      </w:r>
      <w:r w:rsidRPr="00E23167">
        <w:rPr>
          <w:rFonts w:ascii="Cambria" w:hAnsi="Cambria" w:cs="Arial"/>
          <w:sz w:val="22"/>
          <w:szCs w:val="22"/>
        </w:rPr>
        <w:tab/>
        <w:t>kwotę gwarancji/poręczenia,</w:t>
      </w:r>
    </w:p>
    <w:p w14:paraId="2A63931B" w14:textId="79677EA4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4) </w:t>
      </w:r>
      <w:r w:rsidRPr="00E23167">
        <w:rPr>
          <w:rFonts w:ascii="Cambria" w:hAnsi="Cambria" w:cs="Arial"/>
          <w:sz w:val="22"/>
          <w:szCs w:val="22"/>
        </w:rPr>
        <w:tab/>
        <w:t>zobowiązanie gwaranta/poręczyciela do zapłacenia bezwarunkowo i nieodwołalnie kwoty gwarancji/poręczenia na pierwsze pisemne żądanie Zamawiającego w okolicznościach określonych w art. 98 ust. 6 PZP.</w:t>
      </w:r>
    </w:p>
    <w:p w14:paraId="5053E15E" w14:textId="2D986353" w:rsidR="00DA7125" w:rsidRPr="00E23167" w:rsidRDefault="007F5067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11.7.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="00E73873" w:rsidRPr="00E23167">
        <w:rPr>
          <w:rFonts w:ascii="Cambria" w:hAnsi="Cambria" w:cs="Arial"/>
          <w:sz w:val="22"/>
          <w:szCs w:val="22"/>
        </w:rPr>
        <w:t xml:space="preserve">W przypadku </w:t>
      </w:r>
      <w:r w:rsidRPr="00E23167">
        <w:rPr>
          <w:rFonts w:ascii="Cambria" w:hAnsi="Cambria" w:cs="Arial"/>
          <w:sz w:val="22"/>
          <w:szCs w:val="22"/>
        </w:rPr>
        <w:t xml:space="preserve">Wykonawców wspólnie ubiegających się o udzielenie zamówienia </w:t>
      </w:r>
      <w:r w:rsidR="00E73873" w:rsidRPr="00E23167">
        <w:rPr>
          <w:rFonts w:ascii="Cambria" w:hAnsi="Cambria" w:cs="Arial"/>
          <w:sz w:val="22"/>
          <w:szCs w:val="22"/>
        </w:rPr>
        <w:t>Zamawiający wymaga, aby</w:t>
      </w:r>
      <w:r w:rsidR="004A3B70" w:rsidRPr="00E23167">
        <w:rPr>
          <w:rFonts w:ascii="Cambria" w:hAnsi="Cambria" w:cs="Arial"/>
          <w:sz w:val="22"/>
          <w:szCs w:val="22"/>
        </w:rPr>
        <w:t xml:space="preserve"> w treści wadium wnoszonego </w:t>
      </w:r>
      <w:r w:rsidRPr="00E23167">
        <w:rPr>
          <w:rFonts w:ascii="Cambria" w:hAnsi="Cambria" w:cs="Arial"/>
          <w:sz w:val="22"/>
          <w:szCs w:val="22"/>
        </w:rPr>
        <w:t xml:space="preserve">w </w:t>
      </w:r>
      <w:r w:rsidR="00F459F7" w:rsidRPr="00E23167">
        <w:rPr>
          <w:rFonts w:ascii="Cambria" w:hAnsi="Cambria" w:cs="Arial"/>
          <w:sz w:val="22"/>
          <w:szCs w:val="22"/>
        </w:rPr>
        <w:t>formach</w:t>
      </w:r>
      <w:r w:rsidR="00127191" w:rsidRPr="00E23167">
        <w:rPr>
          <w:rFonts w:ascii="Cambria" w:hAnsi="Cambria" w:cs="Arial"/>
          <w:sz w:val="22"/>
          <w:szCs w:val="22"/>
        </w:rPr>
        <w:t xml:space="preserve">, o których mowa w </w:t>
      </w:r>
      <w:r w:rsidR="002518B2" w:rsidRPr="00E23167">
        <w:rPr>
          <w:rFonts w:ascii="Cambria" w:hAnsi="Cambria" w:cs="Arial"/>
          <w:sz w:val="22"/>
          <w:szCs w:val="22"/>
        </w:rPr>
        <w:t>pkt 11.2. ppkt 2)-</w:t>
      </w:r>
      <w:r w:rsidR="003309B9" w:rsidRPr="00E23167">
        <w:rPr>
          <w:rFonts w:ascii="Cambria" w:hAnsi="Cambria" w:cs="Arial"/>
          <w:sz w:val="22"/>
          <w:szCs w:val="22"/>
        </w:rPr>
        <w:t xml:space="preserve">4 </w:t>
      </w:r>
      <w:r w:rsidR="002518B2" w:rsidRPr="00E23167">
        <w:rPr>
          <w:rFonts w:ascii="Cambria" w:hAnsi="Cambria" w:cs="Arial"/>
          <w:sz w:val="22"/>
          <w:szCs w:val="22"/>
        </w:rPr>
        <w:t>) SWZ</w:t>
      </w:r>
      <w:r w:rsidR="00F6029C" w:rsidRPr="00E23167">
        <w:rPr>
          <w:rFonts w:ascii="Cambria" w:hAnsi="Cambria" w:cs="Arial"/>
          <w:sz w:val="22"/>
          <w:szCs w:val="22"/>
        </w:rPr>
        <w:t xml:space="preserve"> </w:t>
      </w:r>
      <w:r w:rsidR="004F7882" w:rsidRPr="00E23167">
        <w:rPr>
          <w:rFonts w:ascii="Cambria" w:hAnsi="Cambria" w:cs="Arial"/>
          <w:sz w:val="22"/>
          <w:szCs w:val="22"/>
        </w:rPr>
        <w:t xml:space="preserve">zostali </w:t>
      </w:r>
      <w:r w:rsidR="004A3B70" w:rsidRPr="00E23167">
        <w:rPr>
          <w:rFonts w:ascii="Cambria" w:hAnsi="Cambria" w:cs="Arial"/>
          <w:sz w:val="22"/>
          <w:szCs w:val="22"/>
        </w:rPr>
        <w:t>wymienieni wszyscy</w:t>
      </w:r>
      <w:r w:rsidR="00576C9C" w:rsidRPr="00E23167">
        <w:rPr>
          <w:rFonts w:ascii="Cambria" w:hAnsi="Cambria" w:cs="Arial"/>
          <w:sz w:val="22"/>
          <w:szCs w:val="22"/>
        </w:rPr>
        <w:t xml:space="preserve"> </w:t>
      </w:r>
      <w:r w:rsidR="00FA287E" w:rsidRPr="00E23167">
        <w:rPr>
          <w:rFonts w:ascii="Cambria" w:hAnsi="Cambria"/>
          <w:sz w:val="22"/>
          <w:szCs w:val="22"/>
        </w:rPr>
        <w:t>Wykonawc</w:t>
      </w:r>
      <w:r w:rsidR="00576C9C" w:rsidRPr="00E23167">
        <w:rPr>
          <w:rFonts w:ascii="Cambria" w:hAnsi="Cambria"/>
          <w:sz w:val="22"/>
          <w:szCs w:val="22"/>
        </w:rPr>
        <w:t xml:space="preserve">y </w:t>
      </w:r>
      <w:r w:rsidR="00FA287E" w:rsidRPr="00E23167">
        <w:rPr>
          <w:rFonts w:ascii="Cambria" w:hAnsi="Cambria"/>
          <w:sz w:val="22"/>
          <w:szCs w:val="22"/>
        </w:rPr>
        <w:t>wspólnie ubiegając</w:t>
      </w:r>
      <w:r w:rsidR="00576C9C" w:rsidRPr="00E23167">
        <w:rPr>
          <w:rFonts w:ascii="Cambria" w:hAnsi="Cambria"/>
          <w:sz w:val="22"/>
          <w:szCs w:val="22"/>
        </w:rPr>
        <w:t xml:space="preserve">y </w:t>
      </w:r>
      <w:r w:rsidR="00FA287E" w:rsidRPr="00E23167">
        <w:rPr>
          <w:rFonts w:ascii="Cambria" w:hAnsi="Cambria"/>
          <w:sz w:val="22"/>
          <w:szCs w:val="22"/>
        </w:rPr>
        <w:t>się o udzielenie zamówienia</w:t>
      </w:r>
      <w:r w:rsidR="00576C9C" w:rsidRPr="00E23167">
        <w:rPr>
          <w:rFonts w:ascii="Cambria" w:hAnsi="Cambria"/>
          <w:sz w:val="22"/>
          <w:szCs w:val="22"/>
        </w:rPr>
        <w:t xml:space="preserve"> albo </w:t>
      </w:r>
      <w:r w:rsidR="00E44077" w:rsidRPr="00E23167">
        <w:rPr>
          <w:rFonts w:ascii="Cambria" w:hAnsi="Cambria"/>
          <w:sz w:val="22"/>
          <w:szCs w:val="22"/>
        </w:rPr>
        <w:t xml:space="preserve">powinno z niej wynikać, że Wykonawca, na którego gwarancja/poręczenie zostały wystawione działa w imieniu innych </w:t>
      </w:r>
      <w:r w:rsidR="005A3579" w:rsidRPr="00E23167">
        <w:rPr>
          <w:rFonts w:ascii="Cambria" w:hAnsi="Cambria"/>
          <w:sz w:val="22"/>
          <w:szCs w:val="22"/>
        </w:rPr>
        <w:t>Wykonawców wspólnie ubiegających się o udzielenie zamówienia</w:t>
      </w:r>
      <w:r w:rsidR="00205E1A" w:rsidRPr="00E23167">
        <w:rPr>
          <w:rFonts w:ascii="Cambria" w:hAnsi="Cambria"/>
          <w:sz w:val="22"/>
          <w:szCs w:val="22"/>
        </w:rPr>
        <w:t xml:space="preserve">, </w:t>
      </w:r>
      <w:r w:rsidR="005A3579" w:rsidRPr="00E23167">
        <w:rPr>
          <w:rFonts w:ascii="Cambria" w:hAnsi="Cambria"/>
          <w:sz w:val="22"/>
          <w:szCs w:val="22"/>
        </w:rPr>
        <w:t xml:space="preserve">bądź w ich treści </w:t>
      </w:r>
      <w:r w:rsidR="006F3D58" w:rsidRPr="00E23167">
        <w:rPr>
          <w:rFonts w:ascii="Cambria" w:hAnsi="Cambria"/>
          <w:sz w:val="22"/>
          <w:szCs w:val="22"/>
        </w:rPr>
        <w:t xml:space="preserve">powinien zostać ujęty szerszy zakres odpowiedzialności gwaranta/poręczyciela niż tylko dotyczący działań/zaniechań odnoszących się do </w:t>
      </w:r>
      <w:r w:rsidR="00D67E9C" w:rsidRPr="00E23167">
        <w:rPr>
          <w:rFonts w:ascii="Cambria" w:hAnsi="Cambria"/>
          <w:sz w:val="22"/>
          <w:szCs w:val="22"/>
        </w:rPr>
        <w:t>W</w:t>
      </w:r>
      <w:r w:rsidR="006F3D58" w:rsidRPr="00E23167">
        <w:rPr>
          <w:rFonts w:ascii="Cambria" w:hAnsi="Cambria"/>
          <w:sz w:val="22"/>
          <w:szCs w:val="22"/>
        </w:rPr>
        <w:t>ykonawcy, na którego gwarancja/poręczenie to zostało wystawione</w:t>
      </w:r>
      <w:r w:rsidRPr="00E23167">
        <w:rPr>
          <w:rFonts w:ascii="Cambria" w:hAnsi="Cambria"/>
          <w:sz w:val="22"/>
          <w:szCs w:val="22"/>
        </w:rPr>
        <w:t>.</w:t>
      </w:r>
    </w:p>
    <w:p w14:paraId="490F43CE" w14:textId="025FECA2" w:rsidR="00B657E0" w:rsidRPr="00E23167" w:rsidRDefault="00B657E0" w:rsidP="00B37A45">
      <w:pPr>
        <w:tabs>
          <w:tab w:val="left" w:pos="700"/>
        </w:tabs>
        <w:suppressAutoHyphens w:val="0"/>
        <w:autoSpaceDE w:val="0"/>
        <w:autoSpaceDN w:val="0"/>
        <w:adjustRightInd w:val="0"/>
        <w:spacing w:before="12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11.</w:t>
      </w:r>
      <w:r w:rsidR="00685D55" w:rsidRPr="00E23167">
        <w:rPr>
          <w:rFonts w:ascii="Cambria" w:hAnsi="Cambria" w:cs="Arial"/>
          <w:b/>
          <w:bCs/>
          <w:sz w:val="22"/>
          <w:szCs w:val="22"/>
        </w:rPr>
        <w:t>8</w:t>
      </w:r>
      <w:r w:rsidRPr="00E23167">
        <w:rPr>
          <w:rFonts w:ascii="Cambria" w:hAnsi="Cambria" w:cs="Arial"/>
          <w:b/>
          <w:bCs/>
          <w:sz w:val="22"/>
          <w:szCs w:val="22"/>
        </w:rPr>
        <w:t>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Zamawiający zwraca wadium na zasadach uregulowanych w art. 98 ust. 1 - 5 PZP.</w:t>
      </w:r>
    </w:p>
    <w:p w14:paraId="69A91D3C" w14:textId="29545853" w:rsidR="00B657E0" w:rsidRPr="00E23167" w:rsidRDefault="00B657E0" w:rsidP="00B37A45">
      <w:pPr>
        <w:tabs>
          <w:tab w:val="left" w:pos="1134"/>
          <w:tab w:val="left" w:pos="1418"/>
        </w:tabs>
        <w:suppressAutoHyphens w:val="0"/>
        <w:autoSpaceDE w:val="0"/>
        <w:autoSpaceDN w:val="0"/>
        <w:adjustRightInd w:val="0"/>
        <w:spacing w:before="120"/>
        <w:jc w:val="both"/>
        <w:rPr>
          <w:rFonts w:ascii="Cambria" w:hAnsi="Cambria" w:cs="Arial"/>
          <w:sz w:val="22"/>
          <w:szCs w:val="22"/>
        </w:rPr>
      </w:pPr>
    </w:p>
    <w:bookmarkEnd w:id="30"/>
    <w:p w14:paraId="23CD21B3" w14:textId="77777777" w:rsidR="003D0411" w:rsidRPr="00E23167" w:rsidRDefault="003D0411" w:rsidP="00B37A45">
      <w:pPr>
        <w:tabs>
          <w:tab w:val="left" w:pos="1134"/>
          <w:tab w:val="left" w:pos="1418"/>
        </w:tabs>
        <w:suppressAutoHyphens w:val="0"/>
        <w:autoSpaceDE w:val="0"/>
        <w:autoSpaceDN w:val="0"/>
        <w:adjustRightInd w:val="0"/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270072EB" w14:textId="77777777">
        <w:tc>
          <w:tcPr>
            <w:tcW w:w="9073" w:type="dxa"/>
            <w:shd w:val="clear" w:color="auto" w:fill="E7E6E6"/>
          </w:tcPr>
          <w:p w14:paraId="17D37A1D" w14:textId="77777777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12.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TERMIN ZWIĄZANIA OFERTĄ</w:t>
            </w:r>
          </w:p>
        </w:tc>
      </w:tr>
    </w:tbl>
    <w:p w14:paraId="574566AE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1C80FBBA" w14:textId="408AEDC0" w:rsidR="009C0F34" w:rsidRPr="00E23167" w:rsidRDefault="00B657E0" w:rsidP="00B37A45">
      <w:pPr>
        <w:spacing w:before="120"/>
        <w:ind w:left="709" w:hanging="709"/>
        <w:jc w:val="both"/>
        <w:rPr>
          <w:rFonts w:ascii="Cambria" w:hAnsi="Cambria" w:cs="Cambria"/>
          <w:b/>
          <w:bCs/>
          <w:sz w:val="22"/>
          <w:szCs w:val="22"/>
        </w:rPr>
      </w:pPr>
      <w:r w:rsidRPr="00E23167">
        <w:rPr>
          <w:rFonts w:ascii="Cambria" w:hAnsi="Cambria" w:cs="Cambria"/>
          <w:b/>
          <w:sz w:val="22"/>
          <w:szCs w:val="22"/>
        </w:rPr>
        <w:t>12.1.</w:t>
      </w:r>
      <w:r w:rsidRPr="00E23167">
        <w:rPr>
          <w:rFonts w:ascii="Cambria" w:hAnsi="Cambria" w:cs="Cambria"/>
          <w:b/>
          <w:sz w:val="22"/>
          <w:szCs w:val="22"/>
        </w:rPr>
        <w:tab/>
      </w:r>
      <w:r w:rsidRPr="00E23167">
        <w:rPr>
          <w:rFonts w:ascii="Cambria" w:hAnsi="Cambria" w:cs="Cambria"/>
          <w:bCs/>
          <w:sz w:val="22"/>
          <w:szCs w:val="22"/>
        </w:rPr>
        <w:t>W</w:t>
      </w:r>
      <w:r w:rsidRPr="00E23167">
        <w:rPr>
          <w:rFonts w:ascii="Cambria" w:hAnsi="Cambria" w:cs="Cambria"/>
          <w:sz w:val="22"/>
          <w:szCs w:val="22"/>
        </w:rPr>
        <w:t>ykonawca związany jest ofertą przez 90 dni od dnia upływu terminu składania ofert</w:t>
      </w:r>
      <w:r w:rsidR="009C0F34" w:rsidRPr="00E23167">
        <w:rPr>
          <w:rFonts w:ascii="Cambria" w:hAnsi="Cambria" w:cs="Cambria"/>
          <w:sz w:val="22"/>
          <w:szCs w:val="22"/>
        </w:rPr>
        <w:t xml:space="preserve">, przy czym pierwszym dniem terminu związania ofertą jest dzień, w którym </w:t>
      </w:r>
      <w:r w:rsidR="001909C4" w:rsidRPr="00E23167">
        <w:rPr>
          <w:rFonts w:ascii="Cambria" w:hAnsi="Cambria" w:cs="Cambria"/>
          <w:sz w:val="22"/>
          <w:szCs w:val="22"/>
        </w:rPr>
        <w:t xml:space="preserve">upływa termin składania ofert </w:t>
      </w:r>
      <w:r w:rsidRPr="00E23167">
        <w:rPr>
          <w:rFonts w:ascii="Cambria" w:hAnsi="Cambria" w:cs="Cambria"/>
          <w:sz w:val="22"/>
          <w:szCs w:val="22"/>
        </w:rPr>
        <w:t xml:space="preserve"> tj. </w:t>
      </w:r>
      <w:r w:rsidRPr="00E23167">
        <w:rPr>
          <w:rFonts w:ascii="Cambria" w:hAnsi="Cambria" w:cs="Cambria"/>
          <w:b/>
          <w:bCs/>
          <w:sz w:val="22"/>
          <w:szCs w:val="22"/>
        </w:rPr>
        <w:t xml:space="preserve">do dnia </w:t>
      </w:r>
      <w:r w:rsidR="002F308D">
        <w:rPr>
          <w:rFonts w:ascii="Cambria" w:hAnsi="Cambria" w:cs="Cambria"/>
          <w:b/>
          <w:bCs/>
          <w:sz w:val="22"/>
          <w:szCs w:val="22"/>
        </w:rPr>
        <w:t>09</w:t>
      </w:r>
      <w:r w:rsidR="003748D3">
        <w:rPr>
          <w:rFonts w:ascii="Cambria" w:hAnsi="Cambria" w:cs="Cambria"/>
          <w:b/>
          <w:bCs/>
          <w:sz w:val="22"/>
          <w:szCs w:val="22"/>
        </w:rPr>
        <w:t xml:space="preserve"> </w:t>
      </w:r>
      <w:r w:rsidR="002F308D">
        <w:rPr>
          <w:rFonts w:ascii="Cambria" w:hAnsi="Cambria" w:cs="Cambria"/>
          <w:b/>
          <w:bCs/>
          <w:sz w:val="22"/>
          <w:szCs w:val="22"/>
        </w:rPr>
        <w:t>czerwca</w:t>
      </w:r>
      <w:r w:rsidR="001E4EEB">
        <w:rPr>
          <w:rFonts w:ascii="Cambria" w:hAnsi="Cambria" w:cs="Cambria"/>
          <w:b/>
          <w:bCs/>
          <w:sz w:val="22"/>
          <w:szCs w:val="22"/>
        </w:rPr>
        <w:t xml:space="preserve"> </w:t>
      </w:r>
      <w:r w:rsidR="003748D3">
        <w:rPr>
          <w:rFonts w:ascii="Cambria" w:hAnsi="Cambria" w:cs="Cambria"/>
          <w:b/>
          <w:bCs/>
          <w:sz w:val="22"/>
          <w:szCs w:val="22"/>
        </w:rPr>
        <w:t>202</w:t>
      </w:r>
      <w:r w:rsidR="00A94D3B">
        <w:rPr>
          <w:rFonts w:ascii="Cambria" w:hAnsi="Cambria" w:cs="Cambria"/>
          <w:b/>
          <w:bCs/>
          <w:sz w:val="22"/>
          <w:szCs w:val="22"/>
        </w:rPr>
        <w:t>5</w:t>
      </w:r>
      <w:r w:rsidRPr="00E23167">
        <w:rPr>
          <w:rFonts w:ascii="Cambria" w:hAnsi="Cambria" w:cs="Cambria"/>
          <w:b/>
          <w:bCs/>
          <w:sz w:val="22"/>
          <w:szCs w:val="22"/>
        </w:rPr>
        <w:t xml:space="preserve"> r.</w:t>
      </w:r>
    </w:p>
    <w:p w14:paraId="1B45D23C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eastAsia="A" w:hAnsi="Cambria" w:cs="Cambria"/>
          <w:sz w:val="22"/>
          <w:szCs w:val="22"/>
        </w:rPr>
      </w:pPr>
      <w:bookmarkStart w:id="31" w:name="_Hlk141912625"/>
      <w:r w:rsidRPr="00E23167">
        <w:rPr>
          <w:rFonts w:ascii="Cambria" w:hAnsi="Cambria" w:cs="Cambria"/>
          <w:b/>
          <w:bCs/>
          <w:sz w:val="22"/>
          <w:szCs w:val="22"/>
        </w:rPr>
        <w:t>12.2.</w:t>
      </w:r>
      <w:r w:rsidRPr="00E23167">
        <w:rPr>
          <w:rFonts w:ascii="Cambria" w:hAnsi="Cambria" w:cs="Cambria"/>
          <w:sz w:val="22"/>
          <w:szCs w:val="22"/>
        </w:rPr>
        <w:tab/>
      </w:r>
      <w:r w:rsidRPr="00E23167">
        <w:rPr>
          <w:rFonts w:ascii="Cambria" w:eastAsia="A" w:hAnsi="Cambria" w:cs="Cambria"/>
          <w:sz w:val="22"/>
          <w:szCs w:val="22"/>
        </w:rPr>
        <w:t>W przypadku gdy wybór najkorzystniejszej oferty nie nastąpi przed upływem terminu związania ofertą, o którym mowa w pkt 12.1. SWZ, Zamawiający przed upływem terminu związania ofertą, zwraca się jednokrotnie do wykonawców o wyrażenie zgody na przedłużenie tego terminu o wskazywany przez niego okres, nie dłuższy niż 60 dni.</w:t>
      </w:r>
    </w:p>
    <w:p w14:paraId="609EFC18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12.3</w:t>
      </w:r>
      <w:r w:rsidRPr="00E23167">
        <w:rPr>
          <w:rFonts w:ascii="Cambria" w:eastAsia="A" w:hAnsi="Cambria" w:cs="Cambria"/>
          <w:sz w:val="22"/>
          <w:szCs w:val="22"/>
        </w:rPr>
        <w:t>.</w:t>
      </w:r>
      <w:r w:rsidRPr="00E23167">
        <w:rPr>
          <w:rFonts w:ascii="Cambria" w:eastAsia="A" w:hAnsi="Cambria" w:cs="Cambria"/>
          <w:sz w:val="22"/>
          <w:szCs w:val="22"/>
        </w:rPr>
        <w:tab/>
        <w:t>Przedłużenie terminu związania ofertą, o którym mowa w pkt 12.1. SWZ wymaga złożenia przez wykonawcę pisemnego oświadczenia o wyrażeniu zgody na przedłużenie terminu związania ofertą. Przedłużenie terminu związania ofertą, o którym mowa w pkt 12.1. SWZ, następuje wraz z przedłużeniem okresu ważności wadium albo, jeżeli nie jest to możliwe, z wniesieniem nowego wadium na przedłużony okres związania ofertą.</w:t>
      </w:r>
    </w:p>
    <w:bookmarkEnd w:id="31"/>
    <w:p w14:paraId="0BABF58D" w14:textId="77777777" w:rsidR="003436F2" w:rsidRPr="00E23167" w:rsidRDefault="003436F2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266B11A2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5DE1DDE7" w14:textId="77777777">
        <w:tc>
          <w:tcPr>
            <w:tcW w:w="9073" w:type="dxa"/>
            <w:shd w:val="clear" w:color="auto" w:fill="E7E6E6"/>
          </w:tcPr>
          <w:p w14:paraId="74904632" w14:textId="77777777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13.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OPIS SPOSOBU PRZYGOTOWANIA OFERT</w:t>
            </w:r>
          </w:p>
        </w:tc>
      </w:tr>
    </w:tbl>
    <w:p w14:paraId="3D0ADCEE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64CA7385" w14:textId="75770031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13.1.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Oferta musi być sporządzona </w:t>
      </w:r>
      <w:r w:rsidR="00435B64" w:rsidRPr="00E23167">
        <w:rPr>
          <w:rFonts w:ascii="Cambria" w:hAnsi="Cambria" w:cs="Arial"/>
          <w:sz w:val="22"/>
          <w:szCs w:val="22"/>
        </w:rPr>
        <w:t>p</w:t>
      </w:r>
      <w:r w:rsidRPr="00E23167">
        <w:rPr>
          <w:rFonts w:ascii="Cambria" w:hAnsi="Cambria" w:cs="Arial"/>
          <w:sz w:val="22"/>
          <w:szCs w:val="22"/>
        </w:rPr>
        <w:t>od rygorem nieważności, w formie elektronicznej</w:t>
      </w:r>
      <w:r w:rsidR="007448F9" w:rsidRPr="00E23167">
        <w:rPr>
          <w:rFonts w:ascii="Cambria" w:hAnsi="Cambria" w:cs="Arial"/>
          <w:sz w:val="22"/>
          <w:szCs w:val="22"/>
        </w:rPr>
        <w:t xml:space="preserve"> (tj. </w:t>
      </w:r>
      <w:r w:rsidR="001314C4" w:rsidRPr="00E23167">
        <w:rPr>
          <w:rFonts w:ascii="Cambria" w:hAnsi="Cambria" w:cs="Arial"/>
          <w:sz w:val="22"/>
          <w:szCs w:val="22"/>
        </w:rPr>
        <w:t xml:space="preserve">w postaci elektronicznej opatrzonej </w:t>
      </w:r>
      <w:r w:rsidR="007448F9" w:rsidRPr="00E23167">
        <w:rPr>
          <w:rFonts w:ascii="Cambria" w:hAnsi="Cambria" w:cs="Arial"/>
          <w:sz w:val="22"/>
          <w:szCs w:val="22"/>
        </w:rPr>
        <w:t>kwalifikowanym podpisem elektronicznym)</w:t>
      </w:r>
      <w:r w:rsidRPr="00E23167">
        <w:rPr>
          <w:rFonts w:ascii="Cambria" w:hAnsi="Cambria" w:cs="Arial"/>
          <w:sz w:val="22"/>
          <w:szCs w:val="22"/>
        </w:rPr>
        <w:t>. Oferta musi być sporządzona w języku polskim, podpisana przez osobę upoważnioną.</w:t>
      </w:r>
    </w:p>
    <w:p w14:paraId="45BEA615" w14:textId="77777777" w:rsidR="00B657E0" w:rsidRPr="00E23167" w:rsidRDefault="00B657E0" w:rsidP="00B37A45">
      <w:pPr>
        <w:tabs>
          <w:tab w:val="left" w:pos="709"/>
        </w:tabs>
        <w:spacing w:before="12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13.2.</w:t>
      </w:r>
      <w:r w:rsidRPr="00E23167">
        <w:rPr>
          <w:rFonts w:ascii="Cambria" w:hAnsi="Cambria" w:cs="Arial"/>
          <w:sz w:val="22"/>
          <w:szCs w:val="22"/>
        </w:rPr>
        <w:tab/>
        <w:t>Wykonawcy ponoszą wszelkie koszty związane z przygotowaniem i złożeniem oferty.</w:t>
      </w:r>
    </w:p>
    <w:p w14:paraId="3DF65BA1" w14:textId="77777777" w:rsidR="00B657E0" w:rsidRPr="00E23167" w:rsidRDefault="00B657E0" w:rsidP="00B37A45">
      <w:pPr>
        <w:tabs>
          <w:tab w:val="left" w:pos="709"/>
        </w:tabs>
        <w:spacing w:before="120"/>
        <w:ind w:left="700" w:hanging="700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13.3.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Wykonawcy przedstawiają ofertę zgodnie ze wszystkimi wymaganiami określonymi w SWZ.</w:t>
      </w:r>
    </w:p>
    <w:p w14:paraId="2F260DD3" w14:textId="714F45B8" w:rsidR="00B657E0" w:rsidRPr="00E23167" w:rsidRDefault="00B657E0" w:rsidP="00B37A45">
      <w:pPr>
        <w:tabs>
          <w:tab w:val="left" w:pos="709"/>
        </w:tabs>
        <w:spacing w:before="120"/>
        <w:ind w:left="700" w:hanging="700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13.4.</w:t>
      </w:r>
      <w:r w:rsidRPr="00E23167">
        <w:rPr>
          <w:rFonts w:ascii="Cambria" w:hAnsi="Cambria" w:cs="Arial"/>
          <w:bCs/>
          <w:sz w:val="22"/>
          <w:szCs w:val="22"/>
        </w:rPr>
        <w:tab/>
        <w:t>W terminie składania ofert określonym w pkt 1</w:t>
      </w:r>
      <w:r w:rsidR="00521CD7" w:rsidRPr="00E23167">
        <w:rPr>
          <w:rFonts w:ascii="Cambria" w:hAnsi="Cambria" w:cs="Arial"/>
          <w:bCs/>
          <w:sz w:val="22"/>
          <w:szCs w:val="22"/>
        </w:rPr>
        <w:t>4</w:t>
      </w:r>
      <w:r w:rsidRPr="00E23167">
        <w:rPr>
          <w:rFonts w:ascii="Cambria" w:hAnsi="Cambria" w:cs="Arial"/>
          <w:bCs/>
          <w:sz w:val="22"/>
          <w:szCs w:val="22"/>
        </w:rPr>
        <w:t xml:space="preserve">.1. SWZ </w:t>
      </w:r>
      <w:r w:rsidR="00887D8F" w:rsidRPr="00E23167">
        <w:rPr>
          <w:rFonts w:ascii="Cambria" w:hAnsi="Cambria" w:cs="Arial"/>
          <w:bCs/>
          <w:sz w:val="22"/>
          <w:szCs w:val="22"/>
        </w:rPr>
        <w:t>W</w:t>
      </w:r>
      <w:r w:rsidRPr="00E23167">
        <w:rPr>
          <w:rFonts w:ascii="Cambria" w:hAnsi="Cambria" w:cs="Arial"/>
          <w:bCs/>
          <w:sz w:val="22"/>
          <w:szCs w:val="22"/>
        </w:rPr>
        <w:t xml:space="preserve">ykonawca zobowiązany jest złożyć Zamawiającemu Ofertę zawierającą: </w:t>
      </w:r>
    </w:p>
    <w:p w14:paraId="61ED256D" w14:textId="7413A2A7" w:rsidR="00B657E0" w:rsidRPr="00E23167" w:rsidRDefault="00B657E0" w:rsidP="00B37A45">
      <w:pPr>
        <w:pStyle w:val="Akapitzlist"/>
        <w:autoSpaceDE w:val="0"/>
        <w:autoSpaceDN w:val="0"/>
        <w:adjustRightInd w:val="0"/>
        <w:spacing w:before="120"/>
        <w:ind w:left="1276" w:hanging="567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a)</w:t>
      </w:r>
      <w:r w:rsidRPr="00E23167">
        <w:rPr>
          <w:rFonts w:ascii="Cambria" w:hAnsi="Cambria" w:cs="Arial"/>
          <w:sz w:val="22"/>
          <w:szCs w:val="22"/>
        </w:rPr>
        <w:tab/>
        <w:t>Ofert</w:t>
      </w:r>
      <w:r w:rsidR="00C02EBC">
        <w:rPr>
          <w:rFonts w:ascii="Cambria" w:hAnsi="Cambria" w:cs="Arial"/>
          <w:sz w:val="22"/>
          <w:szCs w:val="22"/>
        </w:rPr>
        <w:t>ę</w:t>
      </w:r>
      <w:r w:rsidR="00E92A96" w:rsidRPr="00E23167">
        <w:rPr>
          <w:rFonts w:ascii="Cambria" w:hAnsi="Cambria" w:cs="Arial"/>
          <w:sz w:val="22"/>
          <w:szCs w:val="22"/>
        </w:rPr>
        <w:t xml:space="preserve"> wraz z zawartym w nim </w:t>
      </w:r>
      <w:r w:rsidR="00A94D3B">
        <w:rPr>
          <w:rFonts w:ascii="Cambria" w:hAnsi="Cambria" w:cs="Arial"/>
          <w:sz w:val="22"/>
          <w:szCs w:val="22"/>
        </w:rPr>
        <w:t xml:space="preserve">formularzu </w:t>
      </w:r>
      <w:r w:rsidR="00C02EBC">
        <w:rPr>
          <w:rFonts w:ascii="Cambria" w:hAnsi="Cambria" w:cs="Arial"/>
          <w:sz w:val="22"/>
          <w:szCs w:val="22"/>
        </w:rPr>
        <w:t>wyceny</w:t>
      </w:r>
      <w:r w:rsidR="00FA287E" w:rsidRPr="00E23167">
        <w:rPr>
          <w:rFonts w:ascii="Cambria" w:hAnsi="Cambria" w:cs="Arial"/>
          <w:sz w:val="22"/>
          <w:szCs w:val="22"/>
        </w:rPr>
        <w:t xml:space="preserve"> </w:t>
      </w:r>
      <w:r w:rsidR="007B4C93" w:rsidRPr="00E23167">
        <w:rPr>
          <w:rFonts w:ascii="Cambria" w:hAnsi="Cambria" w:cs="Arial"/>
          <w:sz w:val="22"/>
          <w:szCs w:val="22"/>
        </w:rPr>
        <w:t>(wg wzoru stanowiącego Załącznik nr 1 do SWZ),</w:t>
      </w:r>
      <w:r w:rsidR="007B4C93" w:rsidRPr="00E23167">
        <w:rPr>
          <w:rFonts w:ascii="Cambria" w:hAnsi="Cambria" w:cs="Arial"/>
          <w:bCs/>
          <w:sz w:val="22"/>
          <w:szCs w:val="22"/>
        </w:rPr>
        <w:t xml:space="preserve"> </w:t>
      </w:r>
      <w:r w:rsidRPr="00E23167">
        <w:rPr>
          <w:rFonts w:ascii="Cambria" w:hAnsi="Cambria" w:cs="Arial"/>
          <w:bCs/>
          <w:sz w:val="22"/>
          <w:szCs w:val="22"/>
        </w:rPr>
        <w:t>sporządzon</w:t>
      </w:r>
      <w:r w:rsidR="00820008" w:rsidRPr="00E23167">
        <w:rPr>
          <w:rFonts w:ascii="Cambria" w:hAnsi="Cambria" w:cs="Arial"/>
          <w:bCs/>
          <w:sz w:val="22"/>
          <w:szCs w:val="22"/>
        </w:rPr>
        <w:t>y</w:t>
      </w:r>
      <w:r w:rsidRPr="00E23167">
        <w:rPr>
          <w:rFonts w:ascii="Cambria" w:hAnsi="Cambria" w:cs="Arial"/>
          <w:bCs/>
          <w:sz w:val="22"/>
          <w:szCs w:val="22"/>
        </w:rPr>
        <w:t xml:space="preserve"> pod rygorem nieważności, w formie elektronicznej</w:t>
      </w:r>
      <w:r w:rsidR="0032339B" w:rsidRPr="00E23167">
        <w:rPr>
          <w:rFonts w:ascii="Cambria" w:hAnsi="Cambria" w:cs="Arial"/>
          <w:bCs/>
          <w:sz w:val="22"/>
          <w:szCs w:val="22"/>
        </w:rPr>
        <w:t xml:space="preserve"> </w:t>
      </w:r>
      <w:r w:rsidR="0032339B" w:rsidRPr="00E23167">
        <w:rPr>
          <w:rFonts w:ascii="Cambria" w:eastAsia="Calibri" w:hAnsi="Cambria" w:cs="Tahoma"/>
          <w:sz w:val="22"/>
          <w:szCs w:val="22"/>
        </w:rPr>
        <w:t>(tj. w postaci elektronicznej opatrzonej kwalifikowanym podpisem elektronicznym)</w:t>
      </w:r>
      <w:r w:rsidRPr="00E23167">
        <w:rPr>
          <w:rFonts w:ascii="Cambria" w:hAnsi="Cambria" w:cs="Arial"/>
          <w:bCs/>
          <w:sz w:val="22"/>
          <w:szCs w:val="22"/>
        </w:rPr>
        <w:t xml:space="preserve">, </w:t>
      </w:r>
    </w:p>
    <w:p w14:paraId="61C1B544" w14:textId="77777777" w:rsidR="0032339B" w:rsidRPr="00E23167" w:rsidRDefault="00B657E0" w:rsidP="00B37A45">
      <w:pPr>
        <w:pStyle w:val="Akapitzlist"/>
        <w:tabs>
          <w:tab w:val="left" w:pos="1276"/>
        </w:tabs>
        <w:autoSpaceDE w:val="0"/>
        <w:autoSpaceDN w:val="0"/>
        <w:adjustRightInd w:val="0"/>
        <w:spacing w:before="120"/>
        <w:ind w:left="1280" w:hanging="580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b)</w:t>
      </w:r>
      <w:r w:rsidRPr="00E23167">
        <w:rPr>
          <w:rFonts w:ascii="Cambria" w:hAnsi="Cambria" w:cs="Arial"/>
          <w:sz w:val="22"/>
          <w:szCs w:val="22"/>
        </w:rPr>
        <w:tab/>
      </w:r>
      <w:r w:rsidR="0032339B" w:rsidRPr="00E23167">
        <w:rPr>
          <w:rFonts w:ascii="Cambria" w:eastAsia="Calibri" w:hAnsi="Cambria" w:cs="Arial"/>
          <w:sz w:val="22"/>
          <w:szCs w:val="22"/>
        </w:rPr>
        <w:t>oświadczenie JEDZ, sporządzone p</w:t>
      </w:r>
      <w:r w:rsidR="0032339B" w:rsidRPr="00E23167">
        <w:rPr>
          <w:rFonts w:ascii="Cambria" w:eastAsia="Calibri" w:hAnsi="Cambria" w:cs="Arial"/>
          <w:bCs/>
          <w:sz w:val="22"/>
          <w:szCs w:val="22"/>
        </w:rPr>
        <w:t xml:space="preserve">od rygorem nieważności, w formie elektronicznej </w:t>
      </w:r>
      <w:bookmarkStart w:id="32" w:name="_Hlk81488219"/>
      <w:r w:rsidR="0032339B" w:rsidRPr="00E23167">
        <w:rPr>
          <w:rFonts w:ascii="Cambria" w:eastAsia="Calibri" w:hAnsi="Cambria" w:cs="Tahoma"/>
          <w:sz w:val="22"/>
          <w:szCs w:val="22"/>
        </w:rPr>
        <w:t xml:space="preserve">(tj. w postaci elektronicznej opatrzonej kwalifikowanym podpisem elektronicznym) </w:t>
      </w:r>
      <w:bookmarkEnd w:id="32"/>
      <w:r w:rsidR="0032339B" w:rsidRPr="00E23167">
        <w:rPr>
          <w:rFonts w:ascii="Cambria" w:eastAsia="Calibri" w:hAnsi="Cambria" w:cs="Arial"/>
          <w:bCs/>
          <w:sz w:val="22"/>
          <w:szCs w:val="22"/>
        </w:rPr>
        <w:t>podpisane przez osobę/osoby upoważnione do reprezentacji podmiotu składającego oświadczenie, złożone przez:</w:t>
      </w:r>
    </w:p>
    <w:p w14:paraId="5F53D668" w14:textId="77777777" w:rsidR="005D0DDC" w:rsidRPr="00E23167" w:rsidRDefault="0032339B" w:rsidP="00B37A45">
      <w:pPr>
        <w:numPr>
          <w:ilvl w:val="0"/>
          <w:numId w:val="19"/>
        </w:numPr>
        <w:tabs>
          <w:tab w:val="left" w:pos="1985"/>
        </w:tabs>
        <w:autoSpaceDE w:val="0"/>
        <w:autoSpaceDN w:val="0"/>
        <w:adjustRightInd w:val="0"/>
        <w:spacing w:before="120"/>
        <w:ind w:left="1985" w:hanging="709"/>
        <w:jc w:val="both"/>
        <w:rPr>
          <w:rFonts w:ascii="Cambria" w:eastAsia="Calibri" w:hAnsi="Cambria" w:cs="Arial"/>
          <w:sz w:val="22"/>
          <w:szCs w:val="22"/>
        </w:rPr>
      </w:pPr>
      <w:r w:rsidRPr="00E23167">
        <w:rPr>
          <w:rFonts w:ascii="Cambria" w:eastAsia="Calibri" w:hAnsi="Cambria" w:cs="Arial"/>
          <w:sz w:val="22"/>
          <w:szCs w:val="22"/>
        </w:rPr>
        <w:t>Wykonawcę</w:t>
      </w:r>
      <w:r w:rsidR="008C5557" w:rsidRPr="00E23167">
        <w:rPr>
          <w:rFonts w:ascii="Cambria" w:eastAsia="Calibri" w:hAnsi="Cambria" w:cs="Arial"/>
          <w:sz w:val="22"/>
          <w:szCs w:val="22"/>
        </w:rPr>
        <w:t>,</w:t>
      </w:r>
      <w:r w:rsidRPr="00E23167">
        <w:rPr>
          <w:rFonts w:ascii="Cambria" w:eastAsia="Calibri" w:hAnsi="Cambria" w:cs="Arial"/>
          <w:sz w:val="22"/>
          <w:szCs w:val="22"/>
        </w:rPr>
        <w:t xml:space="preserve"> </w:t>
      </w:r>
    </w:p>
    <w:p w14:paraId="157BF629" w14:textId="77777777" w:rsidR="0032339B" w:rsidRPr="00E23167" w:rsidRDefault="005D0DDC" w:rsidP="00B37A45">
      <w:pPr>
        <w:numPr>
          <w:ilvl w:val="0"/>
          <w:numId w:val="19"/>
        </w:numPr>
        <w:tabs>
          <w:tab w:val="left" w:pos="1985"/>
        </w:tabs>
        <w:autoSpaceDE w:val="0"/>
        <w:autoSpaceDN w:val="0"/>
        <w:adjustRightInd w:val="0"/>
        <w:spacing w:before="120"/>
        <w:ind w:left="1985" w:hanging="709"/>
        <w:jc w:val="both"/>
        <w:rPr>
          <w:rFonts w:ascii="Cambria" w:eastAsia="Calibri" w:hAnsi="Cambria" w:cs="Arial"/>
          <w:sz w:val="22"/>
          <w:szCs w:val="22"/>
        </w:rPr>
      </w:pPr>
      <w:r w:rsidRPr="00E23167">
        <w:rPr>
          <w:rFonts w:ascii="Cambria" w:eastAsia="Calibri" w:hAnsi="Cambria" w:cs="Arial"/>
          <w:sz w:val="22"/>
          <w:szCs w:val="22"/>
        </w:rPr>
        <w:t xml:space="preserve">każdego z </w:t>
      </w:r>
      <w:r w:rsidR="0032339B" w:rsidRPr="00E23167">
        <w:rPr>
          <w:rFonts w:ascii="Cambria" w:eastAsia="Calibri" w:hAnsi="Cambria" w:cs="Arial"/>
          <w:sz w:val="22"/>
          <w:szCs w:val="22"/>
        </w:rPr>
        <w:t>Wykonawców wspólnie ubiegających się o udzielenie zamówienia</w:t>
      </w:r>
      <w:r w:rsidRPr="00E23167">
        <w:rPr>
          <w:rFonts w:ascii="Cambria" w:eastAsia="Calibri" w:hAnsi="Cambria" w:cs="Arial"/>
          <w:sz w:val="22"/>
          <w:szCs w:val="22"/>
        </w:rPr>
        <w:t xml:space="preserve"> (</w:t>
      </w:r>
      <w:r w:rsidR="0072248C" w:rsidRPr="00E23167">
        <w:rPr>
          <w:rFonts w:ascii="Cambria" w:eastAsia="Calibri" w:hAnsi="Cambria" w:cs="Arial"/>
          <w:sz w:val="22"/>
          <w:szCs w:val="22"/>
        </w:rPr>
        <w:t>w przypadku wspólnego ubiegania się o udzielenie zamówienia)</w:t>
      </w:r>
      <w:r w:rsidR="0068105E" w:rsidRPr="00E23167">
        <w:rPr>
          <w:rFonts w:ascii="Cambria" w:eastAsia="Calibri" w:hAnsi="Cambria" w:cs="Arial"/>
          <w:sz w:val="22"/>
          <w:szCs w:val="22"/>
        </w:rPr>
        <w:t>,</w:t>
      </w:r>
    </w:p>
    <w:p w14:paraId="2A9C64AF" w14:textId="172F4A30" w:rsidR="0032339B" w:rsidRPr="00E23167" w:rsidRDefault="0072248C" w:rsidP="00B37A45">
      <w:pPr>
        <w:numPr>
          <w:ilvl w:val="0"/>
          <w:numId w:val="19"/>
        </w:numPr>
        <w:tabs>
          <w:tab w:val="left" w:pos="1985"/>
        </w:tabs>
        <w:autoSpaceDE w:val="0"/>
        <w:autoSpaceDN w:val="0"/>
        <w:adjustRightInd w:val="0"/>
        <w:spacing w:before="120"/>
        <w:ind w:left="1985" w:hanging="709"/>
        <w:jc w:val="both"/>
        <w:rPr>
          <w:rFonts w:ascii="Cambria" w:eastAsia="Calibri" w:hAnsi="Cambria" w:cs="Arial"/>
          <w:sz w:val="22"/>
          <w:szCs w:val="22"/>
        </w:rPr>
      </w:pPr>
      <w:r w:rsidRPr="00E23167">
        <w:rPr>
          <w:rFonts w:ascii="Cambria" w:eastAsia="Calibri" w:hAnsi="Cambria" w:cs="Arial"/>
          <w:sz w:val="22"/>
          <w:szCs w:val="22"/>
        </w:rPr>
        <w:t xml:space="preserve">każdego z </w:t>
      </w:r>
      <w:r w:rsidR="0032339B" w:rsidRPr="00E23167">
        <w:rPr>
          <w:rFonts w:ascii="Cambria" w:eastAsia="Calibri" w:hAnsi="Cambria" w:cs="Arial"/>
          <w:sz w:val="22"/>
          <w:szCs w:val="22"/>
        </w:rPr>
        <w:t>podmiot</w:t>
      </w:r>
      <w:r w:rsidRPr="00E23167">
        <w:rPr>
          <w:rFonts w:ascii="Cambria" w:eastAsia="Calibri" w:hAnsi="Cambria" w:cs="Arial"/>
          <w:sz w:val="22"/>
          <w:szCs w:val="22"/>
        </w:rPr>
        <w:t>ów</w:t>
      </w:r>
      <w:r w:rsidR="0032339B" w:rsidRPr="00E23167">
        <w:rPr>
          <w:rFonts w:ascii="Cambria" w:eastAsia="Calibri" w:hAnsi="Cambria" w:cs="Arial"/>
          <w:sz w:val="22"/>
          <w:szCs w:val="22"/>
        </w:rPr>
        <w:t xml:space="preserve"> udostępniając</w:t>
      </w:r>
      <w:r w:rsidRPr="00E23167">
        <w:rPr>
          <w:rFonts w:ascii="Cambria" w:eastAsia="Calibri" w:hAnsi="Cambria" w:cs="Arial"/>
          <w:sz w:val="22"/>
          <w:szCs w:val="22"/>
        </w:rPr>
        <w:t>ych</w:t>
      </w:r>
      <w:r w:rsidR="0032339B" w:rsidRPr="00E23167">
        <w:rPr>
          <w:rFonts w:ascii="Cambria" w:eastAsia="Calibri" w:hAnsi="Cambria" w:cs="Arial"/>
          <w:sz w:val="22"/>
          <w:szCs w:val="22"/>
        </w:rPr>
        <w:t xml:space="preserve"> Wykonawcy zasoby na zasadzie art. 118 PZP (o ile Wykonawca polega na zasobach innych podmiotów)</w:t>
      </w:r>
      <w:r w:rsidR="0068105E" w:rsidRPr="00E23167">
        <w:rPr>
          <w:rFonts w:ascii="Cambria" w:eastAsia="Calibri" w:hAnsi="Cambria" w:cs="Arial"/>
          <w:sz w:val="22"/>
          <w:szCs w:val="22"/>
        </w:rPr>
        <w:t>.</w:t>
      </w:r>
    </w:p>
    <w:p w14:paraId="72ABB539" w14:textId="69A87ED7" w:rsidR="00D43003" w:rsidRPr="00E23167" w:rsidRDefault="00D43003" w:rsidP="00B37A45">
      <w:pPr>
        <w:suppressAutoHyphens w:val="0"/>
        <w:spacing w:before="120"/>
        <w:ind w:left="1276" w:hanging="567"/>
        <w:jc w:val="both"/>
        <w:rPr>
          <w:rFonts w:ascii="Cambria" w:eastAsia="Cambria" w:hAnsi="Cambria" w:cs="Arial"/>
          <w:color w:val="000000"/>
          <w:sz w:val="22"/>
          <w:szCs w:val="22"/>
          <w:lang w:eastAsia="pl-PL"/>
        </w:rPr>
      </w:pP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c)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ab/>
      </w: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>oświadczenie</w:t>
      </w:r>
      <w:r w:rsidR="003309B9"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 xml:space="preserve"> Wykonawcy</w:t>
      </w: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 xml:space="preserve"> 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dotyczące przesłanek wykluczenia z art. 5k rozporządzenia 833/2014 (wg wzoru stanowiącego </w:t>
      </w:r>
      <w:r w:rsidR="00E724B9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Z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ałącznik nr </w:t>
      </w:r>
      <w:r w:rsidR="00EB1678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5 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do SWZ), sporządzone pod rygorem nieważności w formie elektronicznej (tj. w postaci elektronicznej opatrzonej kwalifikowanym podpisem elektronicznym), podpisane przez </w:t>
      </w: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>osobę/osoby upoważnione do reprezentacji podmiotu składającego oświadczenie, złożone przez:</w:t>
      </w:r>
    </w:p>
    <w:p w14:paraId="40544DC8" w14:textId="77777777" w:rsidR="00D43003" w:rsidRPr="00E23167" w:rsidRDefault="00D43003" w:rsidP="00B37A45">
      <w:pPr>
        <w:numPr>
          <w:ilvl w:val="0"/>
          <w:numId w:val="22"/>
        </w:numPr>
        <w:tabs>
          <w:tab w:val="left" w:pos="1985"/>
        </w:tabs>
        <w:suppressAutoHyphens w:val="0"/>
        <w:autoSpaceDE w:val="0"/>
        <w:autoSpaceDN w:val="0"/>
        <w:adjustRightInd w:val="0"/>
        <w:spacing w:before="120"/>
        <w:ind w:left="1985" w:hanging="709"/>
        <w:jc w:val="both"/>
        <w:rPr>
          <w:rFonts w:ascii="Cambria" w:eastAsia="Calibri" w:hAnsi="Cambria" w:cs="Arial"/>
          <w:color w:val="000000"/>
          <w:sz w:val="22"/>
          <w:szCs w:val="22"/>
          <w:lang w:eastAsia="pl-PL"/>
        </w:rPr>
      </w:pPr>
      <w:r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 xml:space="preserve">Wykonawcę, </w:t>
      </w:r>
    </w:p>
    <w:p w14:paraId="7D38D814" w14:textId="36F3D34F" w:rsidR="00D43003" w:rsidRPr="00E23167" w:rsidRDefault="00047EAB" w:rsidP="00B37A45">
      <w:pPr>
        <w:numPr>
          <w:ilvl w:val="0"/>
          <w:numId w:val="22"/>
        </w:numPr>
        <w:tabs>
          <w:tab w:val="left" w:pos="1985"/>
        </w:tabs>
        <w:suppressAutoHyphens w:val="0"/>
        <w:autoSpaceDE w:val="0"/>
        <w:autoSpaceDN w:val="0"/>
        <w:adjustRightInd w:val="0"/>
        <w:spacing w:before="120"/>
        <w:ind w:left="1985" w:hanging="709"/>
        <w:jc w:val="both"/>
        <w:rPr>
          <w:rFonts w:ascii="Cambria" w:eastAsia="Calibri" w:hAnsi="Cambria" w:cs="Arial"/>
          <w:color w:val="000000"/>
          <w:sz w:val="22"/>
          <w:szCs w:val="22"/>
          <w:lang w:eastAsia="pl-PL"/>
        </w:rPr>
      </w:pPr>
      <w:r>
        <w:rPr>
          <w:rFonts w:ascii="Cambria" w:eastAsia="Calibri" w:hAnsi="Cambria" w:cs="Arial"/>
          <w:color w:val="000000"/>
          <w:sz w:val="22"/>
          <w:szCs w:val="22"/>
          <w:lang w:eastAsia="pl-PL"/>
        </w:rPr>
        <w:t>każdy</w:t>
      </w:r>
      <w:r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 xml:space="preserve"> </w:t>
      </w:r>
      <w:r w:rsidR="00D43003"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>z Wykonawców wspólnie ubiegających się o udzielenie zamówienia (w przypadku wspólnego ubiegania się o udzielenie zamówienia),</w:t>
      </w:r>
    </w:p>
    <w:p w14:paraId="08C68316" w14:textId="67AC17BB" w:rsidR="00D43003" w:rsidRPr="00E23167" w:rsidRDefault="00D43003" w:rsidP="00B37A45">
      <w:pPr>
        <w:suppressAutoHyphens w:val="0"/>
        <w:spacing w:before="120"/>
        <w:ind w:left="1276" w:hanging="567"/>
        <w:jc w:val="both"/>
        <w:rPr>
          <w:rFonts w:ascii="Cambria" w:eastAsia="Cambria" w:hAnsi="Cambria" w:cs="Arial"/>
          <w:color w:val="000000"/>
          <w:sz w:val="22"/>
          <w:szCs w:val="22"/>
          <w:lang w:eastAsia="pl-PL"/>
        </w:rPr>
      </w:pP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>d)</w:t>
      </w: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ab/>
        <w:t>oświadczeni</w:t>
      </w:r>
      <w:r w:rsidR="00E724B9"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>e</w:t>
      </w: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 xml:space="preserve"> podmiotu udostępniającego zasoby 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dotyczące przesłanek wykluczenia z art. 5k rozporządzenia 833/2014 (wg wzoru stanowiącego  </w:t>
      </w:r>
      <w:r w:rsidR="00E724B9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Z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ałącznik nr</w:t>
      </w:r>
      <w:r w:rsidR="00933269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5A </w:t>
      </w:r>
      <w:r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do SWZ), sporządzone pod rygorem nieważności w formie elektronicznej (tj. w postaci elektronicznej opatrzonej kwalifikowanym podpisem elektronicznym) podpisane przez </w:t>
      </w:r>
      <w:r w:rsidRPr="00E23167">
        <w:rPr>
          <w:rFonts w:ascii="Cambria" w:eastAsia="Calibri" w:hAnsi="Cambria" w:cs="Arial"/>
          <w:bCs/>
          <w:color w:val="000000"/>
          <w:sz w:val="22"/>
          <w:szCs w:val="22"/>
          <w:lang w:eastAsia="pl-PL"/>
        </w:rPr>
        <w:t>osobę/osoby upoważnione do reprezentacji podmiotu składającego oświadczenie, złożone przez:</w:t>
      </w:r>
    </w:p>
    <w:p w14:paraId="0C3DCDF6" w14:textId="657CF181" w:rsidR="00D43003" w:rsidRPr="00E23167" w:rsidRDefault="00D43003" w:rsidP="00B37A45">
      <w:pPr>
        <w:numPr>
          <w:ilvl w:val="0"/>
          <w:numId w:val="22"/>
        </w:numPr>
        <w:tabs>
          <w:tab w:val="left" w:pos="1985"/>
        </w:tabs>
        <w:suppressAutoHyphens w:val="0"/>
        <w:autoSpaceDE w:val="0"/>
        <w:autoSpaceDN w:val="0"/>
        <w:adjustRightInd w:val="0"/>
        <w:spacing w:before="120"/>
        <w:ind w:left="1985" w:hanging="709"/>
        <w:jc w:val="both"/>
        <w:rPr>
          <w:rFonts w:ascii="Cambria" w:eastAsia="Calibri" w:hAnsi="Cambria" w:cs="Arial"/>
          <w:color w:val="000000"/>
          <w:sz w:val="22"/>
          <w:szCs w:val="22"/>
          <w:lang w:eastAsia="pl-PL"/>
        </w:rPr>
      </w:pPr>
      <w:r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>każd</w:t>
      </w:r>
      <w:r w:rsidR="004A646E"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>ego</w:t>
      </w:r>
      <w:r w:rsidR="00A80817"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 xml:space="preserve"> </w:t>
      </w:r>
      <w:r w:rsidRPr="00E23167">
        <w:rPr>
          <w:rFonts w:ascii="Cambria" w:eastAsia="Calibri" w:hAnsi="Cambria" w:cs="Arial"/>
          <w:color w:val="000000"/>
          <w:sz w:val="22"/>
          <w:szCs w:val="22"/>
          <w:lang w:eastAsia="pl-PL"/>
        </w:rPr>
        <w:t>z podmiotów udostępniających Wykonawcy zasoby na zasadzie art. 118 PZP (o ile Wykonawca polega na zasobach innych podmiotów).</w:t>
      </w:r>
    </w:p>
    <w:p w14:paraId="7A6C3786" w14:textId="171E7065" w:rsidR="00E021DC" w:rsidRPr="00E23167" w:rsidRDefault="00E724B9" w:rsidP="00B37A45">
      <w:pPr>
        <w:pStyle w:val="Akapitzlist"/>
        <w:autoSpaceDE w:val="0"/>
        <w:autoSpaceDN w:val="0"/>
        <w:adjustRightInd w:val="0"/>
        <w:spacing w:before="120"/>
        <w:ind w:left="1276" w:hanging="567"/>
        <w:contextualSpacing w:val="0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e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 xml:space="preserve">zobowiązanie podmiotu udostępniającego zasoby do oddania Wykonawcy do dyspozycji niezbędnych zasobów na potrzeby realizacji zamówienia lub inny </w:t>
      </w:r>
      <w:r w:rsidR="00B657E0" w:rsidRPr="00E23167">
        <w:rPr>
          <w:rFonts w:ascii="Cambria" w:hAnsi="Cambria" w:cs="Arial"/>
          <w:sz w:val="22"/>
          <w:szCs w:val="22"/>
        </w:rPr>
        <w:lastRenderedPageBreak/>
        <w:t>podmiotowy środek dowodowy potwierdzający, że Wykonawca realizując zamówienie, będzie dysponował niezbędnymi zasobami tych podmiotów  zgodnie z pkt 9.</w:t>
      </w:r>
      <w:r w:rsidR="0072248C" w:rsidRPr="00E23167">
        <w:rPr>
          <w:rFonts w:ascii="Cambria" w:hAnsi="Cambria" w:cs="Arial"/>
          <w:sz w:val="22"/>
          <w:szCs w:val="22"/>
        </w:rPr>
        <w:t>4</w:t>
      </w:r>
      <w:r w:rsidR="00B657E0" w:rsidRPr="00E23167">
        <w:rPr>
          <w:rFonts w:ascii="Cambria" w:hAnsi="Cambria" w:cs="Arial"/>
          <w:sz w:val="22"/>
          <w:szCs w:val="22"/>
        </w:rPr>
        <w:t>. SWZ, jeżeli Wykonawca wykazując spełnienie warunków udziału w postępowaniu polega na zdolnościach lub sytuacji innych podmiotów; (N</w:t>
      </w:r>
      <w:r w:rsidR="00B657E0" w:rsidRPr="00E23167">
        <w:rPr>
          <w:rFonts w:ascii="Cambria" w:hAnsi="Cambria" w:cs="Arial"/>
          <w:bCs/>
          <w:sz w:val="22"/>
          <w:szCs w:val="22"/>
        </w:rPr>
        <w:t xml:space="preserve">iewiążący wzór zobowiązania do oddania </w:t>
      </w:r>
      <w:r w:rsidR="00F4214F" w:rsidRPr="00E23167">
        <w:rPr>
          <w:rFonts w:ascii="Cambria" w:hAnsi="Cambria" w:cs="Arial"/>
          <w:bCs/>
          <w:sz w:val="22"/>
          <w:szCs w:val="22"/>
        </w:rPr>
        <w:t>W</w:t>
      </w:r>
      <w:r w:rsidR="00B657E0" w:rsidRPr="00E23167">
        <w:rPr>
          <w:rFonts w:ascii="Cambria" w:hAnsi="Cambria" w:cs="Arial"/>
          <w:bCs/>
          <w:sz w:val="22"/>
          <w:szCs w:val="22"/>
        </w:rPr>
        <w:t xml:space="preserve">ykonawcy do dyspozycji niezbędnych zasobów na potrzeby wykonania zamówienia stanowi </w:t>
      </w:r>
      <w:r w:rsidR="0089750B" w:rsidRPr="00E23167">
        <w:rPr>
          <w:rFonts w:ascii="Cambria" w:hAnsi="Cambria" w:cs="Arial"/>
          <w:bCs/>
          <w:sz w:val="22"/>
          <w:szCs w:val="22"/>
        </w:rPr>
        <w:t>Z</w:t>
      </w:r>
      <w:r w:rsidR="00B657E0" w:rsidRPr="00E23167">
        <w:rPr>
          <w:rFonts w:ascii="Cambria" w:hAnsi="Cambria" w:cs="Arial"/>
          <w:bCs/>
          <w:sz w:val="22"/>
          <w:szCs w:val="22"/>
        </w:rPr>
        <w:t>ałącznik nr 6 do SWZ),</w:t>
      </w:r>
    </w:p>
    <w:p w14:paraId="249B107C" w14:textId="05CA99F4" w:rsidR="00D73FB7" w:rsidRPr="00E23167" w:rsidRDefault="00E724B9" w:rsidP="00B37A45">
      <w:pPr>
        <w:pStyle w:val="Akapitzlist"/>
        <w:autoSpaceDE w:val="0"/>
        <w:autoSpaceDN w:val="0"/>
        <w:adjustRightInd w:val="0"/>
        <w:spacing w:before="120"/>
        <w:ind w:left="1276" w:hanging="567"/>
        <w:contextualSpacing w:val="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f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>odpis lub informacj</w:t>
      </w:r>
      <w:r w:rsidR="00A31FBF" w:rsidRPr="00E23167">
        <w:rPr>
          <w:rFonts w:ascii="Cambria" w:hAnsi="Cambria" w:cs="Arial"/>
          <w:sz w:val="22"/>
          <w:szCs w:val="22"/>
        </w:rPr>
        <w:t>ę</w:t>
      </w:r>
      <w:r w:rsidR="00B657E0" w:rsidRPr="00E23167">
        <w:rPr>
          <w:rFonts w:ascii="Cambria" w:hAnsi="Cambria" w:cs="Arial"/>
          <w:sz w:val="22"/>
          <w:szCs w:val="22"/>
        </w:rPr>
        <w:t xml:space="preserve"> z Krajowego Rejestru Sądowego, Centralnej Ewidencji i Informacji o Działalności Gospodarczej lub innego właściwego rejestru w celu potwierdzenia, że osoba działająca w imieniu Wykonawcy</w:t>
      </w:r>
      <w:r w:rsidR="001F436C" w:rsidRPr="00E23167">
        <w:rPr>
          <w:rFonts w:ascii="Cambria" w:hAnsi="Cambria" w:cs="Arial"/>
          <w:sz w:val="22"/>
          <w:szCs w:val="22"/>
        </w:rPr>
        <w:t>/podmiotu udostępniającego zasoby</w:t>
      </w:r>
      <w:r w:rsidR="00B657E0" w:rsidRPr="00E23167">
        <w:rPr>
          <w:rFonts w:ascii="Cambria" w:hAnsi="Cambria" w:cs="Arial"/>
          <w:sz w:val="22"/>
          <w:szCs w:val="22"/>
        </w:rPr>
        <w:t xml:space="preserve"> jest umocowana do jego reprezentowania. Wykonawca nie jest zobowiązany do złożenia dokumentów, o których mowa w zdaniu poprzednim, jeżeli Zamawiający może je uzyskać za pomocą bezpłatnych i ogólnodostępnych baz danych, o ile Wykonawca</w:t>
      </w:r>
      <w:r w:rsidR="009276DD" w:rsidRPr="00E23167">
        <w:rPr>
          <w:rFonts w:ascii="Cambria" w:hAnsi="Cambria" w:cs="Arial"/>
          <w:sz w:val="22"/>
          <w:szCs w:val="22"/>
        </w:rPr>
        <w:t>/podmiot udostępniający zasoby</w:t>
      </w:r>
      <w:r w:rsidR="00B657E0" w:rsidRPr="00E23167">
        <w:rPr>
          <w:rFonts w:ascii="Cambria" w:hAnsi="Cambria" w:cs="Arial"/>
          <w:sz w:val="22"/>
          <w:szCs w:val="22"/>
        </w:rPr>
        <w:t xml:space="preserve"> dostarczy dane umożliwiające dostęp do tych dokumentów,</w:t>
      </w:r>
    </w:p>
    <w:p w14:paraId="6BD421D0" w14:textId="4880CF27" w:rsidR="00E021DC" w:rsidRPr="00E23167" w:rsidRDefault="00291AAA" w:rsidP="00B37A45">
      <w:pPr>
        <w:pStyle w:val="Akapitzlist"/>
        <w:autoSpaceDE w:val="0"/>
        <w:autoSpaceDN w:val="0"/>
        <w:adjustRightInd w:val="0"/>
        <w:spacing w:before="120"/>
        <w:ind w:left="1276" w:hanging="567"/>
        <w:contextualSpacing w:val="0"/>
        <w:jc w:val="both"/>
        <w:rPr>
          <w:rFonts w:ascii="Cambria" w:eastAsia="Calibri" w:hAnsi="Cambria" w:cs="Tahoma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g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>pełnomocnictwo lub inny dokument potwierdzający umocowanie do reprezentowania Wykonawcy</w:t>
      </w:r>
      <w:r w:rsidR="000D2E2F" w:rsidRPr="00E23167">
        <w:rPr>
          <w:rFonts w:ascii="Cambria" w:hAnsi="Cambria" w:cs="Arial"/>
          <w:sz w:val="22"/>
          <w:szCs w:val="22"/>
        </w:rPr>
        <w:t>/podmiotu udostępniającego zasoby</w:t>
      </w:r>
      <w:r w:rsidR="00684A6A" w:rsidRPr="00E23167">
        <w:rPr>
          <w:rFonts w:ascii="Cambria" w:hAnsi="Cambria" w:cs="Arial"/>
          <w:sz w:val="22"/>
          <w:szCs w:val="22"/>
        </w:rPr>
        <w:t xml:space="preserve"> na zasadach określonych w art. 118 PZP</w:t>
      </w:r>
      <w:r w:rsidR="00B657E0" w:rsidRPr="00E23167">
        <w:rPr>
          <w:rFonts w:ascii="Cambria" w:hAnsi="Cambria" w:cs="Arial"/>
          <w:sz w:val="22"/>
          <w:szCs w:val="22"/>
        </w:rPr>
        <w:t>, jeżeli w imieniu Wykonawcy</w:t>
      </w:r>
      <w:r w:rsidR="00684A6A" w:rsidRPr="00E23167">
        <w:rPr>
          <w:rFonts w:ascii="Cambria" w:hAnsi="Cambria" w:cs="Arial"/>
          <w:sz w:val="22"/>
          <w:szCs w:val="22"/>
        </w:rPr>
        <w:t>/podmiotu udostępniającego zasoby</w:t>
      </w:r>
      <w:r w:rsidR="00B657E0" w:rsidRPr="00E23167">
        <w:rPr>
          <w:rFonts w:ascii="Cambria" w:hAnsi="Cambria" w:cs="Arial"/>
          <w:sz w:val="22"/>
          <w:szCs w:val="22"/>
        </w:rPr>
        <w:t xml:space="preserve"> działa osoba, której umocowanie do jego reprezentowania nie wynika z </w:t>
      </w:r>
      <w:r w:rsidR="00BA7E00" w:rsidRPr="00E23167">
        <w:rPr>
          <w:rFonts w:ascii="Cambria" w:hAnsi="Cambria" w:cs="Arial"/>
          <w:sz w:val="22"/>
          <w:szCs w:val="22"/>
        </w:rPr>
        <w:t xml:space="preserve">innych </w:t>
      </w:r>
      <w:r w:rsidR="00B657E0" w:rsidRPr="00E23167">
        <w:rPr>
          <w:rFonts w:ascii="Cambria" w:hAnsi="Cambria" w:cs="Arial"/>
          <w:sz w:val="22"/>
          <w:szCs w:val="22"/>
        </w:rPr>
        <w:t>dokumentów</w:t>
      </w:r>
      <w:r w:rsidR="00BA7E00" w:rsidRPr="00E23167">
        <w:rPr>
          <w:rFonts w:ascii="Cambria" w:hAnsi="Cambria" w:cs="Arial"/>
          <w:sz w:val="22"/>
          <w:szCs w:val="22"/>
        </w:rPr>
        <w:t xml:space="preserve"> złożonych wraz z ofertą (np. odpisu lub informacji z Krajowego Rejestru Sądowego, Centralnej Ewidencji i Informacji o Działalności Gospodarczej lub innego właściwego rejestru)</w:t>
      </w:r>
      <w:r w:rsidR="00B657E0" w:rsidRPr="00E23167">
        <w:rPr>
          <w:rFonts w:ascii="Cambria" w:hAnsi="Cambria" w:cs="Arial"/>
          <w:sz w:val="22"/>
          <w:szCs w:val="22"/>
        </w:rPr>
        <w:t>, sporządzone p</w:t>
      </w:r>
      <w:r w:rsidR="00B657E0" w:rsidRPr="00E23167">
        <w:rPr>
          <w:rFonts w:ascii="Cambria" w:hAnsi="Cambria" w:cs="Arial"/>
          <w:bCs/>
          <w:sz w:val="22"/>
          <w:szCs w:val="22"/>
        </w:rPr>
        <w:t>od rygorem nieważności, w formie elektronicznej</w:t>
      </w:r>
      <w:r w:rsidR="00E021DC" w:rsidRPr="00E23167">
        <w:rPr>
          <w:rFonts w:ascii="Cambria" w:hAnsi="Cambria" w:cs="Arial"/>
          <w:bCs/>
          <w:sz w:val="22"/>
          <w:szCs w:val="22"/>
        </w:rPr>
        <w:t xml:space="preserve"> (tj. w postaci elektronicznej opatrzonej kwalifikowanym podpisem elektroniczny</w:t>
      </w:r>
      <w:r w:rsidR="006A65DE" w:rsidRPr="00E23167">
        <w:rPr>
          <w:rFonts w:ascii="Cambria" w:hAnsi="Cambria" w:cs="Arial"/>
          <w:bCs/>
          <w:sz w:val="22"/>
          <w:szCs w:val="22"/>
        </w:rPr>
        <w:t>m</w:t>
      </w:r>
      <w:r w:rsidR="00E021DC" w:rsidRPr="00E23167">
        <w:rPr>
          <w:rFonts w:ascii="Cambria" w:hAnsi="Cambria" w:cs="Arial"/>
          <w:bCs/>
          <w:sz w:val="22"/>
          <w:szCs w:val="22"/>
        </w:rPr>
        <w:t>)</w:t>
      </w:r>
      <w:r w:rsidR="006A65DE" w:rsidRPr="00E23167">
        <w:rPr>
          <w:rFonts w:ascii="Cambria" w:hAnsi="Cambria" w:cs="Arial"/>
          <w:bCs/>
          <w:sz w:val="22"/>
          <w:szCs w:val="22"/>
        </w:rPr>
        <w:t xml:space="preserve"> lub </w:t>
      </w:r>
      <w:r w:rsidR="006A65DE" w:rsidRPr="00E23167">
        <w:rPr>
          <w:rFonts w:ascii="Cambria" w:eastAsia="Calibri" w:hAnsi="Cambria" w:cs="Tahoma"/>
          <w:sz w:val="22"/>
          <w:szCs w:val="22"/>
        </w:rPr>
        <w:t>w formie określonej w pkt 9.1</w:t>
      </w:r>
      <w:r w:rsidR="00872056" w:rsidRPr="00E23167">
        <w:rPr>
          <w:rFonts w:ascii="Cambria" w:eastAsia="Calibri" w:hAnsi="Cambria" w:cs="Tahoma"/>
          <w:sz w:val="22"/>
          <w:szCs w:val="22"/>
        </w:rPr>
        <w:t>5</w:t>
      </w:r>
      <w:r w:rsidR="006A65DE" w:rsidRPr="00E23167">
        <w:rPr>
          <w:rFonts w:ascii="Cambria" w:eastAsia="Calibri" w:hAnsi="Cambria" w:cs="Tahoma"/>
          <w:sz w:val="22"/>
          <w:szCs w:val="22"/>
        </w:rPr>
        <w:t>-9.17 SWZ,</w:t>
      </w:r>
    </w:p>
    <w:p w14:paraId="44220E51" w14:textId="2C1727F9" w:rsidR="00024FC8" w:rsidRPr="00E23167" w:rsidRDefault="00291AAA" w:rsidP="00B37A45">
      <w:pPr>
        <w:pStyle w:val="Akapitzlist"/>
        <w:autoSpaceDE w:val="0"/>
        <w:autoSpaceDN w:val="0"/>
        <w:adjustRightInd w:val="0"/>
        <w:spacing w:before="120"/>
        <w:ind w:left="1276" w:hanging="567"/>
        <w:contextualSpacing w:val="0"/>
        <w:jc w:val="both"/>
        <w:rPr>
          <w:rFonts w:ascii="Cambria" w:eastAsia="Calibri" w:hAnsi="Cambria" w:cs="Tahoma"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h</w:t>
      </w:r>
      <w:r w:rsidR="000D2E2F" w:rsidRPr="00E23167">
        <w:rPr>
          <w:rFonts w:ascii="Cambria" w:hAnsi="Cambria" w:cs="Arial"/>
          <w:sz w:val="22"/>
          <w:szCs w:val="22"/>
        </w:rPr>
        <w:t>)</w:t>
      </w:r>
      <w:r w:rsidR="000D2E2F" w:rsidRPr="00E23167">
        <w:rPr>
          <w:rFonts w:ascii="Cambria" w:hAnsi="Cambria" w:cs="Arial"/>
          <w:sz w:val="22"/>
          <w:szCs w:val="22"/>
        </w:rPr>
        <w:tab/>
        <w:t>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publicznego, jeżeli ofertę składają Wykonawcy wspólnie ubiegający się o udzielenie zamówienia, sporządzone p</w:t>
      </w:r>
      <w:r w:rsidR="000D2E2F" w:rsidRPr="00E23167">
        <w:rPr>
          <w:rFonts w:ascii="Cambria" w:hAnsi="Cambria" w:cs="Arial"/>
          <w:bCs/>
          <w:sz w:val="22"/>
          <w:szCs w:val="22"/>
        </w:rPr>
        <w:t xml:space="preserve">od rygorem nieważności, w </w:t>
      </w:r>
      <w:r w:rsidR="00E021DC" w:rsidRPr="00E23167">
        <w:rPr>
          <w:rFonts w:ascii="Cambria" w:hAnsi="Cambria" w:cs="Arial"/>
          <w:bCs/>
          <w:sz w:val="22"/>
          <w:szCs w:val="22"/>
        </w:rPr>
        <w:t xml:space="preserve">formie </w:t>
      </w:r>
      <w:r w:rsidR="000D2E2F" w:rsidRPr="00E23167">
        <w:rPr>
          <w:rFonts w:ascii="Cambria" w:hAnsi="Cambria" w:cs="Arial"/>
          <w:bCs/>
          <w:sz w:val="22"/>
          <w:szCs w:val="22"/>
        </w:rPr>
        <w:t>elektronicznej</w:t>
      </w:r>
      <w:r w:rsidR="00E021DC" w:rsidRPr="00E23167">
        <w:rPr>
          <w:rFonts w:ascii="Cambria" w:hAnsi="Cambria" w:cs="Arial"/>
          <w:bCs/>
          <w:sz w:val="22"/>
          <w:szCs w:val="22"/>
        </w:rPr>
        <w:t xml:space="preserve"> (tj. w postaci elektronicznej </w:t>
      </w:r>
      <w:r w:rsidR="000D2E2F" w:rsidRPr="00E23167">
        <w:rPr>
          <w:rFonts w:ascii="Cambria" w:hAnsi="Cambria" w:cs="Arial"/>
          <w:bCs/>
          <w:sz w:val="22"/>
          <w:szCs w:val="22"/>
        </w:rPr>
        <w:t>opatrzonej kwalifikowanym podpisem elektronicznym</w:t>
      </w:r>
      <w:r w:rsidR="006A65DE" w:rsidRPr="00E23167">
        <w:rPr>
          <w:rFonts w:ascii="Cambria" w:hAnsi="Cambria" w:cs="Arial"/>
          <w:bCs/>
          <w:sz w:val="22"/>
          <w:szCs w:val="22"/>
        </w:rPr>
        <w:t xml:space="preserve">) </w:t>
      </w:r>
      <w:r w:rsidR="006A65DE" w:rsidRPr="00E23167">
        <w:rPr>
          <w:rFonts w:ascii="Cambria" w:eastAsia="Calibri" w:hAnsi="Cambria" w:cs="Tahoma"/>
          <w:sz w:val="22"/>
          <w:szCs w:val="22"/>
        </w:rPr>
        <w:t>lub w formie określonej w pkt 9.1</w:t>
      </w:r>
      <w:r w:rsidR="00872056" w:rsidRPr="00E23167">
        <w:rPr>
          <w:rFonts w:ascii="Cambria" w:eastAsia="Calibri" w:hAnsi="Cambria" w:cs="Tahoma"/>
          <w:sz w:val="22"/>
          <w:szCs w:val="22"/>
        </w:rPr>
        <w:t>5</w:t>
      </w:r>
      <w:r w:rsidR="006A65DE" w:rsidRPr="00E23167">
        <w:rPr>
          <w:rFonts w:ascii="Cambria" w:eastAsia="Calibri" w:hAnsi="Cambria" w:cs="Tahoma"/>
          <w:sz w:val="22"/>
          <w:szCs w:val="22"/>
        </w:rPr>
        <w:t>-9.17 SWZ,</w:t>
      </w:r>
    </w:p>
    <w:p w14:paraId="698C06AD" w14:textId="35C10478" w:rsidR="00024FC8" w:rsidRPr="00E23167" w:rsidRDefault="00024FC8" w:rsidP="00B37A45">
      <w:pPr>
        <w:pStyle w:val="Akapitzlist"/>
        <w:autoSpaceDE w:val="0"/>
        <w:autoSpaceDN w:val="0"/>
        <w:adjustRightInd w:val="0"/>
        <w:spacing w:before="120"/>
        <w:ind w:left="1276" w:hanging="567"/>
        <w:contextualSpacing w:val="0"/>
        <w:jc w:val="both"/>
        <w:rPr>
          <w:rFonts w:ascii="Cambria" w:hAnsi="Cambria" w:cs="Arial"/>
          <w:sz w:val="22"/>
          <w:szCs w:val="22"/>
        </w:rPr>
      </w:pPr>
    </w:p>
    <w:p w14:paraId="748F63A1" w14:textId="3A10BE1D" w:rsidR="00024FC8" w:rsidRPr="00E23167" w:rsidRDefault="00291AAA" w:rsidP="00B37A45">
      <w:pPr>
        <w:spacing w:before="120"/>
        <w:ind w:left="1276" w:hanging="567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j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  <w:t xml:space="preserve">wadium w oryginale w postaci elektronicznej, opatrzonej kwalifikowanym podpisem elektronicznym </w:t>
      </w:r>
      <w:r w:rsidR="00B657E0" w:rsidRPr="00E23167">
        <w:rPr>
          <w:rFonts w:ascii="Cambria" w:hAnsi="Cambria" w:cs="Arial"/>
          <w:bCs/>
          <w:sz w:val="22"/>
          <w:szCs w:val="22"/>
        </w:rPr>
        <w:t>osób upoważnionych do jego wystawienia</w:t>
      </w:r>
      <w:r w:rsidR="00B657E0" w:rsidRPr="00E23167">
        <w:rPr>
          <w:rFonts w:ascii="Cambria" w:hAnsi="Cambria" w:cs="Arial"/>
          <w:sz w:val="22"/>
          <w:szCs w:val="22"/>
        </w:rPr>
        <w:t xml:space="preserve"> (tylko, gdy Wykonawca wnosi wadium w formie niepieniężnej).</w:t>
      </w:r>
    </w:p>
    <w:p w14:paraId="3BEE19DD" w14:textId="7FE8F991" w:rsidR="0084723C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13.5.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Dokument</w:t>
      </w:r>
      <w:r w:rsidR="00672B7A" w:rsidRPr="00E23167">
        <w:rPr>
          <w:rFonts w:ascii="Cambria" w:hAnsi="Cambria" w:cs="Arial"/>
          <w:sz w:val="22"/>
          <w:szCs w:val="22"/>
        </w:rPr>
        <w:t>y</w:t>
      </w:r>
      <w:r w:rsidRPr="00E23167">
        <w:rPr>
          <w:rFonts w:ascii="Cambria" w:hAnsi="Cambria" w:cs="Arial"/>
          <w:sz w:val="22"/>
          <w:szCs w:val="22"/>
        </w:rPr>
        <w:t xml:space="preserve"> składane wraz z ofertą, w tym pełnomocnictwa powinny zostać sporządzone w sposób określony w rozporządzeniu Prezesa Rady Ministrów</w:t>
      </w:r>
      <w:r w:rsidR="0084723C" w:rsidRPr="00E23167">
        <w:rPr>
          <w:rFonts w:ascii="Cambria" w:hAnsi="Cambria" w:cs="Arial"/>
          <w:sz w:val="22"/>
          <w:szCs w:val="22"/>
        </w:rPr>
        <w:t xml:space="preserve"> z dnia 30 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38630F39" w14:textId="210D796A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13.6.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  <w:t xml:space="preserve">Zamawiający nie ujawnia informacji stanowiących tajemnicę przedsiębiorstwa w rozumieniu art. 11 ust. 2 ustawy z dnia 16 kwietnia 1993 r. o zwalczaniu nieuczciwej konkurencji, jeżeli Wykonawca, wraz z przekazaniem takich informacji, zastrzegł, że nie mogą być one udostępnione oraz wykazał, że zastrzeżone informacje stanowią tajemnicę przedsiębiorstwa. Wykonawca nie może zastrzec informacji, o których mowa w art. 222 ust. 5 PZP. </w:t>
      </w:r>
    </w:p>
    <w:p w14:paraId="4B4BD2AD" w14:textId="287FFD97" w:rsidR="00F13BE3" w:rsidRPr="00E23167" w:rsidRDefault="00B657E0" w:rsidP="00B37A45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Jeżeli Wykonawca składa wraz z ofertą informacje stanowiące tajemnicę przedsiębiorstwa, to wówczas informacje te muszą być wyodrębnione w formie osobnego pliku i złożone zgodnie z zasadami opisanymi w pkt 10.</w:t>
      </w:r>
      <w:r w:rsidR="00457EB5" w:rsidRPr="00E23167">
        <w:rPr>
          <w:rFonts w:ascii="Cambria" w:hAnsi="Cambria" w:cs="Arial"/>
          <w:sz w:val="22"/>
          <w:szCs w:val="22"/>
        </w:rPr>
        <w:t>10</w:t>
      </w:r>
      <w:r w:rsidRPr="00E23167">
        <w:rPr>
          <w:rFonts w:ascii="Cambria" w:hAnsi="Cambria" w:cs="Arial"/>
          <w:sz w:val="22"/>
          <w:szCs w:val="22"/>
        </w:rPr>
        <w:t>. lit</w:t>
      </w:r>
      <w:r w:rsidR="00541638">
        <w:rPr>
          <w:rFonts w:ascii="Cambria" w:hAnsi="Cambria" w:cs="Arial"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="00BB48A8" w:rsidRPr="00E23167">
        <w:rPr>
          <w:rFonts w:ascii="Cambria" w:hAnsi="Cambria" w:cs="Arial"/>
          <w:sz w:val="22"/>
          <w:szCs w:val="22"/>
        </w:rPr>
        <w:t>e</w:t>
      </w:r>
      <w:r w:rsidRPr="00E23167">
        <w:rPr>
          <w:rFonts w:ascii="Cambria" w:hAnsi="Cambria" w:cs="Arial"/>
          <w:sz w:val="22"/>
          <w:szCs w:val="22"/>
        </w:rPr>
        <w:t xml:space="preserve">) SWZ. Zamawiający nie ponosi odpowiedzialności za niezgodne z SWZ przygotowanie w/w pliku przez Wykonawcę. Stosowne zastrzeżenie Wykonawca winien złożyć </w:t>
      </w:r>
      <w:r w:rsidR="00C02EBC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 Ofer</w:t>
      </w:r>
      <w:r w:rsidR="00C02EBC">
        <w:rPr>
          <w:rFonts w:ascii="Cambria" w:hAnsi="Cambria" w:cs="Arial"/>
          <w:sz w:val="22"/>
          <w:szCs w:val="22"/>
        </w:rPr>
        <w:t>cie</w:t>
      </w:r>
      <w:r w:rsidRPr="00E23167">
        <w:rPr>
          <w:rFonts w:ascii="Cambria" w:hAnsi="Cambria" w:cs="Arial"/>
          <w:sz w:val="22"/>
          <w:szCs w:val="22"/>
        </w:rPr>
        <w:t xml:space="preserve"> (</w:t>
      </w:r>
      <w:r w:rsidR="0089750B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ałącznik nr 1 do SWZ) oraz powinien wykazać, że zastrzeżone informacje stanowią tajemnicę przedsiębiorstwa. W przeciwnym razie cała Oferta zostanie ujawniona na wniosek każdej zainteresowanej osoby.</w:t>
      </w:r>
    </w:p>
    <w:p w14:paraId="36DE0FF0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13.7.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Zastrzeżenie informacji, które nie stanowią tajemnicy przedsiębiorstwa w rozumieniu ww. ustawy w momencie odmowy na wezwanie Zamawiającego do odtajnienia przez Wykonawcę tej części oferty, skutkować będzie odtajnieniem tej części oferty nie będącej tajemnicą przedsiębiorstwa przez Zamawiającego.</w:t>
      </w:r>
    </w:p>
    <w:p w14:paraId="45A1ED03" w14:textId="4458E055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13.</w:t>
      </w:r>
      <w:r w:rsidR="004F218E" w:rsidRPr="00E23167">
        <w:rPr>
          <w:rFonts w:ascii="Cambria" w:hAnsi="Cambria" w:cs="Arial"/>
          <w:b/>
          <w:sz w:val="22"/>
          <w:szCs w:val="22"/>
        </w:rPr>
        <w:t>8</w:t>
      </w:r>
      <w:r w:rsidRPr="00E23167">
        <w:rPr>
          <w:rFonts w:ascii="Cambria" w:hAnsi="Cambria" w:cs="Arial"/>
          <w:b/>
          <w:sz w:val="22"/>
          <w:szCs w:val="22"/>
        </w:rPr>
        <w:t xml:space="preserve">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W przypadku nieprawidłowego złożenia oferty, Zamawiający nie bierze odpowiedzialności za złe jej przesłanie lub przedterminowe otwarcie. Oferta taka nie weźmie udziału w postępowaniu.</w:t>
      </w:r>
    </w:p>
    <w:p w14:paraId="700E627B" w14:textId="20A2EEA1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13.</w:t>
      </w:r>
      <w:r w:rsidR="004F218E" w:rsidRPr="00E23167">
        <w:rPr>
          <w:rFonts w:ascii="Cambria" w:hAnsi="Cambria" w:cs="Arial"/>
          <w:b/>
          <w:sz w:val="22"/>
          <w:szCs w:val="22"/>
        </w:rPr>
        <w:t>9</w:t>
      </w:r>
      <w:r w:rsidRPr="00E23167">
        <w:rPr>
          <w:rFonts w:ascii="Cambria" w:hAnsi="Cambria" w:cs="Arial"/>
          <w:sz w:val="22"/>
          <w:szCs w:val="22"/>
        </w:rPr>
        <w:t xml:space="preserve">. </w:t>
      </w:r>
      <w:r w:rsidRPr="00E23167">
        <w:rPr>
          <w:rFonts w:ascii="Cambria" w:hAnsi="Cambria" w:cs="Arial"/>
          <w:sz w:val="22"/>
          <w:szCs w:val="22"/>
        </w:rPr>
        <w:tab/>
      </w:r>
      <w:r w:rsidRPr="001E4EEB">
        <w:rPr>
          <w:rFonts w:ascii="Cambria" w:hAnsi="Cambria" w:cs="Arial"/>
          <w:b/>
          <w:bCs/>
          <w:sz w:val="22"/>
          <w:szCs w:val="22"/>
          <w:u w:val="single"/>
        </w:rPr>
        <w:t xml:space="preserve">W przypadku gdy Wykonawca składa ofertę na więcej niż jedną część zamówienia, każdą ofertę musi złożyć oddzielnie. </w:t>
      </w:r>
    </w:p>
    <w:p w14:paraId="4D81E717" w14:textId="77777777" w:rsidR="008B5AF8" w:rsidRPr="00E23167" w:rsidRDefault="008B5AF8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544E43C5" w14:textId="77777777" w:rsidR="004F218E" w:rsidRPr="00E23167" w:rsidRDefault="004F218E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3AF474E6" w14:textId="77777777">
        <w:tc>
          <w:tcPr>
            <w:tcW w:w="9073" w:type="dxa"/>
            <w:shd w:val="clear" w:color="auto" w:fill="E7E6E6"/>
          </w:tcPr>
          <w:p w14:paraId="598ABFFF" w14:textId="6B816F26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14.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bookmarkStart w:id="33" w:name="_Hlk82060590"/>
            <w:r w:rsidR="004F218E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SPOSÓB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ORAZ TERMIN SKŁADANIA</w:t>
            </w:r>
            <w:r w:rsidR="004C329E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OFERT</w:t>
            </w:r>
            <w:r w:rsidR="00871B7F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.</w:t>
            </w:r>
            <w:r w:rsidR="004C329E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</w:t>
            </w:r>
            <w:r w:rsidR="00871B7F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TERMIN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OTWARCIA OFERT</w:t>
            </w:r>
            <w:bookmarkEnd w:id="33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4F357E89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249449E7" w14:textId="23230594" w:rsidR="00883D34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14.1.</w:t>
      </w:r>
      <w:r w:rsidRPr="00E23167">
        <w:rPr>
          <w:rFonts w:ascii="Cambria" w:hAnsi="Cambria" w:cs="Arial"/>
          <w:sz w:val="22"/>
          <w:szCs w:val="22"/>
        </w:rPr>
        <w:tab/>
        <w:t>Ofertę należy złożyć za</w:t>
      </w:r>
      <w:r w:rsidR="00B0622B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pośrednictwem</w:t>
      </w:r>
      <w:r w:rsidR="00303A0B" w:rsidRPr="00E23167">
        <w:rPr>
          <w:rFonts w:ascii="Cambria" w:hAnsi="Cambria" w:cs="Arial"/>
          <w:sz w:val="22"/>
          <w:szCs w:val="22"/>
        </w:rPr>
        <w:t xml:space="preserve"> </w:t>
      </w:r>
      <w:r w:rsidR="00B0622B" w:rsidRPr="00E23167">
        <w:rPr>
          <w:rFonts w:ascii="Cambria" w:hAnsi="Cambria" w:cs="Arial"/>
          <w:sz w:val="22"/>
          <w:szCs w:val="22"/>
        </w:rPr>
        <w:t>Platformy</w:t>
      </w:r>
      <w:r w:rsidR="00D13C4A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 xml:space="preserve">do </w:t>
      </w:r>
      <w:r w:rsidRPr="000A34C8">
        <w:rPr>
          <w:rFonts w:ascii="Cambria" w:hAnsi="Cambria" w:cs="Arial"/>
          <w:sz w:val="22"/>
          <w:szCs w:val="22"/>
          <w:highlight w:val="yellow"/>
        </w:rPr>
        <w:t xml:space="preserve">dnia </w:t>
      </w:r>
      <w:r w:rsidR="009B029D" w:rsidRPr="000A34C8">
        <w:rPr>
          <w:rFonts w:ascii="Cambria" w:hAnsi="Cambria" w:cs="Arial"/>
          <w:sz w:val="22"/>
          <w:szCs w:val="22"/>
          <w:highlight w:val="yellow"/>
        </w:rPr>
        <w:t>1</w:t>
      </w:r>
      <w:r w:rsidR="002F308D">
        <w:rPr>
          <w:rFonts w:ascii="Cambria" w:hAnsi="Cambria" w:cs="Arial"/>
          <w:sz w:val="22"/>
          <w:szCs w:val="22"/>
          <w:highlight w:val="yellow"/>
        </w:rPr>
        <w:t>2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 xml:space="preserve"> </w:t>
      </w:r>
      <w:r w:rsidR="009B029D" w:rsidRPr="000A34C8">
        <w:rPr>
          <w:rFonts w:ascii="Cambria" w:hAnsi="Cambria" w:cs="Arial"/>
          <w:sz w:val="22"/>
          <w:szCs w:val="22"/>
          <w:highlight w:val="yellow"/>
        </w:rPr>
        <w:t>marca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 xml:space="preserve"> 202</w:t>
      </w:r>
      <w:r w:rsidR="00747F3C">
        <w:rPr>
          <w:rFonts w:ascii="Cambria" w:hAnsi="Cambria" w:cs="Arial"/>
          <w:sz w:val="22"/>
          <w:szCs w:val="22"/>
          <w:highlight w:val="yellow"/>
        </w:rPr>
        <w:t>5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>r.</w:t>
      </w:r>
      <w:r w:rsidRPr="000A34C8">
        <w:rPr>
          <w:rFonts w:ascii="Cambria" w:hAnsi="Cambria" w:cs="Arial"/>
          <w:sz w:val="22"/>
          <w:szCs w:val="22"/>
          <w:highlight w:val="yellow"/>
        </w:rPr>
        <w:t xml:space="preserve">, godz. 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>11:00</w:t>
      </w:r>
    </w:p>
    <w:p w14:paraId="1B62C0D7" w14:textId="08175019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14.2.</w:t>
      </w:r>
      <w:r w:rsidRPr="00E23167">
        <w:rPr>
          <w:rFonts w:ascii="Cambria" w:hAnsi="Cambria" w:cs="Arial"/>
          <w:sz w:val="22"/>
          <w:szCs w:val="22"/>
        </w:rPr>
        <w:tab/>
        <w:t xml:space="preserve">Otwarcie ofert nastąpi </w:t>
      </w:r>
      <w:r w:rsidRPr="000A34C8">
        <w:rPr>
          <w:rFonts w:ascii="Cambria" w:hAnsi="Cambria" w:cs="Arial"/>
          <w:sz w:val="22"/>
          <w:szCs w:val="22"/>
          <w:highlight w:val="yellow"/>
        </w:rPr>
        <w:t xml:space="preserve">dnia </w:t>
      </w:r>
      <w:r w:rsidR="009B029D" w:rsidRPr="000A34C8">
        <w:rPr>
          <w:rFonts w:ascii="Cambria" w:hAnsi="Cambria" w:cs="Arial"/>
          <w:sz w:val="22"/>
          <w:szCs w:val="22"/>
          <w:highlight w:val="yellow"/>
        </w:rPr>
        <w:t>1</w:t>
      </w:r>
      <w:r w:rsidR="002F308D">
        <w:rPr>
          <w:rFonts w:ascii="Cambria" w:hAnsi="Cambria" w:cs="Arial"/>
          <w:sz w:val="22"/>
          <w:szCs w:val="22"/>
          <w:highlight w:val="yellow"/>
        </w:rPr>
        <w:t>2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 xml:space="preserve"> </w:t>
      </w:r>
      <w:r w:rsidR="00DC1ED9">
        <w:rPr>
          <w:rFonts w:ascii="Cambria" w:hAnsi="Cambria" w:cs="Arial"/>
          <w:sz w:val="22"/>
          <w:szCs w:val="22"/>
          <w:highlight w:val="yellow"/>
        </w:rPr>
        <w:t>marca</w:t>
      </w:r>
      <w:r w:rsidR="00DC1ED9" w:rsidRPr="000A34C8">
        <w:rPr>
          <w:rFonts w:ascii="Cambria" w:hAnsi="Cambria" w:cs="Arial"/>
          <w:sz w:val="22"/>
          <w:szCs w:val="22"/>
          <w:highlight w:val="yellow"/>
        </w:rPr>
        <w:t xml:space="preserve"> 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>202</w:t>
      </w:r>
      <w:r w:rsidR="00747F3C">
        <w:rPr>
          <w:rFonts w:ascii="Cambria" w:hAnsi="Cambria" w:cs="Arial"/>
          <w:sz w:val="22"/>
          <w:szCs w:val="22"/>
          <w:highlight w:val="yellow"/>
        </w:rPr>
        <w:t>5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>r.</w:t>
      </w:r>
      <w:r w:rsidRPr="000A34C8">
        <w:rPr>
          <w:rFonts w:ascii="Cambria" w:hAnsi="Cambria" w:cs="Arial"/>
          <w:sz w:val="22"/>
          <w:szCs w:val="22"/>
          <w:highlight w:val="yellow"/>
        </w:rPr>
        <w:t xml:space="preserve"> o godz. </w:t>
      </w:r>
      <w:r w:rsidR="00E01459" w:rsidRPr="000A34C8">
        <w:rPr>
          <w:rFonts w:ascii="Cambria" w:hAnsi="Cambria" w:cs="Arial"/>
          <w:sz w:val="22"/>
          <w:szCs w:val="22"/>
          <w:highlight w:val="yellow"/>
        </w:rPr>
        <w:t>11:05</w:t>
      </w:r>
      <w:r w:rsidRPr="000A34C8">
        <w:rPr>
          <w:rFonts w:ascii="Cambria" w:hAnsi="Cambria" w:cs="Arial"/>
          <w:sz w:val="22"/>
          <w:szCs w:val="22"/>
          <w:highlight w:val="yellow"/>
        </w:rPr>
        <w:t>.</w:t>
      </w:r>
    </w:p>
    <w:p w14:paraId="15D94D71" w14:textId="61926C75" w:rsidR="00BC1764" w:rsidRPr="00E23167" w:rsidRDefault="00B657E0" w:rsidP="00B37A45">
      <w:pPr>
        <w:pStyle w:val="Lista"/>
        <w:suppressAutoHyphens w:val="0"/>
        <w:autoSpaceDE w:val="0"/>
        <w:autoSpaceDN w:val="0"/>
        <w:spacing w:before="120" w:after="0"/>
        <w:ind w:left="709" w:hanging="709"/>
        <w:jc w:val="both"/>
        <w:rPr>
          <w:rFonts w:ascii="Cambria" w:eastAsia="Calibri" w:hAnsi="Cambria" w:cs="Arial"/>
          <w:sz w:val="22"/>
          <w:szCs w:val="22"/>
          <w:lang w:eastAsia="en-US"/>
        </w:rPr>
      </w:pPr>
      <w:bookmarkStart w:id="34" w:name="_Toc56878493"/>
      <w:bookmarkStart w:id="35" w:name="_Toc136762103"/>
      <w:r w:rsidRPr="00E23167">
        <w:rPr>
          <w:rFonts w:ascii="Cambria" w:eastAsia="Calibri" w:hAnsi="Cambria" w:cs="Arial"/>
          <w:b/>
          <w:sz w:val="22"/>
          <w:szCs w:val="22"/>
          <w:lang w:eastAsia="en-US"/>
        </w:rPr>
        <w:t>14.3.</w:t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ab/>
      </w:r>
      <w:r w:rsidR="00BC1764" w:rsidRPr="00E23167">
        <w:rPr>
          <w:rFonts w:ascii="Cambria" w:hAnsi="Cambria"/>
          <w:sz w:val="22"/>
          <w:szCs w:val="22"/>
          <w:lang w:eastAsia="pl-PL"/>
        </w:rPr>
        <w:t>Po upływie terminu składania i otwarcia ofert Zamawiający za pośrednictwem Platformy dokonuje czynności automatycznej deszyfracji ofert.</w:t>
      </w:r>
    </w:p>
    <w:bookmarkEnd w:id="34"/>
    <w:bookmarkEnd w:id="35"/>
    <w:p w14:paraId="4CFB6C2C" w14:textId="77777777" w:rsidR="00B657E0" w:rsidRPr="00E23167" w:rsidRDefault="00B657E0" w:rsidP="00B37A45">
      <w:pPr>
        <w:pStyle w:val="Lista"/>
        <w:suppressAutoHyphens w:val="0"/>
        <w:autoSpaceDE w:val="0"/>
        <w:autoSpaceDN w:val="0"/>
        <w:spacing w:before="120" w:after="0"/>
        <w:ind w:left="709" w:hanging="709"/>
        <w:jc w:val="both"/>
        <w:rPr>
          <w:rFonts w:ascii="Cambria" w:eastAsia="Calibri" w:hAnsi="Cambria" w:cs="Arial"/>
          <w:b/>
          <w:bCs/>
          <w:sz w:val="22"/>
          <w:szCs w:val="22"/>
          <w:lang w:eastAsia="en-US"/>
        </w:rPr>
      </w:pPr>
      <w:r w:rsidRPr="00E23167">
        <w:rPr>
          <w:rFonts w:ascii="Cambria" w:eastAsia="Calibri" w:hAnsi="Cambria" w:cs="Arial"/>
          <w:b/>
          <w:bCs/>
          <w:sz w:val="22"/>
          <w:szCs w:val="22"/>
          <w:lang w:eastAsia="en-US"/>
        </w:rPr>
        <w:t>14.4.</w:t>
      </w:r>
      <w:r w:rsidRPr="00E23167">
        <w:rPr>
          <w:rFonts w:ascii="Cambria" w:eastAsia="Calibri" w:hAnsi="Cambria" w:cs="Arial"/>
          <w:b/>
          <w:bCs/>
          <w:sz w:val="22"/>
          <w:szCs w:val="22"/>
          <w:lang w:eastAsia="en-US"/>
        </w:rPr>
        <w:tab/>
      </w:r>
      <w:r w:rsidRPr="00E23167">
        <w:rPr>
          <w:rFonts w:ascii="Cambria" w:eastAsia="Calibri" w:hAnsi="Cambria" w:cs="Arial"/>
          <w:sz w:val="22"/>
          <w:szCs w:val="22"/>
          <w:lang w:eastAsia="en-US"/>
        </w:rPr>
        <w:t>W przypadku awarii sytemu teleinformatycznego przy użyciu którego Zamawiający dokonuje otwarcia ofert, która powoduje brak możliwości otwarcia ofert w terminie określonym przez Zamawiającego w pkt 14.2. SWZ, otwarcie ofert następuje niezwłocznie po usunięciu awarii. Zamawiający poinformuje o zmianie terminu otwarcia ofert na stronie internetowej prowadzonego postępowania.</w:t>
      </w:r>
    </w:p>
    <w:p w14:paraId="6471B218" w14:textId="7B4D9C0E" w:rsidR="00B657E0" w:rsidRPr="00E23167" w:rsidRDefault="00B657E0" w:rsidP="00B37A45">
      <w:pPr>
        <w:spacing w:before="120"/>
        <w:ind w:left="720" w:hanging="72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14.</w:t>
      </w:r>
      <w:r w:rsidR="000D4FA1" w:rsidRPr="00E23167">
        <w:rPr>
          <w:rFonts w:ascii="Cambria" w:hAnsi="Cambria" w:cs="Arial"/>
          <w:b/>
          <w:sz w:val="22"/>
          <w:szCs w:val="22"/>
        </w:rPr>
        <w:t>5</w:t>
      </w:r>
      <w:r w:rsidRPr="00E23167">
        <w:rPr>
          <w:rFonts w:ascii="Cambria" w:hAnsi="Cambria" w:cs="Arial"/>
          <w:b/>
          <w:sz w:val="22"/>
          <w:szCs w:val="22"/>
        </w:rPr>
        <w:t xml:space="preserve">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>Zamawiający, najpóźniej przed otwarciem ofert, udostępnia na stronie internetowej prowadzonego postępowania informację o kwocie, jaką zamierza przeznaczyć na sfinansowanie zamówienia oraz poszczególnych części Pakietów.</w:t>
      </w:r>
    </w:p>
    <w:p w14:paraId="78CA21F3" w14:textId="77777777" w:rsidR="00B657E0" w:rsidRPr="00E23167" w:rsidRDefault="00B657E0" w:rsidP="00B37A45">
      <w:pPr>
        <w:spacing w:before="120"/>
        <w:ind w:left="720" w:hanging="72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hAnsi="Cambria" w:cs="Cambria"/>
          <w:b/>
          <w:sz w:val="22"/>
          <w:szCs w:val="22"/>
        </w:rPr>
        <w:t>14.6.</w:t>
      </w:r>
      <w:r w:rsidRPr="00E23167">
        <w:rPr>
          <w:rFonts w:ascii="Cambria" w:hAnsi="Cambria" w:cs="Cambria"/>
          <w:b/>
          <w:sz w:val="22"/>
          <w:szCs w:val="22"/>
        </w:rPr>
        <w:tab/>
      </w:r>
      <w:r w:rsidRPr="00E23167">
        <w:rPr>
          <w:rFonts w:ascii="Cambria" w:hAnsi="Cambria" w:cs="Cambria"/>
          <w:bCs/>
          <w:sz w:val="22"/>
          <w:szCs w:val="22"/>
        </w:rPr>
        <w:t xml:space="preserve">Zamawiający, </w:t>
      </w:r>
      <w:r w:rsidRPr="00E23167">
        <w:rPr>
          <w:rFonts w:ascii="Cambria" w:eastAsia="A" w:hAnsi="Cambria" w:cs="Cambria"/>
          <w:sz w:val="22"/>
          <w:szCs w:val="22"/>
        </w:rPr>
        <w:t>niezwłocznie po otwarciu ofert, udostępnia na stronie internetowej prowadzonego postępowania informacje o:</w:t>
      </w:r>
    </w:p>
    <w:p w14:paraId="7D85624E" w14:textId="77777777" w:rsidR="00B657E0" w:rsidRPr="00E23167" w:rsidRDefault="00B657E0" w:rsidP="00B37A45">
      <w:pPr>
        <w:spacing w:before="120"/>
        <w:ind w:left="1140" w:hanging="428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1)</w:t>
      </w:r>
      <w:r w:rsidRPr="00E23167">
        <w:rPr>
          <w:rFonts w:ascii="Cambria" w:eastAsia="A" w:hAnsi="Cambria" w:cs="Cambria"/>
          <w:sz w:val="22"/>
          <w:szCs w:val="22"/>
        </w:rPr>
        <w:tab/>
        <w:t>nazwach albo imionach i nazwiskach oraz siedzibach lub miejscach prowadzonej działalności gospodarczej albo miejscach zamieszkania Wykonawców, których oferty zostały otwarte;</w:t>
      </w:r>
    </w:p>
    <w:p w14:paraId="0119546F" w14:textId="2C61BB4F" w:rsidR="00B657E0" w:rsidRPr="00E23167" w:rsidRDefault="00B657E0" w:rsidP="00B37A45">
      <w:pPr>
        <w:spacing w:before="120"/>
        <w:ind w:left="1140" w:hanging="428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2)</w:t>
      </w:r>
      <w:r w:rsidRPr="00E23167">
        <w:rPr>
          <w:rFonts w:ascii="Cambria" w:eastAsia="A" w:hAnsi="Cambria" w:cs="Cambria"/>
          <w:sz w:val="22"/>
          <w:szCs w:val="22"/>
        </w:rPr>
        <w:tab/>
        <w:t>cenach zawartych w ofertach.</w:t>
      </w:r>
    </w:p>
    <w:p w14:paraId="09D48838" w14:textId="77777777" w:rsidR="00B50BEF" w:rsidRPr="00E23167" w:rsidRDefault="00B50BEF" w:rsidP="00B37A45">
      <w:pPr>
        <w:spacing w:before="120"/>
        <w:ind w:left="1140" w:hanging="428"/>
        <w:jc w:val="both"/>
        <w:rPr>
          <w:rFonts w:ascii="Cambria" w:eastAsia="A" w:hAnsi="Cambria" w:cs="Cambria"/>
          <w:sz w:val="22"/>
          <w:szCs w:val="22"/>
        </w:rPr>
      </w:pPr>
    </w:p>
    <w:p w14:paraId="19A4202D" w14:textId="77777777" w:rsidR="00A80817" w:rsidRPr="00E23167" w:rsidRDefault="00A80817" w:rsidP="00293C97">
      <w:pPr>
        <w:spacing w:before="120"/>
        <w:jc w:val="both"/>
        <w:rPr>
          <w:rFonts w:ascii="Cambria" w:eastAsia="A" w:hAnsi="Cambria" w:cs="Cambria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B657E0" w:rsidRPr="00E23167" w14:paraId="6BBFEF0D" w14:textId="77777777">
        <w:tc>
          <w:tcPr>
            <w:tcW w:w="9073" w:type="dxa"/>
            <w:shd w:val="clear" w:color="auto" w:fill="E7E6E6"/>
          </w:tcPr>
          <w:p w14:paraId="292AD87D" w14:textId="77777777" w:rsidR="00B657E0" w:rsidRPr="00E23167" w:rsidRDefault="00B657E0" w:rsidP="00B37A45">
            <w:pPr>
              <w:snapToGrid w:val="0"/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15.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SPOSÓB OBLICZENIA CENY</w:t>
            </w:r>
          </w:p>
        </w:tc>
      </w:tr>
    </w:tbl>
    <w:p w14:paraId="3D42B60A" w14:textId="77777777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</w:p>
    <w:p w14:paraId="434E8243" w14:textId="331260E5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lastRenderedPageBreak/>
        <w:t>15.1.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Wykonawca zobowiązany jest podać w </w:t>
      </w:r>
      <w:r w:rsidR="00763EDD" w:rsidRPr="00E23167">
        <w:rPr>
          <w:rFonts w:ascii="Cambria" w:hAnsi="Cambria" w:cs="Arial"/>
          <w:sz w:val="22"/>
          <w:szCs w:val="22"/>
        </w:rPr>
        <w:t xml:space="preserve">Formularz </w:t>
      </w:r>
      <w:r w:rsidR="009B029D">
        <w:rPr>
          <w:rFonts w:ascii="Cambria" w:hAnsi="Cambria" w:cs="Arial"/>
          <w:sz w:val="22"/>
          <w:szCs w:val="22"/>
        </w:rPr>
        <w:t>Wyceny</w:t>
      </w:r>
      <w:r w:rsidR="00763EDD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(</w:t>
      </w:r>
      <w:r w:rsidR="0089750B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ałącznik nr 1 do SWZ) łączną cenę za wszystkie pozycje (prace) przewidziane w</w:t>
      </w:r>
      <w:r w:rsidR="006D0B87" w:rsidRPr="00E23167">
        <w:rPr>
          <w:rFonts w:ascii="Cambria" w:hAnsi="Cambria" w:cs="Arial"/>
          <w:sz w:val="22"/>
          <w:szCs w:val="22"/>
        </w:rPr>
        <w:t xml:space="preserve"> </w:t>
      </w:r>
      <w:r w:rsidR="009B029D">
        <w:rPr>
          <w:rFonts w:ascii="Cambria" w:hAnsi="Cambria" w:cs="Arial"/>
          <w:sz w:val="22"/>
          <w:szCs w:val="22"/>
        </w:rPr>
        <w:t>Formularzu Wyceny</w:t>
      </w:r>
      <w:r w:rsidR="00721211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 xml:space="preserve">dla </w:t>
      </w:r>
      <w:r w:rsidR="009B029D">
        <w:rPr>
          <w:rFonts w:ascii="Cambria" w:hAnsi="Cambria" w:cs="Arial"/>
          <w:sz w:val="22"/>
          <w:szCs w:val="22"/>
        </w:rPr>
        <w:t>części</w:t>
      </w:r>
      <w:r w:rsidRPr="00E23167">
        <w:rPr>
          <w:rFonts w:ascii="Cambria" w:hAnsi="Cambria" w:cs="Arial"/>
          <w:sz w:val="22"/>
          <w:szCs w:val="22"/>
        </w:rPr>
        <w:t>, na któr</w:t>
      </w:r>
      <w:r w:rsidR="009B029D">
        <w:rPr>
          <w:rFonts w:ascii="Cambria" w:hAnsi="Cambria" w:cs="Arial"/>
          <w:sz w:val="22"/>
          <w:szCs w:val="22"/>
        </w:rPr>
        <w:t>ą</w:t>
      </w:r>
      <w:r w:rsidRPr="00E23167">
        <w:rPr>
          <w:rFonts w:ascii="Cambria" w:hAnsi="Cambria" w:cs="Arial"/>
          <w:sz w:val="22"/>
          <w:szCs w:val="22"/>
        </w:rPr>
        <w:t xml:space="preserve"> składa swoją ofertę.</w:t>
      </w:r>
      <w:r w:rsidR="00C90521" w:rsidRPr="00E23167">
        <w:rPr>
          <w:rFonts w:ascii="Cambria" w:hAnsi="Cambria" w:cs="Arial"/>
          <w:sz w:val="22"/>
          <w:szCs w:val="22"/>
        </w:rPr>
        <w:t xml:space="preserve"> </w:t>
      </w:r>
      <w:r w:rsidR="009B029D">
        <w:rPr>
          <w:rFonts w:ascii="Cambria" w:hAnsi="Cambria" w:cs="Arial"/>
          <w:sz w:val="22"/>
          <w:szCs w:val="22"/>
        </w:rPr>
        <w:t>Formularz Wyceny</w:t>
      </w:r>
      <w:r w:rsidR="00C90521" w:rsidRPr="00E23167">
        <w:rPr>
          <w:rFonts w:ascii="Cambria" w:hAnsi="Cambria" w:cs="Arial"/>
          <w:sz w:val="22"/>
          <w:szCs w:val="22"/>
        </w:rPr>
        <w:t xml:space="preserve"> </w:t>
      </w:r>
      <w:r w:rsidR="009B029D">
        <w:rPr>
          <w:rFonts w:ascii="Cambria" w:hAnsi="Cambria" w:cs="Arial"/>
          <w:sz w:val="22"/>
          <w:szCs w:val="22"/>
        </w:rPr>
        <w:t>stanowiący załącznik nr 1 do</w:t>
      </w:r>
      <w:r w:rsidR="00C90521" w:rsidRPr="00E23167">
        <w:rPr>
          <w:rFonts w:ascii="Cambria" w:hAnsi="Cambria" w:cs="Arial"/>
          <w:sz w:val="22"/>
          <w:szCs w:val="22"/>
        </w:rPr>
        <w:t xml:space="preserve"> Oferty (Załącznik nr 1 do SWZ) stanowi jego </w:t>
      </w:r>
      <w:r w:rsidR="00FA1D74" w:rsidRPr="00E23167">
        <w:rPr>
          <w:rFonts w:ascii="Cambria" w:hAnsi="Cambria" w:cs="Arial"/>
          <w:sz w:val="22"/>
          <w:szCs w:val="22"/>
        </w:rPr>
        <w:t>integralną część.</w:t>
      </w:r>
    </w:p>
    <w:p w14:paraId="35E81C02" w14:textId="04D78AFD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15.2.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Ceny jednostkowe za poszczególne pozycje wchodzące w skład Pakietu powinny być podane na </w:t>
      </w:r>
      <w:r w:rsidR="009B029D">
        <w:rPr>
          <w:rFonts w:ascii="Cambria" w:hAnsi="Cambria" w:cs="Arial"/>
          <w:sz w:val="22"/>
          <w:szCs w:val="22"/>
        </w:rPr>
        <w:t>Formularzu Wyceny</w:t>
      </w:r>
      <w:r w:rsidRPr="00E23167">
        <w:rPr>
          <w:rFonts w:ascii="Cambria" w:hAnsi="Cambria" w:cs="Arial"/>
          <w:sz w:val="22"/>
          <w:szCs w:val="22"/>
        </w:rPr>
        <w:t xml:space="preserve">. Każda cena jednostkowa musi być tak podana, aby pokrywać wszelkie koszty i ryzyka Wykonawcy związane z realizacją </w:t>
      </w:r>
      <w:r w:rsidR="009B029D">
        <w:rPr>
          <w:rFonts w:ascii="Cambria" w:hAnsi="Cambria" w:cs="Arial"/>
          <w:sz w:val="22"/>
          <w:szCs w:val="22"/>
        </w:rPr>
        <w:t>dostawy</w:t>
      </w:r>
      <w:r w:rsidRPr="00E23167">
        <w:rPr>
          <w:rFonts w:ascii="Cambria" w:hAnsi="Cambria" w:cs="Arial"/>
          <w:sz w:val="22"/>
          <w:szCs w:val="22"/>
        </w:rPr>
        <w:t xml:space="preserve">, której dotyczy. Cena łączna wynikająca z </w:t>
      </w:r>
      <w:r w:rsidR="009B029D">
        <w:rPr>
          <w:rFonts w:ascii="Cambria" w:hAnsi="Cambria" w:cs="Arial"/>
          <w:sz w:val="22"/>
          <w:szCs w:val="22"/>
        </w:rPr>
        <w:t>Formularzu Wyceny</w:t>
      </w:r>
      <w:r w:rsidRPr="00E23167">
        <w:rPr>
          <w:rFonts w:ascii="Cambria" w:hAnsi="Cambria" w:cs="Arial"/>
          <w:sz w:val="22"/>
          <w:szCs w:val="22"/>
        </w:rPr>
        <w:t xml:space="preserve"> za poszczególne pozycje wchodzące w skład </w:t>
      </w:r>
      <w:r w:rsidR="009B029D">
        <w:rPr>
          <w:rFonts w:ascii="Cambria" w:hAnsi="Cambria" w:cs="Arial"/>
          <w:sz w:val="22"/>
          <w:szCs w:val="22"/>
        </w:rPr>
        <w:t>danej części</w:t>
      </w:r>
      <w:r w:rsidRPr="00E23167">
        <w:rPr>
          <w:rFonts w:ascii="Cambria" w:hAnsi="Cambria" w:cs="Arial"/>
          <w:sz w:val="22"/>
          <w:szCs w:val="22"/>
        </w:rPr>
        <w:t xml:space="preserve"> powinna zostać </w:t>
      </w:r>
      <w:r w:rsidR="005F1739" w:rsidRPr="00E23167">
        <w:rPr>
          <w:rFonts w:ascii="Cambria" w:hAnsi="Cambria" w:cs="Arial"/>
          <w:sz w:val="22"/>
          <w:szCs w:val="22"/>
        </w:rPr>
        <w:t xml:space="preserve">podana w pkt 1 </w:t>
      </w:r>
      <w:r w:rsidRPr="00E23167">
        <w:rPr>
          <w:rFonts w:ascii="Cambria" w:hAnsi="Cambria" w:cs="Arial"/>
          <w:sz w:val="22"/>
          <w:szCs w:val="22"/>
        </w:rPr>
        <w:t>Oferty (</w:t>
      </w:r>
      <w:r w:rsidR="0089750B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ałącznik nr 1 do SWZ).</w:t>
      </w:r>
    </w:p>
    <w:p w14:paraId="24874023" w14:textId="5D6DD0CD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15.3.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Ofert</w:t>
      </w:r>
      <w:r w:rsidR="009B029D">
        <w:rPr>
          <w:rFonts w:ascii="Cambria" w:hAnsi="Cambria" w:cs="Arial"/>
          <w:sz w:val="22"/>
          <w:szCs w:val="22"/>
        </w:rPr>
        <w:t>a</w:t>
      </w:r>
      <w:r w:rsidR="005F1739" w:rsidRPr="00E23167">
        <w:rPr>
          <w:rFonts w:ascii="Cambria" w:hAnsi="Cambria" w:cs="Arial"/>
          <w:sz w:val="22"/>
          <w:szCs w:val="22"/>
        </w:rPr>
        <w:t xml:space="preserve"> wraz z</w:t>
      </w:r>
      <w:r w:rsidR="00E46E8B" w:rsidRPr="00E23167">
        <w:rPr>
          <w:rFonts w:ascii="Cambria" w:hAnsi="Cambria" w:cs="Arial"/>
          <w:sz w:val="22"/>
          <w:szCs w:val="22"/>
        </w:rPr>
        <w:t xml:space="preserve"> zawartym w ni</w:t>
      </w:r>
      <w:r w:rsidR="009B029D">
        <w:rPr>
          <w:rFonts w:ascii="Cambria" w:hAnsi="Cambria" w:cs="Arial"/>
          <w:sz w:val="22"/>
          <w:szCs w:val="22"/>
        </w:rPr>
        <w:t>ej</w:t>
      </w:r>
      <w:r w:rsidR="00E46E8B" w:rsidRPr="00E23167">
        <w:rPr>
          <w:rFonts w:ascii="Cambria" w:hAnsi="Cambria" w:cs="Arial"/>
          <w:sz w:val="22"/>
          <w:szCs w:val="22"/>
        </w:rPr>
        <w:t xml:space="preserve"> </w:t>
      </w:r>
      <w:r w:rsidR="009B029D">
        <w:rPr>
          <w:rFonts w:ascii="Cambria" w:hAnsi="Cambria" w:cs="Arial"/>
          <w:sz w:val="22"/>
          <w:szCs w:val="22"/>
        </w:rPr>
        <w:t>Formularzem Wyceny</w:t>
      </w:r>
      <w:r w:rsidR="001733A9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(</w:t>
      </w:r>
      <w:r w:rsidR="0089750B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ałącznik nr 1 do SWZ</w:t>
      </w:r>
      <w:r w:rsidR="001733A9" w:rsidRPr="00E23167">
        <w:rPr>
          <w:rFonts w:ascii="Cambria" w:hAnsi="Cambria" w:cs="Arial"/>
          <w:sz w:val="22"/>
          <w:szCs w:val="22"/>
        </w:rPr>
        <w:t xml:space="preserve">) </w:t>
      </w:r>
      <w:r w:rsidRPr="00E23167">
        <w:rPr>
          <w:rFonts w:ascii="Cambria" w:hAnsi="Cambria" w:cs="Arial"/>
          <w:sz w:val="22"/>
          <w:szCs w:val="22"/>
        </w:rPr>
        <w:t>mus</w:t>
      </w:r>
      <w:r w:rsidR="001733A9" w:rsidRPr="00E23167">
        <w:rPr>
          <w:rFonts w:ascii="Cambria" w:hAnsi="Cambria" w:cs="Arial"/>
          <w:sz w:val="22"/>
          <w:szCs w:val="22"/>
        </w:rPr>
        <w:t xml:space="preserve">i </w:t>
      </w:r>
      <w:r w:rsidRPr="00E23167">
        <w:rPr>
          <w:rFonts w:ascii="Cambria" w:hAnsi="Cambria" w:cs="Arial"/>
          <w:sz w:val="22"/>
          <w:szCs w:val="22"/>
        </w:rPr>
        <w:t>być wypełnion</w:t>
      </w:r>
      <w:r w:rsidR="009B029D">
        <w:rPr>
          <w:rFonts w:ascii="Cambria" w:hAnsi="Cambria" w:cs="Arial"/>
          <w:sz w:val="22"/>
          <w:szCs w:val="22"/>
        </w:rPr>
        <w:t>a</w:t>
      </w:r>
      <w:r w:rsidRPr="00E23167">
        <w:rPr>
          <w:rFonts w:ascii="Cambria" w:hAnsi="Cambria" w:cs="Arial"/>
          <w:sz w:val="22"/>
          <w:szCs w:val="22"/>
        </w:rPr>
        <w:t xml:space="preserve"> odrębnie dla </w:t>
      </w:r>
      <w:r w:rsidR="009B029D">
        <w:rPr>
          <w:rFonts w:ascii="Cambria" w:hAnsi="Cambria" w:cs="Arial"/>
          <w:sz w:val="22"/>
          <w:szCs w:val="22"/>
        </w:rPr>
        <w:t>każdej części</w:t>
      </w:r>
      <w:r w:rsidRPr="00E23167">
        <w:rPr>
          <w:rFonts w:ascii="Cambria" w:hAnsi="Cambria" w:cs="Arial"/>
          <w:sz w:val="22"/>
          <w:szCs w:val="22"/>
        </w:rPr>
        <w:t>, na który ofertę składa Wykonawca.</w:t>
      </w:r>
    </w:p>
    <w:p w14:paraId="73B43629" w14:textId="04E72E22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15.4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Cenę łączną należy podać w złotych w kwocie brutto w odniesieniu do całego przedmiotu zamówienia dla danego Pakietu, z dokładnością do dwóch miejsc po przecinku (zgodnie z matematycznymi zasadami zaokrągleń) wraz z wyszczególnieniem w </w:t>
      </w:r>
      <w:r w:rsidR="009B029D">
        <w:rPr>
          <w:rFonts w:ascii="Cambria" w:hAnsi="Cambria" w:cs="Arial"/>
          <w:sz w:val="22"/>
          <w:szCs w:val="22"/>
        </w:rPr>
        <w:t>Formularzu Wyceny</w:t>
      </w:r>
      <w:r w:rsidRPr="00E23167">
        <w:rPr>
          <w:rFonts w:ascii="Cambria" w:hAnsi="Cambria" w:cs="Arial"/>
          <w:sz w:val="22"/>
          <w:szCs w:val="22"/>
        </w:rPr>
        <w:t xml:space="preserve"> zastosowanej stawki podatku VAT.</w:t>
      </w:r>
      <w:r w:rsidRPr="00E23167">
        <w:rPr>
          <w:rFonts w:ascii="Cambria" w:hAnsi="Cambria" w:cs="Arial"/>
          <w:b/>
          <w:sz w:val="22"/>
          <w:szCs w:val="22"/>
        </w:rPr>
        <w:t xml:space="preserve"> </w:t>
      </w:r>
    </w:p>
    <w:p w14:paraId="638EAC9E" w14:textId="77777777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15.5.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Stawkę podatku od towarów i usług (VAT) należy uwzględnić w wysokości obowiązującej na dzień składania ofert.</w:t>
      </w:r>
    </w:p>
    <w:p w14:paraId="73810EA0" w14:textId="4978CCF1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15.6.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Określony w SWZ rzeczowy zakres przedmiotu zamówienia oraz postanowienia wynikające z</w:t>
      </w:r>
      <w:r w:rsidR="003424F8" w:rsidRPr="00E23167">
        <w:rPr>
          <w:rFonts w:ascii="Cambria" w:hAnsi="Cambria" w:cs="Arial"/>
          <w:sz w:val="22"/>
          <w:szCs w:val="22"/>
        </w:rPr>
        <w:t>e</w:t>
      </w:r>
      <w:r w:rsidRPr="00E23167">
        <w:rPr>
          <w:rFonts w:ascii="Cambria" w:hAnsi="Cambria" w:cs="Arial"/>
          <w:sz w:val="22"/>
          <w:szCs w:val="22"/>
        </w:rPr>
        <w:t xml:space="preserve"> wzoru umowy załączonego do SWZ (</w:t>
      </w:r>
      <w:r w:rsidR="006169F9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ałącznik nr 12 do SWZ) stanowią podstawę do obliczenia cen jednostkowych oraz ceny łącznej wynikającej z oferty.</w:t>
      </w:r>
    </w:p>
    <w:p w14:paraId="391AF92D" w14:textId="18C04413" w:rsidR="00B657E0" w:rsidRPr="00E23167" w:rsidRDefault="00B657E0" w:rsidP="00B37A45">
      <w:pPr>
        <w:tabs>
          <w:tab w:val="left" w:pos="709"/>
        </w:tabs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15.7.</w:t>
      </w:r>
      <w:r w:rsidRPr="00E23167">
        <w:rPr>
          <w:rFonts w:ascii="Cambria" w:hAnsi="Cambria" w:cs="Arial"/>
          <w:sz w:val="22"/>
          <w:szCs w:val="22"/>
        </w:rPr>
        <w:tab/>
        <w:t xml:space="preserve">Wykonawca, składając ofertę, obowiązany jest poinformować Zamawiającego (w </w:t>
      </w:r>
      <w:r w:rsidR="00C02EBC">
        <w:rPr>
          <w:rFonts w:ascii="Cambria" w:hAnsi="Cambria" w:cs="Arial"/>
          <w:sz w:val="22"/>
          <w:szCs w:val="22"/>
        </w:rPr>
        <w:t>f</w:t>
      </w:r>
      <w:r w:rsidR="003424F8" w:rsidRPr="00E23167">
        <w:rPr>
          <w:rFonts w:ascii="Cambria" w:hAnsi="Cambria" w:cs="Arial"/>
          <w:sz w:val="22"/>
          <w:szCs w:val="22"/>
        </w:rPr>
        <w:t xml:space="preserve">ormularzu </w:t>
      </w:r>
      <w:r w:rsidRPr="00E23167">
        <w:rPr>
          <w:rFonts w:ascii="Cambria" w:hAnsi="Cambria" w:cs="Arial"/>
          <w:sz w:val="22"/>
          <w:szCs w:val="22"/>
        </w:rPr>
        <w:t>Ofer</w:t>
      </w:r>
      <w:r w:rsidR="003424F8" w:rsidRPr="00E23167">
        <w:rPr>
          <w:rFonts w:ascii="Cambria" w:hAnsi="Cambria" w:cs="Arial"/>
          <w:sz w:val="22"/>
          <w:szCs w:val="22"/>
        </w:rPr>
        <w:t>ty</w:t>
      </w:r>
      <w:r w:rsidRPr="00E23167">
        <w:rPr>
          <w:rFonts w:ascii="Cambria" w:hAnsi="Cambria" w:cs="Arial"/>
          <w:sz w:val="22"/>
          <w:szCs w:val="22"/>
        </w:rPr>
        <w:t xml:space="preserve"> – </w:t>
      </w:r>
      <w:r w:rsidR="006169F9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 xml:space="preserve">ałącznik nr 1 do SWZ), czy wybór </w:t>
      </w:r>
      <w:r w:rsidR="004006A7" w:rsidRPr="00E23167">
        <w:rPr>
          <w:rFonts w:ascii="Cambria" w:hAnsi="Cambria" w:cs="Arial"/>
          <w:sz w:val="22"/>
          <w:szCs w:val="22"/>
        </w:rPr>
        <w:t xml:space="preserve">jego </w:t>
      </w:r>
      <w:r w:rsidRPr="00E23167">
        <w:rPr>
          <w:rFonts w:ascii="Cambria" w:hAnsi="Cambria" w:cs="Arial"/>
          <w:sz w:val="22"/>
          <w:szCs w:val="22"/>
        </w:rPr>
        <w:t>oferty będzie prowadzić do powstania u Zamawiającego obowiązku podatkowego</w:t>
      </w:r>
      <w:r w:rsidRPr="00E23167">
        <w:rPr>
          <w:rFonts w:ascii="A" w:hAnsi="A" w:cs="A"/>
          <w:sz w:val="22"/>
          <w:szCs w:val="22"/>
          <w:lang w:eastAsia="pl-PL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zgodnie z przepisami o podatku od towarów i usług, wskazując nazwę (rodzaj) towaru lub usługi, których dostawa lub świadczenie będzie prowadzić do jego powstania, oraz ich wartość bez kwoty podatku, a także wskazując stawkę podatku od towarów i usług, która zgodnie z wiedzą Wykonawcy, będzie miała zastosowanie. Brak wskazania w Ofer</w:t>
      </w:r>
      <w:r w:rsidR="00C02EBC">
        <w:rPr>
          <w:rFonts w:ascii="Cambria" w:hAnsi="Cambria" w:cs="Arial"/>
          <w:sz w:val="22"/>
          <w:szCs w:val="22"/>
        </w:rPr>
        <w:t>cie</w:t>
      </w:r>
      <w:r w:rsidRPr="00E23167">
        <w:rPr>
          <w:rFonts w:ascii="Cambria" w:hAnsi="Cambria" w:cs="Arial"/>
          <w:sz w:val="22"/>
          <w:szCs w:val="22"/>
        </w:rPr>
        <w:t xml:space="preserve"> (</w:t>
      </w:r>
      <w:r w:rsidR="006169F9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 xml:space="preserve">ałącznik nr 1 do SWZ) informacji czy wybór oferty będzie prowadzić do powstania u Zamawiającego obowiązku podatkowego zgodnie z przepisami o podatku od towarów i usług będzie uznawane jako informacja, że wybór oferty </w:t>
      </w:r>
      <w:r w:rsidR="00463144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ykonawcy nie będzie prowadzić do powstania u Zamawiającego obowiązku podatkowego</w:t>
      </w:r>
      <w:r w:rsidRPr="00E23167">
        <w:rPr>
          <w:rFonts w:ascii="A" w:hAnsi="A" w:cs="A"/>
          <w:sz w:val="22"/>
          <w:szCs w:val="22"/>
          <w:lang w:eastAsia="pl-PL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>zgodnie z przepisami o podatku od towarów i usług.</w:t>
      </w:r>
    </w:p>
    <w:p w14:paraId="5AD6004C" w14:textId="77777777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b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15.8.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 xml:space="preserve">Rozliczenia między Zamawiającym a Wykonawcą nie będą prowadzone w walucie obcej. </w:t>
      </w:r>
    </w:p>
    <w:p w14:paraId="507766F7" w14:textId="77777777" w:rsidR="0025440C" w:rsidRPr="00E23167" w:rsidRDefault="0025440C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5D70375D" w14:textId="77777777" w:rsidR="00B657E0" w:rsidRPr="00E23167" w:rsidRDefault="00B657E0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310F2A63" w14:textId="77777777">
        <w:tc>
          <w:tcPr>
            <w:tcW w:w="9071" w:type="dxa"/>
            <w:shd w:val="clear" w:color="auto" w:fill="E7E6E6"/>
          </w:tcPr>
          <w:p w14:paraId="3508E392" w14:textId="207D64A6" w:rsidR="00B657E0" w:rsidRPr="00E23167" w:rsidRDefault="00B657E0" w:rsidP="00B37A45">
            <w:pPr>
              <w:spacing w:before="120"/>
              <w:ind w:left="654" w:hanging="654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16.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bookmarkStart w:id="36" w:name="_Hlk82060997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OPISY KRYTERIÓW</w:t>
            </w:r>
            <w:r w:rsidR="00882702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OCENY OFERT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WRAZ Z PODANIEM WAG TYCH KRYTERIÓW </w:t>
            </w:r>
            <w:r w:rsidR="00882702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I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SPOSOBU OCENY OFERT.</w:t>
            </w:r>
            <w:bookmarkEnd w:id="36"/>
          </w:p>
        </w:tc>
      </w:tr>
    </w:tbl>
    <w:p w14:paraId="2DD9E358" w14:textId="77777777" w:rsidR="00B657E0" w:rsidRPr="00E23167" w:rsidRDefault="00B657E0" w:rsidP="00B37A45">
      <w:pPr>
        <w:spacing w:before="120"/>
        <w:rPr>
          <w:rFonts w:ascii="Cambria" w:hAnsi="Cambria" w:cs="Arial"/>
          <w:b/>
          <w:bCs/>
          <w:sz w:val="22"/>
          <w:szCs w:val="22"/>
        </w:rPr>
      </w:pPr>
    </w:p>
    <w:p w14:paraId="1AF37678" w14:textId="77777777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16.1.</w:t>
      </w:r>
      <w:r w:rsidRPr="00E23167">
        <w:rPr>
          <w:rFonts w:ascii="Cambria" w:hAnsi="Cambria" w:cs="Arial"/>
          <w:sz w:val="22"/>
          <w:szCs w:val="22"/>
        </w:rPr>
        <w:tab/>
        <w:t>Przy wyborze ofert w każdym Pakiecie Zamawiający będzie się kierował następującym kryterium oceny ofert:</w:t>
      </w:r>
    </w:p>
    <w:p w14:paraId="0914A8B9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 xml:space="preserve">Cena </w:t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ab/>
        <w:t>– 100 %</w:t>
      </w:r>
    </w:p>
    <w:p w14:paraId="310A3BAA" w14:textId="77777777" w:rsidR="00B657E0" w:rsidRPr="00E23167" w:rsidRDefault="00B657E0" w:rsidP="00B37A45">
      <w:pPr>
        <w:spacing w:before="120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16.2.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>Sposób obliczania punktów:</w:t>
      </w:r>
    </w:p>
    <w:p w14:paraId="709FA7EB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 xml:space="preserve">W ramach kryterium „Cena” ocena ofert zostanie dokonana przy zastosowaniu wzoru: </w:t>
      </w:r>
    </w:p>
    <w:p w14:paraId="37F9E74B" w14:textId="77777777" w:rsidR="00B657E0" w:rsidRPr="00E23167" w:rsidRDefault="00B657E0" w:rsidP="00B37A45">
      <w:pPr>
        <w:spacing w:before="120"/>
        <w:ind w:left="4395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lastRenderedPageBreak/>
        <w:t xml:space="preserve">Cn </w:t>
      </w:r>
    </w:p>
    <w:p w14:paraId="092B0B15" w14:textId="3F944F7C" w:rsidR="00B657E0" w:rsidRPr="00E23167" w:rsidRDefault="00B657E0" w:rsidP="00B37A45">
      <w:pPr>
        <w:spacing w:before="120"/>
        <w:ind w:left="1418"/>
        <w:jc w:val="center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C = ------------ x</w:t>
      </w:r>
      <w:r w:rsidR="00447C60" w:rsidRPr="00E23167">
        <w:rPr>
          <w:rFonts w:ascii="Cambria" w:hAnsi="Cambria" w:cs="Arial"/>
          <w:bCs/>
          <w:sz w:val="22"/>
          <w:szCs w:val="22"/>
        </w:rPr>
        <w:t xml:space="preserve"> 100</w:t>
      </w:r>
      <w:r w:rsidR="007C76AF" w:rsidRPr="00E23167">
        <w:rPr>
          <w:rFonts w:ascii="Cambria" w:hAnsi="Cambria" w:cs="Arial"/>
          <w:bCs/>
          <w:sz w:val="22"/>
          <w:szCs w:val="22"/>
        </w:rPr>
        <w:t xml:space="preserve"> </w:t>
      </w:r>
      <w:r w:rsidR="00447C60" w:rsidRPr="00E23167">
        <w:rPr>
          <w:rFonts w:ascii="Cambria" w:hAnsi="Cambria" w:cs="Arial"/>
          <w:bCs/>
          <w:sz w:val="22"/>
          <w:szCs w:val="22"/>
        </w:rPr>
        <w:t xml:space="preserve">% x </w:t>
      </w:r>
      <w:r w:rsidRPr="00E23167">
        <w:rPr>
          <w:rFonts w:ascii="Cambria" w:hAnsi="Cambria" w:cs="Arial"/>
          <w:bCs/>
          <w:sz w:val="22"/>
          <w:szCs w:val="22"/>
        </w:rPr>
        <w:t xml:space="preserve">100 pkt </w:t>
      </w:r>
    </w:p>
    <w:p w14:paraId="5354C825" w14:textId="77777777" w:rsidR="00B657E0" w:rsidRPr="00E23167" w:rsidRDefault="00B657E0" w:rsidP="00B37A45">
      <w:pPr>
        <w:spacing w:before="120"/>
        <w:ind w:left="4395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 xml:space="preserve">Co </w:t>
      </w:r>
    </w:p>
    <w:p w14:paraId="768F1106" w14:textId="77777777" w:rsidR="00B657E0" w:rsidRPr="00E23167" w:rsidRDefault="00B657E0" w:rsidP="00B37A45">
      <w:pPr>
        <w:pStyle w:val="Tekstpodstawowy2"/>
        <w:spacing w:before="120"/>
        <w:ind w:left="709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/>
          <w:bCs/>
          <w:sz w:val="22"/>
          <w:szCs w:val="22"/>
        </w:rPr>
        <w:t>gdzie:</w:t>
      </w:r>
    </w:p>
    <w:p w14:paraId="698D0E5C" w14:textId="77777777" w:rsidR="00B657E0" w:rsidRPr="00E23167" w:rsidRDefault="00B657E0" w:rsidP="00B37A45">
      <w:pPr>
        <w:pStyle w:val="Tekstpodstawowy2"/>
        <w:spacing w:before="120"/>
        <w:ind w:left="709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/>
          <w:bCs/>
          <w:sz w:val="22"/>
          <w:szCs w:val="22"/>
        </w:rPr>
        <w:t>C – liczba punktów w ramach kryterium „Cena”,</w:t>
      </w:r>
    </w:p>
    <w:p w14:paraId="636CD0F0" w14:textId="0FD14C0D" w:rsidR="00B657E0" w:rsidRPr="00E23167" w:rsidRDefault="00B657E0" w:rsidP="00B37A45">
      <w:pPr>
        <w:pStyle w:val="Tekstpodstawowy2"/>
        <w:spacing w:before="120"/>
        <w:ind w:left="709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/>
          <w:bCs/>
          <w:sz w:val="22"/>
          <w:szCs w:val="22"/>
        </w:rPr>
        <w:t xml:space="preserve">Cn </w:t>
      </w:r>
      <w:r w:rsidR="00D64FE2" w:rsidRPr="00E23167">
        <w:rPr>
          <w:rFonts w:ascii="Cambria" w:hAnsi="Cambria"/>
          <w:bCs/>
          <w:sz w:val="22"/>
          <w:szCs w:val="22"/>
        </w:rPr>
        <w:t>–</w:t>
      </w:r>
      <w:r w:rsidRPr="00E23167">
        <w:rPr>
          <w:rFonts w:ascii="Cambria" w:hAnsi="Cambria"/>
          <w:bCs/>
          <w:sz w:val="22"/>
          <w:szCs w:val="22"/>
        </w:rPr>
        <w:t xml:space="preserve"> najniższa cena spośród ofert ocenianych</w:t>
      </w:r>
    </w:p>
    <w:p w14:paraId="60986825" w14:textId="6B5F3B74" w:rsidR="00B657E0" w:rsidRPr="00E23167" w:rsidRDefault="00B657E0" w:rsidP="00B37A45">
      <w:pPr>
        <w:pStyle w:val="Tekstpodstawowy2"/>
        <w:spacing w:before="120"/>
        <w:ind w:left="709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/>
          <w:bCs/>
          <w:sz w:val="22"/>
          <w:szCs w:val="22"/>
        </w:rPr>
        <w:t xml:space="preserve">Co </w:t>
      </w:r>
      <w:r w:rsidR="00D64FE2" w:rsidRPr="00E23167">
        <w:rPr>
          <w:rFonts w:ascii="Cambria" w:hAnsi="Cambria"/>
          <w:bCs/>
          <w:sz w:val="22"/>
          <w:szCs w:val="22"/>
        </w:rPr>
        <w:t>–</w:t>
      </w:r>
      <w:r w:rsidRPr="00E23167">
        <w:rPr>
          <w:rFonts w:ascii="Cambria" w:hAnsi="Cambria"/>
          <w:bCs/>
          <w:sz w:val="22"/>
          <w:szCs w:val="22"/>
        </w:rPr>
        <w:t xml:space="preserve"> cena oferty ocenianej </w:t>
      </w:r>
    </w:p>
    <w:p w14:paraId="51E02EEE" w14:textId="3D0FB2DB" w:rsidR="00B657E0" w:rsidRPr="00E23167" w:rsidRDefault="00B657E0" w:rsidP="00B37A45">
      <w:pPr>
        <w:pStyle w:val="Tekstpodstawowy2"/>
        <w:spacing w:before="120"/>
        <w:ind w:left="709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/>
          <w:bCs/>
          <w:sz w:val="22"/>
          <w:szCs w:val="22"/>
        </w:rPr>
        <w:t>Ocenie w ramach kryterium „Cena” podlegać będzie cena łączna brutto podana w Ofer</w:t>
      </w:r>
      <w:r w:rsidR="00C02EBC">
        <w:rPr>
          <w:rFonts w:ascii="Cambria" w:hAnsi="Cambria"/>
          <w:bCs/>
          <w:sz w:val="22"/>
          <w:szCs w:val="22"/>
        </w:rPr>
        <w:t>cie</w:t>
      </w:r>
      <w:r w:rsidRPr="00E23167">
        <w:rPr>
          <w:rFonts w:ascii="Cambria" w:hAnsi="Cambria"/>
          <w:bCs/>
          <w:sz w:val="22"/>
          <w:szCs w:val="22"/>
        </w:rPr>
        <w:t xml:space="preserve"> dla danego Pakietu (</w:t>
      </w:r>
      <w:r w:rsidR="006169F9" w:rsidRPr="00E23167">
        <w:rPr>
          <w:rFonts w:ascii="Cambria" w:hAnsi="Cambria"/>
          <w:bCs/>
          <w:sz w:val="22"/>
          <w:szCs w:val="22"/>
        </w:rPr>
        <w:t>Z</w:t>
      </w:r>
      <w:r w:rsidRPr="00E23167">
        <w:rPr>
          <w:rFonts w:ascii="Cambria" w:hAnsi="Cambria"/>
          <w:bCs/>
          <w:sz w:val="22"/>
          <w:szCs w:val="22"/>
        </w:rPr>
        <w:t>ałącznik nr 1 do SWZ).</w:t>
      </w:r>
    </w:p>
    <w:p w14:paraId="207531FC" w14:textId="77777777" w:rsidR="00B657E0" w:rsidRPr="00E23167" w:rsidRDefault="00B657E0" w:rsidP="00B37A45">
      <w:pPr>
        <w:pStyle w:val="Tekstpodstawowy2"/>
        <w:spacing w:before="120"/>
        <w:ind w:left="709"/>
        <w:rPr>
          <w:rFonts w:ascii="Cambria" w:hAnsi="Cambria"/>
          <w:bCs/>
          <w:sz w:val="22"/>
          <w:szCs w:val="22"/>
        </w:rPr>
      </w:pPr>
      <w:r w:rsidRPr="00E23167">
        <w:rPr>
          <w:rFonts w:ascii="Cambria" w:hAnsi="Cambria"/>
          <w:bCs/>
          <w:sz w:val="22"/>
          <w:szCs w:val="22"/>
        </w:rPr>
        <w:t>Z uwagi na postanowienia art. 225 ust. 1 PZP,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14:paraId="4B0B5C00" w14:textId="23F4A17C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bCs/>
          <w:sz w:val="22"/>
          <w:szCs w:val="22"/>
        </w:rPr>
        <w:t>16.3.</w:t>
      </w:r>
      <w:r w:rsidRPr="00E23167">
        <w:rPr>
          <w:rFonts w:ascii="Cambria" w:hAnsi="Cambria" w:cs="Arial"/>
          <w:b/>
          <w:bCs/>
          <w:sz w:val="22"/>
          <w:szCs w:val="22"/>
        </w:rPr>
        <w:tab/>
      </w:r>
      <w:r w:rsidRPr="00E23167">
        <w:rPr>
          <w:rFonts w:ascii="Cambria" w:hAnsi="Cambria" w:cs="Arial"/>
          <w:bCs/>
          <w:sz w:val="22"/>
          <w:szCs w:val="22"/>
        </w:rPr>
        <w:t xml:space="preserve">Za najkorzystniejszą ofertę w danym Pakiecie uznana zostanie Oferta </w:t>
      </w:r>
      <w:r w:rsidR="00721874" w:rsidRPr="00E23167">
        <w:rPr>
          <w:rFonts w:ascii="Cambria" w:hAnsi="Cambria" w:cs="Arial"/>
          <w:bCs/>
          <w:sz w:val="22"/>
          <w:szCs w:val="22"/>
        </w:rPr>
        <w:t>W</w:t>
      </w:r>
      <w:r w:rsidRPr="00E23167">
        <w:rPr>
          <w:rFonts w:ascii="Cambria" w:hAnsi="Cambria" w:cs="Arial"/>
          <w:bCs/>
          <w:sz w:val="22"/>
          <w:szCs w:val="22"/>
        </w:rPr>
        <w:t>ykonawcy, która uzyska największą liczbę punktów.</w:t>
      </w:r>
    </w:p>
    <w:p w14:paraId="0DD54278" w14:textId="7290EEB2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16.4.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Jeżeli nie można dokonać wyboru najkorzystniejszej oferty ze względu na to, że zostały złożone oferty o takiej samej cenie, </w:t>
      </w:r>
      <w:r w:rsidR="0079359C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 xml:space="preserve">amawiający wzywa </w:t>
      </w:r>
      <w:r w:rsidR="00721874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ykonawców, którzy złożyli te oferty, do złożenia w terminie określonym przez </w:t>
      </w:r>
      <w:r w:rsidR="009A36D7" w:rsidRPr="00E23167">
        <w:rPr>
          <w:rFonts w:ascii="Cambria" w:hAnsi="Cambria" w:cs="Arial"/>
          <w:sz w:val="22"/>
          <w:szCs w:val="22"/>
        </w:rPr>
        <w:t>Z</w:t>
      </w:r>
      <w:r w:rsidRPr="00E23167">
        <w:rPr>
          <w:rFonts w:ascii="Cambria" w:hAnsi="Cambria" w:cs="Arial"/>
          <w:sz w:val="22"/>
          <w:szCs w:val="22"/>
        </w:rPr>
        <w:t>amawiającego ofert dodatkowych zawierających nową cenę</w:t>
      </w:r>
      <w:r w:rsidR="00B42179">
        <w:rPr>
          <w:rFonts w:ascii="Cambria" w:hAnsi="Cambria" w:cs="Arial"/>
          <w:sz w:val="22"/>
          <w:szCs w:val="22"/>
        </w:rPr>
        <w:t>,</w:t>
      </w:r>
      <w:r w:rsidR="00B42179" w:rsidRPr="00B42179">
        <w:rPr>
          <w:rFonts w:ascii="Cambria" w:hAnsi="Cambria" w:cs="Arial"/>
          <w:sz w:val="22"/>
          <w:szCs w:val="22"/>
        </w:rPr>
        <w:t xml:space="preserve"> </w:t>
      </w:r>
      <w:r w:rsidR="00B42179">
        <w:rPr>
          <w:rFonts w:ascii="Cambria" w:hAnsi="Cambria" w:cs="Arial"/>
          <w:sz w:val="22"/>
          <w:szCs w:val="22"/>
        </w:rPr>
        <w:t>nie wyższą jednak niż cena wynikająca z pierwszej oferty Wykonawcy</w:t>
      </w:r>
      <w:r w:rsidRPr="00E23167">
        <w:rPr>
          <w:rFonts w:ascii="Cambria" w:hAnsi="Cambria" w:cs="Arial"/>
          <w:sz w:val="22"/>
          <w:szCs w:val="22"/>
        </w:rPr>
        <w:t>.</w:t>
      </w:r>
      <w:r w:rsidR="009A36D7" w:rsidRPr="00E23167">
        <w:rPr>
          <w:rFonts w:ascii="Cambria" w:hAnsi="Cambria" w:cs="Arial"/>
          <w:sz w:val="22"/>
          <w:szCs w:val="22"/>
        </w:rPr>
        <w:t xml:space="preserve"> </w:t>
      </w:r>
    </w:p>
    <w:p w14:paraId="4963C099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16.5.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Ocena ofert zostanie dokonana oddzielnie dla każdego Pakietu.</w:t>
      </w:r>
    </w:p>
    <w:p w14:paraId="24616F82" w14:textId="31337302" w:rsidR="00363BE1" w:rsidRPr="00E23167" w:rsidRDefault="00363BE1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1DCFD897" w14:textId="77777777" w:rsidR="001D1A09" w:rsidRPr="00E23167" w:rsidRDefault="001D1A09" w:rsidP="00B37A45">
      <w:pPr>
        <w:spacing w:before="120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203FBE43" w14:textId="77777777">
        <w:tc>
          <w:tcPr>
            <w:tcW w:w="9071" w:type="dxa"/>
            <w:shd w:val="clear" w:color="auto" w:fill="E7E6E6"/>
          </w:tcPr>
          <w:p w14:paraId="5EA5F89E" w14:textId="7CBA9F2B" w:rsidR="00B657E0" w:rsidRPr="00E23167" w:rsidRDefault="00B657E0" w:rsidP="00B37A45">
            <w:pPr>
              <w:spacing w:before="120"/>
              <w:ind w:left="654" w:hanging="654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17.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bookmarkStart w:id="37" w:name="_Hlk82061494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INFORMACJA O FORMALNOŚCIACH, JAKIE </w:t>
            </w:r>
            <w:r w:rsidR="0044327C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MUSZĄ ZOSTAĆ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DOPEŁNIONE PO WYBORZE OFERT</w:t>
            </w:r>
            <w:r w:rsidR="003C03D8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Y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W CELU ZAWARCIA UMOWY</w:t>
            </w:r>
            <w:r w:rsidR="0044327C"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W SPRAWIE ZAMÓWIENIA PUBLICZNEGO</w:t>
            </w:r>
            <w:bookmarkEnd w:id="37"/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4872C34A" w14:textId="77777777" w:rsidR="00B657E0" w:rsidRPr="00E23167" w:rsidRDefault="00B657E0" w:rsidP="00B37A45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14:paraId="75BADB80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 xml:space="preserve">17.1.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>Przed zawarciem umowy w sprawie zamówienia publicznego, Wykonawca, którego oferta została uznana za najkorzystniejszą zobowiązany jest dopełnić następujących formalności:</w:t>
      </w:r>
    </w:p>
    <w:p w14:paraId="1C83B3BD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1)</w:t>
      </w:r>
      <w:r w:rsidRPr="00E23167">
        <w:rPr>
          <w:rFonts w:ascii="Cambria" w:hAnsi="Cambria" w:cs="Arial"/>
          <w:sz w:val="22"/>
          <w:szCs w:val="22"/>
        </w:rPr>
        <w:tab/>
        <w:t xml:space="preserve">wnieść wymagane zabezpieczanie należytego wykonania umowy; </w:t>
      </w:r>
    </w:p>
    <w:p w14:paraId="0393256B" w14:textId="52993B91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2)</w:t>
      </w:r>
      <w:r w:rsidRPr="00E23167">
        <w:rPr>
          <w:rFonts w:ascii="Cambria" w:hAnsi="Cambria" w:cs="Arial"/>
          <w:sz w:val="22"/>
          <w:szCs w:val="22"/>
        </w:rPr>
        <w:tab/>
        <w:t>przedłożyć Zamawiającemu</w:t>
      </w:r>
      <w:r w:rsidR="0072347F" w:rsidRPr="00E23167">
        <w:rPr>
          <w:rFonts w:ascii="Cambria" w:hAnsi="Cambria" w:cs="Arial"/>
          <w:sz w:val="22"/>
          <w:szCs w:val="22"/>
        </w:rPr>
        <w:t xml:space="preserve"> do wglądu</w:t>
      </w:r>
      <w:r w:rsidRPr="00E23167">
        <w:rPr>
          <w:rFonts w:ascii="Cambria" w:hAnsi="Cambria" w:cs="Arial"/>
          <w:sz w:val="22"/>
          <w:szCs w:val="22"/>
        </w:rPr>
        <w:t xml:space="preserve">: </w:t>
      </w:r>
    </w:p>
    <w:p w14:paraId="6EBE56FA" w14:textId="20114AD5" w:rsidR="00B657E0" w:rsidRPr="00E23167" w:rsidRDefault="00B657E0" w:rsidP="00E7558B">
      <w:pPr>
        <w:spacing w:before="120"/>
        <w:ind w:left="2127" w:hanging="711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a)</w:t>
      </w:r>
      <w:r w:rsidRPr="00E23167">
        <w:rPr>
          <w:rFonts w:ascii="Cambria" w:hAnsi="Cambria" w:cs="Arial"/>
          <w:sz w:val="22"/>
          <w:szCs w:val="22"/>
        </w:rPr>
        <w:tab/>
        <w:t xml:space="preserve">kopię umowy regulującej współpracę </w:t>
      </w:r>
      <w:r w:rsidR="00F957FD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ykonawców wspólnie ubiegających się o udzielenie zamówienia (np. umowę konsorcjum), jeżeli zamówienie będzie realizowane przez </w:t>
      </w:r>
      <w:r w:rsidR="00F957FD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ykonawców wspólnie ubiegających się o udzielenie zamówienia</w:t>
      </w:r>
      <w:r w:rsidR="00B23B4A" w:rsidRPr="00E23167">
        <w:rPr>
          <w:rFonts w:ascii="Cambria" w:hAnsi="Cambria" w:cs="Arial"/>
          <w:sz w:val="22"/>
          <w:szCs w:val="22"/>
        </w:rPr>
        <w:t>,</w:t>
      </w:r>
    </w:p>
    <w:p w14:paraId="7D3ABF7B" w14:textId="155A5CA4" w:rsidR="00B97F5A" w:rsidRPr="00E23167" w:rsidRDefault="00E7558B" w:rsidP="00B37A45">
      <w:pPr>
        <w:spacing w:before="120"/>
        <w:ind w:left="2127" w:hanging="711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b</w:t>
      </w:r>
      <w:r w:rsidR="00B657E0" w:rsidRPr="00E23167">
        <w:rPr>
          <w:rFonts w:ascii="Cambria" w:hAnsi="Cambria" w:cs="Arial"/>
          <w:sz w:val="22"/>
          <w:szCs w:val="22"/>
        </w:rPr>
        <w:t>)</w:t>
      </w:r>
      <w:r w:rsidR="00B657E0" w:rsidRPr="00E23167">
        <w:rPr>
          <w:rFonts w:ascii="Cambria" w:hAnsi="Cambria" w:cs="Arial"/>
          <w:sz w:val="22"/>
          <w:szCs w:val="22"/>
        </w:rPr>
        <w:tab/>
      </w:r>
      <w:r w:rsidR="00284D0B" w:rsidRPr="00E23167">
        <w:rPr>
          <w:rFonts w:ascii="Cambria" w:hAnsi="Cambria" w:cs="Arial"/>
          <w:sz w:val="22"/>
          <w:szCs w:val="22"/>
        </w:rPr>
        <w:t>dokument</w:t>
      </w:r>
      <w:r w:rsidR="0054736D" w:rsidRPr="00E23167">
        <w:rPr>
          <w:rFonts w:ascii="Cambria" w:hAnsi="Cambria" w:cs="Arial"/>
          <w:sz w:val="22"/>
          <w:szCs w:val="22"/>
        </w:rPr>
        <w:t xml:space="preserve"> </w:t>
      </w:r>
      <w:r w:rsidR="00284D0B" w:rsidRPr="00E23167">
        <w:rPr>
          <w:rFonts w:ascii="Cambria" w:hAnsi="Cambria" w:cs="Arial"/>
          <w:sz w:val="22"/>
          <w:szCs w:val="22"/>
        </w:rPr>
        <w:t>potwierdzając</w:t>
      </w:r>
      <w:r w:rsidR="009539E1" w:rsidRPr="00E23167">
        <w:rPr>
          <w:rFonts w:ascii="Cambria" w:hAnsi="Cambria" w:cs="Arial"/>
          <w:sz w:val="22"/>
          <w:szCs w:val="22"/>
        </w:rPr>
        <w:t>y</w:t>
      </w:r>
      <w:r w:rsidR="00284D0B" w:rsidRPr="00E23167">
        <w:rPr>
          <w:rFonts w:ascii="Cambria" w:hAnsi="Cambria" w:cs="Arial"/>
          <w:sz w:val="22"/>
          <w:szCs w:val="22"/>
        </w:rPr>
        <w:t xml:space="preserve"> posiadanie ubezpieczenia </w:t>
      </w:r>
      <w:r w:rsidR="00B657E0" w:rsidRPr="00E23167">
        <w:rPr>
          <w:rFonts w:ascii="Cambria" w:hAnsi="Cambria" w:cs="Arial"/>
          <w:sz w:val="22"/>
          <w:szCs w:val="22"/>
        </w:rPr>
        <w:t>od odpowiedzialności cywilnej</w:t>
      </w:r>
      <w:r w:rsidR="009539E1" w:rsidRPr="00E23167">
        <w:rPr>
          <w:rFonts w:ascii="Cambria" w:hAnsi="Cambria" w:cs="Arial"/>
          <w:sz w:val="22"/>
          <w:szCs w:val="22"/>
        </w:rPr>
        <w:t xml:space="preserve"> określony we </w:t>
      </w:r>
      <w:r w:rsidR="00B657E0" w:rsidRPr="00E23167">
        <w:rPr>
          <w:rFonts w:ascii="Cambria" w:hAnsi="Cambria" w:cs="Arial"/>
          <w:sz w:val="22"/>
          <w:szCs w:val="22"/>
        </w:rPr>
        <w:t>wzorze</w:t>
      </w:r>
      <w:r w:rsidR="009539E1" w:rsidRPr="00E23167">
        <w:rPr>
          <w:rFonts w:ascii="Cambria" w:hAnsi="Cambria" w:cs="Arial"/>
          <w:sz w:val="22"/>
          <w:szCs w:val="22"/>
        </w:rPr>
        <w:t xml:space="preserve"> </w:t>
      </w:r>
      <w:r w:rsidR="00B657E0" w:rsidRPr="00E23167">
        <w:rPr>
          <w:rFonts w:ascii="Cambria" w:hAnsi="Cambria" w:cs="Arial"/>
          <w:sz w:val="22"/>
          <w:szCs w:val="22"/>
        </w:rPr>
        <w:t xml:space="preserve">umowy w sprawie zamówienia publicznego </w:t>
      </w:r>
      <w:r w:rsidR="00B95160" w:rsidRPr="00E23167">
        <w:rPr>
          <w:rFonts w:ascii="Cambria" w:hAnsi="Cambria" w:cs="Arial"/>
          <w:sz w:val="22"/>
          <w:szCs w:val="22"/>
        </w:rPr>
        <w:t xml:space="preserve">wraz z dowodem opłacenia składek na to ubezpieczenie </w:t>
      </w:r>
      <w:r w:rsidR="00B657E0" w:rsidRPr="00E23167">
        <w:rPr>
          <w:rFonts w:ascii="Cambria" w:hAnsi="Cambria" w:cs="Arial"/>
          <w:sz w:val="22"/>
          <w:szCs w:val="22"/>
        </w:rPr>
        <w:t>(</w:t>
      </w:r>
      <w:r w:rsidR="00C67CD8" w:rsidRPr="009A71CF">
        <w:rPr>
          <w:rFonts w:ascii="Cambria" w:hAnsi="Cambria" w:cs="Arial"/>
          <w:sz w:val="22"/>
          <w:szCs w:val="22"/>
        </w:rPr>
        <w:t>Z</w:t>
      </w:r>
      <w:r w:rsidR="00B657E0" w:rsidRPr="009A71CF">
        <w:rPr>
          <w:rFonts w:ascii="Cambria" w:hAnsi="Cambria" w:cs="Arial"/>
          <w:sz w:val="22"/>
          <w:szCs w:val="22"/>
        </w:rPr>
        <w:t>ałącznik nr 1</w:t>
      </w:r>
      <w:r w:rsidR="009A71CF" w:rsidRPr="00DC1ED9">
        <w:rPr>
          <w:rFonts w:ascii="Cambria" w:hAnsi="Cambria" w:cs="Arial"/>
          <w:sz w:val="22"/>
          <w:szCs w:val="22"/>
        </w:rPr>
        <w:t>0</w:t>
      </w:r>
      <w:r w:rsidR="00B657E0" w:rsidRPr="009A71CF">
        <w:rPr>
          <w:rFonts w:ascii="Cambria" w:hAnsi="Cambria" w:cs="Arial"/>
          <w:sz w:val="22"/>
          <w:szCs w:val="22"/>
        </w:rPr>
        <w:t xml:space="preserve"> do SWZ</w:t>
      </w:r>
      <w:r w:rsidR="00B657E0" w:rsidRPr="00E23167">
        <w:rPr>
          <w:rFonts w:ascii="Cambria" w:hAnsi="Cambria" w:cs="Arial"/>
          <w:sz w:val="22"/>
          <w:szCs w:val="22"/>
        </w:rPr>
        <w:t>) w wysokości</w:t>
      </w:r>
      <w:r w:rsidR="00B97F5A" w:rsidRPr="00E23167">
        <w:rPr>
          <w:rFonts w:ascii="Cambria" w:hAnsi="Cambria" w:cs="Arial"/>
          <w:sz w:val="22"/>
          <w:szCs w:val="22"/>
        </w:rPr>
        <w:t>:</w:t>
      </w:r>
    </w:p>
    <w:p w14:paraId="02C18CDE" w14:textId="60C73330" w:rsidR="00D931BB" w:rsidRPr="00B3103F" w:rsidRDefault="00D931BB" w:rsidP="00D931BB">
      <w:pPr>
        <w:spacing w:before="120"/>
        <w:ind w:left="2127" w:hanging="3"/>
        <w:jc w:val="both"/>
        <w:rPr>
          <w:rFonts w:ascii="Cambria" w:hAnsi="Cambria" w:cs="Arial"/>
          <w:sz w:val="22"/>
          <w:szCs w:val="22"/>
        </w:rPr>
      </w:pPr>
      <w:r w:rsidRPr="00B3103F">
        <w:rPr>
          <w:rFonts w:ascii="Cambria" w:hAnsi="Cambria" w:cs="Arial"/>
          <w:sz w:val="22"/>
          <w:szCs w:val="22"/>
        </w:rPr>
        <w:t xml:space="preserve">dla </w:t>
      </w:r>
      <w:r w:rsidR="00E7558B">
        <w:rPr>
          <w:rFonts w:ascii="Cambria" w:hAnsi="Cambria" w:cs="Arial"/>
          <w:sz w:val="22"/>
          <w:szCs w:val="22"/>
        </w:rPr>
        <w:t>Części 1</w:t>
      </w:r>
      <w:r w:rsidRPr="00B3103F">
        <w:rPr>
          <w:rFonts w:ascii="Cambria" w:hAnsi="Cambria" w:cs="Arial"/>
          <w:sz w:val="22"/>
          <w:szCs w:val="22"/>
        </w:rPr>
        <w:t xml:space="preserve"> </w:t>
      </w:r>
      <w:r w:rsidRPr="00B3103F">
        <w:rPr>
          <w:rFonts w:ascii="Cambria" w:hAnsi="Cambria" w:cs="Arial"/>
          <w:sz w:val="22"/>
          <w:szCs w:val="22"/>
        </w:rPr>
        <w:tab/>
        <w:t xml:space="preserve">- </w:t>
      </w:r>
      <w:r>
        <w:rPr>
          <w:rFonts w:ascii="Cambria" w:hAnsi="Cambria" w:cs="Arial"/>
          <w:sz w:val="22"/>
          <w:szCs w:val="22"/>
        </w:rPr>
        <w:t>100</w:t>
      </w:r>
      <w:r w:rsidRPr="00B3103F">
        <w:rPr>
          <w:rFonts w:ascii="Cambria" w:hAnsi="Cambria" w:cs="Arial"/>
          <w:sz w:val="22"/>
          <w:szCs w:val="22"/>
        </w:rPr>
        <w:t xml:space="preserve"> 000 zł </w:t>
      </w:r>
    </w:p>
    <w:p w14:paraId="5645E535" w14:textId="6B492E06" w:rsidR="00D931BB" w:rsidRPr="00B3103F" w:rsidRDefault="00D931BB" w:rsidP="00D931BB">
      <w:pPr>
        <w:spacing w:before="120"/>
        <w:ind w:left="2127" w:hanging="3"/>
        <w:jc w:val="both"/>
        <w:rPr>
          <w:rFonts w:ascii="Cambria" w:hAnsi="Cambria" w:cs="Arial"/>
          <w:sz w:val="22"/>
          <w:szCs w:val="22"/>
        </w:rPr>
      </w:pPr>
      <w:r w:rsidRPr="00B3103F">
        <w:rPr>
          <w:rFonts w:ascii="Cambria" w:hAnsi="Cambria" w:cs="Arial"/>
          <w:sz w:val="22"/>
          <w:szCs w:val="22"/>
        </w:rPr>
        <w:lastRenderedPageBreak/>
        <w:t xml:space="preserve">dla </w:t>
      </w:r>
      <w:r w:rsidR="00E7558B">
        <w:rPr>
          <w:rFonts w:ascii="Cambria" w:hAnsi="Cambria" w:cs="Arial"/>
          <w:sz w:val="22"/>
          <w:szCs w:val="22"/>
        </w:rPr>
        <w:t>Część 2</w:t>
      </w:r>
      <w:r w:rsidRPr="00B3103F">
        <w:rPr>
          <w:rFonts w:ascii="Cambria" w:hAnsi="Cambria" w:cs="Arial"/>
          <w:sz w:val="22"/>
          <w:szCs w:val="22"/>
        </w:rPr>
        <w:t xml:space="preserve"> </w:t>
      </w:r>
      <w:r w:rsidRPr="00B3103F">
        <w:rPr>
          <w:rFonts w:ascii="Cambria" w:hAnsi="Cambria" w:cs="Arial"/>
          <w:sz w:val="22"/>
          <w:szCs w:val="22"/>
        </w:rPr>
        <w:tab/>
        <w:t xml:space="preserve">- </w:t>
      </w:r>
      <w:r>
        <w:rPr>
          <w:rFonts w:ascii="Cambria" w:hAnsi="Cambria" w:cs="Arial"/>
          <w:sz w:val="22"/>
          <w:szCs w:val="22"/>
        </w:rPr>
        <w:t>100</w:t>
      </w:r>
      <w:r w:rsidRPr="00B3103F">
        <w:rPr>
          <w:rFonts w:ascii="Cambria" w:hAnsi="Cambria" w:cs="Arial"/>
          <w:sz w:val="22"/>
          <w:szCs w:val="22"/>
        </w:rPr>
        <w:t xml:space="preserve"> 000 zł</w:t>
      </w:r>
    </w:p>
    <w:p w14:paraId="527703D0" w14:textId="665DB632" w:rsidR="00D931BB" w:rsidRPr="00B3103F" w:rsidRDefault="00D931BB" w:rsidP="00D931BB">
      <w:pPr>
        <w:spacing w:before="120"/>
        <w:ind w:left="2127" w:hanging="3"/>
        <w:jc w:val="both"/>
        <w:rPr>
          <w:rFonts w:ascii="Cambria" w:hAnsi="Cambria" w:cs="Arial"/>
          <w:sz w:val="22"/>
          <w:szCs w:val="22"/>
        </w:rPr>
      </w:pPr>
      <w:r w:rsidRPr="00B3103F">
        <w:rPr>
          <w:rFonts w:ascii="Cambria" w:hAnsi="Cambria" w:cs="Arial"/>
          <w:sz w:val="22"/>
          <w:szCs w:val="22"/>
        </w:rPr>
        <w:t xml:space="preserve">dla </w:t>
      </w:r>
      <w:r w:rsidR="00E7558B">
        <w:rPr>
          <w:rFonts w:ascii="Cambria" w:hAnsi="Cambria" w:cs="Arial"/>
          <w:sz w:val="22"/>
          <w:szCs w:val="22"/>
        </w:rPr>
        <w:t>Część 3</w:t>
      </w:r>
      <w:r w:rsidRPr="00B3103F">
        <w:rPr>
          <w:rFonts w:ascii="Cambria" w:hAnsi="Cambria" w:cs="Arial"/>
          <w:sz w:val="22"/>
          <w:szCs w:val="22"/>
        </w:rPr>
        <w:t xml:space="preserve"> </w:t>
      </w:r>
      <w:r w:rsidRPr="00B3103F">
        <w:rPr>
          <w:rFonts w:ascii="Cambria" w:hAnsi="Cambria" w:cs="Arial"/>
          <w:sz w:val="22"/>
          <w:szCs w:val="22"/>
        </w:rPr>
        <w:tab/>
        <w:t xml:space="preserve">- </w:t>
      </w:r>
      <w:r>
        <w:rPr>
          <w:rFonts w:ascii="Cambria" w:hAnsi="Cambria" w:cs="Arial"/>
          <w:sz w:val="22"/>
          <w:szCs w:val="22"/>
        </w:rPr>
        <w:t>100</w:t>
      </w:r>
      <w:r w:rsidRPr="00B3103F">
        <w:rPr>
          <w:rFonts w:ascii="Cambria" w:hAnsi="Cambria" w:cs="Arial"/>
          <w:sz w:val="22"/>
          <w:szCs w:val="22"/>
        </w:rPr>
        <w:t xml:space="preserve"> 000 zł </w:t>
      </w:r>
    </w:p>
    <w:p w14:paraId="1DEEA042" w14:textId="1641AD27" w:rsidR="00343500" w:rsidRPr="00E23167" w:rsidRDefault="007C6D1C" w:rsidP="00E7558B">
      <w:pPr>
        <w:spacing w:before="120"/>
        <w:ind w:left="2127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W</w:t>
      </w:r>
      <w:r w:rsidR="00F01051" w:rsidRPr="00E23167">
        <w:rPr>
          <w:rFonts w:ascii="Cambria" w:hAnsi="Cambria" w:cs="Arial"/>
          <w:sz w:val="22"/>
          <w:szCs w:val="22"/>
        </w:rPr>
        <w:t xml:space="preserve"> sytuacji, gdy Wykonawca zostanie wybrany na więcej niż jedn</w:t>
      </w:r>
      <w:r w:rsidR="00E7558B">
        <w:rPr>
          <w:rFonts w:ascii="Cambria" w:hAnsi="Cambria" w:cs="Arial"/>
          <w:sz w:val="22"/>
          <w:szCs w:val="22"/>
        </w:rPr>
        <w:t>ą</w:t>
      </w:r>
      <w:r w:rsidR="00F01051" w:rsidRPr="00E23167">
        <w:rPr>
          <w:rFonts w:ascii="Cambria" w:hAnsi="Cambria" w:cs="Arial"/>
          <w:sz w:val="22"/>
          <w:szCs w:val="22"/>
        </w:rPr>
        <w:t xml:space="preserve"> </w:t>
      </w:r>
      <w:r w:rsidR="00E7558B">
        <w:rPr>
          <w:rFonts w:ascii="Cambria" w:hAnsi="Cambria" w:cs="Arial"/>
          <w:sz w:val="22"/>
          <w:szCs w:val="22"/>
        </w:rPr>
        <w:t>część</w:t>
      </w:r>
      <w:r w:rsidR="00F01051" w:rsidRPr="00E23167">
        <w:rPr>
          <w:rFonts w:ascii="Cambria" w:hAnsi="Cambria" w:cs="Arial"/>
          <w:sz w:val="22"/>
          <w:szCs w:val="22"/>
        </w:rPr>
        <w:t xml:space="preserve">, to powinien przedłożyć dokument potwierdzający </w:t>
      </w:r>
      <w:r w:rsidR="00F71AE9" w:rsidRPr="00E23167">
        <w:rPr>
          <w:rFonts w:ascii="Cambria" w:hAnsi="Cambria" w:cs="Arial"/>
          <w:sz w:val="22"/>
          <w:szCs w:val="22"/>
        </w:rPr>
        <w:t>posiadanie ubezpieczenia od odpowiedzialności cywilnej</w:t>
      </w:r>
      <w:r w:rsidR="00F01051" w:rsidRPr="00E23167">
        <w:rPr>
          <w:rFonts w:ascii="Cambria" w:hAnsi="Cambria" w:cs="Arial"/>
          <w:sz w:val="22"/>
          <w:szCs w:val="22"/>
        </w:rPr>
        <w:t xml:space="preserve"> o wartości odpowiadaj</w:t>
      </w:r>
      <w:r w:rsidR="00F71AE9" w:rsidRPr="00E23167">
        <w:rPr>
          <w:rFonts w:ascii="Cambria" w:hAnsi="Cambria" w:cs="Arial"/>
          <w:sz w:val="22"/>
          <w:szCs w:val="22"/>
        </w:rPr>
        <w:t>ącej sumie kwot ubezpieczenia wymaganego dla każde</w:t>
      </w:r>
      <w:r w:rsidR="00E7558B">
        <w:rPr>
          <w:rFonts w:ascii="Cambria" w:hAnsi="Cambria" w:cs="Arial"/>
          <w:sz w:val="22"/>
          <w:szCs w:val="22"/>
        </w:rPr>
        <w:t>j</w:t>
      </w:r>
      <w:r w:rsidR="00F71AE9" w:rsidRPr="00E23167">
        <w:rPr>
          <w:rFonts w:ascii="Cambria" w:hAnsi="Cambria" w:cs="Arial"/>
          <w:sz w:val="22"/>
          <w:szCs w:val="22"/>
        </w:rPr>
        <w:t xml:space="preserve"> </w:t>
      </w:r>
      <w:r w:rsidR="00E7558B">
        <w:rPr>
          <w:rFonts w:ascii="Cambria" w:hAnsi="Cambria" w:cs="Arial"/>
          <w:sz w:val="22"/>
          <w:szCs w:val="22"/>
        </w:rPr>
        <w:t>części</w:t>
      </w:r>
      <w:r w:rsidRPr="00E23167">
        <w:rPr>
          <w:rFonts w:ascii="Cambria" w:hAnsi="Cambria" w:cs="Arial"/>
          <w:sz w:val="22"/>
          <w:szCs w:val="22"/>
        </w:rPr>
        <w:t xml:space="preserve">. </w:t>
      </w:r>
      <w:r w:rsidR="00B657E0" w:rsidRPr="00E23167">
        <w:rPr>
          <w:rFonts w:ascii="Cambria" w:hAnsi="Cambria" w:cs="Arial"/>
          <w:sz w:val="22"/>
          <w:szCs w:val="22"/>
        </w:rPr>
        <w:tab/>
      </w:r>
      <w:r w:rsidR="002D118D" w:rsidRPr="00E23167">
        <w:rPr>
          <w:rFonts w:ascii="Cambria" w:hAnsi="Cambria" w:cs="Arial"/>
          <w:sz w:val="22"/>
          <w:szCs w:val="22"/>
        </w:rPr>
        <w:t xml:space="preserve"> </w:t>
      </w:r>
    </w:p>
    <w:p w14:paraId="7DA8ECCF" w14:textId="77777777" w:rsidR="00B657E0" w:rsidRPr="00E23167" w:rsidRDefault="00B657E0" w:rsidP="00B37A45">
      <w:pPr>
        <w:spacing w:before="120"/>
        <w:ind w:left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 xml:space="preserve">Niedopełnienie wskazanych formalności będzie traktowane jako uchylanie się przez Wykonawcę od zawarcia umowy w sprawie zamówienia publicznego. </w:t>
      </w:r>
    </w:p>
    <w:p w14:paraId="0D924B62" w14:textId="48D54F80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17.</w:t>
      </w:r>
      <w:r w:rsidR="005170BC" w:rsidRPr="00E23167">
        <w:rPr>
          <w:rFonts w:ascii="Cambria" w:hAnsi="Cambria" w:cs="Arial"/>
          <w:b/>
          <w:sz w:val="22"/>
          <w:szCs w:val="22"/>
        </w:rPr>
        <w:t>2</w:t>
      </w:r>
      <w:r w:rsidRPr="00E23167">
        <w:rPr>
          <w:rFonts w:ascii="Cambria" w:hAnsi="Cambria" w:cs="Arial"/>
          <w:b/>
          <w:sz w:val="22"/>
          <w:szCs w:val="22"/>
        </w:rPr>
        <w:t xml:space="preserve">. </w:t>
      </w:r>
      <w:r w:rsidRPr="00E23167">
        <w:rPr>
          <w:rFonts w:ascii="Cambria" w:hAnsi="Cambria" w:cs="Arial"/>
          <w:b/>
          <w:sz w:val="22"/>
          <w:szCs w:val="22"/>
        </w:rPr>
        <w:tab/>
      </w:r>
      <w:r w:rsidRPr="00E23167">
        <w:rPr>
          <w:rFonts w:ascii="Cambria" w:hAnsi="Cambria" w:cs="Arial"/>
          <w:sz w:val="22"/>
          <w:szCs w:val="22"/>
        </w:rPr>
        <w:t xml:space="preserve">W dniu zawarcia umowy, w przypadku, gdy zamówienie realizują </w:t>
      </w:r>
      <w:r w:rsidR="006C543E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ykonawcy, którzy wspólnie ubiegali się o udzielenie zamówienia (konsorcjum) jeden z </w:t>
      </w:r>
      <w:r w:rsidR="006C543E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ykonawców wspólnie ubiegających się o udzielenie zamówienia powinien zostać wyznaczony jako </w:t>
      </w:r>
      <w:r w:rsidR="002648A0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ykonawca kierujący (lider), upoważniony do zaciągania zobowiązań, otrzymywania poleceń oraz instrukcji dla i w imieniu każdego, jak też dla wszystkich </w:t>
      </w:r>
      <w:r w:rsidR="002648A0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 xml:space="preserve">ykonawców wspólnie ubiegających się o udzielenie zamówienia. </w:t>
      </w:r>
    </w:p>
    <w:p w14:paraId="665472AF" w14:textId="4A0795F8" w:rsidR="004C329E" w:rsidRPr="00E23167" w:rsidRDefault="004C329E" w:rsidP="00B37A45">
      <w:pPr>
        <w:spacing w:before="120"/>
        <w:ind w:left="709" w:hanging="709"/>
        <w:jc w:val="both"/>
        <w:rPr>
          <w:rFonts w:ascii="Cambria" w:hAnsi="Cambria" w:cs="Arial"/>
          <w:b/>
          <w:sz w:val="22"/>
          <w:szCs w:val="22"/>
        </w:rPr>
      </w:pPr>
    </w:p>
    <w:p w14:paraId="24B116C4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2FB6E5A0" w14:textId="77777777">
        <w:tc>
          <w:tcPr>
            <w:tcW w:w="9071" w:type="dxa"/>
            <w:shd w:val="clear" w:color="auto" w:fill="E7E6E6"/>
          </w:tcPr>
          <w:p w14:paraId="38C31985" w14:textId="77777777" w:rsidR="00B657E0" w:rsidRPr="00E23167" w:rsidRDefault="00B657E0" w:rsidP="00B37A45">
            <w:pPr>
              <w:spacing w:before="120"/>
              <w:ind w:left="654" w:hanging="654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18.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PROJEKTOWANE POSTANOWIENIA UMOWY W SPRAWIE ZAMÓWIENIA PUBLICZNEGO, KTÓRE ZOSTANĄ WPROWADZONE DO UMOWY W SPRAWIE ZAMÓWIENIA PUBLICZNEGO</w:t>
            </w:r>
          </w:p>
        </w:tc>
      </w:tr>
    </w:tbl>
    <w:p w14:paraId="1693EA98" w14:textId="77777777" w:rsidR="00B657E0" w:rsidRPr="00E23167" w:rsidRDefault="00B657E0" w:rsidP="00B37A45">
      <w:pPr>
        <w:spacing w:before="120"/>
        <w:jc w:val="both"/>
        <w:rPr>
          <w:rFonts w:ascii="Cambria" w:hAnsi="Cambria" w:cs="Arial"/>
          <w:b/>
          <w:sz w:val="22"/>
          <w:szCs w:val="22"/>
        </w:rPr>
      </w:pPr>
    </w:p>
    <w:p w14:paraId="439B76ED" w14:textId="38039945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Cambria"/>
          <w:b/>
          <w:bCs/>
          <w:sz w:val="22"/>
          <w:szCs w:val="22"/>
        </w:rPr>
      </w:pPr>
      <w:r w:rsidRPr="00E23167">
        <w:rPr>
          <w:rFonts w:ascii="Cambria" w:hAnsi="Cambria" w:cs="Cambria"/>
          <w:b/>
          <w:sz w:val="22"/>
          <w:szCs w:val="22"/>
        </w:rPr>
        <w:t>18.1.</w:t>
      </w:r>
      <w:r w:rsidRPr="00E23167">
        <w:rPr>
          <w:rFonts w:ascii="Cambria" w:hAnsi="Cambria" w:cs="Cambria"/>
          <w:b/>
          <w:sz w:val="22"/>
          <w:szCs w:val="22"/>
        </w:rPr>
        <w:tab/>
      </w:r>
      <w:r w:rsidRPr="00E23167">
        <w:rPr>
          <w:rFonts w:ascii="Cambria" w:hAnsi="Cambria" w:cs="Cambria"/>
          <w:bCs/>
          <w:sz w:val="22"/>
          <w:szCs w:val="22"/>
        </w:rPr>
        <w:t>Projektowane postanowienia umowy w sprawie zamówienia publicznego zawiera</w:t>
      </w:r>
      <w:r w:rsidRPr="00E23167">
        <w:rPr>
          <w:rFonts w:ascii="Cambria" w:hAnsi="Cambria" w:cs="Cambria"/>
          <w:b/>
          <w:sz w:val="22"/>
          <w:szCs w:val="22"/>
        </w:rPr>
        <w:t xml:space="preserve"> </w:t>
      </w:r>
      <w:r w:rsidRPr="00E23167">
        <w:rPr>
          <w:rFonts w:ascii="Cambria" w:hAnsi="Cambria" w:cs="Cambria"/>
          <w:sz w:val="22"/>
          <w:szCs w:val="22"/>
        </w:rPr>
        <w:t xml:space="preserve">wzór umowy stanowiący </w:t>
      </w:r>
      <w:r w:rsidR="006169F9" w:rsidRPr="00E23167">
        <w:rPr>
          <w:rFonts w:ascii="Cambria" w:hAnsi="Cambria" w:cs="Cambria"/>
          <w:bCs/>
          <w:sz w:val="22"/>
          <w:szCs w:val="22"/>
        </w:rPr>
        <w:t>Z</w:t>
      </w:r>
      <w:r w:rsidRPr="00E23167">
        <w:rPr>
          <w:rFonts w:ascii="Cambria" w:hAnsi="Cambria" w:cs="Cambria"/>
          <w:bCs/>
          <w:sz w:val="22"/>
          <w:szCs w:val="22"/>
        </w:rPr>
        <w:t xml:space="preserve">ałącznik nr </w:t>
      </w:r>
      <w:r w:rsidR="009A71CF">
        <w:rPr>
          <w:rFonts w:ascii="Cambria" w:hAnsi="Cambria" w:cs="Cambria"/>
          <w:bCs/>
          <w:sz w:val="22"/>
          <w:szCs w:val="22"/>
        </w:rPr>
        <w:t>10</w:t>
      </w:r>
      <w:r w:rsidRPr="00E23167">
        <w:rPr>
          <w:rFonts w:ascii="Cambria" w:hAnsi="Cambria" w:cs="Cambria"/>
          <w:bCs/>
          <w:sz w:val="22"/>
          <w:szCs w:val="22"/>
        </w:rPr>
        <w:t xml:space="preserve"> do SWZ.</w:t>
      </w:r>
      <w:r w:rsidRPr="00E23167">
        <w:rPr>
          <w:rFonts w:ascii="Cambria" w:hAnsi="Cambria" w:cs="Cambria"/>
          <w:b/>
          <w:bCs/>
          <w:sz w:val="22"/>
          <w:szCs w:val="22"/>
        </w:rPr>
        <w:t xml:space="preserve"> </w:t>
      </w:r>
    </w:p>
    <w:p w14:paraId="3E2E344B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b/>
          <w:bCs/>
          <w:sz w:val="22"/>
          <w:szCs w:val="22"/>
        </w:rPr>
        <w:t>18.2.</w:t>
      </w:r>
      <w:r w:rsidRPr="00E23167">
        <w:rPr>
          <w:rFonts w:ascii="Cambria" w:hAnsi="Cambria" w:cs="Cambria"/>
          <w:b/>
          <w:bCs/>
          <w:sz w:val="22"/>
          <w:szCs w:val="22"/>
        </w:rPr>
        <w:tab/>
      </w:r>
      <w:r w:rsidRPr="00E23167">
        <w:rPr>
          <w:rFonts w:ascii="Cambria" w:hAnsi="Cambria" w:cs="Cambria"/>
          <w:sz w:val="22"/>
          <w:szCs w:val="22"/>
        </w:rPr>
        <w:t>Umowa zostanie zawarta na podstawie złożonej oferty Wykonawcy. Zamawiający przewiduje możliwość zmian postanowień zawartej umowy w stosunku do treści oferty, na podstawie której dokonano wyboru Wykonawcy, w przypadku wystąpienia co najmniej jednej z okoliczności w niej wymienionych z uwzględnieniem podanych we wzorze umowy warunków ich wprowadzenia.</w:t>
      </w:r>
    </w:p>
    <w:p w14:paraId="21FB526A" w14:textId="77777777" w:rsidR="0025440C" w:rsidRPr="00E23167" w:rsidRDefault="0025440C" w:rsidP="00B37A45">
      <w:pPr>
        <w:spacing w:before="120"/>
        <w:ind w:left="709" w:hanging="709"/>
        <w:jc w:val="both"/>
        <w:rPr>
          <w:rFonts w:ascii="Cambria" w:hAnsi="Cambria" w:cs="Cambria"/>
          <w:sz w:val="22"/>
          <w:szCs w:val="22"/>
        </w:rPr>
      </w:pPr>
    </w:p>
    <w:p w14:paraId="42639B77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Cambria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501AFDFF" w14:textId="77777777">
        <w:trPr>
          <w:trHeight w:val="679"/>
        </w:trPr>
        <w:tc>
          <w:tcPr>
            <w:tcW w:w="9071" w:type="dxa"/>
            <w:shd w:val="clear" w:color="auto" w:fill="E7E6E6"/>
          </w:tcPr>
          <w:p w14:paraId="024FF29C" w14:textId="14DD9C73" w:rsidR="00B657E0" w:rsidRPr="00E23167" w:rsidRDefault="00B657E0" w:rsidP="00B37A45">
            <w:pPr>
              <w:spacing w:before="120"/>
              <w:ind w:left="654" w:hanging="654"/>
              <w:jc w:val="both"/>
              <w:rPr>
                <w:rFonts w:ascii="Cambria" w:hAnsi="Cambria" w:cs="Cambria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Cambria"/>
                <w:b/>
                <w:bCs/>
                <w:sz w:val="22"/>
                <w:szCs w:val="22"/>
              </w:rPr>
              <w:t xml:space="preserve">19. </w:t>
            </w:r>
            <w:r w:rsidRPr="00E23167">
              <w:rPr>
                <w:rFonts w:ascii="Cambria" w:hAnsi="Cambria" w:cs="Cambria"/>
                <w:b/>
                <w:bCs/>
                <w:sz w:val="22"/>
                <w:szCs w:val="22"/>
              </w:rPr>
              <w:tab/>
              <w:t>POUCZENIE O ŚRODKACH OCHRONY PRAWNEJ PRZYSŁUGUJĄC</w:t>
            </w:r>
            <w:r w:rsidR="00C74023" w:rsidRPr="00E23167">
              <w:rPr>
                <w:rFonts w:ascii="Cambria" w:hAnsi="Cambria" w:cs="Cambria"/>
                <w:b/>
                <w:bCs/>
                <w:sz w:val="22"/>
                <w:szCs w:val="22"/>
              </w:rPr>
              <w:t>YCH</w:t>
            </w:r>
            <w:r w:rsidRPr="00E23167">
              <w:rPr>
                <w:rFonts w:ascii="Cambria" w:hAnsi="Cambria" w:cs="Cambria"/>
                <w:b/>
                <w:bCs/>
                <w:sz w:val="22"/>
                <w:szCs w:val="22"/>
              </w:rPr>
              <w:t xml:space="preserve"> WYKONAWCY.</w:t>
            </w:r>
          </w:p>
        </w:tc>
      </w:tr>
    </w:tbl>
    <w:p w14:paraId="368F09BD" w14:textId="77777777" w:rsidR="00B657E0" w:rsidRPr="00E23167" w:rsidRDefault="00B657E0" w:rsidP="00B37A45">
      <w:pPr>
        <w:spacing w:before="120"/>
        <w:rPr>
          <w:rFonts w:ascii="Cambria" w:hAnsi="Cambria" w:cs="Cambria"/>
          <w:sz w:val="22"/>
          <w:szCs w:val="22"/>
        </w:rPr>
      </w:pPr>
    </w:p>
    <w:p w14:paraId="287569EF" w14:textId="14C7B182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b/>
          <w:sz w:val="22"/>
          <w:szCs w:val="22"/>
        </w:rPr>
        <w:t>19.1.</w:t>
      </w:r>
      <w:r w:rsidRPr="00E23167">
        <w:rPr>
          <w:rFonts w:ascii="Cambria" w:hAnsi="Cambria" w:cs="Cambria"/>
          <w:sz w:val="22"/>
          <w:szCs w:val="22"/>
        </w:rPr>
        <w:t xml:space="preserve"> </w:t>
      </w:r>
      <w:r w:rsidRPr="00E23167">
        <w:rPr>
          <w:rFonts w:ascii="Cambria" w:hAnsi="Cambria" w:cs="Cambria"/>
          <w:sz w:val="22"/>
          <w:szCs w:val="22"/>
        </w:rPr>
        <w:tab/>
        <w:t>Wykonawcy, a także innemu podmiotowi, jeżeli ma lub miał interes w uzyskaniu zamówienia oraz poniósł lub może ponieść szkodę w wyniku naruszenia przez Zamawiającego przepisów PZP, przysługują środki ochrony prawnej określone w dziale IX PZP tj. odwołanie i skarga do sądu. Postępowanie odwoławcze uregulowane zostało w przepisach art. 506-578 PZP, a postępowanie skargowe w przepisach art. 579-590 PZP.</w:t>
      </w:r>
    </w:p>
    <w:p w14:paraId="3B6DBA3C" w14:textId="77777777" w:rsidR="00B657E0" w:rsidRPr="00E23167" w:rsidRDefault="00B657E0" w:rsidP="00B37A45">
      <w:pPr>
        <w:spacing w:before="12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sz w:val="22"/>
          <w:szCs w:val="22"/>
        </w:rPr>
        <w:t>19.2.</w:t>
      </w:r>
      <w:r w:rsidRPr="00E23167">
        <w:rPr>
          <w:rFonts w:ascii="Cambria" w:eastAsia="A" w:hAnsi="Cambria" w:cs="Cambria"/>
          <w:b/>
          <w:sz w:val="22"/>
          <w:szCs w:val="22"/>
        </w:rPr>
        <w:tab/>
      </w:r>
      <w:r w:rsidRPr="00E23167">
        <w:rPr>
          <w:rFonts w:ascii="Cambria" w:eastAsia="A" w:hAnsi="Cambria" w:cs="Cambria"/>
          <w:sz w:val="22"/>
          <w:szCs w:val="22"/>
        </w:rPr>
        <w:t>Odwołanie przysługuje na:</w:t>
      </w:r>
    </w:p>
    <w:p w14:paraId="7B8E636A" w14:textId="77777777" w:rsidR="00B657E0" w:rsidRPr="00E23167" w:rsidRDefault="00B657E0" w:rsidP="00B37A45">
      <w:pPr>
        <w:numPr>
          <w:ilvl w:val="0"/>
          <w:numId w:val="10"/>
        </w:numPr>
        <w:tabs>
          <w:tab w:val="left" w:pos="1276"/>
        </w:tabs>
        <w:spacing w:before="120"/>
        <w:ind w:left="1276" w:hanging="576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niezgodną z przepisami PZP czynność Zamawiającego, podjętą w postępowaniu o udzielenie zamówienia, w tym na projektowane postanowienie umowy;</w:t>
      </w:r>
    </w:p>
    <w:p w14:paraId="2088CE9F" w14:textId="77777777" w:rsidR="00B657E0" w:rsidRPr="00E23167" w:rsidRDefault="00B657E0" w:rsidP="00B37A45">
      <w:pPr>
        <w:numPr>
          <w:ilvl w:val="0"/>
          <w:numId w:val="10"/>
        </w:numPr>
        <w:tabs>
          <w:tab w:val="left" w:pos="1276"/>
        </w:tabs>
        <w:spacing w:before="120"/>
        <w:ind w:left="1276" w:hanging="576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t>zaniechanie czynności w postępowaniu o udzielenie zamówienia, do której Zamawiający był obowiązany na podstawie PZP;</w:t>
      </w:r>
    </w:p>
    <w:p w14:paraId="3B6B8001" w14:textId="77777777" w:rsidR="00B657E0" w:rsidRPr="00E23167" w:rsidRDefault="00B657E0" w:rsidP="00B37A45">
      <w:pPr>
        <w:tabs>
          <w:tab w:val="left" w:pos="1276"/>
        </w:tabs>
        <w:spacing w:before="120"/>
        <w:ind w:left="1276" w:hanging="576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sz w:val="22"/>
          <w:szCs w:val="22"/>
        </w:rPr>
        <w:lastRenderedPageBreak/>
        <w:t>3)</w:t>
      </w:r>
      <w:r w:rsidRPr="00E23167">
        <w:rPr>
          <w:rFonts w:ascii="Cambria" w:eastAsia="A" w:hAnsi="Cambria" w:cs="Cambria"/>
          <w:sz w:val="22"/>
          <w:szCs w:val="22"/>
        </w:rPr>
        <w:tab/>
        <w:t>zaniechanie przeprowadzenia postępowania o udzielenie zamówienia</w:t>
      </w:r>
      <w:r w:rsidR="00380AE7" w:rsidRPr="00E23167">
        <w:rPr>
          <w:rFonts w:ascii="Cambria" w:eastAsia="A" w:hAnsi="Cambria" w:cs="Cambria"/>
          <w:sz w:val="22"/>
          <w:szCs w:val="22"/>
        </w:rPr>
        <w:t xml:space="preserve"> na podstawie PZP</w:t>
      </w:r>
      <w:r w:rsidRPr="00E23167">
        <w:rPr>
          <w:rFonts w:ascii="Cambria" w:eastAsia="A" w:hAnsi="Cambria" w:cs="Cambria"/>
          <w:sz w:val="22"/>
          <w:szCs w:val="22"/>
        </w:rPr>
        <w:t>, mimo że Zamawiający był do tego obowiązany.</w:t>
      </w:r>
    </w:p>
    <w:p w14:paraId="261A82D4" w14:textId="4BF197E0" w:rsidR="00B657E0" w:rsidRPr="00E23167" w:rsidRDefault="00B657E0" w:rsidP="00B37A45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19.3.</w:t>
      </w:r>
      <w:r w:rsidRPr="00E23167">
        <w:rPr>
          <w:rFonts w:ascii="Cambria" w:eastAsia="A" w:hAnsi="Cambria" w:cs="Cambria"/>
          <w:b/>
          <w:bCs/>
          <w:sz w:val="22"/>
          <w:szCs w:val="22"/>
        </w:rPr>
        <w:tab/>
      </w:r>
      <w:r w:rsidRPr="00E23167">
        <w:rPr>
          <w:rFonts w:ascii="Cambria" w:eastAsia="A" w:hAnsi="Cambria" w:cs="Cambria"/>
          <w:sz w:val="22"/>
          <w:szCs w:val="22"/>
        </w:rPr>
        <w:t xml:space="preserve">Odwołanie wnosi się do Prezesa Krajowej Izby Odwoławczej. Odwołujący przekazuje Zamawiającemu </w:t>
      </w:r>
      <w:r w:rsidR="001547EC" w:rsidRPr="00E23167">
        <w:rPr>
          <w:rFonts w:ascii="Cambria" w:eastAsia="A" w:hAnsi="Cambria" w:cs="Cambria"/>
          <w:sz w:val="22"/>
          <w:szCs w:val="22"/>
        </w:rPr>
        <w:t>odwołanie wniesione w formie elektronicznej albo w postaci elektronicznej albo kopię tego odwołania</w:t>
      </w:r>
      <w:r w:rsidR="0012306C" w:rsidRPr="00E23167">
        <w:rPr>
          <w:rFonts w:ascii="Cambria" w:eastAsia="A" w:hAnsi="Cambria" w:cs="Cambria"/>
          <w:sz w:val="22"/>
          <w:szCs w:val="22"/>
        </w:rPr>
        <w:t>, jeżeli zostało ono wniesione w formie pisemnej, przed u</w:t>
      </w:r>
      <w:r w:rsidR="00722990" w:rsidRPr="00E23167">
        <w:rPr>
          <w:rFonts w:ascii="Cambria" w:eastAsia="A" w:hAnsi="Cambria" w:cs="Cambria"/>
          <w:sz w:val="22"/>
          <w:szCs w:val="22"/>
        </w:rPr>
        <w:t>pływem terminu do wniesienia odwołania</w:t>
      </w:r>
      <w:r w:rsidR="001547EC" w:rsidRPr="00E23167">
        <w:rPr>
          <w:rFonts w:ascii="Cambria" w:eastAsia="A" w:hAnsi="Cambria" w:cs="Cambria"/>
          <w:sz w:val="22"/>
          <w:szCs w:val="22"/>
        </w:rPr>
        <w:t xml:space="preserve"> </w:t>
      </w:r>
      <w:r w:rsidRPr="00E23167">
        <w:rPr>
          <w:rFonts w:ascii="Cambria" w:eastAsia="A" w:hAnsi="Cambria" w:cs="Cambria"/>
          <w:sz w:val="22"/>
          <w:szCs w:val="22"/>
        </w:rPr>
        <w:t xml:space="preserve">w taki sposób, aby mógł on zapoznać się z jego treścią przed upływem tego terminu.  Domniemywa się, że Zamawiający mógł zapoznać się z treścią odwołania przed upływem terminu do jego wniesienia, jeżeli przekazanie </w:t>
      </w:r>
      <w:r w:rsidR="00F55C2A" w:rsidRPr="00E23167">
        <w:rPr>
          <w:rFonts w:ascii="Cambria" w:eastAsia="A" w:hAnsi="Cambria" w:cs="Cambria"/>
          <w:sz w:val="22"/>
          <w:szCs w:val="22"/>
        </w:rPr>
        <w:t xml:space="preserve">odpowiednio odwołania albo </w:t>
      </w:r>
      <w:r w:rsidRPr="00E23167">
        <w:rPr>
          <w:rFonts w:ascii="Cambria" w:eastAsia="A" w:hAnsi="Cambria" w:cs="Cambria"/>
          <w:sz w:val="22"/>
          <w:szCs w:val="22"/>
        </w:rPr>
        <w:t>jego kopii nastąpiło przed upływem terminu do jego wniesienia przy użyciu środków komunikacji elektronicznej.</w:t>
      </w:r>
    </w:p>
    <w:p w14:paraId="6219B809" w14:textId="0E5C4970" w:rsidR="00B657E0" w:rsidRPr="00E23167" w:rsidRDefault="00B657E0" w:rsidP="00B37A45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19.4.</w:t>
      </w:r>
      <w:r w:rsidRPr="00E23167">
        <w:rPr>
          <w:rFonts w:ascii="Cambria" w:eastAsia="A" w:hAnsi="Cambria" w:cs="Cambria"/>
          <w:sz w:val="22"/>
          <w:szCs w:val="22"/>
        </w:rPr>
        <w:tab/>
        <w:t>Odwołanie wnosi się w terminie: (a) 10 dni od dnia przekazania informacji o czynności Zamawiającego stanowiącej podstawę jego wniesienia, jeżeli informacja została przekazana przy użyciu środków komunikacji elektronicznej, (b) 15 dni od dnia przekazania informacji o czynności Zamawiającego stanowiącej podstawę jego wniesienia, jeżeli informacja została przekazana w sposób inny niż określony w lit. (a).</w:t>
      </w:r>
    </w:p>
    <w:p w14:paraId="0FB613E1" w14:textId="77777777" w:rsidR="00B657E0" w:rsidRPr="00E23167" w:rsidRDefault="00B657E0" w:rsidP="00B37A45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19.5</w:t>
      </w:r>
      <w:r w:rsidRPr="00E23167">
        <w:rPr>
          <w:rFonts w:ascii="Cambria" w:eastAsia="A" w:hAnsi="Cambria" w:cs="Cambria"/>
          <w:sz w:val="22"/>
          <w:szCs w:val="22"/>
        </w:rPr>
        <w:t>.</w:t>
      </w:r>
      <w:r w:rsidRPr="00E23167">
        <w:rPr>
          <w:rFonts w:ascii="Cambria" w:eastAsia="A" w:hAnsi="Cambria" w:cs="Cambria"/>
          <w:sz w:val="22"/>
          <w:szCs w:val="22"/>
        </w:rPr>
        <w:tab/>
        <w:t>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internetowej.</w:t>
      </w:r>
    </w:p>
    <w:p w14:paraId="572553B6" w14:textId="77777777" w:rsidR="00B657E0" w:rsidRPr="00E23167" w:rsidRDefault="00B657E0" w:rsidP="00B37A45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19.6.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Odwołanie w przypadkach innych niż określone w pkt 19.4. i 19.5 SWZ wnosi się w terminie 10 dni od dnia, w którym powzięto lub przy zachowaniu należytej staranności można było powziąć wiadomość o okolicznościach stanowiących podstawę jego wniesienia. </w:t>
      </w:r>
    </w:p>
    <w:p w14:paraId="30C1032B" w14:textId="58DBF8D2" w:rsidR="003436F2" w:rsidRPr="00E23167" w:rsidRDefault="00B657E0" w:rsidP="0012625C">
      <w:pPr>
        <w:spacing w:before="120"/>
        <w:ind w:left="700" w:hanging="700"/>
        <w:jc w:val="both"/>
        <w:rPr>
          <w:rFonts w:ascii="Cambria" w:eastAsia="A" w:hAnsi="Cambria" w:cs="Cambria"/>
          <w:sz w:val="22"/>
          <w:szCs w:val="22"/>
        </w:rPr>
      </w:pPr>
      <w:r w:rsidRPr="00E23167">
        <w:rPr>
          <w:rFonts w:ascii="Cambria" w:eastAsia="A" w:hAnsi="Cambria" w:cs="Cambria"/>
          <w:b/>
          <w:bCs/>
          <w:sz w:val="22"/>
          <w:szCs w:val="22"/>
        </w:rPr>
        <w:t>19.7.</w:t>
      </w:r>
      <w:r w:rsidRPr="00E23167">
        <w:rPr>
          <w:rFonts w:ascii="Cambria" w:eastAsia="A" w:hAnsi="Cambria" w:cs="Cambria"/>
          <w:sz w:val="22"/>
          <w:szCs w:val="22"/>
        </w:rPr>
        <w:tab/>
        <w:t xml:space="preserve">Na orzeczenie Krajowej Izby Odwoławczej oraz postanowienie Prezesa Krajowej Izby Odwoławczej, o którym mowa w art. 519 ust. 1 PZP, stronom oraz uczestnikom postępowania przysługuje skarga do sądu. </w:t>
      </w:r>
      <w:r w:rsidR="00EA734A" w:rsidRPr="00E23167">
        <w:rPr>
          <w:rFonts w:ascii="Cambria" w:eastAsia="A" w:hAnsi="Cambria" w:cs="Cambria"/>
          <w:sz w:val="22"/>
          <w:szCs w:val="22"/>
        </w:rPr>
        <w:t xml:space="preserve">Skargę wnosi się za pośrednictwem Prezesa </w:t>
      </w:r>
      <w:r w:rsidR="001277B9" w:rsidRPr="00E23167">
        <w:rPr>
          <w:rFonts w:ascii="Cambria" w:eastAsia="A" w:hAnsi="Cambria" w:cs="Cambria"/>
          <w:sz w:val="22"/>
          <w:szCs w:val="22"/>
        </w:rPr>
        <w:t xml:space="preserve">Krajowej </w:t>
      </w:r>
      <w:r w:rsidR="00EA734A" w:rsidRPr="00E23167">
        <w:rPr>
          <w:rFonts w:ascii="Cambria" w:eastAsia="A" w:hAnsi="Cambria" w:cs="Cambria"/>
          <w:sz w:val="22"/>
          <w:szCs w:val="22"/>
        </w:rPr>
        <w:t>Izby</w:t>
      </w:r>
      <w:r w:rsidR="001277B9" w:rsidRPr="00E23167">
        <w:rPr>
          <w:rFonts w:ascii="Cambria" w:eastAsia="A" w:hAnsi="Cambria" w:cs="Cambria"/>
          <w:sz w:val="22"/>
          <w:szCs w:val="22"/>
        </w:rPr>
        <w:t xml:space="preserve"> Odwoławczej</w:t>
      </w:r>
      <w:r w:rsidR="00EA734A" w:rsidRPr="00E23167">
        <w:rPr>
          <w:rFonts w:ascii="Cambria" w:eastAsia="A" w:hAnsi="Cambria" w:cs="Cambria"/>
          <w:sz w:val="22"/>
          <w:szCs w:val="22"/>
        </w:rPr>
        <w:t>, w terminie 14 dni od dnia doręczenia orzeczenia</w:t>
      </w:r>
      <w:r w:rsidR="001277B9" w:rsidRPr="00E23167">
        <w:rPr>
          <w:rFonts w:ascii="Cambria" w:eastAsia="A" w:hAnsi="Cambria" w:cs="Cambria"/>
          <w:sz w:val="22"/>
          <w:szCs w:val="22"/>
        </w:rPr>
        <w:t xml:space="preserve"> Krajowej </w:t>
      </w:r>
      <w:r w:rsidR="00EA734A" w:rsidRPr="00E23167">
        <w:rPr>
          <w:rFonts w:ascii="Cambria" w:eastAsia="A" w:hAnsi="Cambria" w:cs="Cambria"/>
          <w:sz w:val="22"/>
          <w:szCs w:val="22"/>
        </w:rPr>
        <w:t xml:space="preserve"> Izby </w:t>
      </w:r>
      <w:r w:rsidR="001277B9" w:rsidRPr="00E23167">
        <w:rPr>
          <w:rFonts w:ascii="Cambria" w:eastAsia="A" w:hAnsi="Cambria" w:cs="Cambria"/>
          <w:sz w:val="22"/>
          <w:szCs w:val="22"/>
        </w:rPr>
        <w:t xml:space="preserve">Odwoławczej </w:t>
      </w:r>
      <w:r w:rsidR="00EA734A" w:rsidRPr="00E23167">
        <w:rPr>
          <w:rFonts w:ascii="Cambria" w:eastAsia="A" w:hAnsi="Cambria" w:cs="Cambria"/>
          <w:sz w:val="22"/>
          <w:szCs w:val="22"/>
        </w:rPr>
        <w:t>lub postanowienia Prezesa</w:t>
      </w:r>
      <w:r w:rsidR="001277B9" w:rsidRPr="00E23167">
        <w:rPr>
          <w:rFonts w:ascii="Cambria" w:eastAsia="A" w:hAnsi="Cambria" w:cs="Cambria"/>
          <w:sz w:val="22"/>
          <w:szCs w:val="22"/>
        </w:rPr>
        <w:t xml:space="preserve"> Krajowej</w:t>
      </w:r>
      <w:r w:rsidR="00EA734A" w:rsidRPr="00E23167">
        <w:rPr>
          <w:rFonts w:ascii="Cambria" w:eastAsia="A" w:hAnsi="Cambria" w:cs="Cambria"/>
          <w:sz w:val="22"/>
          <w:szCs w:val="22"/>
        </w:rPr>
        <w:t xml:space="preserve"> Izby</w:t>
      </w:r>
      <w:r w:rsidR="001277B9" w:rsidRPr="00E23167">
        <w:rPr>
          <w:rFonts w:ascii="Cambria" w:eastAsia="A" w:hAnsi="Cambria" w:cs="Cambria"/>
          <w:sz w:val="22"/>
          <w:szCs w:val="22"/>
        </w:rPr>
        <w:t xml:space="preserve"> Odwoławczej</w:t>
      </w:r>
      <w:r w:rsidR="00EA734A" w:rsidRPr="00E23167">
        <w:rPr>
          <w:rFonts w:ascii="Cambria" w:eastAsia="A" w:hAnsi="Cambria" w:cs="Cambria"/>
          <w:sz w:val="22"/>
          <w:szCs w:val="22"/>
        </w:rPr>
        <w:t>, o którym mowa w art. 519 ust. 1</w:t>
      </w:r>
      <w:r w:rsidR="00015D14" w:rsidRPr="00E23167">
        <w:rPr>
          <w:rFonts w:ascii="Cambria" w:eastAsia="A" w:hAnsi="Cambria" w:cs="Cambria"/>
          <w:sz w:val="22"/>
          <w:szCs w:val="22"/>
        </w:rPr>
        <w:t xml:space="preserve"> PZP</w:t>
      </w:r>
      <w:r w:rsidR="00EA734A" w:rsidRPr="00E23167">
        <w:rPr>
          <w:rFonts w:ascii="Cambria" w:eastAsia="A" w:hAnsi="Cambria" w:cs="Cambria"/>
          <w:sz w:val="22"/>
          <w:szCs w:val="22"/>
        </w:rPr>
        <w:t>, przesyłając jednocześnie jej odpis przeciwnikowi skargi. Złożenie skargi w placówce pocztowej operatora wyznaczonego w rozumieniu ustawy z dnia 23 listopada 2012 r. - Prawo pocztowe albo wysłanie na adres do doręczeń elektronicznych, o którym mowa w art. 2 pkt 1 ustawy z dnia 18 listopada 2020 r. o doręczeniach elektronicznych, jest równoznaczne z jej wniesieniem</w:t>
      </w:r>
      <w:r w:rsidRPr="00E23167">
        <w:rPr>
          <w:rFonts w:ascii="Cambria" w:eastAsia="A" w:hAnsi="Cambria" w:cs="Cambria"/>
          <w:sz w:val="22"/>
          <w:szCs w:val="22"/>
        </w:rPr>
        <w:t xml:space="preserve">. </w:t>
      </w:r>
    </w:p>
    <w:p w14:paraId="014D3512" w14:textId="77777777" w:rsidR="006804CC" w:rsidRPr="00293C97" w:rsidRDefault="006804CC" w:rsidP="0012625C">
      <w:pPr>
        <w:spacing w:before="120"/>
        <w:ind w:left="700" w:hanging="700"/>
        <w:jc w:val="both"/>
        <w:rPr>
          <w:rFonts w:ascii="Cambria" w:hAnsi="Cambria"/>
          <w:sz w:val="22"/>
          <w:szCs w:val="22"/>
        </w:rPr>
      </w:pPr>
    </w:p>
    <w:p w14:paraId="39BD2B12" w14:textId="77777777" w:rsidR="006804CC" w:rsidRPr="00293C97" w:rsidRDefault="006804CC" w:rsidP="0012625C">
      <w:pPr>
        <w:spacing w:before="120"/>
        <w:ind w:left="700" w:hanging="700"/>
        <w:jc w:val="both"/>
        <w:rPr>
          <w:rFonts w:ascii="Cambria" w:hAnsi="Cambria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73A8B00C" w14:textId="77777777">
        <w:tc>
          <w:tcPr>
            <w:tcW w:w="9071" w:type="dxa"/>
            <w:shd w:val="clear" w:color="auto" w:fill="E7E6E6"/>
          </w:tcPr>
          <w:p w14:paraId="58D161FB" w14:textId="77777777" w:rsidR="00B657E0" w:rsidRPr="00E23167" w:rsidRDefault="00B657E0" w:rsidP="00B37A45">
            <w:pPr>
              <w:spacing w:before="12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20.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 xml:space="preserve">ZABEZPIECZENIE NALEŻYTEGO WYKONANIA UMOWY </w:t>
            </w:r>
          </w:p>
        </w:tc>
      </w:tr>
    </w:tbl>
    <w:p w14:paraId="2976C2B5" w14:textId="77777777" w:rsidR="00B657E0" w:rsidRPr="00E23167" w:rsidRDefault="00B657E0" w:rsidP="00B37A45">
      <w:pPr>
        <w:spacing w:before="120"/>
        <w:rPr>
          <w:rFonts w:ascii="Cambria" w:hAnsi="Cambria" w:cs="Arial"/>
          <w:sz w:val="22"/>
          <w:szCs w:val="22"/>
        </w:rPr>
      </w:pPr>
    </w:p>
    <w:p w14:paraId="4C186774" w14:textId="057A1818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20.1.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  <w:t xml:space="preserve">Zamawiający wymaga wniesienia zabezpieczenia należytego wykonania umowy przez </w:t>
      </w:r>
      <w:r w:rsidR="00550DD5" w:rsidRPr="00E23167">
        <w:rPr>
          <w:rFonts w:ascii="Cambria" w:hAnsi="Cambria" w:cs="Arial"/>
          <w:sz w:val="22"/>
          <w:szCs w:val="22"/>
        </w:rPr>
        <w:t>W</w:t>
      </w:r>
      <w:r w:rsidRPr="00E23167">
        <w:rPr>
          <w:rFonts w:ascii="Cambria" w:hAnsi="Cambria" w:cs="Arial"/>
          <w:sz w:val="22"/>
          <w:szCs w:val="22"/>
        </w:rPr>
        <w:t>ykonawcę, którego oferta została uznana za najkorzystniejszą w danym Pakiecie.</w:t>
      </w:r>
    </w:p>
    <w:p w14:paraId="5F45B4D7" w14:textId="3F03CF1E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20.2.</w:t>
      </w:r>
      <w:r w:rsidRPr="00E23167">
        <w:rPr>
          <w:rFonts w:ascii="Cambria" w:hAnsi="Cambria" w:cs="Arial"/>
          <w:sz w:val="22"/>
          <w:szCs w:val="22"/>
        </w:rPr>
        <w:tab/>
        <w:t xml:space="preserve">Zabezpieczenie należytego wykonania umowy wynosić będzie </w:t>
      </w:r>
      <w:r w:rsidR="00E7558B">
        <w:rPr>
          <w:rFonts w:ascii="Cambria" w:hAnsi="Cambria" w:cs="Arial"/>
          <w:sz w:val="22"/>
          <w:szCs w:val="22"/>
        </w:rPr>
        <w:t>5</w:t>
      </w:r>
      <w:r w:rsidR="00E44FFE"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 xml:space="preserve">% ceny łącznej wynikającej na daną część zamówienia (dany Pakiet). </w:t>
      </w:r>
    </w:p>
    <w:p w14:paraId="103784EF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20.3.</w:t>
      </w:r>
      <w:r w:rsidRPr="00E23167">
        <w:rPr>
          <w:rFonts w:ascii="Cambria" w:hAnsi="Cambria" w:cs="Arial"/>
          <w:sz w:val="22"/>
          <w:szCs w:val="22"/>
        </w:rPr>
        <w:t xml:space="preserve"> </w:t>
      </w:r>
      <w:r w:rsidRPr="00E23167">
        <w:rPr>
          <w:rFonts w:ascii="Cambria" w:hAnsi="Cambria" w:cs="Arial"/>
          <w:sz w:val="22"/>
          <w:szCs w:val="22"/>
        </w:rPr>
        <w:tab/>
        <w:t>Zabezpieczenie może być wnoszone według wyboru Wykonawcy w jednej lub w kilku następujących formach:</w:t>
      </w:r>
    </w:p>
    <w:p w14:paraId="3CF37CB9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1)</w:t>
      </w:r>
      <w:r w:rsidRPr="00E23167">
        <w:rPr>
          <w:rFonts w:ascii="Cambria" w:hAnsi="Cambria" w:cs="Arial"/>
          <w:sz w:val="22"/>
          <w:szCs w:val="22"/>
        </w:rPr>
        <w:tab/>
        <w:t>pieniądzu;</w:t>
      </w:r>
    </w:p>
    <w:p w14:paraId="64048C03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lastRenderedPageBreak/>
        <w:t>2)</w:t>
      </w:r>
      <w:r w:rsidRPr="00E23167">
        <w:rPr>
          <w:rFonts w:ascii="Cambria" w:hAnsi="Cambria" w:cs="Arial"/>
          <w:sz w:val="22"/>
          <w:szCs w:val="22"/>
        </w:rPr>
        <w:tab/>
        <w:t>poręczeniach bankowych lub poręczeniach spółdzielczej kasy oszczędnościowo-kredytowej, z tym że zobowiązanie kasy jest zawsze zobowiązaniem pieniężnym;</w:t>
      </w:r>
    </w:p>
    <w:p w14:paraId="1D7C41E2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sz w:val="22"/>
          <w:szCs w:val="22"/>
        </w:rPr>
        <w:t>3)</w:t>
      </w:r>
      <w:r w:rsidRPr="00E23167">
        <w:rPr>
          <w:rFonts w:ascii="Cambria" w:hAnsi="Cambria" w:cs="Cambria"/>
          <w:sz w:val="22"/>
          <w:szCs w:val="22"/>
        </w:rPr>
        <w:tab/>
        <w:t>gwarancjach bankowych;</w:t>
      </w:r>
    </w:p>
    <w:p w14:paraId="42F83911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sz w:val="22"/>
          <w:szCs w:val="22"/>
        </w:rPr>
        <w:t>4)</w:t>
      </w:r>
      <w:r w:rsidRPr="00E23167">
        <w:rPr>
          <w:rFonts w:ascii="Cambria" w:hAnsi="Cambria" w:cs="Cambria"/>
          <w:sz w:val="22"/>
          <w:szCs w:val="22"/>
        </w:rPr>
        <w:tab/>
        <w:t>gwarancjach ubezpieczeniowych;</w:t>
      </w:r>
    </w:p>
    <w:p w14:paraId="47B22355" w14:textId="77777777" w:rsidR="00B657E0" w:rsidRPr="00E23167" w:rsidRDefault="00B657E0" w:rsidP="00B37A45">
      <w:pPr>
        <w:spacing w:before="120"/>
        <w:ind w:left="1418" w:hanging="709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sz w:val="22"/>
          <w:szCs w:val="22"/>
        </w:rPr>
        <w:t>5)</w:t>
      </w:r>
      <w:r w:rsidRPr="00E23167">
        <w:rPr>
          <w:rFonts w:ascii="Cambria" w:hAnsi="Cambria" w:cs="Cambria"/>
          <w:sz w:val="22"/>
          <w:szCs w:val="22"/>
        </w:rPr>
        <w:tab/>
        <w:t>poręczeniach udzielanych przez podmioty, o których mowa w art. 6b ust. 5 pkt 2 ustawy z dnia 9 listopada 2000 r. o utworzeniu Polskiej Agencji Rozwoju Przedsiębiorczości.</w:t>
      </w:r>
    </w:p>
    <w:p w14:paraId="18024BC6" w14:textId="77777777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Cambria"/>
          <w:sz w:val="22"/>
          <w:szCs w:val="22"/>
        </w:rPr>
      </w:pPr>
      <w:r w:rsidRPr="00E23167">
        <w:rPr>
          <w:rFonts w:ascii="Cambria" w:hAnsi="Cambria" w:cs="Cambria"/>
          <w:b/>
          <w:bCs/>
          <w:sz w:val="22"/>
          <w:szCs w:val="22"/>
        </w:rPr>
        <w:t>20.4.</w:t>
      </w:r>
      <w:r w:rsidRPr="00E23167">
        <w:rPr>
          <w:rFonts w:ascii="Cambria" w:hAnsi="Cambria" w:cs="Cambria"/>
          <w:sz w:val="22"/>
          <w:szCs w:val="22"/>
        </w:rPr>
        <w:tab/>
      </w:r>
      <w:r w:rsidRPr="00E23167">
        <w:rPr>
          <w:rFonts w:ascii="Cambria" w:eastAsia="A" w:hAnsi="Cambria" w:cs="Cambria"/>
          <w:sz w:val="22"/>
          <w:szCs w:val="22"/>
        </w:rPr>
        <w:t>W przypadku wniesienia wadium w pieniądzu Wykonawca może wyrazić zgodę na zaliczenie kwoty wadium na poczet zabezpieczenia.</w:t>
      </w:r>
    </w:p>
    <w:p w14:paraId="2B21A0E1" w14:textId="35FC0B65" w:rsidR="00B657E0" w:rsidRPr="00E23167" w:rsidRDefault="00B657E0" w:rsidP="00B37A45">
      <w:pPr>
        <w:spacing w:before="120"/>
        <w:ind w:left="700" w:hanging="700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Cambria"/>
          <w:b/>
          <w:bCs/>
          <w:sz w:val="22"/>
          <w:szCs w:val="22"/>
        </w:rPr>
        <w:t>20.5.</w:t>
      </w:r>
      <w:r w:rsidRPr="00E23167">
        <w:rPr>
          <w:rFonts w:ascii="Cambria" w:hAnsi="Cambria" w:cs="Cambria"/>
          <w:b/>
          <w:bCs/>
          <w:sz w:val="22"/>
          <w:szCs w:val="22"/>
        </w:rPr>
        <w:tab/>
      </w:r>
      <w:r w:rsidRPr="00E23167">
        <w:rPr>
          <w:rFonts w:ascii="Cambria" w:hAnsi="Cambria" w:cs="Cambria"/>
          <w:sz w:val="22"/>
          <w:szCs w:val="22"/>
        </w:rPr>
        <w:t xml:space="preserve">Zabezpieczenie wnoszone w pieniądzu </w:t>
      </w:r>
      <w:r w:rsidR="00B57405" w:rsidRPr="00E23167">
        <w:rPr>
          <w:rFonts w:ascii="Cambria" w:hAnsi="Cambria" w:cs="Cambria"/>
          <w:sz w:val="22"/>
          <w:szCs w:val="22"/>
        </w:rPr>
        <w:t>W</w:t>
      </w:r>
      <w:r w:rsidRPr="00E23167">
        <w:rPr>
          <w:rFonts w:ascii="Cambria" w:hAnsi="Cambria" w:cs="Cambria"/>
          <w:sz w:val="22"/>
          <w:szCs w:val="22"/>
        </w:rPr>
        <w:t xml:space="preserve">ykonawca wpłaca przelewem na rachunek bankowy wskazany przez Zamawiającego. </w:t>
      </w:r>
      <w:r w:rsidRPr="00E23167">
        <w:rPr>
          <w:rFonts w:ascii="Cambria" w:eastAsia="A" w:hAnsi="Cambria" w:cs="Cambria"/>
          <w:sz w:val="22"/>
          <w:szCs w:val="22"/>
        </w:rPr>
        <w:t>Jeżeli zabezpieczenie wniesiono w pieniądzu, Zamawiający przechowuje je na oprocentowanym rachunku bankowym. Zamawiający zwraca zabezpieczenie wniesione w pieniądzu z odsetkami wynikającymi z umowy rachunku bankowego, na którym było ono przechowywane, pomniejszone o koszt prowadzenia tego rachunku oraz prowizji bankowej za przelew pieniędzy na rachunek bankowy Wykonawcy.</w:t>
      </w:r>
    </w:p>
    <w:p w14:paraId="4425A92F" w14:textId="09E5670F" w:rsidR="00B657E0" w:rsidRPr="00E23167" w:rsidRDefault="00B657E0" w:rsidP="00B37A45">
      <w:pPr>
        <w:pStyle w:val="SIWZtekst"/>
        <w:spacing w:before="120" w:line="240" w:lineRule="auto"/>
        <w:ind w:left="709" w:hanging="709"/>
      </w:pPr>
      <w:r w:rsidRPr="00E23167">
        <w:rPr>
          <w:rFonts w:ascii="Cambria" w:hAnsi="Cambria"/>
          <w:b/>
        </w:rPr>
        <w:t>20.</w:t>
      </w:r>
      <w:r w:rsidR="003750A3" w:rsidRPr="00E23167">
        <w:rPr>
          <w:rFonts w:ascii="Cambria" w:hAnsi="Cambria"/>
          <w:b/>
        </w:rPr>
        <w:t>6</w:t>
      </w:r>
      <w:r w:rsidRPr="00E23167">
        <w:rPr>
          <w:rFonts w:ascii="Cambria" w:hAnsi="Cambria"/>
          <w:b/>
        </w:rPr>
        <w:t>.</w:t>
      </w:r>
      <w:r w:rsidRPr="00E23167">
        <w:rPr>
          <w:rFonts w:ascii="Cambria" w:hAnsi="Cambria"/>
        </w:rPr>
        <w:tab/>
        <w:t>Zabezpieczenie należytego wykonania umowy, we wszystkich formach przewidzianych w pkt 20.3.</w:t>
      </w:r>
      <w:r w:rsidR="006169F9" w:rsidRPr="00E23167">
        <w:rPr>
          <w:rFonts w:ascii="Cambria" w:hAnsi="Cambria"/>
        </w:rPr>
        <w:t xml:space="preserve"> SWZ</w:t>
      </w:r>
      <w:r w:rsidRPr="00E23167">
        <w:rPr>
          <w:rFonts w:ascii="Cambria" w:hAnsi="Cambria"/>
        </w:rPr>
        <w:t>, powinno zabezpieczać roszczenia wynikające z niewykonania bądź nienależytego wykonania umowy w taki sam sposób, co oznacza, iż zabezpieczenie wniesione w formie innej niż pieniądz nie może zabezpieczać roszczeń Zamawiającego w sposób mniej korzystny, niż jakby miało to miejsce w przypadku wniesienia zabezpieczenia w pieniądzu. Zabezpieczenie należytego wykonania umowy w formie gwarancji/poręczenia powinno być nieodwołalne, bezwarunkowe i płatne na pierwsze pisemne żądanie Zamawiającego. Zamawiający nie dopuszcza możliwości uzależnienia wypłaty kwot z gwarancji/poręczenia od przedłożenia jakichkolwiek dodatkowych dokumentów, bądź spełnienia jakichkolwiek warunków, poza oświadczeniem Zamawiającego, iż żądana kwota jest należna z tytułu niewykonania bądź nienależytego wykonania umowy.</w:t>
      </w:r>
    </w:p>
    <w:p w14:paraId="73D85AEB" w14:textId="40AF6AF6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b/>
          <w:sz w:val="22"/>
          <w:szCs w:val="22"/>
        </w:rPr>
        <w:t>20.</w:t>
      </w:r>
      <w:r w:rsidR="003750A3" w:rsidRPr="00E23167">
        <w:rPr>
          <w:rFonts w:ascii="Cambria" w:hAnsi="Cambria" w:cs="Arial"/>
          <w:b/>
          <w:sz w:val="22"/>
          <w:szCs w:val="22"/>
        </w:rPr>
        <w:t>7</w:t>
      </w:r>
      <w:r w:rsidRPr="00E23167">
        <w:rPr>
          <w:rFonts w:ascii="Cambria" w:hAnsi="Cambria" w:cs="Arial"/>
          <w:b/>
          <w:sz w:val="22"/>
          <w:szCs w:val="22"/>
        </w:rPr>
        <w:t>.</w:t>
      </w:r>
      <w:r w:rsidRPr="00E23167">
        <w:rPr>
          <w:rFonts w:ascii="Cambria" w:hAnsi="Cambria" w:cs="Arial"/>
          <w:sz w:val="22"/>
          <w:szCs w:val="22"/>
        </w:rPr>
        <w:tab/>
        <w:t>Zamawiający zwróci zabezpieczenie w terminie 30 dni od dnia wykonania zamówienia i uznania przez Zamawiającego za należycie wykonane.</w:t>
      </w:r>
    </w:p>
    <w:p w14:paraId="6819DEE7" w14:textId="77777777" w:rsidR="0025440C" w:rsidRPr="00E23167" w:rsidRDefault="0025440C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p w14:paraId="33941D8F" w14:textId="77777777" w:rsidR="004152DB" w:rsidRPr="00E23167" w:rsidRDefault="004152DB" w:rsidP="00B37A45">
      <w:pPr>
        <w:spacing w:before="120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2ACB2F64" w14:textId="77777777">
        <w:tc>
          <w:tcPr>
            <w:tcW w:w="9071" w:type="dxa"/>
            <w:shd w:val="clear" w:color="auto" w:fill="E7E6E6"/>
          </w:tcPr>
          <w:p w14:paraId="63B17B11" w14:textId="77777777" w:rsidR="00B657E0" w:rsidRPr="00E23167" w:rsidRDefault="00B657E0" w:rsidP="00B37A45">
            <w:pPr>
              <w:spacing w:before="120"/>
              <w:ind w:left="654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21.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KLAUZULA INFORMACYJNA DOTYCZĄCA PRZETWARZANIA DANYCH OSOBOWYCH.</w:t>
            </w:r>
          </w:p>
        </w:tc>
      </w:tr>
    </w:tbl>
    <w:p w14:paraId="4FE5DE9A" w14:textId="77777777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 w:cs="Arial"/>
          <w:b/>
          <w:sz w:val="22"/>
          <w:szCs w:val="22"/>
        </w:rPr>
      </w:pPr>
    </w:p>
    <w:p w14:paraId="40999A87" w14:textId="640DCFC4" w:rsidR="00B75986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E23167">
        <w:rPr>
          <w:rFonts w:ascii="Cambria" w:hAnsi="Cambria" w:cs="Arial"/>
          <w:b/>
          <w:sz w:val="22"/>
          <w:szCs w:val="22"/>
        </w:rPr>
        <w:t>21.1.</w:t>
      </w:r>
      <w:r w:rsidRPr="00E23167">
        <w:rPr>
          <w:rFonts w:ascii="Cambria" w:hAnsi="Cambria" w:cs="Arial"/>
          <w:sz w:val="22"/>
          <w:szCs w:val="22"/>
        </w:rPr>
        <w:tab/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</w:t>
      </w:r>
      <w:r w:rsidR="00D931BB" w:rsidRPr="00011279">
        <w:rPr>
          <w:rFonts w:ascii="Cambria" w:hAnsi="Cambria" w:cs="Tahoma"/>
          <w:bCs/>
          <w:sz w:val="22"/>
          <w:szCs w:val="22"/>
          <w:lang w:eastAsia="pl-PL"/>
        </w:rPr>
        <w:t>Nadleśnictwo Srokowo</w:t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 . </w:t>
      </w:r>
      <w:bookmarkStart w:id="38" w:name="_Hlk47482827"/>
    </w:p>
    <w:p w14:paraId="5FCA0C0D" w14:textId="3095F76D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/>
        <w:jc w:val="both"/>
        <w:rPr>
          <w:rFonts w:ascii="Cambria" w:hAnsi="Cambria" w:cs="Tahoma"/>
          <w:bCs/>
          <w:sz w:val="22"/>
          <w:szCs w:val="22"/>
          <w:lang w:eastAsia="pl-PL"/>
        </w:rPr>
      </w:pPr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Administrator wyznaczył Inspektora Ochrony Danych Osobowych p. </w:t>
      </w:r>
      <w:r w:rsidR="005E062F">
        <w:rPr>
          <w:rFonts w:ascii="Cambria" w:hAnsi="Cambria" w:cs="Tahoma"/>
          <w:bCs/>
          <w:sz w:val="22"/>
          <w:szCs w:val="22"/>
          <w:lang w:eastAsia="pl-PL"/>
        </w:rPr>
        <w:t>Patrycja Bałdyga</w:t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, z którym w sprawach dotyczących przetwarzania danych osobowych można skontaktować się za pośrednictwem poczty elektronicznej pod adresem </w:t>
      </w:r>
      <w:hyperlink r:id="rId15" w:history="1">
        <w:r w:rsidR="005E062F" w:rsidRPr="005E062F">
          <w:rPr>
            <w:color w:val="0000FF"/>
            <w:u w:val="single"/>
          </w:rPr>
          <w:t>iod@comp-net.pl</w:t>
        </w:r>
      </w:hyperlink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 lub telefonicznie pod numerem </w:t>
      </w:r>
      <w:r w:rsidR="005E062F">
        <w:rPr>
          <w:rFonts w:ascii="Cambria" w:hAnsi="Cambria" w:cs="Tahoma"/>
          <w:bCs/>
          <w:sz w:val="22"/>
          <w:szCs w:val="22"/>
          <w:lang w:eastAsia="pl-PL"/>
        </w:rPr>
        <w:t>796 400 977</w:t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 </w:t>
      </w:r>
      <w:bookmarkEnd w:id="38"/>
      <w:r w:rsidRPr="00E23167">
        <w:rPr>
          <w:rFonts w:ascii="Cambria" w:hAnsi="Cambria" w:cs="Tahoma"/>
          <w:bCs/>
          <w:sz w:val="22"/>
          <w:szCs w:val="22"/>
          <w:lang w:eastAsia="pl-PL"/>
        </w:rPr>
        <w:t>.</w:t>
      </w:r>
    </w:p>
    <w:p w14:paraId="653D34D9" w14:textId="77777777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/>
          <w:iCs/>
          <w:sz w:val="22"/>
          <w:szCs w:val="22"/>
          <w:lang w:eastAsia="en-US"/>
        </w:rPr>
      </w:pPr>
      <w:r w:rsidRPr="00E23167">
        <w:rPr>
          <w:rFonts w:ascii="Cambria" w:hAnsi="Cambria" w:cs="Arial"/>
          <w:b/>
          <w:sz w:val="22"/>
          <w:szCs w:val="22"/>
        </w:rPr>
        <w:lastRenderedPageBreak/>
        <w:t>21.</w:t>
      </w:r>
      <w:r w:rsidRPr="00E23167">
        <w:rPr>
          <w:rFonts w:ascii="Cambria" w:hAnsi="Cambria" w:cs="Tahoma"/>
          <w:b/>
          <w:bCs/>
          <w:color w:val="000000"/>
          <w:sz w:val="22"/>
          <w:szCs w:val="22"/>
          <w:lang w:eastAsia="pl-PL"/>
        </w:rPr>
        <w:t>2.</w:t>
      </w:r>
      <w:r w:rsidRPr="00E23167">
        <w:rPr>
          <w:rFonts w:ascii="Cambria" w:hAnsi="Cambria" w:cs="Tahoma"/>
          <w:b/>
          <w:bCs/>
          <w:color w:val="000000"/>
          <w:sz w:val="22"/>
          <w:szCs w:val="22"/>
          <w:lang w:eastAsia="pl-PL"/>
        </w:rPr>
        <w:tab/>
      </w:r>
      <w:r w:rsidRPr="00E23167">
        <w:rPr>
          <w:rFonts w:ascii="Cambria" w:hAnsi="Cambria"/>
          <w:iCs/>
          <w:sz w:val="22"/>
          <w:szCs w:val="22"/>
        </w:rPr>
        <w:t xml:space="preserve">Zamawiający przetwarza dane osobowe zebrane w niniejszym postępowaniu o udzielenie zamówienia publicznego w sposób gwarantujący zabezpieczenie przed ich bezprawnym rozpowszechnianiem. </w:t>
      </w:r>
    </w:p>
    <w:p w14:paraId="782158C6" w14:textId="7B0AEE51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/>
          <w:iCs/>
          <w:sz w:val="22"/>
          <w:szCs w:val="22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.3.</w:t>
      </w:r>
      <w:r w:rsidRPr="00E23167">
        <w:rPr>
          <w:rFonts w:ascii="Cambria" w:hAnsi="Cambria" w:cs="Tahoma"/>
          <w:sz w:val="22"/>
          <w:szCs w:val="22"/>
          <w:lang w:eastAsia="pl-PL"/>
        </w:rPr>
        <w:tab/>
      </w:r>
      <w:r w:rsidRPr="00E23167">
        <w:rPr>
          <w:rFonts w:ascii="Cambria" w:hAnsi="Cambria"/>
          <w:iCs/>
          <w:sz w:val="22"/>
          <w:szCs w:val="22"/>
        </w:rPr>
        <w:t xml:space="preserve">Zamawiający udostępnia dane osobowe, o których mowa w art. 10 RODO w celu umożliwienia korzystania ze środków ochrony prawnej, o których mowa w dziale </w:t>
      </w:r>
      <w:r w:rsidR="00550D01" w:rsidRPr="00E23167">
        <w:rPr>
          <w:rFonts w:ascii="Cambria" w:hAnsi="Cambria"/>
          <w:iCs/>
          <w:sz w:val="22"/>
          <w:szCs w:val="22"/>
        </w:rPr>
        <w:t xml:space="preserve">IX </w:t>
      </w:r>
      <w:r w:rsidRPr="00E23167">
        <w:rPr>
          <w:rFonts w:ascii="Cambria" w:hAnsi="Cambria"/>
          <w:iCs/>
          <w:sz w:val="22"/>
          <w:szCs w:val="22"/>
        </w:rPr>
        <w:t xml:space="preserve">PZP, do upływu terminu do ich wniesienia. </w:t>
      </w:r>
    </w:p>
    <w:p w14:paraId="32578C02" w14:textId="77777777" w:rsidR="00B657E0" w:rsidRPr="00E23167" w:rsidRDefault="00B657E0" w:rsidP="00B37A45">
      <w:pPr>
        <w:spacing w:before="120"/>
        <w:ind w:left="705" w:hanging="705"/>
        <w:jc w:val="both"/>
        <w:rPr>
          <w:rFonts w:ascii="Cambria" w:hAnsi="Cambria"/>
          <w:iCs/>
          <w:sz w:val="22"/>
          <w:szCs w:val="22"/>
        </w:rPr>
      </w:pPr>
      <w:r w:rsidRPr="00E23167">
        <w:rPr>
          <w:rFonts w:ascii="Cambria" w:hAnsi="Cambria"/>
          <w:b/>
          <w:iCs/>
          <w:sz w:val="22"/>
          <w:szCs w:val="22"/>
        </w:rPr>
        <w:t>21.4.</w:t>
      </w:r>
      <w:r w:rsidRPr="00E23167">
        <w:rPr>
          <w:rFonts w:ascii="Cambria" w:hAnsi="Cambria"/>
          <w:b/>
          <w:iCs/>
          <w:sz w:val="22"/>
          <w:szCs w:val="22"/>
        </w:rPr>
        <w:tab/>
      </w:r>
      <w:r w:rsidRPr="00E23167">
        <w:rPr>
          <w:rFonts w:ascii="Cambria" w:hAnsi="Cambria"/>
          <w:iCs/>
          <w:sz w:val="22"/>
          <w:szCs w:val="22"/>
        </w:rPr>
        <w:t xml:space="preserve">Do przetwarzania danych osobowych, o których mowa w art. 10 RODO mogą być dopuszczone wyłącznie osoby posiadające upoważnienie. Osoby dopuszczone do przetwarzania takich danych są obowiązane do zachowania ich w poufności </w:t>
      </w:r>
    </w:p>
    <w:p w14:paraId="63A2E7BD" w14:textId="77777777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.5.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ab/>
      </w:r>
      <w:r w:rsidRPr="00E23167">
        <w:rPr>
          <w:rFonts w:ascii="Cambria" w:hAnsi="Cambria" w:cs="Tahoma"/>
          <w:sz w:val="22"/>
          <w:szCs w:val="22"/>
          <w:lang w:eastAsia="pl-PL"/>
        </w:rPr>
        <w:t xml:space="preserve">Dane osobowe przetwarzane będą na podstawie art. 6 ust. 1 lit. c RODO w celu związanym z prowadzeniem niniejszego postępowania o udzielenie zamówienia publicznego oraz jego rozstrzygnięciem, jak również, jeżeli nie ziszczą się przesłanki określone w art. </w:t>
      </w:r>
      <w:r w:rsidRPr="00293C97">
        <w:rPr>
          <w:rFonts w:ascii="Cambria" w:hAnsi="Cambria" w:cs="Tahoma"/>
          <w:sz w:val="22"/>
          <w:szCs w:val="22"/>
          <w:lang w:eastAsia="pl-PL"/>
        </w:rPr>
        <w:t xml:space="preserve">255-256 </w:t>
      </w:r>
      <w:r w:rsidRPr="00E23167">
        <w:rPr>
          <w:rFonts w:ascii="Cambria" w:hAnsi="Cambria" w:cs="Tahoma"/>
          <w:sz w:val="22"/>
          <w:szCs w:val="22"/>
          <w:lang w:eastAsia="pl-PL"/>
        </w:rPr>
        <w:t>PZP – w celu zawarcia umowy w sprawie zamówienia publicznego oraz jej realizacji, a także udokumentowania postępowania o udzielenie zamówienia i jego archiwizacji.</w:t>
      </w:r>
    </w:p>
    <w:p w14:paraId="7BA134A5" w14:textId="6D659DF9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.6.</w:t>
      </w:r>
      <w:r w:rsidRPr="00E23167">
        <w:rPr>
          <w:rFonts w:ascii="Cambria" w:hAnsi="Cambria" w:cs="Tahoma"/>
          <w:sz w:val="22"/>
          <w:szCs w:val="22"/>
          <w:lang w:eastAsia="pl-PL"/>
        </w:rPr>
        <w:tab/>
        <w:t>Odbiorcami danych osobowych będą osoby lub podmioty, którym dokumentacja postępowania zostanie udostępniona w oparciu o</w:t>
      </w:r>
      <w:r w:rsidRPr="00293C97">
        <w:rPr>
          <w:rFonts w:ascii="Cambria" w:hAnsi="Cambria" w:cs="Tahoma"/>
          <w:sz w:val="22"/>
          <w:szCs w:val="22"/>
          <w:lang w:eastAsia="pl-PL"/>
        </w:rPr>
        <w:t xml:space="preserve"> przepisy PZP</w:t>
      </w:r>
      <w:r w:rsidR="00301EB6" w:rsidRPr="00E23167">
        <w:rPr>
          <w:rFonts w:ascii="Cambria" w:hAnsi="Cambria" w:cs="Tahoma"/>
          <w:sz w:val="22"/>
          <w:szCs w:val="22"/>
          <w:lang w:eastAsia="pl-PL"/>
        </w:rPr>
        <w:t>, a także ustawy o dostępie do informacji publicznej.</w:t>
      </w:r>
    </w:p>
    <w:p w14:paraId="726D88DD" w14:textId="77777777" w:rsidR="00B657E0" w:rsidRPr="00E23167" w:rsidRDefault="00B657E0" w:rsidP="00B37A45">
      <w:pPr>
        <w:tabs>
          <w:tab w:val="left" w:pos="709"/>
        </w:tabs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.7</w:t>
      </w:r>
      <w:r w:rsidRPr="00E23167">
        <w:rPr>
          <w:rFonts w:ascii="Cambria" w:hAnsi="Cambria" w:cs="Tahoma"/>
          <w:sz w:val="22"/>
          <w:szCs w:val="22"/>
          <w:lang w:eastAsia="pl-PL"/>
        </w:rPr>
        <w:t>.</w:t>
      </w:r>
      <w:r w:rsidRPr="00E23167">
        <w:rPr>
          <w:rFonts w:ascii="Cambria" w:hAnsi="Cambria" w:cs="Tahoma"/>
          <w:sz w:val="22"/>
          <w:szCs w:val="22"/>
          <w:lang w:eastAsia="pl-PL"/>
        </w:rPr>
        <w:tab/>
        <w:t xml:space="preserve">Dane osobowe pozyskane w związku z prowadzeniem niniejszego postępowania o udzielenie zamówienia publicznego będą przechowywane, zgodnie z art. </w:t>
      </w:r>
      <w:r w:rsidRPr="00293C97">
        <w:rPr>
          <w:rFonts w:ascii="Cambria" w:hAnsi="Cambria" w:cs="Tahoma"/>
          <w:sz w:val="22"/>
          <w:szCs w:val="22"/>
          <w:lang w:eastAsia="pl-PL"/>
        </w:rPr>
        <w:t>78</w:t>
      </w:r>
      <w:r w:rsidRPr="00E23167">
        <w:rPr>
          <w:rFonts w:ascii="Cambria" w:hAnsi="Cambria" w:cs="Tahoma"/>
          <w:sz w:val="22"/>
          <w:szCs w:val="22"/>
          <w:lang w:eastAsia="pl-PL"/>
        </w:rPr>
        <w:t xml:space="preserve">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14:paraId="6F2867EA" w14:textId="77777777" w:rsidR="00B657E0" w:rsidRPr="00E23167" w:rsidRDefault="00B657E0" w:rsidP="00B37A45">
      <w:pPr>
        <w:tabs>
          <w:tab w:val="left" w:pos="426"/>
        </w:tabs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.8.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ab/>
      </w:r>
      <w:r w:rsidRPr="00E23167">
        <w:rPr>
          <w:rFonts w:ascii="Cambria" w:hAnsi="Cambria" w:cs="Tahoma"/>
          <w:sz w:val="22"/>
          <w:szCs w:val="22"/>
          <w:lang w:eastAsia="pl-PL"/>
        </w:rPr>
        <w:t xml:space="preserve">Niezależnie od postanowień pkt </w:t>
      </w:r>
      <w:r w:rsidRPr="00293C97">
        <w:rPr>
          <w:rFonts w:ascii="Cambria" w:hAnsi="Cambria" w:cs="Tahoma"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sz w:val="22"/>
          <w:szCs w:val="22"/>
          <w:lang w:eastAsia="pl-PL"/>
        </w:rPr>
        <w:t xml:space="preserve">.7. powyżej, w przypadku zawarcia umowy w sprawie zamówienia publicznego, dane osobowe będą przetwarzane do upływu okresu przedawnienia roszczeń wynikających z umowy w sprawie zamówienia publicznego. </w:t>
      </w:r>
    </w:p>
    <w:p w14:paraId="7C276FEB" w14:textId="77777777" w:rsidR="00B657E0" w:rsidRPr="00E23167" w:rsidRDefault="00B657E0" w:rsidP="00B37A45">
      <w:pPr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.9.</w:t>
      </w:r>
      <w:r w:rsidRPr="00E23167">
        <w:rPr>
          <w:rFonts w:ascii="Cambria" w:hAnsi="Cambria" w:cs="Tahoma"/>
          <w:sz w:val="22"/>
          <w:szCs w:val="22"/>
          <w:lang w:eastAsia="pl-PL"/>
        </w:rPr>
        <w:tab/>
        <w:t xml:space="preserve">Dane osobowe pozyskane w związku z prowadzeniem niniejszego postępowania o udzielenie zamówienia mogą zostać przekazane podmiotom świadczącym usługi doradcze, w tym usługi prawne, i konsultingowe, </w:t>
      </w:r>
    </w:p>
    <w:p w14:paraId="0FFD8A94" w14:textId="77777777" w:rsidR="00B657E0" w:rsidRPr="00E23167" w:rsidRDefault="00B657E0" w:rsidP="00B37A45">
      <w:pPr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.10.</w:t>
      </w:r>
      <w:r w:rsidRPr="00E23167">
        <w:rPr>
          <w:rFonts w:ascii="Cambria" w:hAnsi="Cambria" w:cs="Tahoma"/>
          <w:sz w:val="22"/>
          <w:szCs w:val="22"/>
          <w:lang w:eastAsia="pl-PL"/>
        </w:rPr>
        <w:tab/>
        <w:t>Stosownie do art. 22 RODO, decyzje dotyczące danych osobowych nie będą podejmowane w sposób zautomatyzowany.</w:t>
      </w:r>
    </w:p>
    <w:p w14:paraId="0CB9FB27" w14:textId="77777777" w:rsidR="00B657E0" w:rsidRPr="00E23167" w:rsidRDefault="00B657E0" w:rsidP="00B37A45">
      <w:pPr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sz w:val="22"/>
          <w:szCs w:val="22"/>
          <w:lang w:eastAsia="pl-PL"/>
        </w:rPr>
        <w:t>.11.</w:t>
      </w:r>
      <w:r w:rsidRPr="00E23167">
        <w:rPr>
          <w:rFonts w:ascii="Cambria" w:hAnsi="Cambria" w:cs="Tahoma"/>
          <w:sz w:val="22"/>
          <w:szCs w:val="22"/>
          <w:lang w:eastAsia="pl-PL"/>
        </w:rPr>
        <w:tab/>
        <w:t>Osoba, której dotyczą pozyskane w związku z prowadzeniem niniejszego postępowania dane osobowe, ma prawo:</w:t>
      </w:r>
    </w:p>
    <w:p w14:paraId="55E4C129" w14:textId="77777777" w:rsidR="00B657E0" w:rsidRPr="00E23167" w:rsidRDefault="00B657E0" w:rsidP="00B37A45">
      <w:pPr>
        <w:numPr>
          <w:ilvl w:val="0"/>
          <w:numId w:val="11"/>
        </w:numPr>
        <w:suppressAutoHyphens w:val="0"/>
        <w:spacing w:before="120"/>
        <w:ind w:left="1418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E23167">
        <w:rPr>
          <w:rFonts w:ascii="Cambria" w:hAnsi="Cambria" w:cs="Tahoma"/>
          <w:sz w:val="22"/>
          <w:szCs w:val="22"/>
          <w:lang w:eastAsia="pl-PL"/>
        </w:rPr>
        <w:t xml:space="preserve">dostępu do swoich danych osobowych – zgodnie z art. 15 RODO, </w:t>
      </w:r>
      <w:r w:rsidRPr="00E23167">
        <w:rPr>
          <w:rFonts w:ascii="Cambria" w:hAnsi="Cambria"/>
          <w:iCs/>
          <w:sz w:val="22"/>
          <w:szCs w:val="22"/>
        </w:rPr>
        <w:t>przy czym w sytuacji, gdy wykonanie obowiązków, o których mowa w art. 15 ust. 1 -3 RODO wymagałoby niewspółmiernie dużego wysiłku Zamawiający może żądać wskazania dodatkowych informacji mających na celu sprecyzowanie żądania, w szczególności podania nazwy lub daty bieżącego bądź zakończonego postępowania o udzielenie zamówienia publicznego;</w:t>
      </w:r>
    </w:p>
    <w:p w14:paraId="43D3325D" w14:textId="512C2C07" w:rsidR="00B657E0" w:rsidRPr="00E23167" w:rsidRDefault="00B657E0" w:rsidP="00B37A45">
      <w:pPr>
        <w:numPr>
          <w:ilvl w:val="0"/>
          <w:numId w:val="11"/>
        </w:numPr>
        <w:suppressAutoHyphens w:val="0"/>
        <w:spacing w:before="120"/>
        <w:ind w:left="1418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E23167">
        <w:rPr>
          <w:rFonts w:ascii="Cambria" w:hAnsi="Cambria" w:cs="Tahoma"/>
          <w:sz w:val="22"/>
          <w:szCs w:val="22"/>
          <w:lang w:eastAsia="pl-PL"/>
        </w:rPr>
        <w:t>do sprostowana swoich danych osobowych – zgodnie z art. 16 RODO,</w:t>
      </w:r>
      <w:r w:rsidRPr="00E23167">
        <w:rPr>
          <w:rFonts w:ascii="Cambria" w:hAnsi="Cambria"/>
          <w:iCs/>
          <w:sz w:val="22"/>
          <w:szCs w:val="22"/>
        </w:rPr>
        <w:t xml:space="preserve"> przy czym skorzystanie z uprawnienia do sprostowania lub uzupełnienia danych osobowych, o którym mowa w art. 16 RODO, nie może skutkować zmianą wyniku postępowania o udzielenie zamówienia publicznego, ani zmianą postanowień umowy w zakresie niezgodnym z PZP oraz nie może naruszać integralności protokołu oraz jego załączników;</w:t>
      </w:r>
    </w:p>
    <w:p w14:paraId="183FE5EA" w14:textId="77777777" w:rsidR="00B657E0" w:rsidRPr="00E23167" w:rsidRDefault="00B657E0" w:rsidP="00B37A45">
      <w:pPr>
        <w:numPr>
          <w:ilvl w:val="0"/>
          <w:numId w:val="11"/>
        </w:numPr>
        <w:suppressAutoHyphens w:val="0"/>
        <w:spacing w:before="120"/>
        <w:ind w:left="1418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E23167">
        <w:rPr>
          <w:rFonts w:ascii="Cambria" w:hAnsi="Cambria" w:cs="Tahoma"/>
          <w:sz w:val="22"/>
          <w:szCs w:val="22"/>
          <w:lang w:eastAsia="pl-PL"/>
        </w:rPr>
        <w:t xml:space="preserve">do żądania od Zamawiającego – jako administratora, ograniczenia przetwarzania danych osobowych z zastrzeżeniem przypadków, o których </w:t>
      </w:r>
      <w:r w:rsidRPr="00E23167">
        <w:rPr>
          <w:rFonts w:ascii="Cambria" w:hAnsi="Cambria" w:cs="Tahoma"/>
          <w:sz w:val="22"/>
          <w:szCs w:val="22"/>
          <w:lang w:eastAsia="pl-PL"/>
        </w:rPr>
        <w:lastRenderedPageBreak/>
        <w:t xml:space="preserve">mowa w art. 18 ust. 2 RODO, </w:t>
      </w:r>
      <w:r w:rsidRPr="00E23167">
        <w:rPr>
          <w:rFonts w:ascii="Cambria" w:hAnsi="Cambria"/>
          <w:iCs/>
          <w:sz w:val="22"/>
          <w:szCs w:val="22"/>
        </w:rPr>
        <w:t>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członkowskiego; prawo to nie ogranicza przetwarzania danych osobowych do czasu zakończenia postępowania o udzielenie zamówienia publicznego;</w:t>
      </w:r>
    </w:p>
    <w:p w14:paraId="66640A76" w14:textId="77777777" w:rsidR="00B657E0" w:rsidRPr="00E23167" w:rsidRDefault="00B657E0" w:rsidP="00B37A45">
      <w:pPr>
        <w:numPr>
          <w:ilvl w:val="0"/>
          <w:numId w:val="11"/>
        </w:numPr>
        <w:suppressAutoHyphens w:val="0"/>
        <w:spacing w:before="120"/>
        <w:ind w:left="1418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E23167">
        <w:rPr>
          <w:rFonts w:ascii="Cambria" w:hAnsi="Cambria" w:cs="Tahoma"/>
          <w:sz w:val="22"/>
          <w:szCs w:val="22"/>
          <w:lang w:eastAsia="pl-PL"/>
        </w:rPr>
        <w:t xml:space="preserve">wniesienia </w:t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>skargi do Prezesa Urzędu Ochrony Danych Osobowych w przypadku uznania, iż przetwarzanie jej danych osobowych narusza przepisy o ochronie danych osobowych, w tym przepisy RODO.</w:t>
      </w:r>
    </w:p>
    <w:p w14:paraId="26F24382" w14:textId="77777777" w:rsidR="00B657E0" w:rsidRPr="00E23167" w:rsidRDefault="00B657E0" w:rsidP="00B37A45">
      <w:pPr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bCs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bCs/>
          <w:sz w:val="22"/>
          <w:szCs w:val="22"/>
          <w:lang w:eastAsia="pl-PL"/>
        </w:rPr>
        <w:t>.12.</w:t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ab/>
        <w:t>Obowiązek podania danych osobowych jest wymogiem ustawowym określonym w przepisach PZP, związanym z udziałem w postępowaniu o udzielenie zamówienia publicznego; konsekwencje niepodania określonych danych określa PZP.</w:t>
      </w:r>
    </w:p>
    <w:p w14:paraId="3714A89F" w14:textId="77777777" w:rsidR="00B657E0" w:rsidRPr="00E23167" w:rsidRDefault="00B657E0" w:rsidP="00B37A45">
      <w:pPr>
        <w:suppressAutoHyphens w:val="0"/>
        <w:spacing w:before="120"/>
        <w:ind w:left="709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293C97">
        <w:rPr>
          <w:rFonts w:ascii="Cambria" w:hAnsi="Cambria" w:cs="Tahoma"/>
          <w:b/>
          <w:bCs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bCs/>
          <w:sz w:val="22"/>
          <w:szCs w:val="22"/>
          <w:lang w:eastAsia="pl-PL"/>
        </w:rPr>
        <w:t>.13.</w:t>
      </w:r>
      <w:r w:rsidRPr="00E23167">
        <w:rPr>
          <w:rFonts w:ascii="Cambria" w:hAnsi="Cambria" w:cs="Tahoma"/>
          <w:b/>
          <w:bCs/>
          <w:sz w:val="22"/>
          <w:szCs w:val="22"/>
          <w:lang w:eastAsia="pl-PL"/>
        </w:rPr>
        <w:tab/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>Osobie, której dane osobowe zostały pozyskane przez Zamawiającego w związku z prowadzeniem niniejszego postępowania o udzielenie zamówienia publicznego nie przysługuje:</w:t>
      </w:r>
    </w:p>
    <w:p w14:paraId="2E959FCC" w14:textId="77777777" w:rsidR="00B657E0" w:rsidRPr="00E23167" w:rsidRDefault="00B657E0" w:rsidP="00B37A45">
      <w:pPr>
        <w:numPr>
          <w:ilvl w:val="0"/>
          <w:numId w:val="12"/>
        </w:numPr>
        <w:tabs>
          <w:tab w:val="left" w:pos="1418"/>
        </w:tabs>
        <w:suppressAutoHyphens w:val="0"/>
        <w:spacing w:before="120"/>
        <w:ind w:left="1418" w:hanging="709"/>
        <w:jc w:val="both"/>
        <w:rPr>
          <w:rFonts w:ascii="Cambria" w:hAnsi="Cambria" w:cs="Tahoma"/>
          <w:sz w:val="22"/>
          <w:szCs w:val="22"/>
          <w:lang w:eastAsia="pl-PL"/>
        </w:rPr>
      </w:pPr>
      <w:r w:rsidRPr="00E23167">
        <w:rPr>
          <w:rFonts w:ascii="Cambria" w:hAnsi="Cambria" w:cs="Tahoma"/>
          <w:bCs/>
          <w:sz w:val="22"/>
          <w:szCs w:val="22"/>
          <w:lang w:eastAsia="pl-PL"/>
        </w:rPr>
        <w:t xml:space="preserve">prawo do usunięcia danych osobowych, o czym przesadza art. 17 ust. 3 lit. b, d lub e RODO, </w:t>
      </w:r>
    </w:p>
    <w:p w14:paraId="3D202C40" w14:textId="77777777" w:rsidR="00B657E0" w:rsidRPr="00E23167" w:rsidRDefault="00B657E0" w:rsidP="00B37A45">
      <w:pPr>
        <w:tabs>
          <w:tab w:val="left" w:pos="1418"/>
        </w:tabs>
        <w:spacing w:before="120"/>
        <w:ind w:left="1418" w:hanging="709"/>
        <w:jc w:val="both"/>
        <w:rPr>
          <w:rFonts w:ascii="Tahoma" w:hAnsi="Tahoma" w:cs="Tahoma"/>
          <w:bCs/>
          <w:lang w:eastAsia="pl-PL"/>
        </w:rPr>
      </w:pPr>
      <w:r w:rsidRPr="00E23167">
        <w:rPr>
          <w:rFonts w:ascii="Cambria" w:hAnsi="Cambria" w:cs="Tahoma"/>
          <w:bCs/>
          <w:sz w:val="22"/>
          <w:szCs w:val="22"/>
          <w:lang w:eastAsia="pl-PL"/>
        </w:rPr>
        <w:t>2)</w:t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ab/>
        <w:t>prawo do przenoszenia danych osobowych, o którym mowa w art. 20 RODO, określone w art. 21 RODO prawo sprzeciwu wobec przetwarzania danych osobowych, a to z uwagi na fakt, że podstawą prawną przetwarzania danych osobowych jest art. 6 ust. 1 lit. c RODO.</w:t>
      </w:r>
      <w:r w:rsidRPr="00E23167">
        <w:rPr>
          <w:rFonts w:ascii="Tahoma" w:hAnsi="Tahoma" w:cs="Tahoma"/>
          <w:bCs/>
          <w:lang w:eastAsia="pl-PL"/>
        </w:rPr>
        <w:t xml:space="preserve"> </w:t>
      </w:r>
    </w:p>
    <w:p w14:paraId="164E769C" w14:textId="77777777" w:rsidR="00B657E0" w:rsidRPr="00E23167" w:rsidRDefault="00B657E0" w:rsidP="00B37A45">
      <w:pPr>
        <w:spacing w:before="120"/>
        <w:ind w:left="709" w:hanging="709"/>
        <w:jc w:val="both"/>
        <w:rPr>
          <w:rFonts w:ascii="Cambria" w:hAnsi="Cambria" w:cs="Arial"/>
          <w:sz w:val="22"/>
          <w:szCs w:val="22"/>
        </w:rPr>
      </w:pPr>
      <w:r w:rsidRPr="00293C97">
        <w:rPr>
          <w:rFonts w:ascii="Cambria" w:hAnsi="Cambria" w:cs="Tahoma"/>
          <w:b/>
          <w:bCs/>
          <w:sz w:val="22"/>
          <w:szCs w:val="22"/>
          <w:lang w:eastAsia="pl-PL"/>
        </w:rPr>
        <w:t>21</w:t>
      </w:r>
      <w:r w:rsidRPr="00E23167">
        <w:rPr>
          <w:rFonts w:ascii="Cambria" w:hAnsi="Cambria" w:cs="Tahoma"/>
          <w:b/>
          <w:bCs/>
          <w:sz w:val="22"/>
          <w:szCs w:val="22"/>
          <w:lang w:eastAsia="pl-PL"/>
        </w:rPr>
        <w:t>.14.</w:t>
      </w:r>
      <w:r w:rsidRPr="00E23167">
        <w:rPr>
          <w:rFonts w:ascii="Cambria" w:hAnsi="Cambria" w:cs="Tahoma"/>
          <w:b/>
          <w:bCs/>
          <w:sz w:val="22"/>
          <w:szCs w:val="22"/>
          <w:lang w:eastAsia="pl-PL"/>
        </w:rPr>
        <w:tab/>
      </w:r>
      <w:r w:rsidRPr="00E23167">
        <w:rPr>
          <w:rFonts w:ascii="Cambria" w:hAnsi="Cambria" w:cs="Tahoma"/>
          <w:bCs/>
          <w:sz w:val="22"/>
          <w:szCs w:val="22"/>
          <w:lang w:eastAsia="pl-PL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14:paraId="26A462EC" w14:textId="77777777" w:rsidR="0025440C" w:rsidRPr="00E23167" w:rsidRDefault="0025440C" w:rsidP="00B37A45">
      <w:pPr>
        <w:spacing w:before="120"/>
        <w:jc w:val="both"/>
        <w:rPr>
          <w:rFonts w:ascii="Cambria" w:hAnsi="Cambria" w:cs="Arial"/>
          <w:sz w:val="22"/>
          <w:szCs w:val="22"/>
          <w:u w:val="single"/>
        </w:rPr>
      </w:pPr>
    </w:p>
    <w:p w14:paraId="351BA328" w14:textId="77777777" w:rsidR="00A80817" w:rsidRPr="00E23167" w:rsidRDefault="00A80817" w:rsidP="00B37A45">
      <w:pPr>
        <w:spacing w:before="120"/>
        <w:jc w:val="both"/>
        <w:rPr>
          <w:rFonts w:ascii="Cambria" w:hAnsi="Cambria" w:cs="Arial"/>
          <w:sz w:val="22"/>
          <w:szCs w:val="22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046A7757" w14:textId="77777777">
        <w:tc>
          <w:tcPr>
            <w:tcW w:w="9071" w:type="dxa"/>
            <w:shd w:val="clear" w:color="auto" w:fill="E7E6E6"/>
          </w:tcPr>
          <w:p w14:paraId="2BC01ECD" w14:textId="77777777" w:rsidR="00B657E0" w:rsidRPr="00E23167" w:rsidRDefault="00B657E0" w:rsidP="00B37A45">
            <w:pPr>
              <w:spacing w:before="120"/>
              <w:ind w:left="709" w:hanging="709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22.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OFERTY WARIANTOWE. UMOWA RAMOWA</w:t>
            </w:r>
          </w:p>
        </w:tc>
      </w:tr>
    </w:tbl>
    <w:p w14:paraId="0371086B" w14:textId="77777777" w:rsidR="00B657E0" w:rsidRPr="00E23167" w:rsidRDefault="00B657E0" w:rsidP="00B37A45">
      <w:pPr>
        <w:spacing w:before="120"/>
        <w:ind w:left="709"/>
        <w:rPr>
          <w:rFonts w:ascii="Cambria" w:hAnsi="Cambria" w:cs="Arial"/>
          <w:sz w:val="22"/>
          <w:szCs w:val="22"/>
        </w:rPr>
      </w:pPr>
    </w:p>
    <w:p w14:paraId="225CB31C" w14:textId="77777777" w:rsidR="00B657E0" w:rsidRPr="00E23167" w:rsidRDefault="00B657E0" w:rsidP="00B37A45">
      <w:pPr>
        <w:spacing w:before="120"/>
        <w:ind w:left="709"/>
        <w:rPr>
          <w:rFonts w:ascii="Cambria" w:hAnsi="Cambria" w:cs="Arial"/>
          <w:sz w:val="22"/>
          <w:szCs w:val="22"/>
        </w:rPr>
      </w:pPr>
      <w:r w:rsidRPr="00E23167">
        <w:rPr>
          <w:rFonts w:ascii="Cambria" w:hAnsi="Cambria" w:cs="Arial"/>
          <w:sz w:val="22"/>
          <w:szCs w:val="22"/>
        </w:rPr>
        <w:t>Zamawiający nie dopuszcza składania ofert wariantowych oraz nie przewiduje zawarcia umowy ramowej.</w:t>
      </w:r>
    </w:p>
    <w:p w14:paraId="62C0FAD2" w14:textId="77777777" w:rsidR="00A80817" w:rsidRPr="00E23167" w:rsidRDefault="00A80817" w:rsidP="00B37A45">
      <w:pPr>
        <w:spacing w:before="120"/>
        <w:ind w:left="709"/>
        <w:rPr>
          <w:rFonts w:ascii="Cambria" w:hAnsi="Cambria" w:cs="Arial"/>
          <w:sz w:val="22"/>
          <w:szCs w:val="22"/>
        </w:rPr>
      </w:pPr>
    </w:p>
    <w:p w14:paraId="035AAD4F" w14:textId="77777777" w:rsidR="00A80817" w:rsidRPr="00E23167" w:rsidRDefault="00A80817" w:rsidP="00B37A45">
      <w:pPr>
        <w:spacing w:before="120"/>
        <w:ind w:left="709"/>
        <w:rPr>
          <w:rFonts w:ascii="Cambria" w:hAnsi="Cambria" w:cs="Arial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3A03D3D7" w14:textId="77777777">
        <w:tc>
          <w:tcPr>
            <w:tcW w:w="9071" w:type="dxa"/>
            <w:shd w:val="clear" w:color="auto" w:fill="E7E6E6"/>
          </w:tcPr>
          <w:p w14:paraId="1D7C0621" w14:textId="77777777" w:rsidR="00B657E0" w:rsidRPr="00E23167" w:rsidRDefault="00B657E0" w:rsidP="00B37A45">
            <w:pPr>
              <w:spacing w:before="120"/>
              <w:ind w:left="709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23.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AUKCJA ELEKTRONICZNA.</w:t>
            </w:r>
          </w:p>
        </w:tc>
      </w:tr>
    </w:tbl>
    <w:p w14:paraId="3FE2AD42" w14:textId="77777777" w:rsidR="00B657E0" w:rsidRPr="00E23167" w:rsidRDefault="00B657E0" w:rsidP="00BA1034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</w:p>
    <w:p w14:paraId="761D81C2" w14:textId="77777777" w:rsidR="00B657E0" w:rsidRPr="00E23167" w:rsidRDefault="00B657E0" w:rsidP="00BA1034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Zamawiający nie przewiduje wyboru najkorzystniejszej oferty z zastosowaniem aukcji elektronicznej.</w:t>
      </w:r>
    </w:p>
    <w:p w14:paraId="7B0D08C4" w14:textId="77777777" w:rsidR="005815BA" w:rsidRPr="00E23167" w:rsidRDefault="005815BA" w:rsidP="00293C97">
      <w:pPr>
        <w:spacing w:before="120"/>
        <w:ind w:left="709"/>
        <w:rPr>
          <w:rFonts w:ascii="Cambria" w:hAnsi="Cambria" w:cs="Arial"/>
          <w:b/>
          <w:bCs/>
          <w:sz w:val="22"/>
          <w:szCs w:val="22"/>
          <w:u w:val="single"/>
        </w:rPr>
      </w:pPr>
    </w:p>
    <w:p w14:paraId="024CA2EB" w14:textId="77777777" w:rsidR="00A80817" w:rsidRPr="00E23167" w:rsidRDefault="00A80817">
      <w:pPr>
        <w:spacing w:before="120"/>
        <w:ind w:left="709"/>
        <w:rPr>
          <w:rFonts w:ascii="Cambria" w:hAnsi="Cambria" w:cs="Arial"/>
          <w:b/>
          <w:bCs/>
          <w:sz w:val="22"/>
          <w:szCs w:val="22"/>
          <w:u w:val="single"/>
        </w:rPr>
      </w:pPr>
    </w:p>
    <w:p w14:paraId="79A40E33" w14:textId="77777777" w:rsidR="00B95160" w:rsidRPr="00E23167" w:rsidRDefault="00B95160" w:rsidP="00293C97">
      <w:pPr>
        <w:spacing w:before="120"/>
        <w:ind w:left="709"/>
        <w:rPr>
          <w:rFonts w:ascii="Cambria" w:hAnsi="Cambria" w:cs="Arial"/>
          <w:b/>
          <w:bCs/>
          <w:sz w:val="22"/>
          <w:szCs w:val="22"/>
          <w:u w:val="single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B657E0" w:rsidRPr="00E23167" w14:paraId="78848987" w14:textId="77777777">
        <w:tc>
          <w:tcPr>
            <w:tcW w:w="9071" w:type="dxa"/>
            <w:shd w:val="clear" w:color="auto" w:fill="E7E6E6"/>
          </w:tcPr>
          <w:p w14:paraId="3E164C93" w14:textId="77777777" w:rsidR="00B657E0" w:rsidRPr="00E23167" w:rsidRDefault="00B657E0" w:rsidP="00B37A45">
            <w:pPr>
              <w:spacing w:before="120"/>
              <w:ind w:left="709" w:hanging="709"/>
              <w:jc w:val="both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lastRenderedPageBreak/>
              <w:t xml:space="preserve">24.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ZWROT KOSZTÓW UDZIAŁU W POSTĘPOWANIU.</w:t>
            </w:r>
          </w:p>
        </w:tc>
      </w:tr>
    </w:tbl>
    <w:p w14:paraId="0F9CEFFD" w14:textId="77777777" w:rsidR="00B657E0" w:rsidRPr="00E23167" w:rsidRDefault="00B657E0" w:rsidP="00BA1034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</w:p>
    <w:p w14:paraId="12AF7EC6" w14:textId="77777777" w:rsidR="00B657E0" w:rsidRPr="00E23167" w:rsidRDefault="00B657E0" w:rsidP="00BA1034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Zamawiający nie przewiduje zwrotu kosztów udziału w postępowaniu.</w:t>
      </w:r>
    </w:p>
    <w:p w14:paraId="1CB95925" w14:textId="77777777" w:rsidR="00B95160" w:rsidRPr="00E23167" w:rsidRDefault="00B95160" w:rsidP="00BA1034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</w:p>
    <w:tbl>
      <w:tblPr>
        <w:tblW w:w="907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56317D" w:rsidRPr="00F44940" w14:paraId="63D60C51" w14:textId="77777777" w:rsidTr="0056317D">
        <w:tc>
          <w:tcPr>
            <w:tcW w:w="9071" w:type="dxa"/>
            <w:shd w:val="clear" w:color="auto" w:fill="E7E6E6"/>
          </w:tcPr>
          <w:p w14:paraId="020062AC" w14:textId="77777777" w:rsidR="0056317D" w:rsidRPr="00F44940" w:rsidRDefault="0056317D" w:rsidP="0046797B">
            <w:pPr>
              <w:spacing w:before="120"/>
              <w:ind w:left="709" w:hanging="709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F44940">
              <w:rPr>
                <w:rFonts w:ascii="Cambria" w:hAnsi="Cambria" w:cs="Arial"/>
                <w:b/>
                <w:bCs/>
                <w:sz w:val="22"/>
                <w:szCs w:val="22"/>
              </w:rPr>
              <w:t>2</w:t>
            </w: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5.</w:t>
            </w:r>
            <w:r w:rsidRPr="00F44940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</w:t>
            </w:r>
            <w:r w:rsidRPr="00F44940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</w: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PRZEKAZANIE INFORMACJI O PROCEDURZE ZGŁOSZEŃ WEWNĘTRZNYCH</w:t>
            </w:r>
          </w:p>
        </w:tc>
      </w:tr>
      <w:tr w:rsidR="0056317D" w:rsidRPr="00F44940" w14:paraId="37C05305" w14:textId="77777777" w:rsidTr="0056317D">
        <w:tc>
          <w:tcPr>
            <w:tcW w:w="9071" w:type="dxa"/>
            <w:shd w:val="clear" w:color="auto" w:fill="E7E6E6"/>
          </w:tcPr>
          <w:p w14:paraId="25A3633C" w14:textId="1FF02DCC" w:rsidR="0056317D" w:rsidRPr="001E4EEB" w:rsidRDefault="0056317D" w:rsidP="001E4EEB">
            <w:pPr>
              <w:spacing w:before="120"/>
              <w:ind w:left="709" w:hanging="709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         </w:t>
            </w:r>
            <w:r w:rsidRPr="001E4EEB">
              <w:rPr>
                <w:rFonts w:ascii="Cambria" w:hAnsi="Cambria" w:cs="Arial"/>
                <w:sz w:val="22"/>
                <w:szCs w:val="22"/>
              </w:rPr>
              <w:t>Realizując obowiązek określony w art. 24 ust. 6 ustawy z dnia 14 czerwca 2024 r. o ochronie sygnalistów Zamawiający inform</w:t>
            </w:r>
            <w:r w:rsidR="002C5716">
              <w:rPr>
                <w:rFonts w:ascii="Cambria" w:hAnsi="Cambria" w:cs="Arial"/>
                <w:sz w:val="22"/>
                <w:szCs w:val="22"/>
              </w:rPr>
              <w:t>uje, iż informacja</w:t>
            </w:r>
            <w:r w:rsidRPr="001E4EEB">
              <w:rPr>
                <w:rFonts w:ascii="Cambria" w:hAnsi="Cambria" w:cs="Arial"/>
                <w:sz w:val="22"/>
                <w:szCs w:val="22"/>
              </w:rPr>
              <w:t xml:space="preserve"> o procedurze zgłoszeń wewnętrznych obowiązując</w:t>
            </w:r>
            <w:r w:rsidR="002C5716">
              <w:rPr>
                <w:rFonts w:ascii="Cambria" w:hAnsi="Cambria" w:cs="Arial"/>
                <w:sz w:val="22"/>
                <w:szCs w:val="22"/>
              </w:rPr>
              <w:t>ych</w:t>
            </w:r>
            <w:r w:rsidRPr="001E4EEB">
              <w:rPr>
                <w:rFonts w:ascii="Cambria" w:hAnsi="Cambria" w:cs="Arial"/>
                <w:sz w:val="22"/>
                <w:szCs w:val="22"/>
              </w:rPr>
              <w:t xml:space="preserve"> u Zamawiającego, </w:t>
            </w:r>
            <w:r w:rsidR="002C5716">
              <w:rPr>
                <w:rFonts w:ascii="Cambria" w:hAnsi="Cambria" w:cs="Arial"/>
                <w:sz w:val="22"/>
                <w:szCs w:val="22"/>
              </w:rPr>
              <w:t xml:space="preserve">dostępna jest pod adresem </w:t>
            </w:r>
            <w:hyperlink r:id="rId16" w:history="1">
              <w:r w:rsidR="002C5716" w:rsidRPr="00F11BA5">
                <w:rPr>
                  <w:rStyle w:val="Hipercze"/>
                  <w:rFonts w:ascii="Cambria" w:hAnsi="Cambria" w:cs="Arial"/>
                  <w:sz w:val="22"/>
                  <w:szCs w:val="22"/>
                </w:rPr>
                <w:t>https://srokowo.olsztyn.lasy.gov.pl/wewnetrzna-procedura-dokonywania-zgloszen-naruszen-prawa</w:t>
              </w:r>
            </w:hyperlink>
            <w:r w:rsidR="00D27707">
              <w:rPr>
                <w:rFonts w:ascii="Cambria" w:hAnsi="Cambria" w:cs="Arial"/>
                <w:sz w:val="22"/>
                <w:szCs w:val="22"/>
                <w:highlight w:val="yellow"/>
              </w:rPr>
              <w:t xml:space="preserve"> </w:t>
            </w:r>
            <w:r w:rsidR="002C5716">
              <w:rPr>
                <w:rFonts w:ascii="Cambria" w:hAnsi="Cambria" w:cs="Arial"/>
                <w:sz w:val="22"/>
                <w:szCs w:val="22"/>
                <w:highlight w:val="yellow"/>
              </w:rPr>
              <w:t xml:space="preserve"> </w:t>
            </w:r>
          </w:p>
          <w:p w14:paraId="0822BD2E" w14:textId="77777777" w:rsidR="0056317D" w:rsidRPr="00F44940" w:rsidRDefault="0056317D" w:rsidP="0046797B">
            <w:pPr>
              <w:spacing w:before="120"/>
              <w:ind w:left="709" w:hanging="709"/>
              <w:rPr>
                <w:rFonts w:ascii="Cambria" w:hAnsi="Cambria" w:cs="Arial"/>
                <w:b/>
                <w:bCs/>
                <w:sz w:val="22"/>
                <w:szCs w:val="22"/>
              </w:rPr>
            </w:pPr>
          </w:p>
        </w:tc>
      </w:tr>
      <w:tr w:rsidR="00B657E0" w:rsidRPr="00E23167" w14:paraId="764B4B3D" w14:textId="77777777" w:rsidTr="0056317D">
        <w:tc>
          <w:tcPr>
            <w:tcW w:w="9071" w:type="dxa"/>
            <w:shd w:val="clear" w:color="auto" w:fill="E7E6E6"/>
          </w:tcPr>
          <w:p w14:paraId="023CEC8B" w14:textId="77777777" w:rsidR="00B657E0" w:rsidRPr="00E23167" w:rsidRDefault="00B657E0" w:rsidP="00B37A45">
            <w:pPr>
              <w:spacing w:before="120"/>
              <w:ind w:left="709" w:hanging="709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25. </w:t>
            </w:r>
            <w:r w:rsidRPr="00E23167">
              <w:rPr>
                <w:rFonts w:ascii="Cambria" w:hAnsi="Cambria" w:cs="Arial"/>
                <w:b/>
                <w:bCs/>
                <w:sz w:val="22"/>
                <w:szCs w:val="22"/>
              </w:rPr>
              <w:tab/>
              <w:t>ZAŁĄCZNIKI DO SWZ</w:t>
            </w:r>
          </w:p>
        </w:tc>
      </w:tr>
    </w:tbl>
    <w:p w14:paraId="41924C96" w14:textId="77777777" w:rsidR="00B657E0" w:rsidRPr="00E23167" w:rsidRDefault="00B657E0" w:rsidP="00B37A45">
      <w:pPr>
        <w:spacing w:before="120"/>
        <w:rPr>
          <w:rFonts w:ascii="Cambria" w:hAnsi="Cambria" w:cs="Arial"/>
          <w:bCs/>
          <w:sz w:val="22"/>
          <w:szCs w:val="22"/>
        </w:rPr>
      </w:pPr>
    </w:p>
    <w:p w14:paraId="2490F6C7" w14:textId="31069243" w:rsidR="00B657E0" w:rsidRPr="00E23167" w:rsidRDefault="00B657E0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Załącznik nr 1 –</w:t>
      </w:r>
      <w:r w:rsidR="00BB7DF1" w:rsidRPr="00E23167">
        <w:rPr>
          <w:rFonts w:ascii="Cambria" w:hAnsi="Cambria" w:cs="Arial"/>
          <w:bCs/>
          <w:sz w:val="22"/>
          <w:szCs w:val="22"/>
        </w:rPr>
        <w:t xml:space="preserve"> </w:t>
      </w:r>
      <w:r w:rsidRPr="00E23167">
        <w:rPr>
          <w:rFonts w:ascii="Cambria" w:hAnsi="Cambria" w:cs="Arial"/>
          <w:bCs/>
          <w:sz w:val="22"/>
          <w:szCs w:val="22"/>
        </w:rPr>
        <w:t xml:space="preserve"> Ofert</w:t>
      </w:r>
      <w:r w:rsidR="00C02EBC">
        <w:rPr>
          <w:rFonts w:ascii="Cambria" w:hAnsi="Cambria" w:cs="Arial"/>
          <w:bCs/>
          <w:sz w:val="22"/>
          <w:szCs w:val="22"/>
        </w:rPr>
        <w:t>a wraz z formularzem wyceny</w:t>
      </w:r>
      <w:r w:rsidRPr="00E23167">
        <w:rPr>
          <w:rFonts w:ascii="Cambria" w:hAnsi="Cambria" w:cs="Arial"/>
          <w:bCs/>
          <w:sz w:val="22"/>
          <w:szCs w:val="22"/>
        </w:rPr>
        <w:t>;</w:t>
      </w:r>
    </w:p>
    <w:p w14:paraId="51CDFF33" w14:textId="083350A9" w:rsidR="00607A6E" w:rsidRDefault="00607A6E" w:rsidP="00607A6E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bookmarkStart w:id="39" w:name="_Hlk47481076"/>
      <w:r w:rsidRPr="00E23167">
        <w:rPr>
          <w:rFonts w:ascii="Cambria" w:hAnsi="Cambria" w:cs="Arial"/>
          <w:bCs/>
          <w:sz w:val="22"/>
          <w:szCs w:val="22"/>
        </w:rPr>
        <w:t xml:space="preserve">Załącznik nr 2 – Opis Przedmiotu Zamówienia </w:t>
      </w:r>
    </w:p>
    <w:p w14:paraId="2AAECEBE" w14:textId="2492C2F5" w:rsidR="000C1F91" w:rsidRDefault="000C1F91" w:rsidP="00607A6E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Załącznik nr 3A - </w:t>
      </w:r>
      <w:bookmarkStart w:id="40" w:name="_Hlk190167286"/>
      <w:r>
        <w:rPr>
          <w:rFonts w:ascii="Cambria" w:hAnsi="Cambria" w:cs="Arial"/>
          <w:bCs/>
          <w:sz w:val="22"/>
          <w:szCs w:val="22"/>
        </w:rPr>
        <w:t>Dokumentacja projektowa</w:t>
      </w:r>
      <w:r w:rsidRPr="000C1F91">
        <w:rPr>
          <w:rFonts w:ascii="Cambria" w:hAnsi="Cambria" w:cs="Arial"/>
          <w:bCs/>
          <w:sz w:val="22"/>
          <w:szCs w:val="22"/>
        </w:rPr>
        <w:t xml:space="preserve"> </w:t>
      </w:r>
      <w:bookmarkEnd w:id="40"/>
      <w:r w:rsidRPr="000C1F91">
        <w:rPr>
          <w:rFonts w:ascii="Cambria" w:hAnsi="Cambria" w:cs="Arial"/>
          <w:bCs/>
          <w:sz w:val="22"/>
          <w:szCs w:val="22"/>
        </w:rPr>
        <w:t>aranżacja wnętrza</w:t>
      </w:r>
    </w:p>
    <w:p w14:paraId="1C6B7DE4" w14:textId="6F14A42C" w:rsidR="000C1F91" w:rsidRPr="000C1F91" w:rsidRDefault="000C1F91" w:rsidP="000C1F91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Załącznik nr 3B - Dokumentacja projektowa</w:t>
      </w:r>
      <w:r w:rsidRPr="000C1F91">
        <w:rPr>
          <w:rFonts w:ascii="Cambria" w:hAnsi="Cambria" w:cs="Arial"/>
          <w:bCs/>
          <w:sz w:val="22"/>
          <w:szCs w:val="22"/>
        </w:rPr>
        <w:t xml:space="preserve"> aranżacja wnętrza</w:t>
      </w:r>
      <w:r>
        <w:rPr>
          <w:rFonts w:ascii="Cambria" w:hAnsi="Cambria" w:cs="Arial"/>
          <w:bCs/>
          <w:sz w:val="22"/>
          <w:szCs w:val="22"/>
        </w:rPr>
        <w:t xml:space="preserve"> restauracja</w:t>
      </w:r>
    </w:p>
    <w:bookmarkEnd w:id="39"/>
    <w:p w14:paraId="2A778E4F" w14:textId="26E57D41" w:rsidR="00B657E0" w:rsidRPr="00E23167" w:rsidRDefault="00B657E0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Załącznik</w:t>
      </w:r>
      <w:r w:rsidR="00A9657C" w:rsidRPr="00E23167">
        <w:rPr>
          <w:rFonts w:ascii="Cambria" w:hAnsi="Cambria" w:cs="Arial"/>
          <w:bCs/>
          <w:sz w:val="22"/>
          <w:szCs w:val="22"/>
        </w:rPr>
        <w:t> </w:t>
      </w:r>
      <w:r w:rsidRPr="00E23167">
        <w:rPr>
          <w:rFonts w:ascii="Cambria" w:hAnsi="Cambria" w:cs="Arial"/>
          <w:bCs/>
          <w:sz w:val="22"/>
          <w:szCs w:val="22"/>
        </w:rPr>
        <w:t>nr</w:t>
      </w:r>
      <w:r w:rsidR="00A9657C" w:rsidRPr="00E23167">
        <w:rPr>
          <w:rFonts w:ascii="Cambria" w:hAnsi="Cambria" w:cs="Arial"/>
          <w:bCs/>
          <w:sz w:val="22"/>
          <w:szCs w:val="22"/>
        </w:rPr>
        <w:t> </w:t>
      </w:r>
      <w:r w:rsidR="00832368" w:rsidRPr="00E23167">
        <w:rPr>
          <w:rFonts w:ascii="Cambria" w:hAnsi="Cambria" w:cs="Arial"/>
          <w:bCs/>
          <w:sz w:val="22"/>
          <w:szCs w:val="22"/>
        </w:rPr>
        <w:t>4</w:t>
      </w:r>
      <w:r w:rsidRPr="00E23167">
        <w:rPr>
          <w:rFonts w:ascii="Cambria" w:hAnsi="Cambria" w:cs="Arial"/>
          <w:bCs/>
          <w:sz w:val="22"/>
          <w:szCs w:val="22"/>
        </w:rPr>
        <w:t xml:space="preserve"> - Wzór formularza jednolitego europejskiego dokumentu zamówienia (JEDZ);</w:t>
      </w:r>
    </w:p>
    <w:p w14:paraId="1E29005F" w14:textId="38ADED97" w:rsidR="00832368" w:rsidRPr="00E23167" w:rsidRDefault="00832368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Załącznik nr 5 -</w:t>
      </w:r>
      <w:r w:rsidR="00E52110" w:rsidRPr="00E23167">
        <w:rPr>
          <w:rFonts w:ascii="Cambria" w:hAnsi="Cambria" w:cs="Arial"/>
          <w:bCs/>
          <w:sz w:val="22"/>
          <w:szCs w:val="22"/>
        </w:rPr>
        <w:t xml:space="preserve"> </w:t>
      </w:r>
      <w:r w:rsidR="00E52110" w:rsidRPr="00E23167">
        <w:rPr>
          <w:rFonts w:ascii="Cambria" w:eastAsia="Cambria" w:hAnsi="Cambria" w:cs="Cambria"/>
          <w:color w:val="000000"/>
          <w:sz w:val="22"/>
          <w:szCs w:val="22"/>
          <w:lang w:eastAsia="pl-PL"/>
        </w:rPr>
        <w:t>O</w:t>
      </w:r>
      <w:r w:rsidR="00E52110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świadczeni</w:t>
      </w:r>
      <w:r w:rsidR="00512210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e</w:t>
      </w:r>
      <w:r w:rsidR="00E52110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 xml:space="preserve"> Wykonawcy </w:t>
      </w:r>
      <w:bookmarkStart w:id="41" w:name="_Hlk107273630"/>
      <w:r w:rsidR="00E52110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dotyczące przesłanek wykluczenia z art. 5k rozporządzenia 833/2014;</w:t>
      </w:r>
    </w:p>
    <w:bookmarkEnd w:id="41"/>
    <w:p w14:paraId="53693864" w14:textId="41FA0388" w:rsidR="00E52110" w:rsidRPr="00E23167" w:rsidRDefault="00E52110" w:rsidP="00EC0FEB">
      <w:pPr>
        <w:numPr>
          <w:ilvl w:val="0"/>
          <w:numId w:val="13"/>
        </w:numPr>
        <w:spacing w:before="120"/>
        <w:ind w:hanging="720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 xml:space="preserve">Załącznik nr 5A – Oświadczenie podmiotu udostępniającego zasoby </w:t>
      </w:r>
      <w:r w:rsidR="002D6AA7" w:rsidRPr="00E23167">
        <w:rPr>
          <w:rFonts w:ascii="Cambria" w:eastAsia="Cambria" w:hAnsi="Cambria" w:cs="Arial"/>
          <w:color w:val="000000"/>
          <w:sz w:val="22"/>
          <w:szCs w:val="22"/>
          <w:lang w:eastAsia="pl-PL"/>
        </w:rPr>
        <w:t>dotyczące przesłanek wykluczenia z art. 5k rozporządzenia 833/2014;</w:t>
      </w:r>
    </w:p>
    <w:p w14:paraId="479B2B7D" w14:textId="77777777" w:rsidR="00B657E0" w:rsidRPr="00E23167" w:rsidRDefault="00B657E0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 xml:space="preserve">Załącznik nr 6 – Niewiążący wzór zobowiązania do oddania wykonawcy do dyspozycji niezbędnych zasobów na potrzeby wykonania zamówienia; </w:t>
      </w:r>
    </w:p>
    <w:p w14:paraId="26E03C7E" w14:textId="77777777" w:rsidR="00B657E0" w:rsidRPr="00E23167" w:rsidRDefault="00B657E0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Załącznik nr 7 – Oświadczenie Wykonawcy w zakresie art. 108 ust. 1 pkt 5 PZP o przynależności lub braku przynależności do tej samej grupy kapitałowej,</w:t>
      </w:r>
    </w:p>
    <w:p w14:paraId="037D7EB3" w14:textId="48F86F3B" w:rsidR="00B657E0" w:rsidRPr="00E23167" w:rsidRDefault="00B657E0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Załącznik nr 8 – Oświadczenie o aktualności informacji zawartych w oświadczeniu, o którym mowa w art. 125 ust. 1 PZP</w:t>
      </w:r>
      <w:r w:rsidR="00D11135" w:rsidRPr="00E23167">
        <w:rPr>
          <w:rFonts w:ascii="Cambria" w:hAnsi="Cambria" w:cs="Arial"/>
          <w:bCs/>
          <w:sz w:val="22"/>
          <w:szCs w:val="22"/>
        </w:rPr>
        <w:t xml:space="preserve"> </w:t>
      </w:r>
      <w:r w:rsidRPr="00E23167">
        <w:rPr>
          <w:rFonts w:ascii="Cambria" w:hAnsi="Cambria" w:cs="Arial"/>
          <w:bCs/>
          <w:sz w:val="22"/>
          <w:szCs w:val="22"/>
        </w:rPr>
        <w:t>w zakresie podstaw wykluczenia z postępowania,</w:t>
      </w:r>
    </w:p>
    <w:p w14:paraId="0072531A" w14:textId="38413F19" w:rsidR="00B657E0" w:rsidRPr="00E23167" w:rsidRDefault="00B657E0" w:rsidP="00B37A4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 xml:space="preserve">Załącznik nr 9 – Wykaz wykonanych </w:t>
      </w:r>
      <w:r w:rsidR="00675E0D">
        <w:rPr>
          <w:rFonts w:ascii="Cambria" w:hAnsi="Cambria" w:cs="Arial"/>
          <w:bCs/>
          <w:sz w:val="22"/>
          <w:szCs w:val="22"/>
        </w:rPr>
        <w:t>dostaw</w:t>
      </w:r>
      <w:r w:rsidRPr="00E23167">
        <w:rPr>
          <w:rFonts w:ascii="Cambria" w:hAnsi="Cambria" w:cs="Arial"/>
          <w:bCs/>
          <w:sz w:val="22"/>
          <w:szCs w:val="22"/>
        </w:rPr>
        <w:t>;</w:t>
      </w:r>
    </w:p>
    <w:p w14:paraId="55F06BAD" w14:textId="3DD8662B" w:rsidR="00B657E0" w:rsidRDefault="00B657E0" w:rsidP="00FE0B3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 w:rsidRPr="00E23167">
        <w:rPr>
          <w:rFonts w:ascii="Cambria" w:hAnsi="Cambria" w:cs="Arial"/>
          <w:bCs/>
          <w:sz w:val="22"/>
          <w:szCs w:val="22"/>
        </w:rPr>
        <w:t>Załącznik nr 1</w:t>
      </w:r>
      <w:r w:rsidR="00675E0D">
        <w:rPr>
          <w:rFonts w:ascii="Cambria" w:hAnsi="Cambria" w:cs="Arial"/>
          <w:bCs/>
          <w:sz w:val="22"/>
          <w:szCs w:val="22"/>
        </w:rPr>
        <w:t>0</w:t>
      </w:r>
      <w:r w:rsidRPr="00E23167">
        <w:rPr>
          <w:rFonts w:ascii="Cambria" w:hAnsi="Cambria" w:cs="Arial"/>
          <w:bCs/>
          <w:sz w:val="22"/>
          <w:szCs w:val="22"/>
        </w:rPr>
        <w:t xml:space="preserve"> – Wzór umowy</w:t>
      </w:r>
      <w:r w:rsidR="0091185D" w:rsidRPr="00E23167">
        <w:rPr>
          <w:rFonts w:ascii="Cambria" w:hAnsi="Cambria" w:cs="Arial"/>
          <w:bCs/>
          <w:sz w:val="22"/>
          <w:szCs w:val="22"/>
        </w:rPr>
        <w:t>.</w:t>
      </w:r>
    </w:p>
    <w:p w14:paraId="2CF2153D" w14:textId="37373B0B" w:rsidR="0078312D" w:rsidRDefault="0078312D" w:rsidP="00FE0B35">
      <w:pPr>
        <w:numPr>
          <w:ilvl w:val="0"/>
          <w:numId w:val="13"/>
        </w:numPr>
        <w:spacing w:before="120"/>
        <w:ind w:left="709" w:hanging="709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Załącznik nr 1</w:t>
      </w:r>
      <w:r w:rsidR="00675E0D">
        <w:rPr>
          <w:rFonts w:ascii="Cambria" w:hAnsi="Cambria" w:cs="Arial"/>
          <w:bCs/>
          <w:sz w:val="22"/>
          <w:szCs w:val="22"/>
        </w:rPr>
        <w:t>1</w:t>
      </w:r>
      <w:r>
        <w:rPr>
          <w:rFonts w:ascii="Cambria" w:hAnsi="Cambria" w:cs="Arial"/>
          <w:bCs/>
          <w:sz w:val="22"/>
          <w:szCs w:val="22"/>
        </w:rPr>
        <w:t xml:space="preserve"> – </w:t>
      </w:r>
      <w:r w:rsidR="0069319E">
        <w:rPr>
          <w:rFonts w:ascii="Cambria" w:hAnsi="Cambria" w:cs="Arial"/>
          <w:bCs/>
          <w:sz w:val="22"/>
          <w:szCs w:val="22"/>
        </w:rPr>
        <w:t>regulamin platformy platformazakupowa.pl</w:t>
      </w:r>
    </w:p>
    <w:p w14:paraId="32953256" w14:textId="5D357632" w:rsidR="00C029B8" w:rsidRPr="00C029B8" w:rsidRDefault="00C029B8" w:rsidP="00DC1ED9">
      <w:pPr>
        <w:spacing w:before="120"/>
        <w:ind w:left="709"/>
        <w:jc w:val="both"/>
        <w:rPr>
          <w:rFonts w:ascii="Cambria" w:hAnsi="Cambria" w:cs="Arial"/>
          <w:bCs/>
          <w:sz w:val="22"/>
          <w:szCs w:val="22"/>
        </w:rPr>
      </w:pPr>
    </w:p>
    <w:sectPr w:rsidR="00C029B8" w:rsidRPr="00C029B8">
      <w:footerReference w:type="default" r:id="rId17"/>
      <w:footerReference w:type="first" r:id="rId18"/>
      <w:pgSz w:w="11905" w:h="16837"/>
      <w:pgMar w:top="1531" w:right="1531" w:bottom="153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08252" w14:textId="77777777" w:rsidR="007B08CB" w:rsidRDefault="007B08CB">
      <w:r>
        <w:separator/>
      </w:r>
    </w:p>
  </w:endnote>
  <w:endnote w:type="continuationSeparator" w:id="0">
    <w:p w14:paraId="6A00D3FD" w14:textId="77777777" w:rsidR="007B08CB" w:rsidRDefault="007B0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">
    <w:altName w:val="Calibri"/>
    <w:charset w:val="EE"/>
    <w:family w:val="auto"/>
    <w:pitch w:val="default"/>
    <w:sig w:usb0="00000000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C57AA" w14:textId="77777777" w:rsidR="0046797B" w:rsidRDefault="0046797B" w:rsidP="0012625C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318C0F6B" w14:textId="0D389022" w:rsidR="0046797B" w:rsidRDefault="0046797B" w:rsidP="0012625C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D27707">
      <w:rPr>
        <w:rFonts w:ascii="Cambria" w:hAnsi="Cambria"/>
        <w:noProof/>
        <w:lang w:eastAsia="pl-PL"/>
      </w:rPr>
      <w:t>36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65383C9B" w14:textId="77777777" w:rsidR="0046797B" w:rsidRDefault="0046797B" w:rsidP="0012625C">
    <w:pPr>
      <w:pStyle w:val="Stopka"/>
      <w:jc w:val="right"/>
      <w:rPr>
        <w:rFonts w:ascii="Cambria" w:hAnsi="Cambr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DAB" w14:textId="77777777" w:rsidR="0046797B" w:rsidRDefault="0046797B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2B5768D7" w14:textId="19716322" w:rsidR="0046797B" w:rsidRDefault="0046797B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6454F7">
      <w:rPr>
        <w:rFonts w:ascii="Cambria" w:hAnsi="Cambria"/>
        <w:noProof/>
        <w:lang w:eastAsia="pl-PL"/>
      </w:rPr>
      <w:t>1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535DD346" w14:textId="77777777" w:rsidR="0046797B" w:rsidRDefault="0046797B">
    <w:pPr>
      <w:pStyle w:val="Stopka"/>
      <w:jc w:val="right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4A4D3" w14:textId="77777777" w:rsidR="007B08CB" w:rsidRDefault="007B08CB">
      <w:r>
        <w:separator/>
      </w:r>
    </w:p>
  </w:footnote>
  <w:footnote w:type="continuationSeparator" w:id="0">
    <w:p w14:paraId="088CA8CC" w14:textId="77777777" w:rsidR="007B08CB" w:rsidRDefault="007B0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38A4BA"/>
    <w:multiLevelType w:val="singleLevel"/>
    <w:tmpl w:val="8138A4BA"/>
    <w:lvl w:ilvl="0">
      <w:start w:val="1"/>
      <w:numFmt w:val="decimal"/>
      <w:lvlText w:val="%1)"/>
      <w:lvlJc w:val="left"/>
    </w:lvl>
  </w:abstractNum>
  <w:abstractNum w:abstractNumId="1" w15:restartNumberingAfterBreak="0">
    <w:nsid w:val="00000001"/>
    <w:multiLevelType w:val="hybridMultilevel"/>
    <w:tmpl w:val="507ED7A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3"/>
    <w:multiLevelType w:val="hybridMultilevel"/>
    <w:tmpl w:val="41B71EFA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4"/>
    <w:multiLevelType w:val="hybridMultilevel"/>
    <w:tmpl w:val="42226660"/>
    <w:lvl w:ilvl="0" w:tplc="DA3264BC">
      <w:start w:val="3"/>
      <w:numFmt w:val="lowerLetter"/>
      <w:lvlText w:val="%1)"/>
      <w:lvlJc w:val="left"/>
      <w:rPr>
        <w:b w:val="0"/>
        <w:bCs/>
        <w:i w:val="0"/>
        <w:i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5"/>
    <w:multiLevelType w:val="hybridMultilevel"/>
    <w:tmpl w:val="644AC684"/>
    <w:lvl w:ilvl="0" w:tplc="2BAA6212">
      <w:start w:val="5"/>
      <w:numFmt w:val="lowerLetter"/>
      <w:lvlText w:val="%1)"/>
      <w:lvlJc w:val="left"/>
      <w:rPr>
        <w:b w:val="0"/>
        <w:bCs/>
        <w:i w:val="0"/>
        <w:iCs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6"/>
    <w:multiLevelType w:val="hybridMultilevel"/>
    <w:tmpl w:val="515F007C"/>
    <w:lvl w:ilvl="0" w:tplc="FFFFFFFF">
      <w:start w:val="8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7"/>
    <w:multiLevelType w:val="hybridMultilevel"/>
    <w:tmpl w:val="5BD062C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8"/>
    <w:multiLevelType w:val="hybridMultilevel"/>
    <w:tmpl w:val="12200854"/>
    <w:lvl w:ilvl="0" w:tplc="FFFFFFFF">
      <w:start w:val="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9"/>
    <w:multiLevelType w:val="hybridMultilevel"/>
    <w:tmpl w:val="4DB127F8"/>
    <w:lvl w:ilvl="0" w:tplc="FFFFFFFF">
      <w:start w:val="6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A"/>
    <w:multiLevelType w:val="hybridMultilevel"/>
    <w:tmpl w:val="0216231A"/>
    <w:lvl w:ilvl="0" w:tplc="FFFFFFFF">
      <w:start w:val="7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B"/>
    <w:multiLevelType w:val="hybridMultilevel"/>
    <w:tmpl w:val="1F16E9E8"/>
    <w:lvl w:ilvl="0" w:tplc="FFFFFFFF">
      <w:start w:val="12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3DD671B"/>
    <w:multiLevelType w:val="hybridMultilevel"/>
    <w:tmpl w:val="A2BC8AB0"/>
    <w:lvl w:ilvl="0" w:tplc="FA74B64A">
      <w:start w:val="1"/>
      <w:numFmt w:val="lowerLetter"/>
      <w:lvlText w:val="%1)"/>
      <w:lvlJc w:val="left"/>
      <w:pPr>
        <w:ind w:left="1068" w:hanging="708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012F05"/>
    <w:multiLevelType w:val="multilevel"/>
    <w:tmpl w:val="39CE22C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0B183C18"/>
    <w:multiLevelType w:val="hybridMultilevel"/>
    <w:tmpl w:val="0C7AE760"/>
    <w:lvl w:ilvl="0" w:tplc="67C803C6">
      <w:start w:val="1"/>
      <w:numFmt w:val="lowerLetter"/>
      <w:lvlText w:val="%1)"/>
      <w:lvlJc w:val="left"/>
      <w:pPr>
        <w:ind w:left="1068" w:hanging="360"/>
      </w:pPr>
      <w:rPr>
        <w:rFonts w:cs="Open Sans" w:hint="default"/>
        <w:color w:val="2D2D2D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0D103EFD"/>
    <w:multiLevelType w:val="singleLevel"/>
    <w:tmpl w:val="0D103EFD"/>
    <w:lvl w:ilvl="0">
      <w:start w:val="2"/>
      <w:numFmt w:val="decimal"/>
      <w:lvlText w:val="%1)"/>
      <w:lvlJc w:val="left"/>
    </w:lvl>
  </w:abstractNum>
  <w:abstractNum w:abstractNumId="16" w15:restartNumberingAfterBreak="0">
    <w:nsid w:val="1B833026"/>
    <w:multiLevelType w:val="multilevel"/>
    <w:tmpl w:val="1B833026"/>
    <w:lvl w:ilvl="0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462" w:hanging="360"/>
      </w:pPr>
    </w:lvl>
    <w:lvl w:ilvl="2">
      <w:start w:val="1"/>
      <w:numFmt w:val="lowerRoman"/>
      <w:lvlText w:val="%3."/>
      <w:lvlJc w:val="right"/>
      <w:pPr>
        <w:ind w:left="6182" w:hanging="180"/>
      </w:pPr>
    </w:lvl>
    <w:lvl w:ilvl="3">
      <w:start w:val="1"/>
      <w:numFmt w:val="decimal"/>
      <w:lvlText w:val="%4."/>
      <w:lvlJc w:val="left"/>
      <w:pPr>
        <w:ind w:left="6902" w:hanging="360"/>
      </w:pPr>
    </w:lvl>
    <w:lvl w:ilvl="4">
      <w:start w:val="1"/>
      <w:numFmt w:val="lowerLetter"/>
      <w:lvlText w:val="%5."/>
      <w:lvlJc w:val="left"/>
      <w:pPr>
        <w:ind w:left="7622" w:hanging="360"/>
      </w:pPr>
    </w:lvl>
    <w:lvl w:ilvl="5">
      <w:start w:val="1"/>
      <w:numFmt w:val="lowerRoman"/>
      <w:lvlText w:val="%6."/>
      <w:lvlJc w:val="right"/>
      <w:pPr>
        <w:ind w:left="8342" w:hanging="180"/>
      </w:pPr>
    </w:lvl>
    <w:lvl w:ilvl="6">
      <w:start w:val="1"/>
      <w:numFmt w:val="decimal"/>
      <w:lvlText w:val="%7."/>
      <w:lvlJc w:val="left"/>
      <w:pPr>
        <w:ind w:left="9062" w:hanging="360"/>
      </w:pPr>
    </w:lvl>
    <w:lvl w:ilvl="7">
      <w:start w:val="1"/>
      <w:numFmt w:val="lowerLetter"/>
      <w:lvlText w:val="%8."/>
      <w:lvlJc w:val="left"/>
      <w:pPr>
        <w:ind w:left="9782" w:hanging="360"/>
      </w:pPr>
    </w:lvl>
    <w:lvl w:ilvl="8">
      <w:start w:val="1"/>
      <w:numFmt w:val="lowerRoman"/>
      <w:lvlText w:val="%9."/>
      <w:lvlJc w:val="right"/>
      <w:pPr>
        <w:ind w:left="10502" w:hanging="180"/>
      </w:pPr>
    </w:lvl>
  </w:abstractNum>
  <w:abstractNum w:abstractNumId="17" w15:restartNumberingAfterBreak="0">
    <w:nsid w:val="1F83274F"/>
    <w:multiLevelType w:val="multilevel"/>
    <w:tmpl w:val="82EE6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3F77320"/>
    <w:multiLevelType w:val="hybridMultilevel"/>
    <w:tmpl w:val="009002C6"/>
    <w:lvl w:ilvl="0" w:tplc="B95C92CC">
      <w:start w:val="1"/>
      <w:numFmt w:val="lowerLetter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B283247"/>
    <w:multiLevelType w:val="multilevel"/>
    <w:tmpl w:val="3B283247"/>
    <w:lvl w:ilvl="0">
      <w:start w:val="1"/>
      <w:numFmt w:val="lowerLetter"/>
      <w:lvlText w:val="%1)"/>
      <w:lvlJc w:val="left"/>
      <w:pPr>
        <w:ind w:left="1429" w:hanging="360"/>
      </w:pPr>
      <w:rPr>
        <w:rFonts w:ascii="Cambria" w:hAnsi="Cambria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F514C96"/>
    <w:multiLevelType w:val="multilevel"/>
    <w:tmpl w:val="3F514C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3" w15:restartNumberingAfterBreak="0">
    <w:nsid w:val="44DC7F12"/>
    <w:multiLevelType w:val="multilevel"/>
    <w:tmpl w:val="44DC7F1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B930F8D"/>
    <w:multiLevelType w:val="hybridMultilevel"/>
    <w:tmpl w:val="AAD2E764"/>
    <w:lvl w:ilvl="0" w:tplc="210ADC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11B3BC3"/>
    <w:multiLevelType w:val="multilevel"/>
    <w:tmpl w:val="511B3BC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50CF6"/>
    <w:multiLevelType w:val="hybridMultilevel"/>
    <w:tmpl w:val="D83C2320"/>
    <w:lvl w:ilvl="0" w:tplc="00A62FC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8" w15:restartNumberingAfterBreak="0">
    <w:nsid w:val="5FA219FB"/>
    <w:multiLevelType w:val="multilevel"/>
    <w:tmpl w:val="5FA219F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3EF085A"/>
    <w:multiLevelType w:val="multilevel"/>
    <w:tmpl w:val="1B833026"/>
    <w:lvl w:ilvl="0">
      <w:start w:val="1"/>
      <w:numFmt w:val="lowerLetter"/>
      <w:lvlText w:val="%1)"/>
      <w:lvlJc w:val="left"/>
      <w:pPr>
        <w:ind w:left="474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462" w:hanging="360"/>
      </w:pPr>
    </w:lvl>
    <w:lvl w:ilvl="2">
      <w:start w:val="1"/>
      <w:numFmt w:val="lowerRoman"/>
      <w:lvlText w:val="%3."/>
      <w:lvlJc w:val="right"/>
      <w:pPr>
        <w:ind w:left="6182" w:hanging="180"/>
      </w:pPr>
    </w:lvl>
    <w:lvl w:ilvl="3">
      <w:start w:val="1"/>
      <w:numFmt w:val="decimal"/>
      <w:lvlText w:val="%4."/>
      <w:lvlJc w:val="left"/>
      <w:pPr>
        <w:ind w:left="6902" w:hanging="360"/>
      </w:pPr>
    </w:lvl>
    <w:lvl w:ilvl="4">
      <w:start w:val="1"/>
      <w:numFmt w:val="lowerLetter"/>
      <w:lvlText w:val="%5."/>
      <w:lvlJc w:val="left"/>
      <w:pPr>
        <w:ind w:left="7622" w:hanging="360"/>
      </w:pPr>
    </w:lvl>
    <w:lvl w:ilvl="5">
      <w:start w:val="1"/>
      <w:numFmt w:val="lowerRoman"/>
      <w:lvlText w:val="%6."/>
      <w:lvlJc w:val="right"/>
      <w:pPr>
        <w:ind w:left="8342" w:hanging="180"/>
      </w:pPr>
    </w:lvl>
    <w:lvl w:ilvl="6">
      <w:start w:val="1"/>
      <w:numFmt w:val="decimal"/>
      <w:lvlText w:val="%7."/>
      <w:lvlJc w:val="left"/>
      <w:pPr>
        <w:ind w:left="9062" w:hanging="360"/>
      </w:pPr>
    </w:lvl>
    <w:lvl w:ilvl="7">
      <w:start w:val="1"/>
      <w:numFmt w:val="lowerLetter"/>
      <w:lvlText w:val="%8."/>
      <w:lvlJc w:val="left"/>
      <w:pPr>
        <w:ind w:left="9782" w:hanging="360"/>
      </w:pPr>
    </w:lvl>
    <w:lvl w:ilvl="8">
      <w:start w:val="1"/>
      <w:numFmt w:val="lowerRoman"/>
      <w:lvlText w:val="%9."/>
      <w:lvlJc w:val="right"/>
      <w:pPr>
        <w:ind w:left="10502" w:hanging="180"/>
      </w:pPr>
    </w:lvl>
  </w:abstractNum>
  <w:abstractNum w:abstractNumId="30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1" w15:restartNumberingAfterBreak="0">
    <w:nsid w:val="69511478"/>
    <w:multiLevelType w:val="multilevel"/>
    <w:tmpl w:val="69511478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2" w15:restartNumberingAfterBreak="0">
    <w:nsid w:val="6DCE462D"/>
    <w:multiLevelType w:val="hybridMultilevel"/>
    <w:tmpl w:val="389044C8"/>
    <w:lvl w:ilvl="0" w:tplc="77A8D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722264F"/>
    <w:multiLevelType w:val="hybridMultilevel"/>
    <w:tmpl w:val="9EEC55B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7">
      <w:start w:val="1"/>
      <w:numFmt w:val="lowerLetter"/>
      <w:lvlText w:val="%3)"/>
      <w:lvlJc w:val="lef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DFB712B"/>
    <w:multiLevelType w:val="singleLevel"/>
    <w:tmpl w:val="7DFB712B"/>
    <w:lvl w:ilvl="0">
      <w:start w:val="1"/>
      <w:numFmt w:val="lowerRoman"/>
      <w:lvlText w:val="%1)"/>
      <w:lvlJc w:val="left"/>
    </w:lvl>
  </w:abstractNum>
  <w:num w:numId="1" w16cid:durableId="1144928110">
    <w:abstractNumId w:val="27"/>
    <w:lvlOverride w:ilvl="0">
      <w:startOverride w:val="1"/>
    </w:lvlOverride>
  </w:num>
  <w:num w:numId="2" w16cid:durableId="1091194997">
    <w:abstractNumId w:val="30"/>
    <w:lvlOverride w:ilvl="0">
      <w:startOverride w:val="1"/>
    </w:lvlOverride>
  </w:num>
  <w:num w:numId="3" w16cid:durableId="4628892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9430614">
    <w:abstractNumId w:val="22"/>
    <w:lvlOverride w:ilvl="0">
      <w:startOverride w:val="1"/>
    </w:lvlOverride>
  </w:num>
  <w:num w:numId="5" w16cid:durableId="1846170677">
    <w:abstractNumId w:val="23"/>
  </w:num>
  <w:num w:numId="6" w16cid:durableId="1419253936">
    <w:abstractNumId w:val="16"/>
  </w:num>
  <w:num w:numId="7" w16cid:durableId="1664770321">
    <w:abstractNumId w:val="20"/>
  </w:num>
  <w:num w:numId="8" w16cid:durableId="2108305184">
    <w:abstractNumId w:val="34"/>
  </w:num>
  <w:num w:numId="9" w16cid:durableId="2109885503">
    <w:abstractNumId w:val="15"/>
  </w:num>
  <w:num w:numId="10" w16cid:durableId="2116174021">
    <w:abstractNumId w:val="0"/>
  </w:num>
  <w:num w:numId="11" w16cid:durableId="851068053">
    <w:abstractNumId w:val="31"/>
  </w:num>
  <w:num w:numId="12" w16cid:durableId="816531285">
    <w:abstractNumId w:val="25"/>
  </w:num>
  <w:num w:numId="13" w16cid:durableId="579485623">
    <w:abstractNumId w:val="21"/>
  </w:num>
  <w:num w:numId="14" w16cid:durableId="15201957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04304434">
    <w:abstractNumId w:val="33"/>
  </w:num>
  <w:num w:numId="16" w16cid:durableId="1374578227">
    <w:abstractNumId w:val="29"/>
  </w:num>
  <w:num w:numId="17" w16cid:durableId="1737821849">
    <w:abstractNumId w:val="32"/>
  </w:num>
  <w:num w:numId="18" w16cid:durableId="18786171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76175374">
    <w:abstractNumId w:val="24"/>
  </w:num>
  <w:num w:numId="20" w16cid:durableId="599921608">
    <w:abstractNumId w:val="28"/>
  </w:num>
  <w:num w:numId="21" w16cid:durableId="1516069136">
    <w:abstractNumId w:val="15"/>
    <w:lvlOverride w:ilvl="0">
      <w:startOverride w:val="2"/>
    </w:lvlOverride>
  </w:num>
  <w:num w:numId="22" w16cid:durableId="1322001833">
    <w:abstractNumId w:val="24"/>
  </w:num>
  <w:num w:numId="23" w16cid:durableId="1213424858">
    <w:abstractNumId w:val="19"/>
  </w:num>
  <w:num w:numId="24" w16cid:durableId="453717018">
    <w:abstractNumId w:val="17"/>
  </w:num>
  <w:num w:numId="25" w16cid:durableId="1678653533">
    <w:abstractNumId w:val="12"/>
  </w:num>
  <w:num w:numId="26" w16cid:durableId="10240155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77082938">
    <w:abstractNumId w:val="14"/>
  </w:num>
  <w:num w:numId="28" w16cid:durableId="266230279">
    <w:abstractNumId w:val="13"/>
  </w:num>
  <w:num w:numId="29" w16cid:durableId="966859737">
    <w:abstractNumId w:val="1"/>
  </w:num>
  <w:num w:numId="30" w16cid:durableId="620459388">
    <w:abstractNumId w:val="2"/>
  </w:num>
  <w:num w:numId="31" w16cid:durableId="1795711811">
    <w:abstractNumId w:val="3"/>
  </w:num>
  <w:num w:numId="32" w16cid:durableId="1939562237">
    <w:abstractNumId w:val="4"/>
  </w:num>
  <w:num w:numId="33" w16cid:durableId="210196495">
    <w:abstractNumId w:val="5"/>
  </w:num>
  <w:num w:numId="34" w16cid:durableId="763576017">
    <w:abstractNumId w:val="6"/>
  </w:num>
  <w:num w:numId="35" w16cid:durableId="1184514773">
    <w:abstractNumId w:val="7"/>
  </w:num>
  <w:num w:numId="36" w16cid:durableId="1396275201">
    <w:abstractNumId w:val="8"/>
  </w:num>
  <w:num w:numId="37" w16cid:durableId="281618118">
    <w:abstractNumId w:val="9"/>
  </w:num>
  <w:num w:numId="38" w16cid:durableId="2004971760">
    <w:abstractNumId w:val="10"/>
  </w:num>
  <w:num w:numId="39" w16cid:durableId="74765007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1CD1"/>
    <w:rsid w:val="0000202C"/>
    <w:rsid w:val="000028A7"/>
    <w:rsid w:val="00002E18"/>
    <w:rsid w:val="00003B45"/>
    <w:rsid w:val="00003CC5"/>
    <w:rsid w:val="00004102"/>
    <w:rsid w:val="000047B5"/>
    <w:rsid w:val="00004E2B"/>
    <w:rsid w:val="000054CB"/>
    <w:rsid w:val="0000573C"/>
    <w:rsid w:val="00005CF4"/>
    <w:rsid w:val="000064F0"/>
    <w:rsid w:val="0000654F"/>
    <w:rsid w:val="00006F53"/>
    <w:rsid w:val="0000722B"/>
    <w:rsid w:val="000101B2"/>
    <w:rsid w:val="00011C75"/>
    <w:rsid w:val="0001289D"/>
    <w:rsid w:val="00013464"/>
    <w:rsid w:val="00015128"/>
    <w:rsid w:val="0001557A"/>
    <w:rsid w:val="00015CF5"/>
    <w:rsid w:val="00015D14"/>
    <w:rsid w:val="000162F8"/>
    <w:rsid w:val="0001791D"/>
    <w:rsid w:val="00020A45"/>
    <w:rsid w:val="0002130D"/>
    <w:rsid w:val="00021365"/>
    <w:rsid w:val="00021779"/>
    <w:rsid w:val="00021C4A"/>
    <w:rsid w:val="00021F39"/>
    <w:rsid w:val="0002205D"/>
    <w:rsid w:val="0002234A"/>
    <w:rsid w:val="000226BC"/>
    <w:rsid w:val="00022D0E"/>
    <w:rsid w:val="000232EE"/>
    <w:rsid w:val="0002396F"/>
    <w:rsid w:val="00023BF1"/>
    <w:rsid w:val="00024001"/>
    <w:rsid w:val="00024300"/>
    <w:rsid w:val="00024BDD"/>
    <w:rsid w:val="00024DC1"/>
    <w:rsid w:val="00024EED"/>
    <w:rsid w:val="00024FC8"/>
    <w:rsid w:val="000253A5"/>
    <w:rsid w:val="000261AA"/>
    <w:rsid w:val="00026BF5"/>
    <w:rsid w:val="00027803"/>
    <w:rsid w:val="00027F4D"/>
    <w:rsid w:val="000308F7"/>
    <w:rsid w:val="00031333"/>
    <w:rsid w:val="00032F05"/>
    <w:rsid w:val="000342DB"/>
    <w:rsid w:val="0004046F"/>
    <w:rsid w:val="00041B1D"/>
    <w:rsid w:val="0004242A"/>
    <w:rsid w:val="00042AC3"/>
    <w:rsid w:val="00044100"/>
    <w:rsid w:val="000443B8"/>
    <w:rsid w:val="00044FBC"/>
    <w:rsid w:val="00045377"/>
    <w:rsid w:val="00046825"/>
    <w:rsid w:val="00046C88"/>
    <w:rsid w:val="00046EBE"/>
    <w:rsid w:val="00047193"/>
    <w:rsid w:val="00047430"/>
    <w:rsid w:val="00047665"/>
    <w:rsid w:val="00047EAB"/>
    <w:rsid w:val="000502D3"/>
    <w:rsid w:val="0005113A"/>
    <w:rsid w:val="0005216E"/>
    <w:rsid w:val="00052D4E"/>
    <w:rsid w:val="00052DB5"/>
    <w:rsid w:val="00052FAD"/>
    <w:rsid w:val="00053ED7"/>
    <w:rsid w:val="000549F2"/>
    <w:rsid w:val="00055C03"/>
    <w:rsid w:val="0005652D"/>
    <w:rsid w:val="00057230"/>
    <w:rsid w:val="000577B1"/>
    <w:rsid w:val="00061093"/>
    <w:rsid w:val="000615B7"/>
    <w:rsid w:val="0006249E"/>
    <w:rsid w:val="00062517"/>
    <w:rsid w:val="00062DFD"/>
    <w:rsid w:val="00062F7C"/>
    <w:rsid w:val="00063AA5"/>
    <w:rsid w:val="00063AE8"/>
    <w:rsid w:val="000645C3"/>
    <w:rsid w:val="0006486E"/>
    <w:rsid w:val="0006514F"/>
    <w:rsid w:val="00067374"/>
    <w:rsid w:val="000708CE"/>
    <w:rsid w:val="00070FDA"/>
    <w:rsid w:val="0007150C"/>
    <w:rsid w:val="000723A1"/>
    <w:rsid w:val="000732A8"/>
    <w:rsid w:val="000741F9"/>
    <w:rsid w:val="0007555A"/>
    <w:rsid w:val="00075564"/>
    <w:rsid w:val="0007595F"/>
    <w:rsid w:val="00075DD1"/>
    <w:rsid w:val="00081090"/>
    <w:rsid w:val="00081255"/>
    <w:rsid w:val="00081839"/>
    <w:rsid w:val="00081D9F"/>
    <w:rsid w:val="00082197"/>
    <w:rsid w:val="000823AE"/>
    <w:rsid w:val="0008241E"/>
    <w:rsid w:val="000839C5"/>
    <w:rsid w:val="00084111"/>
    <w:rsid w:val="00084927"/>
    <w:rsid w:val="00084DF2"/>
    <w:rsid w:val="00086B04"/>
    <w:rsid w:val="00086CD6"/>
    <w:rsid w:val="00086F9F"/>
    <w:rsid w:val="0008766D"/>
    <w:rsid w:val="00087D9E"/>
    <w:rsid w:val="0009111C"/>
    <w:rsid w:val="00091245"/>
    <w:rsid w:val="00091671"/>
    <w:rsid w:val="00091B58"/>
    <w:rsid w:val="00092470"/>
    <w:rsid w:val="00092645"/>
    <w:rsid w:val="000933CD"/>
    <w:rsid w:val="00093702"/>
    <w:rsid w:val="00094649"/>
    <w:rsid w:val="0009491A"/>
    <w:rsid w:val="000955C9"/>
    <w:rsid w:val="000956FA"/>
    <w:rsid w:val="00095983"/>
    <w:rsid w:val="000A087A"/>
    <w:rsid w:val="000A1BFF"/>
    <w:rsid w:val="000A2100"/>
    <w:rsid w:val="000A2AF0"/>
    <w:rsid w:val="000A2B80"/>
    <w:rsid w:val="000A310F"/>
    <w:rsid w:val="000A34C8"/>
    <w:rsid w:val="000A366F"/>
    <w:rsid w:val="000A4391"/>
    <w:rsid w:val="000A52C9"/>
    <w:rsid w:val="000A59BE"/>
    <w:rsid w:val="000A61E6"/>
    <w:rsid w:val="000A68E5"/>
    <w:rsid w:val="000A6F8A"/>
    <w:rsid w:val="000B1038"/>
    <w:rsid w:val="000B17D4"/>
    <w:rsid w:val="000B1CFB"/>
    <w:rsid w:val="000B285B"/>
    <w:rsid w:val="000B33D6"/>
    <w:rsid w:val="000B38D8"/>
    <w:rsid w:val="000B39E4"/>
    <w:rsid w:val="000B4790"/>
    <w:rsid w:val="000B47CF"/>
    <w:rsid w:val="000B49EC"/>
    <w:rsid w:val="000B52E6"/>
    <w:rsid w:val="000B5358"/>
    <w:rsid w:val="000B5641"/>
    <w:rsid w:val="000B5D8C"/>
    <w:rsid w:val="000B658C"/>
    <w:rsid w:val="000B6AD3"/>
    <w:rsid w:val="000B7B75"/>
    <w:rsid w:val="000B7C21"/>
    <w:rsid w:val="000C1D2D"/>
    <w:rsid w:val="000C1F91"/>
    <w:rsid w:val="000C20F2"/>
    <w:rsid w:val="000C220F"/>
    <w:rsid w:val="000C2B75"/>
    <w:rsid w:val="000C3001"/>
    <w:rsid w:val="000C3433"/>
    <w:rsid w:val="000C3C7A"/>
    <w:rsid w:val="000C466D"/>
    <w:rsid w:val="000C49D5"/>
    <w:rsid w:val="000C4CDF"/>
    <w:rsid w:val="000C55A6"/>
    <w:rsid w:val="000C5993"/>
    <w:rsid w:val="000C5AE8"/>
    <w:rsid w:val="000C7379"/>
    <w:rsid w:val="000D0375"/>
    <w:rsid w:val="000D0B9D"/>
    <w:rsid w:val="000D2225"/>
    <w:rsid w:val="000D2E2F"/>
    <w:rsid w:val="000D3AB4"/>
    <w:rsid w:val="000D3AB5"/>
    <w:rsid w:val="000D4048"/>
    <w:rsid w:val="000D46CA"/>
    <w:rsid w:val="000D4974"/>
    <w:rsid w:val="000D4FA1"/>
    <w:rsid w:val="000D6136"/>
    <w:rsid w:val="000D6303"/>
    <w:rsid w:val="000D76A4"/>
    <w:rsid w:val="000D76BB"/>
    <w:rsid w:val="000D7B3B"/>
    <w:rsid w:val="000E08FA"/>
    <w:rsid w:val="000E0A5D"/>
    <w:rsid w:val="000E1C61"/>
    <w:rsid w:val="000E2DE0"/>
    <w:rsid w:val="000E2ED1"/>
    <w:rsid w:val="000E3B25"/>
    <w:rsid w:val="000E3C8A"/>
    <w:rsid w:val="000E4124"/>
    <w:rsid w:val="000E49FF"/>
    <w:rsid w:val="000E4F37"/>
    <w:rsid w:val="000E5E57"/>
    <w:rsid w:val="000E604A"/>
    <w:rsid w:val="000E6766"/>
    <w:rsid w:val="000E6A48"/>
    <w:rsid w:val="000E6E6C"/>
    <w:rsid w:val="000E6FB1"/>
    <w:rsid w:val="000E7191"/>
    <w:rsid w:val="000E7CF1"/>
    <w:rsid w:val="000F0E8D"/>
    <w:rsid w:val="000F1CD5"/>
    <w:rsid w:val="000F2008"/>
    <w:rsid w:val="000F24C3"/>
    <w:rsid w:val="000F2AE3"/>
    <w:rsid w:val="000F394F"/>
    <w:rsid w:val="000F4343"/>
    <w:rsid w:val="000F446F"/>
    <w:rsid w:val="000F54C3"/>
    <w:rsid w:val="000F5764"/>
    <w:rsid w:val="000F61AA"/>
    <w:rsid w:val="000F7C46"/>
    <w:rsid w:val="000F7DF0"/>
    <w:rsid w:val="000F7F11"/>
    <w:rsid w:val="00100080"/>
    <w:rsid w:val="001002DA"/>
    <w:rsid w:val="0010105E"/>
    <w:rsid w:val="001017B8"/>
    <w:rsid w:val="00101F73"/>
    <w:rsid w:val="00101F82"/>
    <w:rsid w:val="00102B5D"/>
    <w:rsid w:val="00102C61"/>
    <w:rsid w:val="00102E72"/>
    <w:rsid w:val="00102F78"/>
    <w:rsid w:val="00103989"/>
    <w:rsid w:val="00106657"/>
    <w:rsid w:val="00106CA2"/>
    <w:rsid w:val="0011059F"/>
    <w:rsid w:val="00110DFF"/>
    <w:rsid w:val="001114A4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42F"/>
    <w:rsid w:val="00116DED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25C"/>
    <w:rsid w:val="00126835"/>
    <w:rsid w:val="00126CFA"/>
    <w:rsid w:val="00127191"/>
    <w:rsid w:val="001277B9"/>
    <w:rsid w:val="00127FA0"/>
    <w:rsid w:val="001314C4"/>
    <w:rsid w:val="0013283A"/>
    <w:rsid w:val="0013283C"/>
    <w:rsid w:val="00134853"/>
    <w:rsid w:val="00134BD2"/>
    <w:rsid w:val="00134E52"/>
    <w:rsid w:val="00135B54"/>
    <w:rsid w:val="00136552"/>
    <w:rsid w:val="00136CF7"/>
    <w:rsid w:val="0013756C"/>
    <w:rsid w:val="00137A18"/>
    <w:rsid w:val="00137B2F"/>
    <w:rsid w:val="001402B5"/>
    <w:rsid w:val="001408DA"/>
    <w:rsid w:val="001415CD"/>
    <w:rsid w:val="00141DBB"/>
    <w:rsid w:val="00142C70"/>
    <w:rsid w:val="001431D2"/>
    <w:rsid w:val="001437A0"/>
    <w:rsid w:val="00143894"/>
    <w:rsid w:val="00143C49"/>
    <w:rsid w:val="001440E1"/>
    <w:rsid w:val="0014423A"/>
    <w:rsid w:val="001442B8"/>
    <w:rsid w:val="001444ED"/>
    <w:rsid w:val="00144988"/>
    <w:rsid w:val="00144C20"/>
    <w:rsid w:val="00145A7A"/>
    <w:rsid w:val="00145ABB"/>
    <w:rsid w:val="00146CED"/>
    <w:rsid w:val="00146DC9"/>
    <w:rsid w:val="00147316"/>
    <w:rsid w:val="0014790C"/>
    <w:rsid w:val="001500EF"/>
    <w:rsid w:val="001510FB"/>
    <w:rsid w:val="0015245F"/>
    <w:rsid w:val="00152A72"/>
    <w:rsid w:val="001543F5"/>
    <w:rsid w:val="001547EC"/>
    <w:rsid w:val="001557F2"/>
    <w:rsid w:val="001558DB"/>
    <w:rsid w:val="00155FA6"/>
    <w:rsid w:val="001566F6"/>
    <w:rsid w:val="00156D8D"/>
    <w:rsid w:val="00156EB0"/>
    <w:rsid w:val="001572A9"/>
    <w:rsid w:val="00157802"/>
    <w:rsid w:val="001608F7"/>
    <w:rsid w:val="00161067"/>
    <w:rsid w:val="00161F09"/>
    <w:rsid w:val="001625E4"/>
    <w:rsid w:val="00163C32"/>
    <w:rsid w:val="00163FD9"/>
    <w:rsid w:val="00164E67"/>
    <w:rsid w:val="001663C1"/>
    <w:rsid w:val="00166913"/>
    <w:rsid w:val="00166C85"/>
    <w:rsid w:val="00166D5C"/>
    <w:rsid w:val="0016766D"/>
    <w:rsid w:val="00171D95"/>
    <w:rsid w:val="00172A27"/>
    <w:rsid w:val="001733A9"/>
    <w:rsid w:val="00173E75"/>
    <w:rsid w:val="00174E66"/>
    <w:rsid w:val="00175321"/>
    <w:rsid w:val="0017619F"/>
    <w:rsid w:val="001771A4"/>
    <w:rsid w:val="00177D0B"/>
    <w:rsid w:val="00177D7D"/>
    <w:rsid w:val="0018005C"/>
    <w:rsid w:val="0018033F"/>
    <w:rsid w:val="00181528"/>
    <w:rsid w:val="001815B3"/>
    <w:rsid w:val="001816D8"/>
    <w:rsid w:val="00182629"/>
    <w:rsid w:val="0018279A"/>
    <w:rsid w:val="00183C4F"/>
    <w:rsid w:val="001843BB"/>
    <w:rsid w:val="00185120"/>
    <w:rsid w:val="0018521E"/>
    <w:rsid w:val="001852A1"/>
    <w:rsid w:val="00185782"/>
    <w:rsid w:val="001859A6"/>
    <w:rsid w:val="001862ED"/>
    <w:rsid w:val="00186667"/>
    <w:rsid w:val="00187047"/>
    <w:rsid w:val="00187EB0"/>
    <w:rsid w:val="00190666"/>
    <w:rsid w:val="001909C4"/>
    <w:rsid w:val="00191168"/>
    <w:rsid w:val="00192479"/>
    <w:rsid w:val="00193DD8"/>
    <w:rsid w:val="0019446E"/>
    <w:rsid w:val="0019544D"/>
    <w:rsid w:val="001961A4"/>
    <w:rsid w:val="00196808"/>
    <w:rsid w:val="00196C79"/>
    <w:rsid w:val="001A06FA"/>
    <w:rsid w:val="001A1590"/>
    <w:rsid w:val="001A1B54"/>
    <w:rsid w:val="001A3C3F"/>
    <w:rsid w:val="001A47EA"/>
    <w:rsid w:val="001A4AB7"/>
    <w:rsid w:val="001A4AD1"/>
    <w:rsid w:val="001A51F6"/>
    <w:rsid w:val="001A5453"/>
    <w:rsid w:val="001A576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752F"/>
    <w:rsid w:val="001B764A"/>
    <w:rsid w:val="001B7673"/>
    <w:rsid w:val="001B7EA6"/>
    <w:rsid w:val="001C05C9"/>
    <w:rsid w:val="001C0713"/>
    <w:rsid w:val="001C204A"/>
    <w:rsid w:val="001C208E"/>
    <w:rsid w:val="001C22B8"/>
    <w:rsid w:val="001C2CBB"/>
    <w:rsid w:val="001C2F87"/>
    <w:rsid w:val="001C3D38"/>
    <w:rsid w:val="001C3DD1"/>
    <w:rsid w:val="001C5A1A"/>
    <w:rsid w:val="001C6A6F"/>
    <w:rsid w:val="001C6CBF"/>
    <w:rsid w:val="001C769C"/>
    <w:rsid w:val="001C7FF2"/>
    <w:rsid w:val="001D172C"/>
    <w:rsid w:val="001D1A09"/>
    <w:rsid w:val="001D225F"/>
    <w:rsid w:val="001D237F"/>
    <w:rsid w:val="001D4640"/>
    <w:rsid w:val="001D4E54"/>
    <w:rsid w:val="001D6A4E"/>
    <w:rsid w:val="001D7446"/>
    <w:rsid w:val="001D7520"/>
    <w:rsid w:val="001D7692"/>
    <w:rsid w:val="001D7F86"/>
    <w:rsid w:val="001E0209"/>
    <w:rsid w:val="001E0972"/>
    <w:rsid w:val="001E0ADF"/>
    <w:rsid w:val="001E11E6"/>
    <w:rsid w:val="001E1B2F"/>
    <w:rsid w:val="001E2729"/>
    <w:rsid w:val="001E2C10"/>
    <w:rsid w:val="001E2E4F"/>
    <w:rsid w:val="001E2ED3"/>
    <w:rsid w:val="001E334C"/>
    <w:rsid w:val="001E3369"/>
    <w:rsid w:val="001E3379"/>
    <w:rsid w:val="001E36C7"/>
    <w:rsid w:val="001E3CF4"/>
    <w:rsid w:val="001E4463"/>
    <w:rsid w:val="001E4DCA"/>
    <w:rsid w:val="001E4EEB"/>
    <w:rsid w:val="001E5F70"/>
    <w:rsid w:val="001F03A2"/>
    <w:rsid w:val="001F05A8"/>
    <w:rsid w:val="001F078A"/>
    <w:rsid w:val="001F23EF"/>
    <w:rsid w:val="001F3581"/>
    <w:rsid w:val="001F3E52"/>
    <w:rsid w:val="001F3EF9"/>
    <w:rsid w:val="001F436C"/>
    <w:rsid w:val="001F49D0"/>
    <w:rsid w:val="001F57C4"/>
    <w:rsid w:val="001F5A27"/>
    <w:rsid w:val="001F5A7E"/>
    <w:rsid w:val="001F5EFD"/>
    <w:rsid w:val="001F6AF5"/>
    <w:rsid w:val="001F6B85"/>
    <w:rsid w:val="001F6BBC"/>
    <w:rsid w:val="001F759D"/>
    <w:rsid w:val="001F7A9F"/>
    <w:rsid w:val="001F7C14"/>
    <w:rsid w:val="001F7C83"/>
    <w:rsid w:val="001F7E3C"/>
    <w:rsid w:val="00200EB3"/>
    <w:rsid w:val="002017AC"/>
    <w:rsid w:val="00202249"/>
    <w:rsid w:val="0020334E"/>
    <w:rsid w:val="00203914"/>
    <w:rsid w:val="00203C5A"/>
    <w:rsid w:val="00203D74"/>
    <w:rsid w:val="00204576"/>
    <w:rsid w:val="002047D4"/>
    <w:rsid w:val="00204987"/>
    <w:rsid w:val="00204F93"/>
    <w:rsid w:val="002059DB"/>
    <w:rsid w:val="00205E1A"/>
    <w:rsid w:val="00206798"/>
    <w:rsid w:val="0020732C"/>
    <w:rsid w:val="0020742E"/>
    <w:rsid w:val="00207434"/>
    <w:rsid w:val="00207CFB"/>
    <w:rsid w:val="0021007B"/>
    <w:rsid w:val="002102C7"/>
    <w:rsid w:val="00210C51"/>
    <w:rsid w:val="0021190A"/>
    <w:rsid w:val="0021216F"/>
    <w:rsid w:val="0021280D"/>
    <w:rsid w:val="00212D01"/>
    <w:rsid w:val="0021391B"/>
    <w:rsid w:val="00213B29"/>
    <w:rsid w:val="00214485"/>
    <w:rsid w:val="0021591E"/>
    <w:rsid w:val="00215C8F"/>
    <w:rsid w:val="00216053"/>
    <w:rsid w:val="002174DA"/>
    <w:rsid w:val="002177D5"/>
    <w:rsid w:val="00220509"/>
    <w:rsid w:val="00220DA4"/>
    <w:rsid w:val="00222748"/>
    <w:rsid w:val="00222E54"/>
    <w:rsid w:val="002237F6"/>
    <w:rsid w:val="0022385E"/>
    <w:rsid w:val="00223922"/>
    <w:rsid w:val="00223AF8"/>
    <w:rsid w:val="002255E8"/>
    <w:rsid w:val="00225AF8"/>
    <w:rsid w:val="00225B18"/>
    <w:rsid w:val="00225E3E"/>
    <w:rsid w:val="00226CA2"/>
    <w:rsid w:val="00230609"/>
    <w:rsid w:val="00230E73"/>
    <w:rsid w:val="00231206"/>
    <w:rsid w:val="00232662"/>
    <w:rsid w:val="002333A0"/>
    <w:rsid w:val="00233474"/>
    <w:rsid w:val="0023352E"/>
    <w:rsid w:val="002335AE"/>
    <w:rsid w:val="00234C12"/>
    <w:rsid w:val="002360C1"/>
    <w:rsid w:val="00236C58"/>
    <w:rsid w:val="00236FDC"/>
    <w:rsid w:val="0023750C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53C4"/>
    <w:rsid w:val="00246254"/>
    <w:rsid w:val="00246C20"/>
    <w:rsid w:val="00247F03"/>
    <w:rsid w:val="002500FC"/>
    <w:rsid w:val="00250524"/>
    <w:rsid w:val="002512D1"/>
    <w:rsid w:val="00251526"/>
    <w:rsid w:val="002518B2"/>
    <w:rsid w:val="00252F8F"/>
    <w:rsid w:val="0025440C"/>
    <w:rsid w:val="00254A23"/>
    <w:rsid w:val="00255209"/>
    <w:rsid w:val="00255873"/>
    <w:rsid w:val="00256514"/>
    <w:rsid w:val="00257C97"/>
    <w:rsid w:val="00257F08"/>
    <w:rsid w:val="002602DF"/>
    <w:rsid w:val="002603CC"/>
    <w:rsid w:val="002606B2"/>
    <w:rsid w:val="00260A56"/>
    <w:rsid w:val="0026184D"/>
    <w:rsid w:val="00261955"/>
    <w:rsid w:val="002625B6"/>
    <w:rsid w:val="002631AA"/>
    <w:rsid w:val="00263415"/>
    <w:rsid w:val="00263AFD"/>
    <w:rsid w:val="00263BA0"/>
    <w:rsid w:val="00264292"/>
    <w:rsid w:val="0026471D"/>
    <w:rsid w:val="002648A0"/>
    <w:rsid w:val="00265A17"/>
    <w:rsid w:val="00266972"/>
    <w:rsid w:val="00266C3D"/>
    <w:rsid w:val="00266FDF"/>
    <w:rsid w:val="002677CE"/>
    <w:rsid w:val="00267E05"/>
    <w:rsid w:val="0027043A"/>
    <w:rsid w:val="00270C75"/>
    <w:rsid w:val="00271153"/>
    <w:rsid w:val="00273892"/>
    <w:rsid w:val="00274899"/>
    <w:rsid w:val="002757FA"/>
    <w:rsid w:val="00276A2A"/>
    <w:rsid w:val="00276FC7"/>
    <w:rsid w:val="0027799E"/>
    <w:rsid w:val="00281000"/>
    <w:rsid w:val="00281A20"/>
    <w:rsid w:val="00282553"/>
    <w:rsid w:val="0028272B"/>
    <w:rsid w:val="002832A5"/>
    <w:rsid w:val="00283800"/>
    <w:rsid w:val="002840F4"/>
    <w:rsid w:val="00284BB2"/>
    <w:rsid w:val="00284D0B"/>
    <w:rsid w:val="002852F9"/>
    <w:rsid w:val="00286B6C"/>
    <w:rsid w:val="002873DE"/>
    <w:rsid w:val="00287BD5"/>
    <w:rsid w:val="00291AAA"/>
    <w:rsid w:val="002938EB"/>
    <w:rsid w:val="00293C97"/>
    <w:rsid w:val="00293F25"/>
    <w:rsid w:val="00295922"/>
    <w:rsid w:val="00295A58"/>
    <w:rsid w:val="00295D98"/>
    <w:rsid w:val="00296CF8"/>
    <w:rsid w:val="002978EA"/>
    <w:rsid w:val="002A27F6"/>
    <w:rsid w:val="002A289B"/>
    <w:rsid w:val="002A2E2A"/>
    <w:rsid w:val="002A4539"/>
    <w:rsid w:val="002A5139"/>
    <w:rsid w:val="002A544F"/>
    <w:rsid w:val="002A604E"/>
    <w:rsid w:val="002A6530"/>
    <w:rsid w:val="002A66DA"/>
    <w:rsid w:val="002A6D2F"/>
    <w:rsid w:val="002A784A"/>
    <w:rsid w:val="002A79A1"/>
    <w:rsid w:val="002B039F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0461"/>
    <w:rsid w:val="002C2A5D"/>
    <w:rsid w:val="002C2CE9"/>
    <w:rsid w:val="002C3D39"/>
    <w:rsid w:val="002C409C"/>
    <w:rsid w:val="002C41F8"/>
    <w:rsid w:val="002C4B5C"/>
    <w:rsid w:val="002C5716"/>
    <w:rsid w:val="002C6192"/>
    <w:rsid w:val="002C61DF"/>
    <w:rsid w:val="002C66F1"/>
    <w:rsid w:val="002C6938"/>
    <w:rsid w:val="002C6DCA"/>
    <w:rsid w:val="002D0E99"/>
    <w:rsid w:val="002D118D"/>
    <w:rsid w:val="002D24B2"/>
    <w:rsid w:val="002D2EB0"/>
    <w:rsid w:val="002D4470"/>
    <w:rsid w:val="002D44BA"/>
    <w:rsid w:val="002D5979"/>
    <w:rsid w:val="002D5D38"/>
    <w:rsid w:val="002D642D"/>
    <w:rsid w:val="002D67B5"/>
    <w:rsid w:val="002D6AA7"/>
    <w:rsid w:val="002D6D3D"/>
    <w:rsid w:val="002D7832"/>
    <w:rsid w:val="002D7D66"/>
    <w:rsid w:val="002E04AA"/>
    <w:rsid w:val="002E207D"/>
    <w:rsid w:val="002E416F"/>
    <w:rsid w:val="002E4176"/>
    <w:rsid w:val="002E432D"/>
    <w:rsid w:val="002E4720"/>
    <w:rsid w:val="002E4FAE"/>
    <w:rsid w:val="002E6164"/>
    <w:rsid w:val="002F0795"/>
    <w:rsid w:val="002F0F50"/>
    <w:rsid w:val="002F1706"/>
    <w:rsid w:val="002F187A"/>
    <w:rsid w:val="002F2308"/>
    <w:rsid w:val="002F2347"/>
    <w:rsid w:val="002F2A6C"/>
    <w:rsid w:val="002F2D9C"/>
    <w:rsid w:val="002F2E62"/>
    <w:rsid w:val="002F2F14"/>
    <w:rsid w:val="002F308D"/>
    <w:rsid w:val="002F352D"/>
    <w:rsid w:val="002F36C6"/>
    <w:rsid w:val="002F5355"/>
    <w:rsid w:val="002F54F9"/>
    <w:rsid w:val="002F59E3"/>
    <w:rsid w:val="002F5C0E"/>
    <w:rsid w:val="002F7102"/>
    <w:rsid w:val="003011B7"/>
    <w:rsid w:val="00301946"/>
    <w:rsid w:val="00301EB6"/>
    <w:rsid w:val="00302A58"/>
    <w:rsid w:val="00303560"/>
    <w:rsid w:val="00303A0B"/>
    <w:rsid w:val="0030539A"/>
    <w:rsid w:val="003053D1"/>
    <w:rsid w:val="00306EC0"/>
    <w:rsid w:val="0030719B"/>
    <w:rsid w:val="00307D89"/>
    <w:rsid w:val="0031048C"/>
    <w:rsid w:val="00311120"/>
    <w:rsid w:val="003113D0"/>
    <w:rsid w:val="00312664"/>
    <w:rsid w:val="00312C12"/>
    <w:rsid w:val="00313095"/>
    <w:rsid w:val="00313403"/>
    <w:rsid w:val="00313AAF"/>
    <w:rsid w:val="00313DB1"/>
    <w:rsid w:val="00313DD1"/>
    <w:rsid w:val="00313FF9"/>
    <w:rsid w:val="00314190"/>
    <w:rsid w:val="0031427D"/>
    <w:rsid w:val="00314F76"/>
    <w:rsid w:val="003150AF"/>
    <w:rsid w:val="00315A9F"/>
    <w:rsid w:val="003163BC"/>
    <w:rsid w:val="00316727"/>
    <w:rsid w:val="00316DBF"/>
    <w:rsid w:val="003209BB"/>
    <w:rsid w:val="00321EB3"/>
    <w:rsid w:val="00321FF8"/>
    <w:rsid w:val="00322130"/>
    <w:rsid w:val="00322136"/>
    <w:rsid w:val="0032236D"/>
    <w:rsid w:val="0032339B"/>
    <w:rsid w:val="00324C65"/>
    <w:rsid w:val="00325994"/>
    <w:rsid w:val="00325C9D"/>
    <w:rsid w:val="003263A9"/>
    <w:rsid w:val="00327468"/>
    <w:rsid w:val="00327CC1"/>
    <w:rsid w:val="00330497"/>
    <w:rsid w:val="003309B9"/>
    <w:rsid w:val="0033115C"/>
    <w:rsid w:val="003316E6"/>
    <w:rsid w:val="00333E5C"/>
    <w:rsid w:val="00333E7A"/>
    <w:rsid w:val="00334774"/>
    <w:rsid w:val="0033551B"/>
    <w:rsid w:val="003358F3"/>
    <w:rsid w:val="00336101"/>
    <w:rsid w:val="00336F69"/>
    <w:rsid w:val="0033797D"/>
    <w:rsid w:val="0034071D"/>
    <w:rsid w:val="00340F80"/>
    <w:rsid w:val="00340F83"/>
    <w:rsid w:val="003416A1"/>
    <w:rsid w:val="003419F9"/>
    <w:rsid w:val="003424F8"/>
    <w:rsid w:val="00343500"/>
    <w:rsid w:val="003436F2"/>
    <w:rsid w:val="0034569E"/>
    <w:rsid w:val="00345C22"/>
    <w:rsid w:val="00347082"/>
    <w:rsid w:val="003502EC"/>
    <w:rsid w:val="003505ED"/>
    <w:rsid w:val="00350C3B"/>
    <w:rsid w:val="00352358"/>
    <w:rsid w:val="0035299D"/>
    <w:rsid w:val="0035367B"/>
    <w:rsid w:val="003537E3"/>
    <w:rsid w:val="00353BC1"/>
    <w:rsid w:val="00353BEE"/>
    <w:rsid w:val="00353CB4"/>
    <w:rsid w:val="003540E9"/>
    <w:rsid w:val="003556EF"/>
    <w:rsid w:val="00355A3F"/>
    <w:rsid w:val="003566F9"/>
    <w:rsid w:val="00356FAD"/>
    <w:rsid w:val="003571D5"/>
    <w:rsid w:val="00357565"/>
    <w:rsid w:val="0036029D"/>
    <w:rsid w:val="003605F0"/>
    <w:rsid w:val="003607B3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49E8"/>
    <w:rsid w:val="003678EA"/>
    <w:rsid w:val="00372C2C"/>
    <w:rsid w:val="00373580"/>
    <w:rsid w:val="003748D3"/>
    <w:rsid w:val="00374EF4"/>
    <w:rsid w:val="003750A3"/>
    <w:rsid w:val="00375777"/>
    <w:rsid w:val="003759BE"/>
    <w:rsid w:val="00375BD0"/>
    <w:rsid w:val="00376247"/>
    <w:rsid w:val="00377415"/>
    <w:rsid w:val="00380AE7"/>
    <w:rsid w:val="00381E0A"/>
    <w:rsid w:val="00382DDB"/>
    <w:rsid w:val="003835B9"/>
    <w:rsid w:val="00383B58"/>
    <w:rsid w:val="00384708"/>
    <w:rsid w:val="003848D1"/>
    <w:rsid w:val="00385DCA"/>
    <w:rsid w:val="0038630B"/>
    <w:rsid w:val="00386AAE"/>
    <w:rsid w:val="0038748A"/>
    <w:rsid w:val="00387643"/>
    <w:rsid w:val="00387771"/>
    <w:rsid w:val="0039052B"/>
    <w:rsid w:val="00390E0A"/>
    <w:rsid w:val="00391C17"/>
    <w:rsid w:val="003923AA"/>
    <w:rsid w:val="003938E3"/>
    <w:rsid w:val="00393CF7"/>
    <w:rsid w:val="0039454F"/>
    <w:rsid w:val="00394846"/>
    <w:rsid w:val="00394D36"/>
    <w:rsid w:val="0039598F"/>
    <w:rsid w:val="00395D31"/>
    <w:rsid w:val="003A188D"/>
    <w:rsid w:val="003A2397"/>
    <w:rsid w:val="003A31F3"/>
    <w:rsid w:val="003A354F"/>
    <w:rsid w:val="003A6F91"/>
    <w:rsid w:val="003B0127"/>
    <w:rsid w:val="003B0A1F"/>
    <w:rsid w:val="003B1B0D"/>
    <w:rsid w:val="003B1C89"/>
    <w:rsid w:val="003B28B1"/>
    <w:rsid w:val="003B2A6C"/>
    <w:rsid w:val="003B2EBF"/>
    <w:rsid w:val="003B314C"/>
    <w:rsid w:val="003B4420"/>
    <w:rsid w:val="003B5F1A"/>
    <w:rsid w:val="003B61A7"/>
    <w:rsid w:val="003B6F61"/>
    <w:rsid w:val="003B78BB"/>
    <w:rsid w:val="003C03D8"/>
    <w:rsid w:val="003C0501"/>
    <w:rsid w:val="003C0559"/>
    <w:rsid w:val="003C1610"/>
    <w:rsid w:val="003C26F1"/>
    <w:rsid w:val="003C425C"/>
    <w:rsid w:val="003C4728"/>
    <w:rsid w:val="003C4BAD"/>
    <w:rsid w:val="003C61B6"/>
    <w:rsid w:val="003C7AEA"/>
    <w:rsid w:val="003C7EC8"/>
    <w:rsid w:val="003D0411"/>
    <w:rsid w:val="003D132E"/>
    <w:rsid w:val="003D141C"/>
    <w:rsid w:val="003D1E3B"/>
    <w:rsid w:val="003D2AE5"/>
    <w:rsid w:val="003D37A6"/>
    <w:rsid w:val="003D55CE"/>
    <w:rsid w:val="003D5A0A"/>
    <w:rsid w:val="003D6213"/>
    <w:rsid w:val="003D7B11"/>
    <w:rsid w:val="003E0BAF"/>
    <w:rsid w:val="003E0C22"/>
    <w:rsid w:val="003E15FD"/>
    <w:rsid w:val="003E17BD"/>
    <w:rsid w:val="003E2373"/>
    <w:rsid w:val="003E27BF"/>
    <w:rsid w:val="003E3313"/>
    <w:rsid w:val="003E3E51"/>
    <w:rsid w:val="003E493D"/>
    <w:rsid w:val="003E5410"/>
    <w:rsid w:val="003E56F3"/>
    <w:rsid w:val="003E6F58"/>
    <w:rsid w:val="003E76B5"/>
    <w:rsid w:val="003E785A"/>
    <w:rsid w:val="003F2327"/>
    <w:rsid w:val="003F2856"/>
    <w:rsid w:val="003F2D8C"/>
    <w:rsid w:val="003F2DB7"/>
    <w:rsid w:val="003F30A2"/>
    <w:rsid w:val="003F36BB"/>
    <w:rsid w:val="003F383B"/>
    <w:rsid w:val="003F3D25"/>
    <w:rsid w:val="003F3E09"/>
    <w:rsid w:val="003F3E54"/>
    <w:rsid w:val="003F3F38"/>
    <w:rsid w:val="003F4E86"/>
    <w:rsid w:val="003F508F"/>
    <w:rsid w:val="003F57AD"/>
    <w:rsid w:val="003F5B20"/>
    <w:rsid w:val="003F7139"/>
    <w:rsid w:val="004006A7"/>
    <w:rsid w:val="00400DF7"/>
    <w:rsid w:val="00400E16"/>
    <w:rsid w:val="0040179A"/>
    <w:rsid w:val="00402AC2"/>
    <w:rsid w:val="00403262"/>
    <w:rsid w:val="004034B7"/>
    <w:rsid w:val="00403F42"/>
    <w:rsid w:val="00404F44"/>
    <w:rsid w:val="0040522B"/>
    <w:rsid w:val="0040656D"/>
    <w:rsid w:val="00406D22"/>
    <w:rsid w:val="00410087"/>
    <w:rsid w:val="00410A11"/>
    <w:rsid w:val="004114C3"/>
    <w:rsid w:val="00411769"/>
    <w:rsid w:val="00413305"/>
    <w:rsid w:val="004137CA"/>
    <w:rsid w:val="00413C83"/>
    <w:rsid w:val="004152DB"/>
    <w:rsid w:val="00416364"/>
    <w:rsid w:val="00416837"/>
    <w:rsid w:val="004176F8"/>
    <w:rsid w:val="00420CB7"/>
    <w:rsid w:val="004212FC"/>
    <w:rsid w:val="004213AA"/>
    <w:rsid w:val="0042197F"/>
    <w:rsid w:val="004226B7"/>
    <w:rsid w:val="004255F5"/>
    <w:rsid w:val="004262F5"/>
    <w:rsid w:val="004266CD"/>
    <w:rsid w:val="0042693B"/>
    <w:rsid w:val="004270BF"/>
    <w:rsid w:val="00427179"/>
    <w:rsid w:val="00427960"/>
    <w:rsid w:val="0043039F"/>
    <w:rsid w:val="004303BE"/>
    <w:rsid w:val="00430423"/>
    <w:rsid w:val="00430CA3"/>
    <w:rsid w:val="004317CB"/>
    <w:rsid w:val="00431DFF"/>
    <w:rsid w:val="004320B9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06A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2B0"/>
    <w:rsid w:val="004564EC"/>
    <w:rsid w:val="00457EB5"/>
    <w:rsid w:val="0046056B"/>
    <w:rsid w:val="00462831"/>
    <w:rsid w:val="00462BB0"/>
    <w:rsid w:val="00463144"/>
    <w:rsid w:val="004648AB"/>
    <w:rsid w:val="0046534A"/>
    <w:rsid w:val="004653F9"/>
    <w:rsid w:val="00466CF3"/>
    <w:rsid w:val="0046797B"/>
    <w:rsid w:val="00470215"/>
    <w:rsid w:val="0047030B"/>
    <w:rsid w:val="0047057A"/>
    <w:rsid w:val="00470ADE"/>
    <w:rsid w:val="00470BAF"/>
    <w:rsid w:val="00471194"/>
    <w:rsid w:val="0047151A"/>
    <w:rsid w:val="00471AB2"/>
    <w:rsid w:val="00471B10"/>
    <w:rsid w:val="004720A7"/>
    <w:rsid w:val="004723C8"/>
    <w:rsid w:val="004732DB"/>
    <w:rsid w:val="004744DF"/>
    <w:rsid w:val="00474F6D"/>
    <w:rsid w:val="0047504B"/>
    <w:rsid w:val="004774AC"/>
    <w:rsid w:val="00477DC7"/>
    <w:rsid w:val="0048063E"/>
    <w:rsid w:val="00480A5D"/>
    <w:rsid w:val="004814B9"/>
    <w:rsid w:val="00481A87"/>
    <w:rsid w:val="00482159"/>
    <w:rsid w:val="0048279D"/>
    <w:rsid w:val="00482BC8"/>
    <w:rsid w:val="004836AC"/>
    <w:rsid w:val="004843DA"/>
    <w:rsid w:val="0048547B"/>
    <w:rsid w:val="004854C3"/>
    <w:rsid w:val="00485FA2"/>
    <w:rsid w:val="00486165"/>
    <w:rsid w:val="00486506"/>
    <w:rsid w:val="00486808"/>
    <w:rsid w:val="00486997"/>
    <w:rsid w:val="00487923"/>
    <w:rsid w:val="00487B66"/>
    <w:rsid w:val="0049008A"/>
    <w:rsid w:val="00490C7D"/>
    <w:rsid w:val="004915B9"/>
    <w:rsid w:val="004918C6"/>
    <w:rsid w:val="00491BA1"/>
    <w:rsid w:val="00493C95"/>
    <w:rsid w:val="00493FE8"/>
    <w:rsid w:val="0049428D"/>
    <w:rsid w:val="0049503C"/>
    <w:rsid w:val="00495154"/>
    <w:rsid w:val="004953A2"/>
    <w:rsid w:val="00495C1C"/>
    <w:rsid w:val="00495F9D"/>
    <w:rsid w:val="004972D5"/>
    <w:rsid w:val="00497840"/>
    <w:rsid w:val="004A24E7"/>
    <w:rsid w:val="004A3B70"/>
    <w:rsid w:val="004A52AD"/>
    <w:rsid w:val="004A6164"/>
    <w:rsid w:val="004A646E"/>
    <w:rsid w:val="004A6DB8"/>
    <w:rsid w:val="004A7A64"/>
    <w:rsid w:val="004A7CBC"/>
    <w:rsid w:val="004B0818"/>
    <w:rsid w:val="004B1D93"/>
    <w:rsid w:val="004B2B7B"/>
    <w:rsid w:val="004B2F26"/>
    <w:rsid w:val="004B2FB6"/>
    <w:rsid w:val="004B31A6"/>
    <w:rsid w:val="004B76E2"/>
    <w:rsid w:val="004B7768"/>
    <w:rsid w:val="004B796B"/>
    <w:rsid w:val="004B7A34"/>
    <w:rsid w:val="004B7A7B"/>
    <w:rsid w:val="004C04F9"/>
    <w:rsid w:val="004C0684"/>
    <w:rsid w:val="004C092F"/>
    <w:rsid w:val="004C099B"/>
    <w:rsid w:val="004C14BF"/>
    <w:rsid w:val="004C1B87"/>
    <w:rsid w:val="004C329E"/>
    <w:rsid w:val="004C3693"/>
    <w:rsid w:val="004C3739"/>
    <w:rsid w:val="004C3A42"/>
    <w:rsid w:val="004C4DAA"/>
    <w:rsid w:val="004C4F0F"/>
    <w:rsid w:val="004C655C"/>
    <w:rsid w:val="004C658E"/>
    <w:rsid w:val="004C704E"/>
    <w:rsid w:val="004C7095"/>
    <w:rsid w:val="004C74BD"/>
    <w:rsid w:val="004C7600"/>
    <w:rsid w:val="004C77AB"/>
    <w:rsid w:val="004C7A3C"/>
    <w:rsid w:val="004D0A2A"/>
    <w:rsid w:val="004D119A"/>
    <w:rsid w:val="004D19B3"/>
    <w:rsid w:val="004D1A6F"/>
    <w:rsid w:val="004D1C23"/>
    <w:rsid w:val="004D367E"/>
    <w:rsid w:val="004D3716"/>
    <w:rsid w:val="004D3F2F"/>
    <w:rsid w:val="004D491A"/>
    <w:rsid w:val="004D6636"/>
    <w:rsid w:val="004D6E5C"/>
    <w:rsid w:val="004D7193"/>
    <w:rsid w:val="004D7227"/>
    <w:rsid w:val="004D7233"/>
    <w:rsid w:val="004D7AB6"/>
    <w:rsid w:val="004D7CDD"/>
    <w:rsid w:val="004D7DB2"/>
    <w:rsid w:val="004E0C25"/>
    <w:rsid w:val="004E193A"/>
    <w:rsid w:val="004E1A44"/>
    <w:rsid w:val="004E2145"/>
    <w:rsid w:val="004E21A8"/>
    <w:rsid w:val="004E3548"/>
    <w:rsid w:val="004E3E11"/>
    <w:rsid w:val="004E3E99"/>
    <w:rsid w:val="004E4339"/>
    <w:rsid w:val="004E4B42"/>
    <w:rsid w:val="004E5479"/>
    <w:rsid w:val="004E5856"/>
    <w:rsid w:val="004E5C87"/>
    <w:rsid w:val="004E6915"/>
    <w:rsid w:val="004E74E0"/>
    <w:rsid w:val="004F0CAA"/>
    <w:rsid w:val="004F1F2A"/>
    <w:rsid w:val="004F203E"/>
    <w:rsid w:val="004F218E"/>
    <w:rsid w:val="004F22B9"/>
    <w:rsid w:val="004F2844"/>
    <w:rsid w:val="004F397E"/>
    <w:rsid w:val="004F4031"/>
    <w:rsid w:val="004F5FC8"/>
    <w:rsid w:val="004F646B"/>
    <w:rsid w:val="004F6ABC"/>
    <w:rsid w:val="004F7882"/>
    <w:rsid w:val="00500555"/>
    <w:rsid w:val="00501308"/>
    <w:rsid w:val="00501DF3"/>
    <w:rsid w:val="00501F7D"/>
    <w:rsid w:val="00502FC3"/>
    <w:rsid w:val="005058C6"/>
    <w:rsid w:val="00505DC6"/>
    <w:rsid w:val="00506078"/>
    <w:rsid w:val="00506412"/>
    <w:rsid w:val="005109E7"/>
    <w:rsid w:val="00510C12"/>
    <w:rsid w:val="00511815"/>
    <w:rsid w:val="00512210"/>
    <w:rsid w:val="00512A49"/>
    <w:rsid w:val="005138EE"/>
    <w:rsid w:val="00514A3A"/>
    <w:rsid w:val="005151DE"/>
    <w:rsid w:val="0051535E"/>
    <w:rsid w:val="00515AE0"/>
    <w:rsid w:val="00515ECD"/>
    <w:rsid w:val="005168F6"/>
    <w:rsid w:val="005170BC"/>
    <w:rsid w:val="00520945"/>
    <w:rsid w:val="0052097E"/>
    <w:rsid w:val="0052138D"/>
    <w:rsid w:val="00521CD7"/>
    <w:rsid w:val="00521F24"/>
    <w:rsid w:val="005225F7"/>
    <w:rsid w:val="00522829"/>
    <w:rsid w:val="005230C1"/>
    <w:rsid w:val="00523879"/>
    <w:rsid w:val="00524193"/>
    <w:rsid w:val="00524EAC"/>
    <w:rsid w:val="00526359"/>
    <w:rsid w:val="005263BE"/>
    <w:rsid w:val="005271AF"/>
    <w:rsid w:val="00527CE3"/>
    <w:rsid w:val="00527F76"/>
    <w:rsid w:val="00530022"/>
    <w:rsid w:val="005303AF"/>
    <w:rsid w:val="00530DFE"/>
    <w:rsid w:val="005311B9"/>
    <w:rsid w:val="005318C9"/>
    <w:rsid w:val="005326C1"/>
    <w:rsid w:val="005326F6"/>
    <w:rsid w:val="00533D0D"/>
    <w:rsid w:val="00534A74"/>
    <w:rsid w:val="00534A84"/>
    <w:rsid w:val="005357B8"/>
    <w:rsid w:val="005357FD"/>
    <w:rsid w:val="0053605A"/>
    <w:rsid w:val="00536EA9"/>
    <w:rsid w:val="00536F18"/>
    <w:rsid w:val="0053711F"/>
    <w:rsid w:val="00537139"/>
    <w:rsid w:val="005405E4"/>
    <w:rsid w:val="00540A7E"/>
    <w:rsid w:val="00541166"/>
    <w:rsid w:val="00541638"/>
    <w:rsid w:val="00542884"/>
    <w:rsid w:val="00546488"/>
    <w:rsid w:val="00546655"/>
    <w:rsid w:val="005472D4"/>
    <w:rsid w:val="0054736D"/>
    <w:rsid w:val="00547430"/>
    <w:rsid w:val="00547630"/>
    <w:rsid w:val="00550D01"/>
    <w:rsid w:val="00550DD5"/>
    <w:rsid w:val="0055223E"/>
    <w:rsid w:val="00552808"/>
    <w:rsid w:val="00552F10"/>
    <w:rsid w:val="005534B7"/>
    <w:rsid w:val="0055368B"/>
    <w:rsid w:val="00553F63"/>
    <w:rsid w:val="0055425B"/>
    <w:rsid w:val="005546FD"/>
    <w:rsid w:val="00554F11"/>
    <w:rsid w:val="00555363"/>
    <w:rsid w:val="00555815"/>
    <w:rsid w:val="00557501"/>
    <w:rsid w:val="00557BDE"/>
    <w:rsid w:val="00557E92"/>
    <w:rsid w:val="00560405"/>
    <w:rsid w:val="005615B3"/>
    <w:rsid w:val="00561994"/>
    <w:rsid w:val="00561A98"/>
    <w:rsid w:val="00561CF5"/>
    <w:rsid w:val="00561FD5"/>
    <w:rsid w:val="00562032"/>
    <w:rsid w:val="0056317D"/>
    <w:rsid w:val="00566245"/>
    <w:rsid w:val="0056665C"/>
    <w:rsid w:val="0056719D"/>
    <w:rsid w:val="005671C6"/>
    <w:rsid w:val="005704BD"/>
    <w:rsid w:val="0057050F"/>
    <w:rsid w:val="00570591"/>
    <w:rsid w:val="00570631"/>
    <w:rsid w:val="00570B74"/>
    <w:rsid w:val="00570D64"/>
    <w:rsid w:val="00571AC3"/>
    <w:rsid w:val="005722A1"/>
    <w:rsid w:val="00572801"/>
    <w:rsid w:val="005728D9"/>
    <w:rsid w:val="00573C0B"/>
    <w:rsid w:val="00573DE7"/>
    <w:rsid w:val="005755D5"/>
    <w:rsid w:val="005764D3"/>
    <w:rsid w:val="00576C9C"/>
    <w:rsid w:val="0057775A"/>
    <w:rsid w:val="00577EAB"/>
    <w:rsid w:val="00580202"/>
    <w:rsid w:val="00580300"/>
    <w:rsid w:val="005815BA"/>
    <w:rsid w:val="00581826"/>
    <w:rsid w:val="00582369"/>
    <w:rsid w:val="005833D6"/>
    <w:rsid w:val="005839CB"/>
    <w:rsid w:val="00584591"/>
    <w:rsid w:val="00584942"/>
    <w:rsid w:val="00584BA0"/>
    <w:rsid w:val="005851B9"/>
    <w:rsid w:val="00587417"/>
    <w:rsid w:val="00587708"/>
    <w:rsid w:val="005901E2"/>
    <w:rsid w:val="00590EA1"/>
    <w:rsid w:val="00592DA7"/>
    <w:rsid w:val="00593C52"/>
    <w:rsid w:val="00596163"/>
    <w:rsid w:val="005966C0"/>
    <w:rsid w:val="00596F86"/>
    <w:rsid w:val="005978CC"/>
    <w:rsid w:val="005A1B2E"/>
    <w:rsid w:val="005A2030"/>
    <w:rsid w:val="005A31E9"/>
    <w:rsid w:val="005A3579"/>
    <w:rsid w:val="005A57F0"/>
    <w:rsid w:val="005A6311"/>
    <w:rsid w:val="005A780A"/>
    <w:rsid w:val="005A7CE1"/>
    <w:rsid w:val="005A7FEC"/>
    <w:rsid w:val="005B0C9F"/>
    <w:rsid w:val="005B17DE"/>
    <w:rsid w:val="005B2771"/>
    <w:rsid w:val="005B2B43"/>
    <w:rsid w:val="005B3ABC"/>
    <w:rsid w:val="005B44E2"/>
    <w:rsid w:val="005B4E4D"/>
    <w:rsid w:val="005B4F82"/>
    <w:rsid w:val="005B5076"/>
    <w:rsid w:val="005B52FE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2805"/>
    <w:rsid w:val="005C344E"/>
    <w:rsid w:val="005C3461"/>
    <w:rsid w:val="005C425E"/>
    <w:rsid w:val="005C49B5"/>
    <w:rsid w:val="005C5C6C"/>
    <w:rsid w:val="005C5EB3"/>
    <w:rsid w:val="005C625E"/>
    <w:rsid w:val="005C71B6"/>
    <w:rsid w:val="005C7962"/>
    <w:rsid w:val="005D0AAF"/>
    <w:rsid w:val="005D0AB2"/>
    <w:rsid w:val="005D0C0A"/>
    <w:rsid w:val="005D0DDC"/>
    <w:rsid w:val="005D1867"/>
    <w:rsid w:val="005D1BEB"/>
    <w:rsid w:val="005D1DF8"/>
    <w:rsid w:val="005D1EB6"/>
    <w:rsid w:val="005D21A5"/>
    <w:rsid w:val="005D2A29"/>
    <w:rsid w:val="005D3DB5"/>
    <w:rsid w:val="005D4D76"/>
    <w:rsid w:val="005D5708"/>
    <w:rsid w:val="005D6138"/>
    <w:rsid w:val="005D6231"/>
    <w:rsid w:val="005D6885"/>
    <w:rsid w:val="005D6C91"/>
    <w:rsid w:val="005D7041"/>
    <w:rsid w:val="005D7321"/>
    <w:rsid w:val="005D745E"/>
    <w:rsid w:val="005E062F"/>
    <w:rsid w:val="005E08BD"/>
    <w:rsid w:val="005E1179"/>
    <w:rsid w:val="005E16E5"/>
    <w:rsid w:val="005E2CA7"/>
    <w:rsid w:val="005E4241"/>
    <w:rsid w:val="005E5EEF"/>
    <w:rsid w:val="005E5F85"/>
    <w:rsid w:val="005E6B96"/>
    <w:rsid w:val="005E6D4B"/>
    <w:rsid w:val="005E6D81"/>
    <w:rsid w:val="005E6E22"/>
    <w:rsid w:val="005F0482"/>
    <w:rsid w:val="005F11B7"/>
    <w:rsid w:val="005F156B"/>
    <w:rsid w:val="005F1739"/>
    <w:rsid w:val="005F18D0"/>
    <w:rsid w:val="005F1ADE"/>
    <w:rsid w:val="005F1E91"/>
    <w:rsid w:val="005F296C"/>
    <w:rsid w:val="005F2BCE"/>
    <w:rsid w:val="005F2C5C"/>
    <w:rsid w:val="005F2E4B"/>
    <w:rsid w:val="005F3DA0"/>
    <w:rsid w:val="005F3F35"/>
    <w:rsid w:val="005F53CF"/>
    <w:rsid w:val="005F582E"/>
    <w:rsid w:val="005F72E9"/>
    <w:rsid w:val="005F761B"/>
    <w:rsid w:val="00600621"/>
    <w:rsid w:val="00600B7A"/>
    <w:rsid w:val="00601B78"/>
    <w:rsid w:val="00601E6A"/>
    <w:rsid w:val="00602933"/>
    <w:rsid w:val="0060398C"/>
    <w:rsid w:val="006041FD"/>
    <w:rsid w:val="006044A9"/>
    <w:rsid w:val="006057A3"/>
    <w:rsid w:val="00606DAC"/>
    <w:rsid w:val="00607A6E"/>
    <w:rsid w:val="00607D08"/>
    <w:rsid w:val="006102B3"/>
    <w:rsid w:val="006106BF"/>
    <w:rsid w:val="00611074"/>
    <w:rsid w:val="00612576"/>
    <w:rsid w:val="00612C0C"/>
    <w:rsid w:val="00612F72"/>
    <w:rsid w:val="00613DAF"/>
    <w:rsid w:val="006145F3"/>
    <w:rsid w:val="00614FC4"/>
    <w:rsid w:val="00615053"/>
    <w:rsid w:val="006154A8"/>
    <w:rsid w:val="0061573A"/>
    <w:rsid w:val="006158B7"/>
    <w:rsid w:val="0061598D"/>
    <w:rsid w:val="00615BF5"/>
    <w:rsid w:val="00615C24"/>
    <w:rsid w:val="00615CD2"/>
    <w:rsid w:val="00615DE2"/>
    <w:rsid w:val="006169F9"/>
    <w:rsid w:val="00617370"/>
    <w:rsid w:val="00620448"/>
    <w:rsid w:val="00620D4D"/>
    <w:rsid w:val="006213FC"/>
    <w:rsid w:val="00621BF3"/>
    <w:rsid w:val="00623221"/>
    <w:rsid w:val="0062371D"/>
    <w:rsid w:val="00625EC0"/>
    <w:rsid w:val="006269AC"/>
    <w:rsid w:val="00627EA4"/>
    <w:rsid w:val="006303FB"/>
    <w:rsid w:val="0063078D"/>
    <w:rsid w:val="00631A45"/>
    <w:rsid w:val="00633232"/>
    <w:rsid w:val="00633B73"/>
    <w:rsid w:val="00633D2F"/>
    <w:rsid w:val="0063483B"/>
    <w:rsid w:val="00634CD5"/>
    <w:rsid w:val="006351C7"/>
    <w:rsid w:val="006357FE"/>
    <w:rsid w:val="0063656B"/>
    <w:rsid w:val="00637364"/>
    <w:rsid w:val="00643EBA"/>
    <w:rsid w:val="006440E9"/>
    <w:rsid w:val="00644329"/>
    <w:rsid w:val="00644E77"/>
    <w:rsid w:val="00644F33"/>
    <w:rsid w:val="0064528F"/>
    <w:rsid w:val="006454F7"/>
    <w:rsid w:val="006463E6"/>
    <w:rsid w:val="0064684F"/>
    <w:rsid w:val="0064718D"/>
    <w:rsid w:val="006475A5"/>
    <w:rsid w:val="006501E0"/>
    <w:rsid w:val="00650FB9"/>
    <w:rsid w:val="00651AD0"/>
    <w:rsid w:val="0065337C"/>
    <w:rsid w:val="006544C9"/>
    <w:rsid w:val="00655B37"/>
    <w:rsid w:val="0065644F"/>
    <w:rsid w:val="0065689A"/>
    <w:rsid w:val="00657CE6"/>
    <w:rsid w:val="0066306E"/>
    <w:rsid w:val="00663C1A"/>
    <w:rsid w:val="00663C8E"/>
    <w:rsid w:val="00664B67"/>
    <w:rsid w:val="0066543D"/>
    <w:rsid w:val="00667B84"/>
    <w:rsid w:val="00670AFC"/>
    <w:rsid w:val="00670D42"/>
    <w:rsid w:val="0067106A"/>
    <w:rsid w:val="00671403"/>
    <w:rsid w:val="00671D2B"/>
    <w:rsid w:val="00672B21"/>
    <w:rsid w:val="00672B7A"/>
    <w:rsid w:val="00674E2C"/>
    <w:rsid w:val="006753D1"/>
    <w:rsid w:val="00675E0D"/>
    <w:rsid w:val="00676705"/>
    <w:rsid w:val="006774DF"/>
    <w:rsid w:val="00680201"/>
    <w:rsid w:val="006804CC"/>
    <w:rsid w:val="00680AFD"/>
    <w:rsid w:val="00680EFA"/>
    <w:rsid w:val="0068105E"/>
    <w:rsid w:val="00681866"/>
    <w:rsid w:val="006828FB"/>
    <w:rsid w:val="00682A31"/>
    <w:rsid w:val="0068329E"/>
    <w:rsid w:val="00684308"/>
    <w:rsid w:val="00684A2F"/>
    <w:rsid w:val="00684A6A"/>
    <w:rsid w:val="0068584D"/>
    <w:rsid w:val="00685BC0"/>
    <w:rsid w:val="00685D55"/>
    <w:rsid w:val="00686429"/>
    <w:rsid w:val="0068697B"/>
    <w:rsid w:val="00686D95"/>
    <w:rsid w:val="00686F0B"/>
    <w:rsid w:val="0068767F"/>
    <w:rsid w:val="00687E33"/>
    <w:rsid w:val="0069050B"/>
    <w:rsid w:val="006912DE"/>
    <w:rsid w:val="00691431"/>
    <w:rsid w:val="00691E0F"/>
    <w:rsid w:val="0069282A"/>
    <w:rsid w:val="00692B10"/>
    <w:rsid w:val="00692F4D"/>
    <w:rsid w:val="006930C3"/>
    <w:rsid w:val="0069319E"/>
    <w:rsid w:val="00693514"/>
    <w:rsid w:val="006940D9"/>
    <w:rsid w:val="00694749"/>
    <w:rsid w:val="0069476D"/>
    <w:rsid w:val="00694915"/>
    <w:rsid w:val="00695240"/>
    <w:rsid w:val="006953FF"/>
    <w:rsid w:val="00695E25"/>
    <w:rsid w:val="006963E7"/>
    <w:rsid w:val="006976F5"/>
    <w:rsid w:val="00697C61"/>
    <w:rsid w:val="00697F88"/>
    <w:rsid w:val="006A0167"/>
    <w:rsid w:val="006A05D3"/>
    <w:rsid w:val="006A0F77"/>
    <w:rsid w:val="006A1C9A"/>
    <w:rsid w:val="006A2581"/>
    <w:rsid w:val="006A2D2D"/>
    <w:rsid w:val="006A30BC"/>
    <w:rsid w:val="006A3A90"/>
    <w:rsid w:val="006A3BC0"/>
    <w:rsid w:val="006A3DF5"/>
    <w:rsid w:val="006A620D"/>
    <w:rsid w:val="006A65DE"/>
    <w:rsid w:val="006A67B0"/>
    <w:rsid w:val="006A7615"/>
    <w:rsid w:val="006A77AF"/>
    <w:rsid w:val="006B0F4B"/>
    <w:rsid w:val="006B1014"/>
    <w:rsid w:val="006B1F78"/>
    <w:rsid w:val="006B1FA8"/>
    <w:rsid w:val="006B2957"/>
    <w:rsid w:val="006B34A1"/>
    <w:rsid w:val="006B39AC"/>
    <w:rsid w:val="006B39AD"/>
    <w:rsid w:val="006B3AC6"/>
    <w:rsid w:val="006B47FD"/>
    <w:rsid w:val="006B4933"/>
    <w:rsid w:val="006B543D"/>
    <w:rsid w:val="006B7367"/>
    <w:rsid w:val="006B73E6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C87"/>
    <w:rsid w:val="006C32B4"/>
    <w:rsid w:val="006C3458"/>
    <w:rsid w:val="006C3766"/>
    <w:rsid w:val="006C543E"/>
    <w:rsid w:val="006C5B29"/>
    <w:rsid w:val="006C5F1B"/>
    <w:rsid w:val="006C6F3F"/>
    <w:rsid w:val="006C7172"/>
    <w:rsid w:val="006C72A4"/>
    <w:rsid w:val="006D076E"/>
    <w:rsid w:val="006D0B87"/>
    <w:rsid w:val="006D0D73"/>
    <w:rsid w:val="006D1BC4"/>
    <w:rsid w:val="006D2026"/>
    <w:rsid w:val="006D3AA7"/>
    <w:rsid w:val="006D3D96"/>
    <w:rsid w:val="006D3FD1"/>
    <w:rsid w:val="006D4AEE"/>
    <w:rsid w:val="006D4DC8"/>
    <w:rsid w:val="006D50A7"/>
    <w:rsid w:val="006D5A4F"/>
    <w:rsid w:val="006D6FEF"/>
    <w:rsid w:val="006D706C"/>
    <w:rsid w:val="006D72CC"/>
    <w:rsid w:val="006E00B9"/>
    <w:rsid w:val="006E147D"/>
    <w:rsid w:val="006E298C"/>
    <w:rsid w:val="006E3401"/>
    <w:rsid w:val="006E3B37"/>
    <w:rsid w:val="006E4216"/>
    <w:rsid w:val="006E4C7F"/>
    <w:rsid w:val="006E5A0B"/>
    <w:rsid w:val="006E76B5"/>
    <w:rsid w:val="006E7F46"/>
    <w:rsid w:val="006F0066"/>
    <w:rsid w:val="006F0AF3"/>
    <w:rsid w:val="006F0CAD"/>
    <w:rsid w:val="006F121E"/>
    <w:rsid w:val="006F1571"/>
    <w:rsid w:val="006F199F"/>
    <w:rsid w:val="006F2BC2"/>
    <w:rsid w:val="006F30F5"/>
    <w:rsid w:val="006F3A4E"/>
    <w:rsid w:val="006F3D58"/>
    <w:rsid w:val="006F4C43"/>
    <w:rsid w:val="006F59F5"/>
    <w:rsid w:val="006F5A1E"/>
    <w:rsid w:val="006F6653"/>
    <w:rsid w:val="006F6DAE"/>
    <w:rsid w:val="006F7ED0"/>
    <w:rsid w:val="00700936"/>
    <w:rsid w:val="00700FB7"/>
    <w:rsid w:val="00701168"/>
    <w:rsid w:val="00701A20"/>
    <w:rsid w:val="007020DC"/>
    <w:rsid w:val="007026AE"/>
    <w:rsid w:val="00702F56"/>
    <w:rsid w:val="00703020"/>
    <w:rsid w:val="007032EF"/>
    <w:rsid w:val="00704170"/>
    <w:rsid w:val="007052AF"/>
    <w:rsid w:val="00705B11"/>
    <w:rsid w:val="00706C54"/>
    <w:rsid w:val="00706E45"/>
    <w:rsid w:val="00706F91"/>
    <w:rsid w:val="00707F38"/>
    <w:rsid w:val="0071063D"/>
    <w:rsid w:val="007113F2"/>
    <w:rsid w:val="0071157F"/>
    <w:rsid w:val="0071173A"/>
    <w:rsid w:val="007124F6"/>
    <w:rsid w:val="00712B9D"/>
    <w:rsid w:val="00713FD0"/>
    <w:rsid w:val="00714053"/>
    <w:rsid w:val="00714513"/>
    <w:rsid w:val="00715129"/>
    <w:rsid w:val="00716F8B"/>
    <w:rsid w:val="00717A6C"/>
    <w:rsid w:val="00717DCA"/>
    <w:rsid w:val="007203E1"/>
    <w:rsid w:val="007204D2"/>
    <w:rsid w:val="00720510"/>
    <w:rsid w:val="00720543"/>
    <w:rsid w:val="0072078D"/>
    <w:rsid w:val="00721211"/>
    <w:rsid w:val="00721626"/>
    <w:rsid w:val="007217B2"/>
    <w:rsid w:val="00721874"/>
    <w:rsid w:val="007218A9"/>
    <w:rsid w:val="007221AB"/>
    <w:rsid w:val="00722294"/>
    <w:rsid w:val="0072248C"/>
    <w:rsid w:val="00722990"/>
    <w:rsid w:val="00723018"/>
    <w:rsid w:val="0072347F"/>
    <w:rsid w:val="00723613"/>
    <w:rsid w:val="00723C7F"/>
    <w:rsid w:val="00723D34"/>
    <w:rsid w:val="00724122"/>
    <w:rsid w:val="0072465F"/>
    <w:rsid w:val="00724945"/>
    <w:rsid w:val="007252A6"/>
    <w:rsid w:val="007253D8"/>
    <w:rsid w:val="007256C0"/>
    <w:rsid w:val="00725C30"/>
    <w:rsid w:val="007275E1"/>
    <w:rsid w:val="007307DB"/>
    <w:rsid w:val="00730C1C"/>
    <w:rsid w:val="007321C4"/>
    <w:rsid w:val="0073244D"/>
    <w:rsid w:val="00732F6C"/>
    <w:rsid w:val="0073351D"/>
    <w:rsid w:val="0073355F"/>
    <w:rsid w:val="00733CEA"/>
    <w:rsid w:val="00733DC7"/>
    <w:rsid w:val="00733E35"/>
    <w:rsid w:val="00734D0D"/>
    <w:rsid w:val="00735787"/>
    <w:rsid w:val="007359C1"/>
    <w:rsid w:val="00736458"/>
    <w:rsid w:val="007368D8"/>
    <w:rsid w:val="00737846"/>
    <w:rsid w:val="00740128"/>
    <w:rsid w:val="00740621"/>
    <w:rsid w:val="007413CC"/>
    <w:rsid w:val="00741752"/>
    <w:rsid w:val="00741BFE"/>
    <w:rsid w:val="00743586"/>
    <w:rsid w:val="007435ED"/>
    <w:rsid w:val="00743CAE"/>
    <w:rsid w:val="007448F9"/>
    <w:rsid w:val="00744FB8"/>
    <w:rsid w:val="00746700"/>
    <w:rsid w:val="0074720E"/>
    <w:rsid w:val="0074751B"/>
    <w:rsid w:val="00747606"/>
    <w:rsid w:val="00747F3C"/>
    <w:rsid w:val="00750438"/>
    <w:rsid w:val="0075068C"/>
    <w:rsid w:val="00751047"/>
    <w:rsid w:val="0075113B"/>
    <w:rsid w:val="00751894"/>
    <w:rsid w:val="00751E51"/>
    <w:rsid w:val="00752589"/>
    <w:rsid w:val="007539CA"/>
    <w:rsid w:val="00753E2F"/>
    <w:rsid w:val="00753F1F"/>
    <w:rsid w:val="00755229"/>
    <w:rsid w:val="0075550C"/>
    <w:rsid w:val="0075571C"/>
    <w:rsid w:val="00755C2E"/>
    <w:rsid w:val="00755CB5"/>
    <w:rsid w:val="00760E6E"/>
    <w:rsid w:val="007611F4"/>
    <w:rsid w:val="007613BC"/>
    <w:rsid w:val="007618BD"/>
    <w:rsid w:val="007624B7"/>
    <w:rsid w:val="00763044"/>
    <w:rsid w:val="007631C7"/>
    <w:rsid w:val="00763DC7"/>
    <w:rsid w:val="00763EDD"/>
    <w:rsid w:val="007645FC"/>
    <w:rsid w:val="00764879"/>
    <w:rsid w:val="007652FB"/>
    <w:rsid w:val="00765E93"/>
    <w:rsid w:val="00766455"/>
    <w:rsid w:val="00766A10"/>
    <w:rsid w:val="0077138E"/>
    <w:rsid w:val="0077181A"/>
    <w:rsid w:val="00771E88"/>
    <w:rsid w:val="0077278B"/>
    <w:rsid w:val="007731AD"/>
    <w:rsid w:val="00773B63"/>
    <w:rsid w:val="007741B1"/>
    <w:rsid w:val="00775540"/>
    <w:rsid w:val="007757F6"/>
    <w:rsid w:val="00775EDD"/>
    <w:rsid w:val="00776763"/>
    <w:rsid w:val="00777813"/>
    <w:rsid w:val="00777DDA"/>
    <w:rsid w:val="0078143C"/>
    <w:rsid w:val="007816DE"/>
    <w:rsid w:val="00782272"/>
    <w:rsid w:val="00782E08"/>
    <w:rsid w:val="0078312D"/>
    <w:rsid w:val="00783B4E"/>
    <w:rsid w:val="00784104"/>
    <w:rsid w:val="00784147"/>
    <w:rsid w:val="007847DE"/>
    <w:rsid w:val="00784A2F"/>
    <w:rsid w:val="00784A37"/>
    <w:rsid w:val="00790141"/>
    <w:rsid w:val="007916A9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5FAA"/>
    <w:rsid w:val="0079698F"/>
    <w:rsid w:val="00796B24"/>
    <w:rsid w:val="007972D0"/>
    <w:rsid w:val="007A0B8F"/>
    <w:rsid w:val="007A1750"/>
    <w:rsid w:val="007A208E"/>
    <w:rsid w:val="007A2E53"/>
    <w:rsid w:val="007A307E"/>
    <w:rsid w:val="007A34AE"/>
    <w:rsid w:val="007A4C7F"/>
    <w:rsid w:val="007A633D"/>
    <w:rsid w:val="007A6989"/>
    <w:rsid w:val="007A6EC6"/>
    <w:rsid w:val="007B08CB"/>
    <w:rsid w:val="007B0978"/>
    <w:rsid w:val="007B0A22"/>
    <w:rsid w:val="007B127D"/>
    <w:rsid w:val="007B137F"/>
    <w:rsid w:val="007B18EC"/>
    <w:rsid w:val="007B1D52"/>
    <w:rsid w:val="007B2647"/>
    <w:rsid w:val="007B2D61"/>
    <w:rsid w:val="007B3BF8"/>
    <w:rsid w:val="007B4C93"/>
    <w:rsid w:val="007B5B46"/>
    <w:rsid w:val="007B6BB1"/>
    <w:rsid w:val="007B6F34"/>
    <w:rsid w:val="007B7C22"/>
    <w:rsid w:val="007C267F"/>
    <w:rsid w:val="007C26AA"/>
    <w:rsid w:val="007C2A98"/>
    <w:rsid w:val="007C315C"/>
    <w:rsid w:val="007C3483"/>
    <w:rsid w:val="007C3B7B"/>
    <w:rsid w:val="007C4208"/>
    <w:rsid w:val="007C45B9"/>
    <w:rsid w:val="007C482F"/>
    <w:rsid w:val="007C4884"/>
    <w:rsid w:val="007C6D1C"/>
    <w:rsid w:val="007C7122"/>
    <w:rsid w:val="007C7492"/>
    <w:rsid w:val="007C76AF"/>
    <w:rsid w:val="007C7D78"/>
    <w:rsid w:val="007D01CF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A72"/>
    <w:rsid w:val="007D7BD0"/>
    <w:rsid w:val="007E0230"/>
    <w:rsid w:val="007E05AB"/>
    <w:rsid w:val="007E1072"/>
    <w:rsid w:val="007E16DF"/>
    <w:rsid w:val="007E5BF5"/>
    <w:rsid w:val="007E66FC"/>
    <w:rsid w:val="007F0807"/>
    <w:rsid w:val="007F2235"/>
    <w:rsid w:val="007F22A1"/>
    <w:rsid w:val="007F2E0A"/>
    <w:rsid w:val="007F3B9F"/>
    <w:rsid w:val="007F5067"/>
    <w:rsid w:val="007F53B8"/>
    <w:rsid w:val="007F53F1"/>
    <w:rsid w:val="007F577F"/>
    <w:rsid w:val="007F57E1"/>
    <w:rsid w:val="007F5824"/>
    <w:rsid w:val="007F7250"/>
    <w:rsid w:val="00800333"/>
    <w:rsid w:val="00801D7E"/>
    <w:rsid w:val="00802D60"/>
    <w:rsid w:val="00803DF9"/>
    <w:rsid w:val="00804805"/>
    <w:rsid w:val="0080570B"/>
    <w:rsid w:val="00805A81"/>
    <w:rsid w:val="00806247"/>
    <w:rsid w:val="008063F2"/>
    <w:rsid w:val="0080669F"/>
    <w:rsid w:val="00806FD6"/>
    <w:rsid w:val="00807943"/>
    <w:rsid w:val="0081039D"/>
    <w:rsid w:val="00810895"/>
    <w:rsid w:val="00812D81"/>
    <w:rsid w:val="008131BD"/>
    <w:rsid w:val="00814343"/>
    <w:rsid w:val="0081499A"/>
    <w:rsid w:val="00815A95"/>
    <w:rsid w:val="00815C51"/>
    <w:rsid w:val="00815EE0"/>
    <w:rsid w:val="0081759E"/>
    <w:rsid w:val="00817650"/>
    <w:rsid w:val="00820008"/>
    <w:rsid w:val="0082001F"/>
    <w:rsid w:val="008208F5"/>
    <w:rsid w:val="00820BC0"/>
    <w:rsid w:val="00821399"/>
    <w:rsid w:val="00821539"/>
    <w:rsid w:val="00824406"/>
    <w:rsid w:val="00825DA3"/>
    <w:rsid w:val="008262B3"/>
    <w:rsid w:val="008269BF"/>
    <w:rsid w:val="00827DD3"/>
    <w:rsid w:val="00827EFA"/>
    <w:rsid w:val="008306E7"/>
    <w:rsid w:val="00830FC2"/>
    <w:rsid w:val="00831653"/>
    <w:rsid w:val="00831EBC"/>
    <w:rsid w:val="00832368"/>
    <w:rsid w:val="00833FC6"/>
    <w:rsid w:val="00834053"/>
    <w:rsid w:val="008346A0"/>
    <w:rsid w:val="00834F95"/>
    <w:rsid w:val="00835433"/>
    <w:rsid w:val="00835736"/>
    <w:rsid w:val="00835796"/>
    <w:rsid w:val="00835AAA"/>
    <w:rsid w:val="008360DC"/>
    <w:rsid w:val="008360F2"/>
    <w:rsid w:val="00836500"/>
    <w:rsid w:val="0083746F"/>
    <w:rsid w:val="00837C7C"/>
    <w:rsid w:val="00840038"/>
    <w:rsid w:val="00841A02"/>
    <w:rsid w:val="00841FDA"/>
    <w:rsid w:val="0084315D"/>
    <w:rsid w:val="008437FC"/>
    <w:rsid w:val="00843831"/>
    <w:rsid w:val="00844688"/>
    <w:rsid w:val="0084474A"/>
    <w:rsid w:val="0084723C"/>
    <w:rsid w:val="00847488"/>
    <w:rsid w:val="0085248D"/>
    <w:rsid w:val="00852D07"/>
    <w:rsid w:val="00853520"/>
    <w:rsid w:val="00853683"/>
    <w:rsid w:val="00853CA4"/>
    <w:rsid w:val="0085406B"/>
    <w:rsid w:val="00854AF9"/>
    <w:rsid w:val="008556B5"/>
    <w:rsid w:val="0085598A"/>
    <w:rsid w:val="00855995"/>
    <w:rsid w:val="008563A8"/>
    <w:rsid w:val="008567A0"/>
    <w:rsid w:val="00857747"/>
    <w:rsid w:val="00857974"/>
    <w:rsid w:val="00857BEA"/>
    <w:rsid w:val="00861CD3"/>
    <w:rsid w:val="0086283B"/>
    <w:rsid w:val="0086298F"/>
    <w:rsid w:val="008631EB"/>
    <w:rsid w:val="0086409F"/>
    <w:rsid w:val="00865AFD"/>
    <w:rsid w:val="00866222"/>
    <w:rsid w:val="008669EA"/>
    <w:rsid w:val="00866F26"/>
    <w:rsid w:val="008676A5"/>
    <w:rsid w:val="00867957"/>
    <w:rsid w:val="00870084"/>
    <w:rsid w:val="008701D5"/>
    <w:rsid w:val="0087114C"/>
    <w:rsid w:val="00871B7F"/>
    <w:rsid w:val="00872030"/>
    <w:rsid w:val="00872056"/>
    <w:rsid w:val="008720E7"/>
    <w:rsid w:val="008730AC"/>
    <w:rsid w:val="00873BBB"/>
    <w:rsid w:val="00874CA4"/>
    <w:rsid w:val="00875FDC"/>
    <w:rsid w:val="00876679"/>
    <w:rsid w:val="008766E1"/>
    <w:rsid w:val="00876828"/>
    <w:rsid w:val="00876C6D"/>
    <w:rsid w:val="00876EE0"/>
    <w:rsid w:val="0087714D"/>
    <w:rsid w:val="00880217"/>
    <w:rsid w:val="00880591"/>
    <w:rsid w:val="008808FD"/>
    <w:rsid w:val="0088095E"/>
    <w:rsid w:val="0088147F"/>
    <w:rsid w:val="0088202E"/>
    <w:rsid w:val="00882702"/>
    <w:rsid w:val="00882DCE"/>
    <w:rsid w:val="00882F88"/>
    <w:rsid w:val="008835F4"/>
    <w:rsid w:val="00883D34"/>
    <w:rsid w:val="0088617B"/>
    <w:rsid w:val="00886698"/>
    <w:rsid w:val="00887D8F"/>
    <w:rsid w:val="00887DF7"/>
    <w:rsid w:val="0089009B"/>
    <w:rsid w:val="008913DA"/>
    <w:rsid w:val="00892250"/>
    <w:rsid w:val="00892765"/>
    <w:rsid w:val="00892F55"/>
    <w:rsid w:val="008939EE"/>
    <w:rsid w:val="00893DB0"/>
    <w:rsid w:val="00893E93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97719"/>
    <w:rsid w:val="008A0E00"/>
    <w:rsid w:val="008A1053"/>
    <w:rsid w:val="008A22E6"/>
    <w:rsid w:val="008A311C"/>
    <w:rsid w:val="008A4A14"/>
    <w:rsid w:val="008A4A4E"/>
    <w:rsid w:val="008A523C"/>
    <w:rsid w:val="008A5285"/>
    <w:rsid w:val="008A5ADA"/>
    <w:rsid w:val="008A6579"/>
    <w:rsid w:val="008A72FD"/>
    <w:rsid w:val="008B0338"/>
    <w:rsid w:val="008B0628"/>
    <w:rsid w:val="008B11C0"/>
    <w:rsid w:val="008B1785"/>
    <w:rsid w:val="008B270F"/>
    <w:rsid w:val="008B3790"/>
    <w:rsid w:val="008B379F"/>
    <w:rsid w:val="008B385F"/>
    <w:rsid w:val="008B3F9E"/>
    <w:rsid w:val="008B4495"/>
    <w:rsid w:val="008B5915"/>
    <w:rsid w:val="008B59EA"/>
    <w:rsid w:val="008B5AF8"/>
    <w:rsid w:val="008B64B1"/>
    <w:rsid w:val="008B79D0"/>
    <w:rsid w:val="008B7A0D"/>
    <w:rsid w:val="008B7D6B"/>
    <w:rsid w:val="008C062F"/>
    <w:rsid w:val="008C11C0"/>
    <w:rsid w:val="008C1BB7"/>
    <w:rsid w:val="008C339C"/>
    <w:rsid w:val="008C371F"/>
    <w:rsid w:val="008C4091"/>
    <w:rsid w:val="008C5557"/>
    <w:rsid w:val="008C5F52"/>
    <w:rsid w:val="008C716F"/>
    <w:rsid w:val="008D0586"/>
    <w:rsid w:val="008D07D3"/>
    <w:rsid w:val="008D09EE"/>
    <w:rsid w:val="008D0DA4"/>
    <w:rsid w:val="008D1059"/>
    <w:rsid w:val="008D18BF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916"/>
    <w:rsid w:val="008D7600"/>
    <w:rsid w:val="008D7984"/>
    <w:rsid w:val="008E12A3"/>
    <w:rsid w:val="008E1662"/>
    <w:rsid w:val="008E179D"/>
    <w:rsid w:val="008E18F5"/>
    <w:rsid w:val="008E2C1D"/>
    <w:rsid w:val="008E3E73"/>
    <w:rsid w:val="008E3F3C"/>
    <w:rsid w:val="008E4439"/>
    <w:rsid w:val="008E5EB4"/>
    <w:rsid w:val="008E6995"/>
    <w:rsid w:val="008E6D0D"/>
    <w:rsid w:val="008E73CB"/>
    <w:rsid w:val="008E7C3F"/>
    <w:rsid w:val="008F00D6"/>
    <w:rsid w:val="008F05DF"/>
    <w:rsid w:val="008F0B20"/>
    <w:rsid w:val="008F22B6"/>
    <w:rsid w:val="008F2C3C"/>
    <w:rsid w:val="008F4930"/>
    <w:rsid w:val="008F6183"/>
    <w:rsid w:val="008F71A4"/>
    <w:rsid w:val="009000E9"/>
    <w:rsid w:val="009018D6"/>
    <w:rsid w:val="009022E2"/>
    <w:rsid w:val="00902921"/>
    <w:rsid w:val="00903584"/>
    <w:rsid w:val="00903748"/>
    <w:rsid w:val="00904338"/>
    <w:rsid w:val="0090487F"/>
    <w:rsid w:val="009054AA"/>
    <w:rsid w:val="009056AB"/>
    <w:rsid w:val="00906141"/>
    <w:rsid w:val="00907253"/>
    <w:rsid w:val="009103DB"/>
    <w:rsid w:val="00910FC6"/>
    <w:rsid w:val="0091185D"/>
    <w:rsid w:val="00911E5C"/>
    <w:rsid w:val="00912110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9D6"/>
    <w:rsid w:val="00921E43"/>
    <w:rsid w:val="0092247B"/>
    <w:rsid w:val="00922622"/>
    <w:rsid w:val="009228BB"/>
    <w:rsid w:val="009234C8"/>
    <w:rsid w:val="00924EF1"/>
    <w:rsid w:val="00925D1D"/>
    <w:rsid w:val="0092665E"/>
    <w:rsid w:val="009274C2"/>
    <w:rsid w:val="009276DD"/>
    <w:rsid w:val="00927712"/>
    <w:rsid w:val="00930591"/>
    <w:rsid w:val="00931E0D"/>
    <w:rsid w:val="00931FAE"/>
    <w:rsid w:val="00933269"/>
    <w:rsid w:val="00933345"/>
    <w:rsid w:val="009341FF"/>
    <w:rsid w:val="009342B4"/>
    <w:rsid w:val="009359B1"/>
    <w:rsid w:val="00936D5C"/>
    <w:rsid w:val="00936F8D"/>
    <w:rsid w:val="00940A51"/>
    <w:rsid w:val="00940E42"/>
    <w:rsid w:val="00941039"/>
    <w:rsid w:val="00941BCA"/>
    <w:rsid w:val="00943119"/>
    <w:rsid w:val="009435E4"/>
    <w:rsid w:val="009438DC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3DB"/>
    <w:rsid w:val="009539E1"/>
    <w:rsid w:val="00953C04"/>
    <w:rsid w:val="00954056"/>
    <w:rsid w:val="009546E5"/>
    <w:rsid w:val="00954FC1"/>
    <w:rsid w:val="00955FBA"/>
    <w:rsid w:val="00956463"/>
    <w:rsid w:val="00957022"/>
    <w:rsid w:val="00957A6E"/>
    <w:rsid w:val="009605F8"/>
    <w:rsid w:val="0096124E"/>
    <w:rsid w:val="009618D7"/>
    <w:rsid w:val="009618EE"/>
    <w:rsid w:val="00961BFB"/>
    <w:rsid w:val="00962775"/>
    <w:rsid w:val="009644CE"/>
    <w:rsid w:val="00964743"/>
    <w:rsid w:val="00964B4B"/>
    <w:rsid w:val="00965592"/>
    <w:rsid w:val="00965B78"/>
    <w:rsid w:val="009663BC"/>
    <w:rsid w:val="00966618"/>
    <w:rsid w:val="0096661D"/>
    <w:rsid w:val="00970063"/>
    <w:rsid w:val="00970338"/>
    <w:rsid w:val="00970F9A"/>
    <w:rsid w:val="00971BD8"/>
    <w:rsid w:val="00972AC5"/>
    <w:rsid w:val="00973BE5"/>
    <w:rsid w:val="00974959"/>
    <w:rsid w:val="00974EF0"/>
    <w:rsid w:val="00975995"/>
    <w:rsid w:val="00975BBB"/>
    <w:rsid w:val="00975C28"/>
    <w:rsid w:val="009761C3"/>
    <w:rsid w:val="00977F63"/>
    <w:rsid w:val="00977F70"/>
    <w:rsid w:val="009806E0"/>
    <w:rsid w:val="00982138"/>
    <w:rsid w:val="00982A3D"/>
    <w:rsid w:val="00982F9D"/>
    <w:rsid w:val="00983873"/>
    <w:rsid w:val="009843D4"/>
    <w:rsid w:val="0098509C"/>
    <w:rsid w:val="009859CE"/>
    <w:rsid w:val="00986210"/>
    <w:rsid w:val="009862D8"/>
    <w:rsid w:val="0098746E"/>
    <w:rsid w:val="00987B29"/>
    <w:rsid w:val="00990505"/>
    <w:rsid w:val="00991790"/>
    <w:rsid w:val="00993368"/>
    <w:rsid w:val="00993369"/>
    <w:rsid w:val="009933E1"/>
    <w:rsid w:val="00993515"/>
    <w:rsid w:val="009938D3"/>
    <w:rsid w:val="00994483"/>
    <w:rsid w:val="0099459E"/>
    <w:rsid w:val="0099465E"/>
    <w:rsid w:val="00994C09"/>
    <w:rsid w:val="00994DAD"/>
    <w:rsid w:val="00995DAF"/>
    <w:rsid w:val="00996F65"/>
    <w:rsid w:val="009A05A5"/>
    <w:rsid w:val="009A1137"/>
    <w:rsid w:val="009A217D"/>
    <w:rsid w:val="009A2364"/>
    <w:rsid w:val="009A2373"/>
    <w:rsid w:val="009A2D42"/>
    <w:rsid w:val="009A36D7"/>
    <w:rsid w:val="009A42CB"/>
    <w:rsid w:val="009A670B"/>
    <w:rsid w:val="009A69DA"/>
    <w:rsid w:val="009A6C77"/>
    <w:rsid w:val="009A71CF"/>
    <w:rsid w:val="009A7519"/>
    <w:rsid w:val="009B029D"/>
    <w:rsid w:val="009B1DF8"/>
    <w:rsid w:val="009B1EFD"/>
    <w:rsid w:val="009B2886"/>
    <w:rsid w:val="009B2F6B"/>
    <w:rsid w:val="009B36C0"/>
    <w:rsid w:val="009B38C5"/>
    <w:rsid w:val="009B3A35"/>
    <w:rsid w:val="009B47D0"/>
    <w:rsid w:val="009B4AFC"/>
    <w:rsid w:val="009B4E2E"/>
    <w:rsid w:val="009B52FC"/>
    <w:rsid w:val="009C04F4"/>
    <w:rsid w:val="009C08E7"/>
    <w:rsid w:val="009C0AA6"/>
    <w:rsid w:val="009C0CCC"/>
    <w:rsid w:val="009C0F34"/>
    <w:rsid w:val="009C11EC"/>
    <w:rsid w:val="009C2663"/>
    <w:rsid w:val="009C53A3"/>
    <w:rsid w:val="009C63FD"/>
    <w:rsid w:val="009C69D8"/>
    <w:rsid w:val="009C6BB0"/>
    <w:rsid w:val="009C6C10"/>
    <w:rsid w:val="009C7066"/>
    <w:rsid w:val="009D0CA7"/>
    <w:rsid w:val="009D25DD"/>
    <w:rsid w:val="009D2D8C"/>
    <w:rsid w:val="009D39D0"/>
    <w:rsid w:val="009D3A68"/>
    <w:rsid w:val="009D3ED5"/>
    <w:rsid w:val="009D3F50"/>
    <w:rsid w:val="009D40AA"/>
    <w:rsid w:val="009D469F"/>
    <w:rsid w:val="009D54C9"/>
    <w:rsid w:val="009D5762"/>
    <w:rsid w:val="009D5E96"/>
    <w:rsid w:val="009D5FE4"/>
    <w:rsid w:val="009D7FED"/>
    <w:rsid w:val="009E08E3"/>
    <w:rsid w:val="009E0E43"/>
    <w:rsid w:val="009E3385"/>
    <w:rsid w:val="009E3C2D"/>
    <w:rsid w:val="009E3FFC"/>
    <w:rsid w:val="009E48C8"/>
    <w:rsid w:val="009E50F3"/>
    <w:rsid w:val="009E71FB"/>
    <w:rsid w:val="009E7263"/>
    <w:rsid w:val="009E7D43"/>
    <w:rsid w:val="009E7E36"/>
    <w:rsid w:val="009E7E72"/>
    <w:rsid w:val="009F0CB1"/>
    <w:rsid w:val="009F0F72"/>
    <w:rsid w:val="009F10C3"/>
    <w:rsid w:val="009F1783"/>
    <w:rsid w:val="009F39F1"/>
    <w:rsid w:val="009F54FC"/>
    <w:rsid w:val="009F5A0C"/>
    <w:rsid w:val="009F7816"/>
    <w:rsid w:val="00A0169A"/>
    <w:rsid w:val="00A025D6"/>
    <w:rsid w:val="00A030BE"/>
    <w:rsid w:val="00A03D5D"/>
    <w:rsid w:val="00A04046"/>
    <w:rsid w:val="00A0492F"/>
    <w:rsid w:val="00A05268"/>
    <w:rsid w:val="00A054BB"/>
    <w:rsid w:val="00A0743B"/>
    <w:rsid w:val="00A074E5"/>
    <w:rsid w:val="00A07EA7"/>
    <w:rsid w:val="00A11CD1"/>
    <w:rsid w:val="00A12108"/>
    <w:rsid w:val="00A129F9"/>
    <w:rsid w:val="00A137F4"/>
    <w:rsid w:val="00A13F00"/>
    <w:rsid w:val="00A14270"/>
    <w:rsid w:val="00A14A0F"/>
    <w:rsid w:val="00A15D8F"/>
    <w:rsid w:val="00A1707E"/>
    <w:rsid w:val="00A17459"/>
    <w:rsid w:val="00A177B4"/>
    <w:rsid w:val="00A2264B"/>
    <w:rsid w:val="00A22732"/>
    <w:rsid w:val="00A23BC7"/>
    <w:rsid w:val="00A24082"/>
    <w:rsid w:val="00A249A3"/>
    <w:rsid w:val="00A254AE"/>
    <w:rsid w:val="00A26643"/>
    <w:rsid w:val="00A273CB"/>
    <w:rsid w:val="00A27A43"/>
    <w:rsid w:val="00A314EA"/>
    <w:rsid w:val="00A31726"/>
    <w:rsid w:val="00A31FBF"/>
    <w:rsid w:val="00A32307"/>
    <w:rsid w:val="00A32918"/>
    <w:rsid w:val="00A3447F"/>
    <w:rsid w:val="00A3486A"/>
    <w:rsid w:val="00A34FF4"/>
    <w:rsid w:val="00A352B5"/>
    <w:rsid w:val="00A3555F"/>
    <w:rsid w:val="00A36902"/>
    <w:rsid w:val="00A36DA6"/>
    <w:rsid w:val="00A37904"/>
    <w:rsid w:val="00A404EE"/>
    <w:rsid w:val="00A42D3B"/>
    <w:rsid w:val="00A43531"/>
    <w:rsid w:val="00A43815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439"/>
    <w:rsid w:val="00A516B8"/>
    <w:rsid w:val="00A51AED"/>
    <w:rsid w:val="00A54049"/>
    <w:rsid w:val="00A546DB"/>
    <w:rsid w:val="00A54999"/>
    <w:rsid w:val="00A54AA7"/>
    <w:rsid w:val="00A56DDA"/>
    <w:rsid w:val="00A57214"/>
    <w:rsid w:val="00A57CFF"/>
    <w:rsid w:val="00A60136"/>
    <w:rsid w:val="00A60DDD"/>
    <w:rsid w:val="00A60ED0"/>
    <w:rsid w:val="00A60EED"/>
    <w:rsid w:val="00A61550"/>
    <w:rsid w:val="00A618ED"/>
    <w:rsid w:val="00A61FF6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7313"/>
    <w:rsid w:val="00A676A9"/>
    <w:rsid w:val="00A7092B"/>
    <w:rsid w:val="00A70EB7"/>
    <w:rsid w:val="00A71513"/>
    <w:rsid w:val="00A7179A"/>
    <w:rsid w:val="00A7209C"/>
    <w:rsid w:val="00A72989"/>
    <w:rsid w:val="00A72E80"/>
    <w:rsid w:val="00A736EF"/>
    <w:rsid w:val="00A74541"/>
    <w:rsid w:val="00A748C6"/>
    <w:rsid w:val="00A74A41"/>
    <w:rsid w:val="00A74DD6"/>
    <w:rsid w:val="00A753E0"/>
    <w:rsid w:val="00A7577C"/>
    <w:rsid w:val="00A7596B"/>
    <w:rsid w:val="00A75C19"/>
    <w:rsid w:val="00A77C55"/>
    <w:rsid w:val="00A80817"/>
    <w:rsid w:val="00A81695"/>
    <w:rsid w:val="00A81AF4"/>
    <w:rsid w:val="00A8243B"/>
    <w:rsid w:val="00A82DBA"/>
    <w:rsid w:val="00A832ED"/>
    <w:rsid w:val="00A85F90"/>
    <w:rsid w:val="00A85FCE"/>
    <w:rsid w:val="00A871FF"/>
    <w:rsid w:val="00A87CD5"/>
    <w:rsid w:val="00A90F79"/>
    <w:rsid w:val="00A9235A"/>
    <w:rsid w:val="00A9338B"/>
    <w:rsid w:val="00A93856"/>
    <w:rsid w:val="00A93AF3"/>
    <w:rsid w:val="00A93DD8"/>
    <w:rsid w:val="00A94D3B"/>
    <w:rsid w:val="00A94DAD"/>
    <w:rsid w:val="00A9561C"/>
    <w:rsid w:val="00A95D2D"/>
    <w:rsid w:val="00A964E4"/>
    <w:rsid w:val="00A9657C"/>
    <w:rsid w:val="00AA0F63"/>
    <w:rsid w:val="00AA264C"/>
    <w:rsid w:val="00AA3E41"/>
    <w:rsid w:val="00AA3F36"/>
    <w:rsid w:val="00AA57AE"/>
    <w:rsid w:val="00AA5F5F"/>
    <w:rsid w:val="00AA6817"/>
    <w:rsid w:val="00AA6B24"/>
    <w:rsid w:val="00AA77D9"/>
    <w:rsid w:val="00AA78C2"/>
    <w:rsid w:val="00AB05FA"/>
    <w:rsid w:val="00AB0C55"/>
    <w:rsid w:val="00AB23FE"/>
    <w:rsid w:val="00AB3007"/>
    <w:rsid w:val="00AB47F1"/>
    <w:rsid w:val="00AB5341"/>
    <w:rsid w:val="00AB62C4"/>
    <w:rsid w:val="00AB75E4"/>
    <w:rsid w:val="00AB7DE9"/>
    <w:rsid w:val="00AC1693"/>
    <w:rsid w:val="00AC1967"/>
    <w:rsid w:val="00AC2673"/>
    <w:rsid w:val="00AC267E"/>
    <w:rsid w:val="00AC2858"/>
    <w:rsid w:val="00AC464E"/>
    <w:rsid w:val="00AC46D5"/>
    <w:rsid w:val="00AC49EC"/>
    <w:rsid w:val="00AC4AC9"/>
    <w:rsid w:val="00AC562D"/>
    <w:rsid w:val="00AC7472"/>
    <w:rsid w:val="00AC7E35"/>
    <w:rsid w:val="00AC7FB4"/>
    <w:rsid w:val="00AC7FEF"/>
    <w:rsid w:val="00AD0379"/>
    <w:rsid w:val="00AD0735"/>
    <w:rsid w:val="00AD1541"/>
    <w:rsid w:val="00AD1626"/>
    <w:rsid w:val="00AD44A9"/>
    <w:rsid w:val="00AD4598"/>
    <w:rsid w:val="00AD4A52"/>
    <w:rsid w:val="00AD5724"/>
    <w:rsid w:val="00AD6EA8"/>
    <w:rsid w:val="00AD7731"/>
    <w:rsid w:val="00AE03EB"/>
    <w:rsid w:val="00AE255B"/>
    <w:rsid w:val="00AE2C3D"/>
    <w:rsid w:val="00AE335D"/>
    <w:rsid w:val="00AE3912"/>
    <w:rsid w:val="00AE4B79"/>
    <w:rsid w:val="00AE56CB"/>
    <w:rsid w:val="00AE67DE"/>
    <w:rsid w:val="00AE6AB5"/>
    <w:rsid w:val="00AE7913"/>
    <w:rsid w:val="00AF01F6"/>
    <w:rsid w:val="00AF0D13"/>
    <w:rsid w:val="00AF10F1"/>
    <w:rsid w:val="00AF1519"/>
    <w:rsid w:val="00AF211F"/>
    <w:rsid w:val="00AF2317"/>
    <w:rsid w:val="00AF23AB"/>
    <w:rsid w:val="00AF272F"/>
    <w:rsid w:val="00AF29F6"/>
    <w:rsid w:val="00AF4520"/>
    <w:rsid w:val="00AF4791"/>
    <w:rsid w:val="00AF55E1"/>
    <w:rsid w:val="00AF70BC"/>
    <w:rsid w:val="00AF7477"/>
    <w:rsid w:val="00B01F77"/>
    <w:rsid w:val="00B01FE0"/>
    <w:rsid w:val="00B022BA"/>
    <w:rsid w:val="00B032A0"/>
    <w:rsid w:val="00B04AA1"/>
    <w:rsid w:val="00B05BBC"/>
    <w:rsid w:val="00B0605E"/>
    <w:rsid w:val="00B0622B"/>
    <w:rsid w:val="00B06991"/>
    <w:rsid w:val="00B06A75"/>
    <w:rsid w:val="00B077F3"/>
    <w:rsid w:val="00B07B76"/>
    <w:rsid w:val="00B13F91"/>
    <w:rsid w:val="00B140D4"/>
    <w:rsid w:val="00B1451E"/>
    <w:rsid w:val="00B1465F"/>
    <w:rsid w:val="00B15C6F"/>
    <w:rsid w:val="00B15EA4"/>
    <w:rsid w:val="00B160A9"/>
    <w:rsid w:val="00B17CCD"/>
    <w:rsid w:val="00B20548"/>
    <w:rsid w:val="00B20F8B"/>
    <w:rsid w:val="00B21AA3"/>
    <w:rsid w:val="00B21DCF"/>
    <w:rsid w:val="00B221B2"/>
    <w:rsid w:val="00B232CB"/>
    <w:rsid w:val="00B233AF"/>
    <w:rsid w:val="00B235E7"/>
    <w:rsid w:val="00B23B4A"/>
    <w:rsid w:val="00B24DFA"/>
    <w:rsid w:val="00B25231"/>
    <w:rsid w:val="00B259EC"/>
    <w:rsid w:val="00B25F20"/>
    <w:rsid w:val="00B2696A"/>
    <w:rsid w:val="00B270AC"/>
    <w:rsid w:val="00B3034B"/>
    <w:rsid w:val="00B30B7A"/>
    <w:rsid w:val="00B30F58"/>
    <w:rsid w:val="00B32D76"/>
    <w:rsid w:val="00B331F5"/>
    <w:rsid w:val="00B33422"/>
    <w:rsid w:val="00B33DE5"/>
    <w:rsid w:val="00B341B9"/>
    <w:rsid w:val="00B36B8D"/>
    <w:rsid w:val="00B37A45"/>
    <w:rsid w:val="00B40316"/>
    <w:rsid w:val="00B40685"/>
    <w:rsid w:val="00B42179"/>
    <w:rsid w:val="00B43C51"/>
    <w:rsid w:val="00B440DF"/>
    <w:rsid w:val="00B4411E"/>
    <w:rsid w:val="00B44177"/>
    <w:rsid w:val="00B44276"/>
    <w:rsid w:val="00B460F6"/>
    <w:rsid w:val="00B4645F"/>
    <w:rsid w:val="00B469B7"/>
    <w:rsid w:val="00B47208"/>
    <w:rsid w:val="00B5048D"/>
    <w:rsid w:val="00B505FE"/>
    <w:rsid w:val="00B50BEF"/>
    <w:rsid w:val="00B50C47"/>
    <w:rsid w:val="00B51EEA"/>
    <w:rsid w:val="00B52352"/>
    <w:rsid w:val="00B5258E"/>
    <w:rsid w:val="00B5269F"/>
    <w:rsid w:val="00B52A94"/>
    <w:rsid w:val="00B54033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62A2"/>
    <w:rsid w:val="00B672DE"/>
    <w:rsid w:val="00B676D3"/>
    <w:rsid w:val="00B712C5"/>
    <w:rsid w:val="00B71495"/>
    <w:rsid w:val="00B7184D"/>
    <w:rsid w:val="00B72797"/>
    <w:rsid w:val="00B732E0"/>
    <w:rsid w:val="00B7381A"/>
    <w:rsid w:val="00B73F4D"/>
    <w:rsid w:val="00B74448"/>
    <w:rsid w:val="00B74957"/>
    <w:rsid w:val="00B75185"/>
    <w:rsid w:val="00B75986"/>
    <w:rsid w:val="00B76BE6"/>
    <w:rsid w:val="00B81E97"/>
    <w:rsid w:val="00B82DE7"/>
    <w:rsid w:val="00B83303"/>
    <w:rsid w:val="00B84683"/>
    <w:rsid w:val="00B84A9F"/>
    <w:rsid w:val="00B86C72"/>
    <w:rsid w:val="00B87315"/>
    <w:rsid w:val="00B91AE8"/>
    <w:rsid w:val="00B91B38"/>
    <w:rsid w:val="00B91CB1"/>
    <w:rsid w:val="00B91EB8"/>
    <w:rsid w:val="00B92735"/>
    <w:rsid w:val="00B943B3"/>
    <w:rsid w:val="00B94484"/>
    <w:rsid w:val="00B95160"/>
    <w:rsid w:val="00B95863"/>
    <w:rsid w:val="00B95D64"/>
    <w:rsid w:val="00B97F5A"/>
    <w:rsid w:val="00BA0D37"/>
    <w:rsid w:val="00BA1034"/>
    <w:rsid w:val="00BA10AC"/>
    <w:rsid w:val="00BA132C"/>
    <w:rsid w:val="00BA18F0"/>
    <w:rsid w:val="00BA1A1E"/>
    <w:rsid w:val="00BA1C8E"/>
    <w:rsid w:val="00BA2A1B"/>
    <w:rsid w:val="00BA2AC4"/>
    <w:rsid w:val="00BA301C"/>
    <w:rsid w:val="00BA3D19"/>
    <w:rsid w:val="00BA4094"/>
    <w:rsid w:val="00BA44C8"/>
    <w:rsid w:val="00BA4992"/>
    <w:rsid w:val="00BA51BA"/>
    <w:rsid w:val="00BA577B"/>
    <w:rsid w:val="00BA5793"/>
    <w:rsid w:val="00BA6419"/>
    <w:rsid w:val="00BA7030"/>
    <w:rsid w:val="00BA7E00"/>
    <w:rsid w:val="00BB0327"/>
    <w:rsid w:val="00BB13A6"/>
    <w:rsid w:val="00BB1780"/>
    <w:rsid w:val="00BB2403"/>
    <w:rsid w:val="00BB3924"/>
    <w:rsid w:val="00BB3ED7"/>
    <w:rsid w:val="00BB48A8"/>
    <w:rsid w:val="00BB4D88"/>
    <w:rsid w:val="00BB4E59"/>
    <w:rsid w:val="00BB7ACB"/>
    <w:rsid w:val="00BB7BE5"/>
    <w:rsid w:val="00BB7DF1"/>
    <w:rsid w:val="00BC02F7"/>
    <w:rsid w:val="00BC0D4A"/>
    <w:rsid w:val="00BC0FFF"/>
    <w:rsid w:val="00BC1204"/>
    <w:rsid w:val="00BC1764"/>
    <w:rsid w:val="00BC2F98"/>
    <w:rsid w:val="00BC336B"/>
    <w:rsid w:val="00BC46CE"/>
    <w:rsid w:val="00BC478E"/>
    <w:rsid w:val="00BC48DB"/>
    <w:rsid w:val="00BC62CD"/>
    <w:rsid w:val="00BD08F2"/>
    <w:rsid w:val="00BD0E36"/>
    <w:rsid w:val="00BD0E48"/>
    <w:rsid w:val="00BD17D5"/>
    <w:rsid w:val="00BD230E"/>
    <w:rsid w:val="00BD318C"/>
    <w:rsid w:val="00BD37AF"/>
    <w:rsid w:val="00BD3FF4"/>
    <w:rsid w:val="00BD41DC"/>
    <w:rsid w:val="00BD44E7"/>
    <w:rsid w:val="00BD4695"/>
    <w:rsid w:val="00BD54F6"/>
    <w:rsid w:val="00BD5CFF"/>
    <w:rsid w:val="00BD63B8"/>
    <w:rsid w:val="00BD6440"/>
    <w:rsid w:val="00BD67B6"/>
    <w:rsid w:val="00BD78C5"/>
    <w:rsid w:val="00BD79C8"/>
    <w:rsid w:val="00BD7B70"/>
    <w:rsid w:val="00BE00DB"/>
    <w:rsid w:val="00BE0CF0"/>
    <w:rsid w:val="00BE1907"/>
    <w:rsid w:val="00BE2BCA"/>
    <w:rsid w:val="00BE374F"/>
    <w:rsid w:val="00BE47FD"/>
    <w:rsid w:val="00BE47FF"/>
    <w:rsid w:val="00BE487F"/>
    <w:rsid w:val="00BE530A"/>
    <w:rsid w:val="00BE5676"/>
    <w:rsid w:val="00BE5C7D"/>
    <w:rsid w:val="00BE67BF"/>
    <w:rsid w:val="00BE6D25"/>
    <w:rsid w:val="00BE7522"/>
    <w:rsid w:val="00BE7BEA"/>
    <w:rsid w:val="00BF09E9"/>
    <w:rsid w:val="00BF125F"/>
    <w:rsid w:val="00BF1CB1"/>
    <w:rsid w:val="00BF20E1"/>
    <w:rsid w:val="00BF2488"/>
    <w:rsid w:val="00BF28FA"/>
    <w:rsid w:val="00BF38CA"/>
    <w:rsid w:val="00BF3EC3"/>
    <w:rsid w:val="00BF55FD"/>
    <w:rsid w:val="00BF5824"/>
    <w:rsid w:val="00BF5DE7"/>
    <w:rsid w:val="00BF67A2"/>
    <w:rsid w:val="00BF6947"/>
    <w:rsid w:val="00BF6CAE"/>
    <w:rsid w:val="00BF7C5C"/>
    <w:rsid w:val="00C00488"/>
    <w:rsid w:val="00C0144F"/>
    <w:rsid w:val="00C0253D"/>
    <w:rsid w:val="00C029B8"/>
    <w:rsid w:val="00C02EBC"/>
    <w:rsid w:val="00C030FA"/>
    <w:rsid w:val="00C03998"/>
    <w:rsid w:val="00C049AA"/>
    <w:rsid w:val="00C05792"/>
    <w:rsid w:val="00C05BD1"/>
    <w:rsid w:val="00C061A7"/>
    <w:rsid w:val="00C062FD"/>
    <w:rsid w:val="00C06610"/>
    <w:rsid w:val="00C06804"/>
    <w:rsid w:val="00C0681C"/>
    <w:rsid w:val="00C068EA"/>
    <w:rsid w:val="00C068F0"/>
    <w:rsid w:val="00C0720A"/>
    <w:rsid w:val="00C07F25"/>
    <w:rsid w:val="00C106B2"/>
    <w:rsid w:val="00C106E4"/>
    <w:rsid w:val="00C107A5"/>
    <w:rsid w:val="00C1241C"/>
    <w:rsid w:val="00C128DF"/>
    <w:rsid w:val="00C13415"/>
    <w:rsid w:val="00C14016"/>
    <w:rsid w:val="00C14588"/>
    <w:rsid w:val="00C145D1"/>
    <w:rsid w:val="00C152DF"/>
    <w:rsid w:val="00C15AAA"/>
    <w:rsid w:val="00C15FEB"/>
    <w:rsid w:val="00C1612F"/>
    <w:rsid w:val="00C16891"/>
    <w:rsid w:val="00C17908"/>
    <w:rsid w:val="00C17A68"/>
    <w:rsid w:val="00C17CF8"/>
    <w:rsid w:val="00C17E28"/>
    <w:rsid w:val="00C20BBA"/>
    <w:rsid w:val="00C22380"/>
    <w:rsid w:val="00C22E8B"/>
    <w:rsid w:val="00C24465"/>
    <w:rsid w:val="00C252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99F"/>
    <w:rsid w:val="00C341B8"/>
    <w:rsid w:val="00C34353"/>
    <w:rsid w:val="00C354B3"/>
    <w:rsid w:val="00C35C52"/>
    <w:rsid w:val="00C35E3C"/>
    <w:rsid w:val="00C375D1"/>
    <w:rsid w:val="00C4068A"/>
    <w:rsid w:val="00C40BFA"/>
    <w:rsid w:val="00C410E1"/>
    <w:rsid w:val="00C41DF7"/>
    <w:rsid w:val="00C4269D"/>
    <w:rsid w:val="00C42D65"/>
    <w:rsid w:val="00C45B59"/>
    <w:rsid w:val="00C46082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59D"/>
    <w:rsid w:val="00C6271F"/>
    <w:rsid w:val="00C63CA6"/>
    <w:rsid w:val="00C653D2"/>
    <w:rsid w:val="00C672DE"/>
    <w:rsid w:val="00C67812"/>
    <w:rsid w:val="00C67CD8"/>
    <w:rsid w:val="00C70662"/>
    <w:rsid w:val="00C70FAD"/>
    <w:rsid w:val="00C711FB"/>
    <w:rsid w:val="00C7168E"/>
    <w:rsid w:val="00C72B98"/>
    <w:rsid w:val="00C72BAC"/>
    <w:rsid w:val="00C735D5"/>
    <w:rsid w:val="00C74023"/>
    <w:rsid w:val="00C7458F"/>
    <w:rsid w:val="00C746CB"/>
    <w:rsid w:val="00C74C26"/>
    <w:rsid w:val="00C758E7"/>
    <w:rsid w:val="00C762A6"/>
    <w:rsid w:val="00C76540"/>
    <w:rsid w:val="00C778D1"/>
    <w:rsid w:val="00C77FBA"/>
    <w:rsid w:val="00C80ABD"/>
    <w:rsid w:val="00C81BE0"/>
    <w:rsid w:val="00C8218E"/>
    <w:rsid w:val="00C823F5"/>
    <w:rsid w:val="00C82F07"/>
    <w:rsid w:val="00C84326"/>
    <w:rsid w:val="00C844B8"/>
    <w:rsid w:val="00C84AA9"/>
    <w:rsid w:val="00C8682D"/>
    <w:rsid w:val="00C87248"/>
    <w:rsid w:val="00C90026"/>
    <w:rsid w:val="00C90521"/>
    <w:rsid w:val="00C908B6"/>
    <w:rsid w:val="00C91A4D"/>
    <w:rsid w:val="00C93150"/>
    <w:rsid w:val="00C93AB6"/>
    <w:rsid w:val="00C93D58"/>
    <w:rsid w:val="00C943F4"/>
    <w:rsid w:val="00C947C9"/>
    <w:rsid w:val="00C95132"/>
    <w:rsid w:val="00C95287"/>
    <w:rsid w:val="00C97A3C"/>
    <w:rsid w:val="00CA0849"/>
    <w:rsid w:val="00CA0C66"/>
    <w:rsid w:val="00CA16FD"/>
    <w:rsid w:val="00CA1768"/>
    <w:rsid w:val="00CA326A"/>
    <w:rsid w:val="00CA3FD4"/>
    <w:rsid w:val="00CA44B1"/>
    <w:rsid w:val="00CA582F"/>
    <w:rsid w:val="00CA5A67"/>
    <w:rsid w:val="00CA7785"/>
    <w:rsid w:val="00CB018B"/>
    <w:rsid w:val="00CB066E"/>
    <w:rsid w:val="00CB1ABB"/>
    <w:rsid w:val="00CB1AD0"/>
    <w:rsid w:val="00CB1B4C"/>
    <w:rsid w:val="00CB1C4A"/>
    <w:rsid w:val="00CB4365"/>
    <w:rsid w:val="00CB48D3"/>
    <w:rsid w:val="00CB5FE4"/>
    <w:rsid w:val="00CC00F3"/>
    <w:rsid w:val="00CC013D"/>
    <w:rsid w:val="00CC042C"/>
    <w:rsid w:val="00CC0710"/>
    <w:rsid w:val="00CC0C1F"/>
    <w:rsid w:val="00CC100A"/>
    <w:rsid w:val="00CC1D78"/>
    <w:rsid w:val="00CC2362"/>
    <w:rsid w:val="00CC2A2C"/>
    <w:rsid w:val="00CC2C96"/>
    <w:rsid w:val="00CC2EAE"/>
    <w:rsid w:val="00CC4E51"/>
    <w:rsid w:val="00CC6342"/>
    <w:rsid w:val="00CC6B2F"/>
    <w:rsid w:val="00CD1033"/>
    <w:rsid w:val="00CD1651"/>
    <w:rsid w:val="00CD1DC1"/>
    <w:rsid w:val="00CD1FB7"/>
    <w:rsid w:val="00CD3075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58"/>
    <w:rsid w:val="00CE4ACC"/>
    <w:rsid w:val="00CE4E5B"/>
    <w:rsid w:val="00CE5534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410F"/>
    <w:rsid w:val="00CF4B94"/>
    <w:rsid w:val="00CF4D55"/>
    <w:rsid w:val="00CF57A9"/>
    <w:rsid w:val="00CF59B1"/>
    <w:rsid w:val="00CF6237"/>
    <w:rsid w:val="00CF76F8"/>
    <w:rsid w:val="00D01626"/>
    <w:rsid w:val="00D01B7C"/>
    <w:rsid w:val="00D01FA2"/>
    <w:rsid w:val="00D0222E"/>
    <w:rsid w:val="00D0380F"/>
    <w:rsid w:val="00D052C2"/>
    <w:rsid w:val="00D053DB"/>
    <w:rsid w:val="00D05499"/>
    <w:rsid w:val="00D067DB"/>
    <w:rsid w:val="00D07864"/>
    <w:rsid w:val="00D10335"/>
    <w:rsid w:val="00D10384"/>
    <w:rsid w:val="00D107FD"/>
    <w:rsid w:val="00D11135"/>
    <w:rsid w:val="00D11176"/>
    <w:rsid w:val="00D111ED"/>
    <w:rsid w:val="00D1179E"/>
    <w:rsid w:val="00D12BC2"/>
    <w:rsid w:val="00D13057"/>
    <w:rsid w:val="00D134E5"/>
    <w:rsid w:val="00D13A3D"/>
    <w:rsid w:val="00D13C4A"/>
    <w:rsid w:val="00D13DF0"/>
    <w:rsid w:val="00D1418E"/>
    <w:rsid w:val="00D1425F"/>
    <w:rsid w:val="00D14A42"/>
    <w:rsid w:val="00D15E08"/>
    <w:rsid w:val="00D15EC7"/>
    <w:rsid w:val="00D16B15"/>
    <w:rsid w:val="00D16E52"/>
    <w:rsid w:val="00D209ED"/>
    <w:rsid w:val="00D21553"/>
    <w:rsid w:val="00D233A0"/>
    <w:rsid w:val="00D2384D"/>
    <w:rsid w:val="00D24276"/>
    <w:rsid w:val="00D246E7"/>
    <w:rsid w:val="00D24F32"/>
    <w:rsid w:val="00D25066"/>
    <w:rsid w:val="00D254F6"/>
    <w:rsid w:val="00D25620"/>
    <w:rsid w:val="00D26373"/>
    <w:rsid w:val="00D27707"/>
    <w:rsid w:val="00D30365"/>
    <w:rsid w:val="00D3054C"/>
    <w:rsid w:val="00D30FAB"/>
    <w:rsid w:val="00D3147F"/>
    <w:rsid w:val="00D31503"/>
    <w:rsid w:val="00D31FFE"/>
    <w:rsid w:val="00D329F5"/>
    <w:rsid w:val="00D32D21"/>
    <w:rsid w:val="00D32DE9"/>
    <w:rsid w:val="00D3323C"/>
    <w:rsid w:val="00D334BE"/>
    <w:rsid w:val="00D339AD"/>
    <w:rsid w:val="00D33E12"/>
    <w:rsid w:val="00D35463"/>
    <w:rsid w:val="00D364F8"/>
    <w:rsid w:val="00D36CDE"/>
    <w:rsid w:val="00D37915"/>
    <w:rsid w:val="00D406D2"/>
    <w:rsid w:val="00D40953"/>
    <w:rsid w:val="00D40961"/>
    <w:rsid w:val="00D40F7B"/>
    <w:rsid w:val="00D43003"/>
    <w:rsid w:val="00D441A2"/>
    <w:rsid w:val="00D447A7"/>
    <w:rsid w:val="00D451E0"/>
    <w:rsid w:val="00D45452"/>
    <w:rsid w:val="00D4561F"/>
    <w:rsid w:val="00D45980"/>
    <w:rsid w:val="00D460BA"/>
    <w:rsid w:val="00D46D9F"/>
    <w:rsid w:val="00D47609"/>
    <w:rsid w:val="00D47A42"/>
    <w:rsid w:val="00D517AE"/>
    <w:rsid w:val="00D51B6D"/>
    <w:rsid w:val="00D52870"/>
    <w:rsid w:val="00D52DFE"/>
    <w:rsid w:val="00D53099"/>
    <w:rsid w:val="00D533CD"/>
    <w:rsid w:val="00D536D8"/>
    <w:rsid w:val="00D55A6D"/>
    <w:rsid w:val="00D55BA9"/>
    <w:rsid w:val="00D55C25"/>
    <w:rsid w:val="00D55D27"/>
    <w:rsid w:val="00D60043"/>
    <w:rsid w:val="00D60B2C"/>
    <w:rsid w:val="00D61342"/>
    <w:rsid w:val="00D613DE"/>
    <w:rsid w:val="00D61DB8"/>
    <w:rsid w:val="00D62F9B"/>
    <w:rsid w:val="00D630B3"/>
    <w:rsid w:val="00D64C87"/>
    <w:rsid w:val="00D64E78"/>
    <w:rsid w:val="00D64FE2"/>
    <w:rsid w:val="00D65BF1"/>
    <w:rsid w:val="00D66774"/>
    <w:rsid w:val="00D6678A"/>
    <w:rsid w:val="00D673F2"/>
    <w:rsid w:val="00D67486"/>
    <w:rsid w:val="00D67E9C"/>
    <w:rsid w:val="00D70852"/>
    <w:rsid w:val="00D70A6E"/>
    <w:rsid w:val="00D70FBF"/>
    <w:rsid w:val="00D729FA"/>
    <w:rsid w:val="00D738A2"/>
    <w:rsid w:val="00D73E4C"/>
    <w:rsid w:val="00D73FB7"/>
    <w:rsid w:val="00D74124"/>
    <w:rsid w:val="00D7436F"/>
    <w:rsid w:val="00D74496"/>
    <w:rsid w:val="00D74881"/>
    <w:rsid w:val="00D74E29"/>
    <w:rsid w:val="00D750C8"/>
    <w:rsid w:val="00D75469"/>
    <w:rsid w:val="00D75D68"/>
    <w:rsid w:val="00D761E3"/>
    <w:rsid w:val="00D76588"/>
    <w:rsid w:val="00D76E62"/>
    <w:rsid w:val="00D77831"/>
    <w:rsid w:val="00D77903"/>
    <w:rsid w:val="00D8130E"/>
    <w:rsid w:val="00D81D98"/>
    <w:rsid w:val="00D82C13"/>
    <w:rsid w:val="00D83357"/>
    <w:rsid w:val="00D835C0"/>
    <w:rsid w:val="00D84AC8"/>
    <w:rsid w:val="00D84AD3"/>
    <w:rsid w:val="00D85489"/>
    <w:rsid w:val="00D85791"/>
    <w:rsid w:val="00D861F0"/>
    <w:rsid w:val="00D872CF"/>
    <w:rsid w:val="00D8789B"/>
    <w:rsid w:val="00D879F4"/>
    <w:rsid w:val="00D90D36"/>
    <w:rsid w:val="00D91244"/>
    <w:rsid w:val="00D9243B"/>
    <w:rsid w:val="00D92B14"/>
    <w:rsid w:val="00D931BB"/>
    <w:rsid w:val="00D935A1"/>
    <w:rsid w:val="00D943BE"/>
    <w:rsid w:val="00D96055"/>
    <w:rsid w:val="00D960E5"/>
    <w:rsid w:val="00D96757"/>
    <w:rsid w:val="00DA0E69"/>
    <w:rsid w:val="00DA10E3"/>
    <w:rsid w:val="00DA184F"/>
    <w:rsid w:val="00DA2974"/>
    <w:rsid w:val="00DA2DA3"/>
    <w:rsid w:val="00DA2F97"/>
    <w:rsid w:val="00DA3043"/>
    <w:rsid w:val="00DA3422"/>
    <w:rsid w:val="00DA3F3B"/>
    <w:rsid w:val="00DA3FC7"/>
    <w:rsid w:val="00DA433C"/>
    <w:rsid w:val="00DA498B"/>
    <w:rsid w:val="00DA572B"/>
    <w:rsid w:val="00DA7125"/>
    <w:rsid w:val="00DA7204"/>
    <w:rsid w:val="00DA76AA"/>
    <w:rsid w:val="00DA79FD"/>
    <w:rsid w:val="00DA7B9B"/>
    <w:rsid w:val="00DB0341"/>
    <w:rsid w:val="00DB11D9"/>
    <w:rsid w:val="00DB2D62"/>
    <w:rsid w:val="00DB2E89"/>
    <w:rsid w:val="00DB2F10"/>
    <w:rsid w:val="00DB4D2A"/>
    <w:rsid w:val="00DB50D3"/>
    <w:rsid w:val="00DB55B1"/>
    <w:rsid w:val="00DB5952"/>
    <w:rsid w:val="00DB69A4"/>
    <w:rsid w:val="00DB6F4A"/>
    <w:rsid w:val="00DC0CB4"/>
    <w:rsid w:val="00DC1316"/>
    <w:rsid w:val="00DC1D2D"/>
    <w:rsid w:val="00DC1ED9"/>
    <w:rsid w:val="00DC229C"/>
    <w:rsid w:val="00DC30C7"/>
    <w:rsid w:val="00DC50C5"/>
    <w:rsid w:val="00DC6106"/>
    <w:rsid w:val="00DC62E4"/>
    <w:rsid w:val="00DC7B7D"/>
    <w:rsid w:val="00DC7E81"/>
    <w:rsid w:val="00DD0092"/>
    <w:rsid w:val="00DD0F0C"/>
    <w:rsid w:val="00DD255C"/>
    <w:rsid w:val="00DD2583"/>
    <w:rsid w:val="00DD29F5"/>
    <w:rsid w:val="00DD3CBC"/>
    <w:rsid w:val="00DD3EDE"/>
    <w:rsid w:val="00DD40EB"/>
    <w:rsid w:val="00DD530E"/>
    <w:rsid w:val="00DD620E"/>
    <w:rsid w:val="00DD6BD4"/>
    <w:rsid w:val="00DD7B2E"/>
    <w:rsid w:val="00DD7F89"/>
    <w:rsid w:val="00DE0F61"/>
    <w:rsid w:val="00DE17D3"/>
    <w:rsid w:val="00DE2129"/>
    <w:rsid w:val="00DE2540"/>
    <w:rsid w:val="00DE2B10"/>
    <w:rsid w:val="00DE3ADD"/>
    <w:rsid w:val="00DE41B3"/>
    <w:rsid w:val="00DE4BB3"/>
    <w:rsid w:val="00DE597B"/>
    <w:rsid w:val="00DE5FEE"/>
    <w:rsid w:val="00DE6D5C"/>
    <w:rsid w:val="00DE6FF1"/>
    <w:rsid w:val="00DE7188"/>
    <w:rsid w:val="00DE7963"/>
    <w:rsid w:val="00DE7BE1"/>
    <w:rsid w:val="00DF034D"/>
    <w:rsid w:val="00DF0C42"/>
    <w:rsid w:val="00DF0E2F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459"/>
    <w:rsid w:val="00E01BA9"/>
    <w:rsid w:val="00E021DC"/>
    <w:rsid w:val="00E0260C"/>
    <w:rsid w:val="00E02E5E"/>
    <w:rsid w:val="00E036D1"/>
    <w:rsid w:val="00E03B6A"/>
    <w:rsid w:val="00E03EAD"/>
    <w:rsid w:val="00E04512"/>
    <w:rsid w:val="00E05EC9"/>
    <w:rsid w:val="00E06572"/>
    <w:rsid w:val="00E07216"/>
    <w:rsid w:val="00E07860"/>
    <w:rsid w:val="00E10315"/>
    <w:rsid w:val="00E104DB"/>
    <w:rsid w:val="00E10CE2"/>
    <w:rsid w:val="00E11E43"/>
    <w:rsid w:val="00E1316D"/>
    <w:rsid w:val="00E133A0"/>
    <w:rsid w:val="00E13535"/>
    <w:rsid w:val="00E137EF"/>
    <w:rsid w:val="00E13948"/>
    <w:rsid w:val="00E13D34"/>
    <w:rsid w:val="00E13EAE"/>
    <w:rsid w:val="00E13FF9"/>
    <w:rsid w:val="00E148A2"/>
    <w:rsid w:val="00E155CE"/>
    <w:rsid w:val="00E15EA0"/>
    <w:rsid w:val="00E200BE"/>
    <w:rsid w:val="00E21968"/>
    <w:rsid w:val="00E2284C"/>
    <w:rsid w:val="00E22A3D"/>
    <w:rsid w:val="00E22FDE"/>
    <w:rsid w:val="00E23167"/>
    <w:rsid w:val="00E24DEA"/>
    <w:rsid w:val="00E25959"/>
    <w:rsid w:val="00E261B0"/>
    <w:rsid w:val="00E2640C"/>
    <w:rsid w:val="00E26811"/>
    <w:rsid w:val="00E26E7D"/>
    <w:rsid w:val="00E308B0"/>
    <w:rsid w:val="00E30948"/>
    <w:rsid w:val="00E314EE"/>
    <w:rsid w:val="00E334F0"/>
    <w:rsid w:val="00E33522"/>
    <w:rsid w:val="00E34CC2"/>
    <w:rsid w:val="00E3561F"/>
    <w:rsid w:val="00E35CC2"/>
    <w:rsid w:val="00E36B36"/>
    <w:rsid w:val="00E37038"/>
    <w:rsid w:val="00E40D27"/>
    <w:rsid w:val="00E40E8E"/>
    <w:rsid w:val="00E41829"/>
    <w:rsid w:val="00E4183B"/>
    <w:rsid w:val="00E41B62"/>
    <w:rsid w:val="00E432FA"/>
    <w:rsid w:val="00E436A9"/>
    <w:rsid w:val="00E43708"/>
    <w:rsid w:val="00E438E9"/>
    <w:rsid w:val="00E44077"/>
    <w:rsid w:val="00E44A03"/>
    <w:rsid w:val="00E44FFE"/>
    <w:rsid w:val="00E456E0"/>
    <w:rsid w:val="00E46E8B"/>
    <w:rsid w:val="00E46E9B"/>
    <w:rsid w:val="00E50714"/>
    <w:rsid w:val="00E50A8E"/>
    <w:rsid w:val="00E52110"/>
    <w:rsid w:val="00E52459"/>
    <w:rsid w:val="00E5288B"/>
    <w:rsid w:val="00E52EC1"/>
    <w:rsid w:val="00E53ED8"/>
    <w:rsid w:val="00E54205"/>
    <w:rsid w:val="00E547DA"/>
    <w:rsid w:val="00E54C78"/>
    <w:rsid w:val="00E55FDB"/>
    <w:rsid w:val="00E56E74"/>
    <w:rsid w:val="00E5738D"/>
    <w:rsid w:val="00E60E87"/>
    <w:rsid w:val="00E60FE9"/>
    <w:rsid w:val="00E610EA"/>
    <w:rsid w:val="00E61854"/>
    <w:rsid w:val="00E62BDB"/>
    <w:rsid w:val="00E636EB"/>
    <w:rsid w:val="00E63AC1"/>
    <w:rsid w:val="00E641F3"/>
    <w:rsid w:val="00E67DCD"/>
    <w:rsid w:val="00E67F26"/>
    <w:rsid w:val="00E7084A"/>
    <w:rsid w:val="00E7097B"/>
    <w:rsid w:val="00E7112A"/>
    <w:rsid w:val="00E724B9"/>
    <w:rsid w:val="00E72D8F"/>
    <w:rsid w:val="00E72E34"/>
    <w:rsid w:val="00E72E41"/>
    <w:rsid w:val="00E73873"/>
    <w:rsid w:val="00E73E08"/>
    <w:rsid w:val="00E7558B"/>
    <w:rsid w:val="00E757CD"/>
    <w:rsid w:val="00E76F9F"/>
    <w:rsid w:val="00E801DB"/>
    <w:rsid w:val="00E80268"/>
    <w:rsid w:val="00E80449"/>
    <w:rsid w:val="00E811E3"/>
    <w:rsid w:val="00E8268A"/>
    <w:rsid w:val="00E8295C"/>
    <w:rsid w:val="00E82BAC"/>
    <w:rsid w:val="00E83713"/>
    <w:rsid w:val="00E83CE6"/>
    <w:rsid w:val="00E83D7B"/>
    <w:rsid w:val="00E83D80"/>
    <w:rsid w:val="00E8410A"/>
    <w:rsid w:val="00E84281"/>
    <w:rsid w:val="00E84556"/>
    <w:rsid w:val="00E85DA8"/>
    <w:rsid w:val="00E85DBE"/>
    <w:rsid w:val="00E85E46"/>
    <w:rsid w:val="00E860AE"/>
    <w:rsid w:val="00E86E83"/>
    <w:rsid w:val="00E87004"/>
    <w:rsid w:val="00E87A9C"/>
    <w:rsid w:val="00E87B88"/>
    <w:rsid w:val="00E90897"/>
    <w:rsid w:val="00E909C9"/>
    <w:rsid w:val="00E923CA"/>
    <w:rsid w:val="00E92506"/>
    <w:rsid w:val="00E92763"/>
    <w:rsid w:val="00E92A96"/>
    <w:rsid w:val="00E93162"/>
    <w:rsid w:val="00E934A2"/>
    <w:rsid w:val="00E934F0"/>
    <w:rsid w:val="00E94389"/>
    <w:rsid w:val="00E944A5"/>
    <w:rsid w:val="00E94D4E"/>
    <w:rsid w:val="00E957C5"/>
    <w:rsid w:val="00E965F0"/>
    <w:rsid w:val="00E973A4"/>
    <w:rsid w:val="00E9764F"/>
    <w:rsid w:val="00EA2710"/>
    <w:rsid w:val="00EA3623"/>
    <w:rsid w:val="00EA37E1"/>
    <w:rsid w:val="00EA45E8"/>
    <w:rsid w:val="00EA5703"/>
    <w:rsid w:val="00EA5E47"/>
    <w:rsid w:val="00EA6640"/>
    <w:rsid w:val="00EA7261"/>
    <w:rsid w:val="00EA734A"/>
    <w:rsid w:val="00EB0243"/>
    <w:rsid w:val="00EB1024"/>
    <w:rsid w:val="00EB1678"/>
    <w:rsid w:val="00EB1A8B"/>
    <w:rsid w:val="00EB1BDC"/>
    <w:rsid w:val="00EB1DFD"/>
    <w:rsid w:val="00EB1FD5"/>
    <w:rsid w:val="00EB2783"/>
    <w:rsid w:val="00EB2C27"/>
    <w:rsid w:val="00EB3CB3"/>
    <w:rsid w:val="00EB491F"/>
    <w:rsid w:val="00EB497C"/>
    <w:rsid w:val="00EB5032"/>
    <w:rsid w:val="00EB5DE3"/>
    <w:rsid w:val="00EB630C"/>
    <w:rsid w:val="00EB7616"/>
    <w:rsid w:val="00EC03F6"/>
    <w:rsid w:val="00EC0FEB"/>
    <w:rsid w:val="00EC31CE"/>
    <w:rsid w:val="00EC3801"/>
    <w:rsid w:val="00EC3830"/>
    <w:rsid w:val="00EC3DA6"/>
    <w:rsid w:val="00EC488C"/>
    <w:rsid w:val="00EC4F17"/>
    <w:rsid w:val="00EC5996"/>
    <w:rsid w:val="00EC5F56"/>
    <w:rsid w:val="00EC629B"/>
    <w:rsid w:val="00EC643A"/>
    <w:rsid w:val="00EC79D8"/>
    <w:rsid w:val="00ED010F"/>
    <w:rsid w:val="00ED1037"/>
    <w:rsid w:val="00ED20BB"/>
    <w:rsid w:val="00ED29F7"/>
    <w:rsid w:val="00ED2BC3"/>
    <w:rsid w:val="00ED3481"/>
    <w:rsid w:val="00ED3AE1"/>
    <w:rsid w:val="00ED431A"/>
    <w:rsid w:val="00ED5EB7"/>
    <w:rsid w:val="00ED5F49"/>
    <w:rsid w:val="00ED63FA"/>
    <w:rsid w:val="00ED7AD3"/>
    <w:rsid w:val="00EE09C7"/>
    <w:rsid w:val="00EE1829"/>
    <w:rsid w:val="00EE1927"/>
    <w:rsid w:val="00EE1B84"/>
    <w:rsid w:val="00EE1E61"/>
    <w:rsid w:val="00EE2087"/>
    <w:rsid w:val="00EE2D73"/>
    <w:rsid w:val="00EE307B"/>
    <w:rsid w:val="00EE36BE"/>
    <w:rsid w:val="00EE3A6B"/>
    <w:rsid w:val="00EE531D"/>
    <w:rsid w:val="00EE5D03"/>
    <w:rsid w:val="00EE67B7"/>
    <w:rsid w:val="00EF011C"/>
    <w:rsid w:val="00EF0ABA"/>
    <w:rsid w:val="00EF2056"/>
    <w:rsid w:val="00EF2FC7"/>
    <w:rsid w:val="00EF323D"/>
    <w:rsid w:val="00EF47B6"/>
    <w:rsid w:val="00EF640B"/>
    <w:rsid w:val="00EF7EF9"/>
    <w:rsid w:val="00F004DD"/>
    <w:rsid w:val="00F00DFF"/>
    <w:rsid w:val="00F01051"/>
    <w:rsid w:val="00F0171A"/>
    <w:rsid w:val="00F02543"/>
    <w:rsid w:val="00F02A85"/>
    <w:rsid w:val="00F02B2A"/>
    <w:rsid w:val="00F043D4"/>
    <w:rsid w:val="00F045B5"/>
    <w:rsid w:val="00F04C7E"/>
    <w:rsid w:val="00F04E90"/>
    <w:rsid w:val="00F0536F"/>
    <w:rsid w:val="00F0648E"/>
    <w:rsid w:val="00F066A9"/>
    <w:rsid w:val="00F06F46"/>
    <w:rsid w:val="00F075EB"/>
    <w:rsid w:val="00F07BEC"/>
    <w:rsid w:val="00F07C57"/>
    <w:rsid w:val="00F07F64"/>
    <w:rsid w:val="00F10D05"/>
    <w:rsid w:val="00F11032"/>
    <w:rsid w:val="00F115C6"/>
    <w:rsid w:val="00F1163A"/>
    <w:rsid w:val="00F11FB3"/>
    <w:rsid w:val="00F12033"/>
    <w:rsid w:val="00F12839"/>
    <w:rsid w:val="00F12B5C"/>
    <w:rsid w:val="00F12BA8"/>
    <w:rsid w:val="00F12BB8"/>
    <w:rsid w:val="00F12F7E"/>
    <w:rsid w:val="00F13067"/>
    <w:rsid w:val="00F1339C"/>
    <w:rsid w:val="00F13580"/>
    <w:rsid w:val="00F13B17"/>
    <w:rsid w:val="00F13BE3"/>
    <w:rsid w:val="00F13EB9"/>
    <w:rsid w:val="00F14715"/>
    <w:rsid w:val="00F1476B"/>
    <w:rsid w:val="00F14A67"/>
    <w:rsid w:val="00F2021D"/>
    <w:rsid w:val="00F20C1A"/>
    <w:rsid w:val="00F20ED2"/>
    <w:rsid w:val="00F2220C"/>
    <w:rsid w:val="00F2541A"/>
    <w:rsid w:val="00F25B21"/>
    <w:rsid w:val="00F30855"/>
    <w:rsid w:val="00F31149"/>
    <w:rsid w:val="00F33E2B"/>
    <w:rsid w:val="00F348A1"/>
    <w:rsid w:val="00F34A2C"/>
    <w:rsid w:val="00F34B99"/>
    <w:rsid w:val="00F34E3C"/>
    <w:rsid w:val="00F3540B"/>
    <w:rsid w:val="00F35A5C"/>
    <w:rsid w:val="00F35B98"/>
    <w:rsid w:val="00F35EB3"/>
    <w:rsid w:val="00F37640"/>
    <w:rsid w:val="00F40718"/>
    <w:rsid w:val="00F40796"/>
    <w:rsid w:val="00F40C15"/>
    <w:rsid w:val="00F40D83"/>
    <w:rsid w:val="00F4130B"/>
    <w:rsid w:val="00F418F5"/>
    <w:rsid w:val="00F4214F"/>
    <w:rsid w:val="00F42415"/>
    <w:rsid w:val="00F4299C"/>
    <w:rsid w:val="00F438FD"/>
    <w:rsid w:val="00F43C81"/>
    <w:rsid w:val="00F44635"/>
    <w:rsid w:val="00F4518B"/>
    <w:rsid w:val="00F4519E"/>
    <w:rsid w:val="00F4561F"/>
    <w:rsid w:val="00F459F7"/>
    <w:rsid w:val="00F4646F"/>
    <w:rsid w:val="00F478C6"/>
    <w:rsid w:val="00F503B8"/>
    <w:rsid w:val="00F505F5"/>
    <w:rsid w:val="00F50FE6"/>
    <w:rsid w:val="00F51FAA"/>
    <w:rsid w:val="00F52F97"/>
    <w:rsid w:val="00F533EF"/>
    <w:rsid w:val="00F53547"/>
    <w:rsid w:val="00F542AE"/>
    <w:rsid w:val="00F549E9"/>
    <w:rsid w:val="00F55C2A"/>
    <w:rsid w:val="00F56C0B"/>
    <w:rsid w:val="00F56DB1"/>
    <w:rsid w:val="00F6029C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F7D"/>
    <w:rsid w:val="00F704E6"/>
    <w:rsid w:val="00F705CD"/>
    <w:rsid w:val="00F712B0"/>
    <w:rsid w:val="00F71AE9"/>
    <w:rsid w:val="00F724FE"/>
    <w:rsid w:val="00F734D5"/>
    <w:rsid w:val="00F74997"/>
    <w:rsid w:val="00F74BD6"/>
    <w:rsid w:val="00F75899"/>
    <w:rsid w:val="00F75AF0"/>
    <w:rsid w:val="00F764BB"/>
    <w:rsid w:val="00F768BA"/>
    <w:rsid w:val="00F769C2"/>
    <w:rsid w:val="00F76D37"/>
    <w:rsid w:val="00F77038"/>
    <w:rsid w:val="00F774C4"/>
    <w:rsid w:val="00F778F4"/>
    <w:rsid w:val="00F77D9C"/>
    <w:rsid w:val="00F8024D"/>
    <w:rsid w:val="00F804B3"/>
    <w:rsid w:val="00F8058D"/>
    <w:rsid w:val="00F81377"/>
    <w:rsid w:val="00F81E03"/>
    <w:rsid w:val="00F8250D"/>
    <w:rsid w:val="00F82A4C"/>
    <w:rsid w:val="00F83204"/>
    <w:rsid w:val="00F8361F"/>
    <w:rsid w:val="00F83C2C"/>
    <w:rsid w:val="00F85CDC"/>
    <w:rsid w:val="00F909FA"/>
    <w:rsid w:val="00F92F48"/>
    <w:rsid w:val="00F9314B"/>
    <w:rsid w:val="00F935E0"/>
    <w:rsid w:val="00F936DD"/>
    <w:rsid w:val="00F93728"/>
    <w:rsid w:val="00F93BFF"/>
    <w:rsid w:val="00F93DD3"/>
    <w:rsid w:val="00F9430D"/>
    <w:rsid w:val="00F957FD"/>
    <w:rsid w:val="00F95E2E"/>
    <w:rsid w:val="00F96030"/>
    <w:rsid w:val="00F965F1"/>
    <w:rsid w:val="00F972AB"/>
    <w:rsid w:val="00F97E6E"/>
    <w:rsid w:val="00FA0D4D"/>
    <w:rsid w:val="00FA107F"/>
    <w:rsid w:val="00FA1D74"/>
    <w:rsid w:val="00FA2074"/>
    <w:rsid w:val="00FA2370"/>
    <w:rsid w:val="00FA287E"/>
    <w:rsid w:val="00FA4A24"/>
    <w:rsid w:val="00FA59A5"/>
    <w:rsid w:val="00FA5DFA"/>
    <w:rsid w:val="00FA64E7"/>
    <w:rsid w:val="00FA6ED7"/>
    <w:rsid w:val="00FB04D7"/>
    <w:rsid w:val="00FB074B"/>
    <w:rsid w:val="00FB096C"/>
    <w:rsid w:val="00FB0F9A"/>
    <w:rsid w:val="00FB15E6"/>
    <w:rsid w:val="00FB16B8"/>
    <w:rsid w:val="00FB1E11"/>
    <w:rsid w:val="00FB2162"/>
    <w:rsid w:val="00FB2CBD"/>
    <w:rsid w:val="00FB509C"/>
    <w:rsid w:val="00FB51CA"/>
    <w:rsid w:val="00FB5549"/>
    <w:rsid w:val="00FB5964"/>
    <w:rsid w:val="00FB680D"/>
    <w:rsid w:val="00FB6F2E"/>
    <w:rsid w:val="00FC028C"/>
    <w:rsid w:val="00FC036C"/>
    <w:rsid w:val="00FC0B59"/>
    <w:rsid w:val="00FC0C2D"/>
    <w:rsid w:val="00FC122C"/>
    <w:rsid w:val="00FC1485"/>
    <w:rsid w:val="00FC20A1"/>
    <w:rsid w:val="00FC2E27"/>
    <w:rsid w:val="00FC439F"/>
    <w:rsid w:val="00FC554E"/>
    <w:rsid w:val="00FC5745"/>
    <w:rsid w:val="00FC5C22"/>
    <w:rsid w:val="00FC6E46"/>
    <w:rsid w:val="00FC7143"/>
    <w:rsid w:val="00FC7158"/>
    <w:rsid w:val="00FC7931"/>
    <w:rsid w:val="00FD0210"/>
    <w:rsid w:val="00FD0B30"/>
    <w:rsid w:val="00FD1E08"/>
    <w:rsid w:val="00FD229E"/>
    <w:rsid w:val="00FD24C4"/>
    <w:rsid w:val="00FD2D4F"/>
    <w:rsid w:val="00FD307C"/>
    <w:rsid w:val="00FD315D"/>
    <w:rsid w:val="00FD3AB8"/>
    <w:rsid w:val="00FD3D22"/>
    <w:rsid w:val="00FD5A16"/>
    <w:rsid w:val="00FD67B6"/>
    <w:rsid w:val="00FD6859"/>
    <w:rsid w:val="00FD7598"/>
    <w:rsid w:val="00FD7993"/>
    <w:rsid w:val="00FD7C73"/>
    <w:rsid w:val="00FD7EF3"/>
    <w:rsid w:val="00FE05FD"/>
    <w:rsid w:val="00FE0B35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0EA"/>
    <w:rsid w:val="00FE41C5"/>
    <w:rsid w:val="00FE52A6"/>
    <w:rsid w:val="00FE5371"/>
    <w:rsid w:val="00FE5DCF"/>
    <w:rsid w:val="00FE5F56"/>
    <w:rsid w:val="00FE60D1"/>
    <w:rsid w:val="00FE63BC"/>
    <w:rsid w:val="00FE6DA3"/>
    <w:rsid w:val="00FE727A"/>
    <w:rsid w:val="00FE76FB"/>
    <w:rsid w:val="00FF0B4A"/>
    <w:rsid w:val="00FF1003"/>
    <w:rsid w:val="00FF12B4"/>
    <w:rsid w:val="00FF18E7"/>
    <w:rsid w:val="00FF1EC9"/>
    <w:rsid w:val="00FF2286"/>
    <w:rsid w:val="00FF26E0"/>
    <w:rsid w:val="00FF36DA"/>
    <w:rsid w:val="00FF479C"/>
    <w:rsid w:val="00FF47B1"/>
    <w:rsid w:val="00FF57A3"/>
    <w:rsid w:val="00FF58C6"/>
    <w:rsid w:val="00FF5A44"/>
    <w:rsid w:val="00FF6252"/>
    <w:rsid w:val="00FF67F7"/>
    <w:rsid w:val="00FF693E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docId w15:val="{630C0C5E-6AC3-4155-8E1E-1E89596BF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1072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semiHidden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61FF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A7125"/>
    <w:rPr>
      <w:b/>
      <w:bCs/>
    </w:rPr>
  </w:style>
  <w:style w:type="paragraph" w:customStyle="1" w:styleId="doc-ti">
    <w:name w:val="doc-ti"/>
    <w:basedOn w:val="Normalny"/>
    <w:rsid w:val="00003CC5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4D7233"/>
  </w:style>
  <w:style w:type="paragraph" w:customStyle="1" w:styleId="msonormal0">
    <w:name w:val="msonormal"/>
    <w:basedOn w:val="Normalny"/>
    <w:rsid w:val="004D7233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3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5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0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2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65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27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9467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768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5269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1272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137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8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53197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7288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0805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38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6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6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3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801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882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183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963439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24918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3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latformazakupowa.pl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rokowo.olsztyn.lasy.gov.pl/wewnetrzna-procedura-dokonywania-zgloszen-naruszen-praw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od@comp-net.pl" TargetMode="External"/><Relationship Id="rId10" Type="http://schemas.openxmlformats.org/officeDocument/2006/relationships/hyperlink" Target="https://platformazakupowa.pl/transakcja/105657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transakcja/1056578" TargetMode="External"/><Relationship Id="rId14" Type="http://schemas.openxmlformats.org/officeDocument/2006/relationships/hyperlink" Target="https://platformazakupow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2CCFB-EED2-4CDC-95FF-9408B20E1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35</Pages>
  <Words>13852</Words>
  <Characters>83118</Characters>
  <Application>Microsoft Office Word</Application>
  <DocSecurity>0</DocSecurity>
  <Lines>692</Lines>
  <Paragraphs>193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96777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N.Srokowo Piotr Dziadoń</cp:lastModifiedBy>
  <cp:revision>13</cp:revision>
  <cp:lastPrinted>2025-01-29T10:49:00Z</cp:lastPrinted>
  <dcterms:created xsi:type="dcterms:W3CDTF">2025-02-03T06:29:00Z</dcterms:created>
  <dcterms:modified xsi:type="dcterms:W3CDTF">2025-02-11T12:49:00Z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