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EC06" w14:textId="1545ECCE" w:rsidR="00741D10" w:rsidRDefault="00741D10" w:rsidP="00321BF7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Pr="00BA2462">
        <w:t xml:space="preserve">Załącznik Nr </w:t>
      </w:r>
      <w:r w:rsidR="00BA2462" w:rsidRPr="00BA2462">
        <w:t>4</w:t>
      </w:r>
    </w:p>
    <w:p w14:paraId="2E2A1808" w14:textId="77777777" w:rsidR="00321BF7" w:rsidRDefault="00321BF7" w:rsidP="00321BF7">
      <w:pPr>
        <w:tabs>
          <w:tab w:val="left" w:pos="6360"/>
        </w:tabs>
        <w:jc w:val="right"/>
      </w:pPr>
    </w:p>
    <w:p w14:paraId="3EAE521F" w14:textId="77777777" w:rsidR="00321BF7" w:rsidRPr="00BA2462" w:rsidRDefault="00321BF7" w:rsidP="00321BF7">
      <w:pPr>
        <w:tabs>
          <w:tab w:val="left" w:pos="6360"/>
        </w:tabs>
        <w:jc w:val="right"/>
      </w:pPr>
    </w:p>
    <w:p w14:paraId="62648382" w14:textId="77777777" w:rsidR="00741D10" w:rsidRPr="00BA2462" w:rsidRDefault="00741D10" w:rsidP="00321BF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bCs/>
          <w:sz w:val="28"/>
          <w:szCs w:val="28"/>
        </w:rPr>
      </w:pPr>
      <w:r w:rsidRPr="00BA2462">
        <w:rPr>
          <w:b/>
          <w:bCs/>
          <w:sz w:val="28"/>
          <w:szCs w:val="28"/>
        </w:rPr>
        <w:t>UMOWA GENERALNA</w:t>
      </w:r>
      <w:r w:rsidRPr="00BA2462">
        <w:rPr>
          <w:b/>
          <w:bCs/>
          <w:sz w:val="28"/>
          <w:szCs w:val="28"/>
        </w:rPr>
        <w:br/>
        <w:t>(DŁUGOTERMINOWA UMOWA UBEZPIECZENIA DLA ZADAŃ PAKIETU I)</w:t>
      </w:r>
    </w:p>
    <w:p w14:paraId="1FBFA6DA" w14:textId="77777777" w:rsidR="00321BF7" w:rsidRDefault="00321BF7" w:rsidP="00321BF7"/>
    <w:p w14:paraId="4516108E" w14:textId="409142E2" w:rsidR="00741D10" w:rsidRPr="00BA2462" w:rsidRDefault="00741D10" w:rsidP="00321BF7">
      <w:r w:rsidRPr="00BA2462">
        <w:t xml:space="preserve">Zawarta w dniu ..................... r. w </w:t>
      </w:r>
      <w:r w:rsidR="00BA2462" w:rsidRPr="00BA2462">
        <w:t>Żaganiu</w:t>
      </w:r>
    </w:p>
    <w:p w14:paraId="7A85FADD" w14:textId="77777777" w:rsidR="00741D10" w:rsidRPr="00BA2462" w:rsidRDefault="00741D10" w:rsidP="00321BF7">
      <w:r w:rsidRPr="00BA2462">
        <w:t>pomiędzy:</w:t>
      </w:r>
    </w:p>
    <w:p w14:paraId="0DF4DCB6" w14:textId="77777777" w:rsidR="00BA2462" w:rsidRPr="00BA2462" w:rsidRDefault="00BA2462" w:rsidP="00321BF7">
      <w:bookmarkStart w:id="0" w:name="_Hlk194565981"/>
      <w:r w:rsidRPr="00BA2462">
        <w:t>Nazwa: Powiat Żagański</w:t>
      </w:r>
    </w:p>
    <w:p w14:paraId="05C3E320" w14:textId="77777777" w:rsidR="00BA2462" w:rsidRPr="00BA2462" w:rsidRDefault="00BA2462" w:rsidP="00321BF7">
      <w:r w:rsidRPr="00BA2462">
        <w:t>Adres siedziby: ul Dworcowa 39, 68-100 Żagań</w:t>
      </w:r>
    </w:p>
    <w:bookmarkEnd w:id="0"/>
    <w:p w14:paraId="46ECEE29" w14:textId="77777777" w:rsidR="00BA2462" w:rsidRPr="00BA2462" w:rsidRDefault="00BA2462" w:rsidP="00321BF7">
      <w:r w:rsidRPr="00BA2462">
        <w:t>NIP: 924-16-33-119</w:t>
      </w:r>
    </w:p>
    <w:p w14:paraId="0A7962D4" w14:textId="77777777" w:rsidR="00BA2462" w:rsidRDefault="00BA2462" w:rsidP="00321BF7">
      <w:r w:rsidRPr="00BA2462">
        <w:t>REGON: 970770155</w:t>
      </w:r>
    </w:p>
    <w:p w14:paraId="71D215D3" w14:textId="20053A5B" w:rsidR="000A5A92" w:rsidRPr="00BA2462" w:rsidRDefault="000A5A92" w:rsidP="00321BF7">
      <w:r w:rsidRPr="000A5A92">
        <w:t xml:space="preserve">w imieniu, którego działa </w:t>
      </w:r>
      <w:r w:rsidRPr="000A5A92">
        <w:rPr>
          <w:b/>
          <w:bCs/>
        </w:rPr>
        <w:t>Zarząd Powiatu</w:t>
      </w:r>
      <w:r w:rsidRPr="000A5A92">
        <w:t xml:space="preserve"> reprezentowany przez:</w:t>
      </w:r>
    </w:p>
    <w:p w14:paraId="11CE1D37" w14:textId="77777777" w:rsidR="00741D10" w:rsidRPr="00C84127" w:rsidRDefault="00741D10" w:rsidP="00321BF7"/>
    <w:p w14:paraId="2B4372AA" w14:textId="77777777" w:rsidR="00741D10" w:rsidRPr="00C84127" w:rsidRDefault="00741D10" w:rsidP="00321BF7">
      <w:r w:rsidRPr="00C84127">
        <w:t>reprezentowanym przez:</w:t>
      </w:r>
    </w:p>
    <w:p w14:paraId="5592B9A0" w14:textId="3C89B61B" w:rsidR="00741D10" w:rsidRPr="00C84127" w:rsidRDefault="00BA2462" w:rsidP="00321BF7">
      <w:pPr>
        <w:numPr>
          <w:ilvl w:val="0"/>
          <w:numId w:val="2"/>
        </w:numPr>
        <w:ind w:left="0" w:firstLine="0"/>
        <w:jc w:val="both"/>
      </w:pPr>
      <w:r w:rsidRPr="00C84127">
        <w:t>Ann</w:t>
      </w:r>
      <w:r w:rsidR="000A5A92">
        <w:t>ę</w:t>
      </w:r>
      <w:r w:rsidRPr="00C84127">
        <w:t xml:space="preserve"> Michalczuk</w:t>
      </w:r>
      <w:r w:rsidR="00741D10" w:rsidRPr="00C84127">
        <w:t xml:space="preserve"> – </w:t>
      </w:r>
      <w:r w:rsidRPr="00C84127">
        <w:t>Starost</w:t>
      </w:r>
      <w:r w:rsidR="000A5A92">
        <w:t>ę Żagańskiego</w:t>
      </w:r>
    </w:p>
    <w:p w14:paraId="78E80F1B" w14:textId="1F0FC5E5" w:rsidR="00741D10" w:rsidRDefault="00C84127" w:rsidP="00321BF7">
      <w:pPr>
        <w:numPr>
          <w:ilvl w:val="0"/>
          <w:numId w:val="2"/>
        </w:numPr>
        <w:ind w:left="0" w:firstLine="0"/>
        <w:jc w:val="both"/>
      </w:pPr>
      <w:r w:rsidRPr="00C84127">
        <w:t>Mariusz</w:t>
      </w:r>
      <w:r w:rsidR="000A5A92">
        <w:t>a</w:t>
      </w:r>
      <w:r w:rsidRPr="00C84127">
        <w:t xml:space="preserve"> </w:t>
      </w:r>
      <w:proofErr w:type="spellStart"/>
      <w:r w:rsidRPr="00C84127">
        <w:t>Krugł</w:t>
      </w:r>
      <w:r w:rsidR="000A5A92">
        <w:t>ego</w:t>
      </w:r>
      <w:proofErr w:type="spellEnd"/>
      <w:r w:rsidRPr="00C84127">
        <w:t xml:space="preserve"> </w:t>
      </w:r>
      <w:r w:rsidR="000A5A92">
        <w:t>–</w:t>
      </w:r>
      <w:r w:rsidRPr="00C84127">
        <w:t xml:space="preserve"> Wicestarost</w:t>
      </w:r>
      <w:r w:rsidR="000A5A92">
        <w:t>ę Powiatu Żagańskiego</w:t>
      </w:r>
    </w:p>
    <w:p w14:paraId="7AD8F971" w14:textId="61C02DC1" w:rsidR="000A5A92" w:rsidRPr="00C84127" w:rsidRDefault="000A5A92" w:rsidP="000A5A92">
      <w:pPr>
        <w:jc w:val="both"/>
      </w:pPr>
      <w:r>
        <w:t>przy kontrasygnacie Skarbnika Powiatu – Renaty Kozłowskiej</w:t>
      </w:r>
    </w:p>
    <w:p w14:paraId="799872CB" w14:textId="77777777" w:rsidR="00741D10" w:rsidRPr="00C84127" w:rsidRDefault="00741D10" w:rsidP="00321BF7">
      <w:r w:rsidRPr="00C84127">
        <w:t xml:space="preserve">zwanym dalej Ubezpieczającym lub Zamawiającym </w:t>
      </w:r>
    </w:p>
    <w:p w14:paraId="6878DCD7" w14:textId="77777777" w:rsidR="00741D10" w:rsidRPr="00043FBC" w:rsidRDefault="00741D10" w:rsidP="00321BF7"/>
    <w:p w14:paraId="7FBD111F" w14:textId="77777777" w:rsidR="00741D10" w:rsidRPr="00043FBC" w:rsidRDefault="00741D10" w:rsidP="00321BF7">
      <w:r w:rsidRPr="00043FBC">
        <w:t>a</w:t>
      </w:r>
    </w:p>
    <w:p w14:paraId="1346DD7B" w14:textId="77777777" w:rsidR="00741D10" w:rsidRPr="00043FBC" w:rsidRDefault="00741D10" w:rsidP="00321BF7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321BF7">
      <w:r w:rsidRPr="00043FBC">
        <w:t>Adres siedziby:…………………...</w:t>
      </w:r>
    </w:p>
    <w:p w14:paraId="6E0F34F9" w14:textId="77777777" w:rsidR="00741D10" w:rsidRPr="00043FBC" w:rsidRDefault="00741D10" w:rsidP="00321BF7">
      <w:r w:rsidRPr="00043FBC">
        <w:t>NIP: ……………………………...</w:t>
      </w:r>
    </w:p>
    <w:p w14:paraId="58703183" w14:textId="77777777" w:rsidR="00741D10" w:rsidRPr="00043FBC" w:rsidRDefault="00741D10" w:rsidP="00321BF7">
      <w:r w:rsidRPr="00043FBC">
        <w:t>REGON : ………………………...</w:t>
      </w:r>
    </w:p>
    <w:p w14:paraId="63284E92" w14:textId="77777777" w:rsidR="00741D10" w:rsidRPr="00043FBC" w:rsidRDefault="00741D10" w:rsidP="00321BF7"/>
    <w:p w14:paraId="1C5B2B08" w14:textId="77777777" w:rsidR="00741D10" w:rsidRPr="00043FBC" w:rsidRDefault="00741D10" w:rsidP="00321BF7">
      <w:r w:rsidRPr="00043FBC">
        <w:t>reprezentowanym przez:</w:t>
      </w:r>
    </w:p>
    <w:p w14:paraId="708E8C46" w14:textId="77777777" w:rsidR="00741D10" w:rsidRPr="00043FBC" w:rsidRDefault="00741D10" w:rsidP="00321BF7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321BF7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321BF7">
      <w:r w:rsidRPr="00043FBC">
        <w:t xml:space="preserve">zwanym dalej Ubezpieczycielem lub Wykonawcą </w:t>
      </w:r>
    </w:p>
    <w:p w14:paraId="1862F8EA" w14:textId="77777777" w:rsidR="00741D10" w:rsidRPr="00043FBC" w:rsidRDefault="00741D10" w:rsidP="00321BF7"/>
    <w:p w14:paraId="27F3DB96" w14:textId="77777777" w:rsidR="00741D10" w:rsidRPr="00043FBC" w:rsidRDefault="00741D10" w:rsidP="00321BF7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321BF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321BF7">
      <w:pPr>
        <w:jc w:val="both"/>
      </w:pPr>
      <w:r w:rsidRPr="00043FBC">
        <w:t xml:space="preserve">  </w:t>
      </w:r>
    </w:p>
    <w:p w14:paraId="04D1A798" w14:textId="77777777" w:rsidR="00741D10" w:rsidRPr="00043FBC" w:rsidRDefault="00741D10" w:rsidP="00321BF7"/>
    <w:p w14:paraId="7A171B80" w14:textId="62676140" w:rsidR="00741D10" w:rsidRPr="00C84127" w:rsidRDefault="00741D10" w:rsidP="00321BF7">
      <w:pPr>
        <w:jc w:val="both"/>
      </w:pPr>
      <w:r w:rsidRPr="00C84127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1" w:name="_Hlk184727854"/>
      <w:r w:rsidRPr="00C84127">
        <w:t>trybie podstawowym bez negocjacji</w:t>
      </w:r>
      <w:bookmarkEnd w:id="1"/>
      <w:r w:rsidRPr="00C84127">
        <w:t xml:space="preserve"> na usługę ubezpieczenia, została zawarta umowa o następującej treści:</w:t>
      </w:r>
    </w:p>
    <w:p w14:paraId="638700EC" w14:textId="77777777" w:rsidR="00741D10" w:rsidRDefault="00741D10" w:rsidP="00321BF7">
      <w:pPr>
        <w:keepNext/>
        <w:contextualSpacing/>
        <w:jc w:val="center"/>
      </w:pPr>
    </w:p>
    <w:p w14:paraId="4D3B4EA7" w14:textId="77777777" w:rsidR="00741D10" w:rsidRPr="00043FBC" w:rsidRDefault="00741D10" w:rsidP="00321BF7">
      <w:pPr>
        <w:keepNext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Default="00741D10" w:rsidP="00321BF7">
      <w:pPr>
        <w:keepNext/>
        <w:contextualSpacing/>
        <w:jc w:val="center"/>
      </w:pPr>
      <w:r w:rsidRPr="00043FBC">
        <w:t xml:space="preserve">PRZEDMIOT UBEZPIECZENIA </w:t>
      </w:r>
    </w:p>
    <w:p w14:paraId="00CFF848" w14:textId="77777777" w:rsidR="00321BF7" w:rsidRPr="00043FBC" w:rsidRDefault="00321BF7" w:rsidP="00321BF7">
      <w:pPr>
        <w:keepNext/>
        <w:contextualSpacing/>
        <w:jc w:val="center"/>
      </w:pPr>
    </w:p>
    <w:p w14:paraId="33BF1C9E" w14:textId="77777777" w:rsidR="00741D10" w:rsidRPr="00043FBC" w:rsidRDefault="00741D10" w:rsidP="00321BF7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321BF7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14:paraId="1FF1DD19" w14:textId="77777777" w:rsidR="00741D10" w:rsidRPr="00C84127" w:rsidRDefault="00741D10" w:rsidP="00321BF7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2" w:name="_Hlk188540820"/>
      <w:r w:rsidRPr="00C84127">
        <w:t>Ubezpieczenie odpowiedzialności cywilnej z tyt. prowadzonej działalności i posiadanego mienia</w:t>
      </w:r>
    </w:p>
    <w:p w14:paraId="1CBBC65A" w14:textId="77777777" w:rsidR="00741D10" w:rsidRPr="00C84127" w:rsidRDefault="00741D10" w:rsidP="00321BF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84127">
        <w:t>Ubezpieczenie odpowiedzialności cywilnej z tyt. administrowania drogami</w:t>
      </w:r>
    </w:p>
    <w:p w14:paraId="6AB51BFF" w14:textId="43FB9138" w:rsidR="00741D10" w:rsidRPr="00C84127" w:rsidRDefault="00741D10" w:rsidP="00321BF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84127">
        <w:t xml:space="preserve">Ubezpieczenie mienia od wszystkich </w:t>
      </w:r>
      <w:proofErr w:type="spellStart"/>
      <w:r w:rsidRPr="00C84127">
        <w:t>ryzyk</w:t>
      </w:r>
      <w:proofErr w:type="spellEnd"/>
    </w:p>
    <w:p w14:paraId="79E81C93" w14:textId="77777777" w:rsidR="00741D10" w:rsidRPr="00C84127" w:rsidRDefault="00741D10" w:rsidP="00321BF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84127">
        <w:t xml:space="preserve">Ubezpieczenie sprzętu elektronicznego w systemie wszystkich </w:t>
      </w:r>
      <w:proofErr w:type="spellStart"/>
      <w:r w:rsidRPr="00C84127">
        <w:t>ryzyk</w:t>
      </w:r>
      <w:proofErr w:type="spellEnd"/>
    </w:p>
    <w:p w14:paraId="589D3EEB" w14:textId="01C4D90E" w:rsidR="00741D10" w:rsidRPr="00C84127" w:rsidRDefault="00741D10" w:rsidP="00321BF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C84127">
        <w:t xml:space="preserve">Ubezpieczenie maszyn </w:t>
      </w:r>
      <w:r w:rsidR="00C84127" w:rsidRPr="00C84127">
        <w:t>i sprzętu budowlanego</w:t>
      </w:r>
    </w:p>
    <w:p w14:paraId="23839F9B" w14:textId="24FEFAFF" w:rsidR="00741D10" w:rsidRPr="00043FBC" w:rsidRDefault="00741D10" w:rsidP="00321BF7">
      <w:pPr>
        <w:pStyle w:val="Akapitzlist"/>
        <w:tabs>
          <w:tab w:val="left" w:pos="0"/>
          <w:tab w:val="left" w:pos="284"/>
        </w:tabs>
        <w:ind w:left="0"/>
        <w:jc w:val="both"/>
        <w:rPr>
          <w:color w:val="FF0000"/>
        </w:rPr>
      </w:pPr>
    </w:p>
    <w:bookmarkEnd w:id="2"/>
    <w:p w14:paraId="0B8EB5CF" w14:textId="77777777" w:rsidR="00741D10" w:rsidRPr="00043FBC" w:rsidRDefault="00741D10" w:rsidP="00321BF7">
      <w:pPr>
        <w:keepNext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Default="00741D10" w:rsidP="00321BF7">
      <w:pPr>
        <w:keepNext/>
        <w:contextualSpacing/>
        <w:jc w:val="center"/>
      </w:pPr>
      <w:r w:rsidRPr="00C84127">
        <w:t>SKŁADKI</w:t>
      </w:r>
    </w:p>
    <w:p w14:paraId="261008D8" w14:textId="77777777" w:rsidR="00321BF7" w:rsidRPr="00C84127" w:rsidRDefault="00321BF7" w:rsidP="00321BF7">
      <w:pPr>
        <w:keepNext/>
        <w:contextualSpacing/>
        <w:jc w:val="center"/>
      </w:pPr>
    </w:p>
    <w:p w14:paraId="70C6765D" w14:textId="69102E13" w:rsidR="00741D10" w:rsidRPr="00C84127" w:rsidRDefault="00741D10" w:rsidP="00321BF7">
      <w:pPr>
        <w:pStyle w:val="Tekstpodstawowywcity"/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Niniejsza Umowa Generalna dotycząca ubezpieczeń, o których mowa w § 1 ust. 2 zawarta zostaje na okres </w:t>
      </w:r>
      <w:r w:rsidR="00C84127" w:rsidRPr="00C84127">
        <w:rPr>
          <w:sz w:val="24"/>
          <w:szCs w:val="24"/>
        </w:rPr>
        <w:t>36</w:t>
      </w:r>
      <w:r w:rsidRPr="00C84127">
        <w:rPr>
          <w:sz w:val="24"/>
          <w:szCs w:val="24"/>
        </w:rPr>
        <w:t xml:space="preserve"> miesięcy, od dnia </w:t>
      </w:r>
      <w:r w:rsidR="00C84127" w:rsidRPr="00C84127">
        <w:rPr>
          <w:sz w:val="24"/>
          <w:szCs w:val="24"/>
        </w:rPr>
        <w:t>27.09.2025</w:t>
      </w:r>
      <w:r w:rsidRPr="00C84127">
        <w:rPr>
          <w:sz w:val="24"/>
          <w:szCs w:val="24"/>
        </w:rPr>
        <w:t xml:space="preserve"> r. do dnia </w:t>
      </w:r>
      <w:r w:rsidR="00C84127" w:rsidRPr="00C84127">
        <w:rPr>
          <w:sz w:val="24"/>
          <w:szCs w:val="24"/>
        </w:rPr>
        <w:t>26.09.2028</w:t>
      </w:r>
      <w:r w:rsidRPr="00C84127">
        <w:rPr>
          <w:sz w:val="24"/>
          <w:szCs w:val="24"/>
        </w:rPr>
        <w:t xml:space="preserve"> r., z podziałem na </w:t>
      </w:r>
      <w:r w:rsidR="00C84127" w:rsidRPr="00C84127">
        <w:rPr>
          <w:sz w:val="24"/>
          <w:szCs w:val="24"/>
        </w:rPr>
        <w:t>3</w:t>
      </w:r>
      <w:r w:rsidRPr="00C84127">
        <w:rPr>
          <w:sz w:val="24"/>
          <w:szCs w:val="24"/>
        </w:rPr>
        <w:t xml:space="preserve"> okresy rozliczeniowe:</w:t>
      </w:r>
    </w:p>
    <w:p w14:paraId="08B7B51D" w14:textId="63487395" w:rsidR="00741D10" w:rsidRPr="00C84127" w:rsidRDefault="00741D10" w:rsidP="00321BF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pierwszy okres </w:t>
      </w:r>
      <w:r w:rsidRPr="00C84127">
        <w:rPr>
          <w:sz w:val="24"/>
          <w:szCs w:val="24"/>
        </w:rPr>
        <w:tab/>
        <w:t xml:space="preserve">od dnia </w:t>
      </w:r>
      <w:r w:rsidR="00C84127" w:rsidRPr="00C84127">
        <w:rPr>
          <w:sz w:val="24"/>
          <w:szCs w:val="24"/>
        </w:rPr>
        <w:t>27.09.2025</w:t>
      </w:r>
      <w:r w:rsidRPr="00C84127">
        <w:rPr>
          <w:sz w:val="24"/>
          <w:szCs w:val="24"/>
        </w:rPr>
        <w:t> r.</w:t>
      </w:r>
      <w:r w:rsidRPr="00C84127">
        <w:rPr>
          <w:sz w:val="24"/>
          <w:szCs w:val="24"/>
        </w:rPr>
        <w:tab/>
        <w:t xml:space="preserve">do dnia </w:t>
      </w:r>
      <w:r w:rsidR="00C84127" w:rsidRPr="00C84127">
        <w:rPr>
          <w:sz w:val="24"/>
          <w:szCs w:val="24"/>
        </w:rPr>
        <w:t xml:space="preserve">26.09.2026 </w:t>
      </w:r>
      <w:r w:rsidRPr="00C84127">
        <w:rPr>
          <w:sz w:val="24"/>
          <w:szCs w:val="24"/>
        </w:rPr>
        <w:t>r.</w:t>
      </w:r>
    </w:p>
    <w:p w14:paraId="0AABDF99" w14:textId="06EC771C" w:rsidR="00741D10" w:rsidRPr="00C84127" w:rsidRDefault="00741D10" w:rsidP="00321BF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drugi okres </w:t>
      </w:r>
      <w:r w:rsidRPr="00C84127">
        <w:rPr>
          <w:sz w:val="24"/>
          <w:szCs w:val="24"/>
        </w:rPr>
        <w:tab/>
        <w:t xml:space="preserve">od dnia </w:t>
      </w:r>
      <w:r w:rsidR="00C84127" w:rsidRPr="00C84127">
        <w:rPr>
          <w:sz w:val="24"/>
          <w:szCs w:val="24"/>
        </w:rPr>
        <w:t>27.09.2026</w:t>
      </w:r>
      <w:r w:rsidRPr="00C84127">
        <w:rPr>
          <w:sz w:val="24"/>
          <w:szCs w:val="24"/>
        </w:rPr>
        <w:t> r.</w:t>
      </w:r>
      <w:r w:rsidRPr="00C84127">
        <w:rPr>
          <w:sz w:val="24"/>
          <w:szCs w:val="24"/>
        </w:rPr>
        <w:tab/>
        <w:t xml:space="preserve">do dnia </w:t>
      </w:r>
      <w:r w:rsidR="00C84127" w:rsidRPr="00C84127">
        <w:rPr>
          <w:sz w:val="24"/>
          <w:szCs w:val="24"/>
        </w:rPr>
        <w:t>26.09.2027</w:t>
      </w:r>
      <w:r w:rsidRPr="00C84127">
        <w:rPr>
          <w:sz w:val="24"/>
          <w:szCs w:val="24"/>
        </w:rPr>
        <w:t> r.</w:t>
      </w:r>
    </w:p>
    <w:p w14:paraId="7EAD9DAF" w14:textId="3472B616" w:rsidR="00741D10" w:rsidRPr="00C84127" w:rsidRDefault="00741D10" w:rsidP="00321BF7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trzeci okres </w:t>
      </w:r>
      <w:r w:rsidRPr="00C84127">
        <w:rPr>
          <w:sz w:val="24"/>
          <w:szCs w:val="24"/>
        </w:rPr>
        <w:tab/>
        <w:t xml:space="preserve">od dnia </w:t>
      </w:r>
      <w:r w:rsidR="00C84127" w:rsidRPr="00C84127">
        <w:rPr>
          <w:sz w:val="24"/>
          <w:szCs w:val="24"/>
        </w:rPr>
        <w:t>27.09.2027</w:t>
      </w:r>
      <w:r w:rsidRPr="00C84127">
        <w:rPr>
          <w:sz w:val="24"/>
          <w:szCs w:val="24"/>
        </w:rPr>
        <w:t> r.</w:t>
      </w:r>
      <w:r w:rsidRPr="00C84127">
        <w:rPr>
          <w:sz w:val="24"/>
          <w:szCs w:val="24"/>
        </w:rPr>
        <w:tab/>
        <w:t xml:space="preserve">do dnia </w:t>
      </w:r>
      <w:r w:rsidR="00C84127" w:rsidRPr="00C84127">
        <w:rPr>
          <w:sz w:val="24"/>
          <w:szCs w:val="24"/>
        </w:rPr>
        <w:t>26.09.2028</w:t>
      </w:r>
      <w:r w:rsidRPr="00C84127">
        <w:rPr>
          <w:sz w:val="24"/>
          <w:szCs w:val="24"/>
        </w:rPr>
        <w:t> r.</w:t>
      </w:r>
    </w:p>
    <w:p w14:paraId="6587501D" w14:textId="77777777" w:rsidR="00741D10" w:rsidRPr="00C84127" w:rsidRDefault="00741D10" w:rsidP="00321BF7">
      <w:pPr>
        <w:pStyle w:val="Tekstpodstawowywcity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C84127" w:rsidRDefault="00741D10" w:rsidP="00321BF7">
      <w:pPr>
        <w:pStyle w:val="Tekstpodstawowywcity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C84127" w:rsidRDefault="00741D10" w:rsidP="00321BF7">
      <w:pPr>
        <w:pStyle w:val="Tekstpodstawowywcity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C84127" w:rsidRDefault="00741D10" w:rsidP="00321BF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2FC02C3B" w:rsidR="00741D10" w:rsidRPr="00C84127" w:rsidRDefault="00741D10" w:rsidP="00321BF7">
      <w:pPr>
        <w:pStyle w:val="Akapitzlist"/>
        <w:keepNext/>
        <w:ind w:left="0"/>
        <w:jc w:val="both"/>
        <w:rPr>
          <w:bCs/>
        </w:rPr>
      </w:pPr>
      <w:r w:rsidRPr="00C84127">
        <w:rPr>
          <w:bCs/>
        </w:rPr>
        <w:t xml:space="preserve">a)Ubezpieczenie mienia od wszystkich </w:t>
      </w:r>
      <w:proofErr w:type="spellStart"/>
      <w:r w:rsidRPr="00C84127">
        <w:rPr>
          <w:bCs/>
        </w:rPr>
        <w:t>ryzyk</w:t>
      </w:r>
      <w:proofErr w:type="spellEnd"/>
    </w:p>
    <w:p w14:paraId="789C47F3" w14:textId="77777777" w:rsidR="00741D10" w:rsidRPr="00C84127" w:rsidRDefault="00741D10" w:rsidP="00321BF7">
      <w:pPr>
        <w:jc w:val="both"/>
      </w:pPr>
      <w:r w:rsidRPr="00C84127">
        <w:t>W ubezpieczeniu nieruchomości zastosowano stawkę (w %): …………………</w:t>
      </w:r>
    </w:p>
    <w:p w14:paraId="1E811C28" w14:textId="77777777" w:rsidR="00741D10" w:rsidRPr="00C84127" w:rsidRDefault="00741D10" w:rsidP="00321BF7">
      <w:pPr>
        <w:jc w:val="both"/>
      </w:pPr>
      <w:r w:rsidRPr="00C84127">
        <w:t>W ubezpieczeniu ruchomości zastosowano stawkę (w %): ………………………</w:t>
      </w:r>
    </w:p>
    <w:p w14:paraId="5A21ED24" w14:textId="4F95470A" w:rsidR="00741D10" w:rsidRPr="00C84127" w:rsidRDefault="00741D10" w:rsidP="00321BF7">
      <w:pPr>
        <w:pStyle w:val="Akapitzlist"/>
        <w:keepNext/>
        <w:ind w:left="0"/>
        <w:jc w:val="both"/>
        <w:rPr>
          <w:bCs/>
        </w:rPr>
      </w:pPr>
      <w:r w:rsidRPr="00C84127">
        <w:rPr>
          <w:bCs/>
        </w:rPr>
        <w:t xml:space="preserve">b)Ubezpieczenie sprzętu elektronicznego w systemie wszystkich </w:t>
      </w:r>
      <w:proofErr w:type="spellStart"/>
      <w:r w:rsidRPr="00C84127">
        <w:rPr>
          <w:bCs/>
        </w:rPr>
        <w:t>ryzyk</w:t>
      </w:r>
      <w:proofErr w:type="spellEnd"/>
    </w:p>
    <w:p w14:paraId="62936A46" w14:textId="77777777" w:rsidR="00741D10" w:rsidRPr="00C84127" w:rsidRDefault="00741D10" w:rsidP="00321BF7">
      <w:pPr>
        <w:jc w:val="both"/>
      </w:pPr>
      <w:r w:rsidRPr="00C84127">
        <w:t>W ubezpieczeniu sprzętu stacjonarnego zastosowano stawkę (w %): ……………</w:t>
      </w:r>
    </w:p>
    <w:p w14:paraId="4C60E45C" w14:textId="77777777" w:rsidR="00741D10" w:rsidRPr="00C84127" w:rsidRDefault="00741D10" w:rsidP="00321BF7">
      <w:pPr>
        <w:jc w:val="both"/>
      </w:pPr>
      <w:r w:rsidRPr="00C84127">
        <w:t>W ubezpieczeniu sprzętu przenośnego zastosowano stawkę (w %): …..…………</w:t>
      </w:r>
    </w:p>
    <w:p w14:paraId="3C256A99" w14:textId="44785469" w:rsidR="00741D10" w:rsidRPr="00C84127" w:rsidRDefault="00741D10" w:rsidP="00321BF7">
      <w:pPr>
        <w:pStyle w:val="Akapitzlist"/>
        <w:keepNext/>
        <w:ind w:left="0"/>
        <w:jc w:val="both"/>
        <w:rPr>
          <w:bCs/>
        </w:rPr>
      </w:pPr>
      <w:r w:rsidRPr="00C84127">
        <w:rPr>
          <w:bCs/>
        </w:rPr>
        <w:t xml:space="preserve">c)Ubezpieczenie </w:t>
      </w:r>
      <w:r w:rsidR="00C84127" w:rsidRPr="00C84127">
        <w:rPr>
          <w:bCs/>
        </w:rPr>
        <w:t>maszyn i sprzętu budowlanego</w:t>
      </w:r>
    </w:p>
    <w:p w14:paraId="02774CDF" w14:textId="64AA11A8" w:rsidR="00741D10" w:rsidRPr="00C84127" w:rsidRDefault="00741D10" w:rsidP="00321BF7">
      <w:pPr>
        <w:jc w:val="both"/>
      </w:pPr>
      <w:r w:rsidRPr="00C84127">
        <w:t xml:space="preserve">W ubezpieczeniu </w:t>
      </w:r>
      <w:r w:rsidR="00C84127" w:rsidRPr="00C84127">
        <w:t>maszyn i sprzętu budowlanego</w:t>
      </w:r>
      <w:r w:rsidRPr="00C84127">
        <w:t xml:space="preserve"> zastosowano stawkę (w %): ……………</w:t>
      </w:r>
    </w:p>
    <w:p w14:paraId="0AECF5A6" w14:textId="6D98C09B" w:rsidR="00741D10" w:rsidRPr="00C84127" w:rsidRDefault="00741D10" w:rsidP="00321BF7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C84127" w:rsidRPr="00C84127">
        <w:rPr>
          <w:sz w:val="24"/>
          <w:szCs w:val="24"/>
        </w:rPr>
        <w:t xml:space="preserve">6 </w:t>
      </w:r>
      <w:r w:rsidRPr="00C84127">
        <w:rPr>
          <w:sz w:val="24"/>
          <w:szCs w:val="24"/>
        </w:rPr>
        <w:t>rat.</w:t>
      </w:r>
    </w:p>
    <w:p w14:paraId="3F988B0A" w14:textId="77777777" w:rsidR="00741D10" w:rsidRPr="00C84127" w:rsidRDefault="00741D10" w:rsidP="00321BF7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>Zamawiający nie przewiduje ograniczenia zakresu zamówienia.</w:t>
      </w:r>
    </w:p>
    <w:p w14:paraId="5A1ADF24" w14:textId="06D01327" w:rsidR="00741D10" w:rsidRPr="00C84127" w:rsidRDefault="00741D10" w:rsidP="00321BF7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C84127">
        <w:rPr>
          <w:sz w:val="24"/>
          <w:szCs w:val="24"/>
        </w:rPr>
        <w:t xml:space="preserve">Składki płacone będą </w:t>
      </w:r>
      <w:r w:rsidR="00C84127" w:rsidRPr="00C84127">
        <w:rPr>
          <w:sz w:val="24"/>
          <w:szCs w:val="24"/>
        </w:rPr>
        <w:t>półrocznie</w:t>
      </w:r>
      <w:r w:rsidRPr="00C84127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53EF401E" w14:textId="77777777" w:rsidR="00741D10" w:rsidRPr="00043FBC" w:rsidRDefault="00741D10" w:rsidP="00321BF7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C84127">
        <w:t>Każdorazowo przy rozliczaniu składek i aktualizacji umów, obowiązywać będą OWU obowiązujące w dniu zawarcia umowy</w:t>
      </w:r>
      <w:r w:rsidRPr="00043FBC">
        <w:t>, z włączeniami zawartymi w umowie ubezpieczenia.</w:t>
      </w:r>
    </w:p>
    <w:p w14:paraId="1C7BA926" w14:textId="77777777" w:rsidR="00741D10" w:rsidRDefault="00741D10" w:rsidP="00321BF7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321BF7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321BF7">
      <w:pPr>
        <w:pStyle w:val="Akapitzlist"/>
        <w:tabs>
          <w:tab w:val="left" w:pos="0"/>
          <w:tab w:val="left" w:pos="142"/>
          <w:tab w:val="left" w:pos="284"/>
          <w:tab w:val="left" w:pos="426"/>
        </w:tabs>
        <w:ind w:left="0"/>
        <w:jc w:val="both"/>
      </w:pPr>
    </w:p>
    <w:p w14:paraId="05FA7BB4" w14:textId="77777777" w:rsidR="00741D10" w:rsidRPr="00043FBC" w:rsidRDefault="00741D10" w:rsidP="00321BF7">
      <w:pPr>
        <w:keepNext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14:paraId="3CE7445C" w14:textId="50300A6E" w:rsidR="00741D10" w:rsidRDefault="00741D10" w:rsidP="00321BF7">
      <w:pPr>
        <w:keepNext/>
        <w:contextualSpacing/>
        <w:jc w:val="center"/>
      </w:pPr>
      <w:r w:rsidRPr="00043FBC">
        <w:t xml:space="preserve">ZAKRES </w:t>
      </w:r>
    </w:p>
    <w:p w14:paraId="311875D4" w14:textId="77777777" w:rsidR="00321BF7" w:rsidRPr="00043FBC" w:rsidRDefault="00321BF7" w:rsidP="00321BF7">
      <w:pPr>
        <w:keepNext/>
        <w:contextualSpacing/>
        <w:jc w:val="center"/>
      </w:pPr>
    </w:p>
    <w:p w14:paraId="0F364E93" w14:textId="77777777" w:rsidR="00741D10" w:rsidRPr="00043FBC" w:rsidRDefault="00741D10" w:rsidP="00321BF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321BF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043FBC" w:rsidRDefault="006C1667" w:rsidP="00321BF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bookmarkStart w:id="3" w:name="_Hlk188540987"/>
      <w:r>
        <w:t xml:space="preserve">Do niniejszej umowy zastosowanie mają następujące OWU: </w:t>
      </w:r>
    </w:p>
    <w:p w14:paraId="3CFF113E" w14:textId="77777777" w:rsidR="006C1667" w:rsidRPr="00321BF7" w:rsidRDefault="006C1667" w:rsidP="00321BF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321BF7">
        <w:t>Ubezpieczenie odpowiedzialności cywilnej z tyt. prowadzonej działalności i posiadanego mienia</w:t>
      </w:r>
    </w:p>
    <w:p w14:paraId="2045599B" w14:textId="77777777" w:rsidR="006C1667" w:rsidRPr="00321BF7" w:rsidRDefault="006C1667" w:rsidP="00321BF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321BF7">
        <w:t>Obowiązujące OWU::……………………………………………………………</w:t>
      </w:r>
    </w:p>
    <w:p w14:paraId="1F8B603C" w14:textId="77777777" w:rsidR="006C1667" w:rsidRPr="00321BF7" w:rsidRDefault="006C1667" w:rsidP="00321BF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21BF7">
        <w:t>Ubezpieczenie odpowiedzialności cywilnej z tyt. administrowania drogami</w:t>
      </w:r>
    </w:p>
    <w:p w14:paraId="40F797DE" w14:textId="77777777" w:rsidR="006C1667" w:rsidRPr="00321BF7" w:rsidRDefault="006C1667" w:rsidP="00321BF7">
      <w:pPr>
        <w:pStyle w:val="Akapitzlist"/>
        <w:tabs>
          <w:tab w:val="left" w:pos="0"/>
          <w:tab w:val="left" w:pos="284"/>
        </w:tabs>
        <w:ind w:left="720"/>
        <w:jc w:val="both"/>
      </w:pPr>
      <w:r w:rsidRPr="00321BF7">
        <w:t>Obowiązujące OWU::……………………………………………………………</w:t>
      </w:r>
    </w:p>
    <w:p w14:paraId="7589F0B8" w14:textId="0B98A3A3" w:rsidR="006C1667" w:rsidRPr="00321BF7" w:rsidRDefault="006C1667" w:rsidP="00321BF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21BF7">
        <w:t xml:space="preserve">Ubezpieczenie mienia od wszystkich </w:t>
      </w:r>
      <w:proofErr w:type="spellStart"/>
      <w:r w:rsidRPr="00321BF7">
        <w:t>ryzyk</w:t>
      </w:r>
      <w:proofErr w:type="spellEnd"/>
    </w:p>
    <w:p w14:paraId="47E4B137" w14:textId="77777777" w:rsidR="006C1667" w:rsidRPr="00321BF7" w:rsidRDefault="006C1667" w:rsidP="00321BF7">
      <w:pPr>
        <w:pStyle w:val="Akapitzlist"/>
        <w:tabs>
          <w:tab w:val="left" w:pos="0"/>
          <w:tab w:val="left" w:pos="284"/>
        </w:tabs>
        <w:ind w:left="720"/>
        <w:jc w:val="both"/>
      </w:pPr>
      <w:r w:rsidRPr="00321BF7">
        <w:t xml:space="preserve">Obowiązujące </w:t>
      </w:r>
      <w:bookmarkStart w:id="4" w:name="_Hlk188620144"/>
      <w:r w:rsidRPr="00321BF7">
        <w:t>OWU</w:t>
      </w:r>
      <w:bookmarkEnd w:id="4"/>
      <w:r w:rsidRPr="00321BF7">
        <w:t>::……………………………………………………………</w:t>
      </w:r>
    </w:p>
    <w:p w14:paraId="4117FAC0" w14:textId="77777777" w:rsidR="006C1667" w:rsidRPr="00321BF7" w:rsidRDefault="006C1667" w:rsidP="00321BF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21BF7">
        <w:t xml:space="preserve">Ubezpieczenie sprzętu elektronicznego w systemie wszystkich </w:t>
      </w:r>
      <w:proofErr w:type="spellStart"/>
      <w:r w:rsidRPr="00321BF7">
        <w:t>ryzyk</w:t>
      </w:r>
      <w:proofErr w:type="spellEnd"/>
    </w:p>
    <w:p w14:paraId="4FFB7290" w14:textId="77777777" w:rsidR="006C1667" w:rsidRPr="00321BF7" w:rsidRDefault="006C1667" w:rsidP="00321BF7">
      <w:pPr>
        <w:pStyle w:val="Akapitzlist"/>
        <w:tabs>
          <w:tab w:val="left" w:pos="0"/>
          <w:tab w:val="left" w:pos="284"/>
        </w:tabs>
        <w:ind w:left="720"/>
        <w:jc w:val="both"/>
      </w:pPr>
      <w:r w:rsidRPr="00321BF7">
        <w:t>Obowiązujące OWU::……………………………………………………………</w:t>
      </w:r>
    </w:p>
    <w:p w14:paraId="7C66DDD8" w14:textId="7C91523F" w:rsidR="006C1667" w:rsidRPr="00321BF7" w:rsidRDefault="006C1667" w:rsidP="00321BF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21BF7">
        <w:t xml:space="preserve">Ubezpieczenie maszyn </w:t>
      </w:r>
      <w:r w:rsidR="00321BF7" w:rsidRPr="00321BF7">
        <w:t>i sprzętu budowlanego</w:t>
      </w:r>
    </w:p>
    <w:p w14:paraId="11599804" w14:textId="77777777" w:rsidR="006C1667" w:rsidRPr="00321BF7" w:rsidRDefault="006C1667" w:rsidP="00321BF7">
      <w:pPr>
        <w:pStyle w:val="Akapitzlist"/>
        <w:tabs>
          <w:tab w:val="left" w:pos="0"/>
          <w:tab w:val="left" w:pos="284"/>
        </w:tabs>
        <w:ind w:left="720"/>
        <w:jc w:val="both"/>
      </w:pPr>
      <w:r w:rsidRPr="00321BF7">
        <w:t>Obowiązujące OWU::……………………………………………………………</w:t>
      </w:r>
    </w:p>
    <w:bookmarkEnd w:id="3"/>
    <w:p w14:paraId="25EF3B5D" w14:textId="77777777" w:rsidR="00741D10" w:rsidRDefault="00741D10" w:rsidP="00321BF7">
      <w:pPr>
        <w:keepNext/>
        <w:contextualSpacing/>
        <w:jc w:val="center"/>
      </w:pPr>
    </w:p>
    <w:p w14:paraId="65C53267" w14:textId="77777777" w:rsidR="00741D10" w:rsidRPr="00043FBC" w:rsidRDefault="00741D10" w:rsidP="00321BF7">
      <w:pPr>
        <w:keepNext/>
        <w:contextualSpacing/>
        <w:jc w:val="center"/>
      </w:pPr>
      <w:bookmarkStart w:id="5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321BF7">
      <w:pPr>
        <w:keepNext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321BF7">
      <w:pPr>
        <w:keepNext/>
        <w:contextualSpacing/>
        <w:jc w:val="center"/>
      </w:pPr>
    </w:p>
    <w:p w14:paraId="016655E6" w14:textId="77777777" w:rsidR="00741D10" w:rsidRPr="00043FBC" w:rsidRDefault="00741D10" w:rsidP="00321BF7">
      <w:pPr>
        <w:tabs>
          <w:tab w:val="left" w:pos="284"/>
        </w:tabs>
        <w:jc w:val="both"/>
      </w:pPr>
      <w:bookmarkStart w:id="6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0CBB0C96" w:rsidR="00741D10" w:rsidRPr="00610C1F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  <w:r w:rsidR="00F979D1" w:rsidRPr="00F979D1">
        <w:rPr>
          <w:bCs/>
          <w:color w:val="FF0000"/>
        </w:rPr>
        <w:t>Zmiana terminu realizacji zamówienia wymaga zgody Ubezpieczyciela</w:t>
      </w:r>
      <w:r w:rsidR="00F979D1">
        <w:rPr>
          <w:bCs/>
          <w:color w:val="FF0000"/>
        </w:rPr>
        <w:t>.</w:t>
      </w:r>
    </w:p>
    <w:p w14:paraId="4BC3B868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043B28A6" w:rsidR="00741D10" w:rsidRPr="00043FBC" w:rsidRDefault="00741D10" w:rsidP="00321BF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  <w:r w:rsidR="00F979D1">
        <w:rPr>
          <w:color w:val="000000"/>
        </w:rPr>
        <w:t xml:space="preserve">. </w:t>
      </w:r>
      <w:r w:rsidR="00F979D1" w:rsidRPr="00F979D1">
        <w:rPr>
          <w:bCs/>
          <w:color w:val="FF0000"/>
        </w:rPr>
        <w:t>Objęcie ochroną dodatkowego ryzyka ubezpieczeniowego wymaga zgody Ubezpieczyciela.</w:t>
      </w:r>
    </w:p>
    <w:p w14:paraId="1FFB73D3" w14:textId="77777777" w:rsidR="00741D10" w:rsidRPr="00043FBC" w:rsidRDefault="00741D10" w:rsidP="00321BF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321BF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321BF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321BF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321BF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</w:t>
      </w:r>
      <w:r w:rsidRPr="00043FBC">
        <w:rPr>
          <w:rFonts w:eastAsia="Calibri"/>
        </w:rPr>
        <w:lastRenderedPageBreak/>
        <w:t xml:space="preserve">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321BF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7E88D072" w14:textId="77777777" w:rsidR="00321BF7" w:rsidRDefault="00321BF7" w:rsidP="00321BF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4E4F096" w14:textId="126D19F0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321BF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DB8D758" w14:textId="77777777" w:rsidR="00822E5A" w:rsidRPr="00043FBC" w:rsidRDefault="00822E5A" w:rsidP="00321BF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7" w:name="_Hlk119497015"/>
      <w:bookmarkEnd w:id="5"/>
      <w:bookmarkEnd w:id="6"/>
    </w:p>
    <w:p w14:paraId="4C1ADB1E" w14:textId="03A84F58" w:rsidR="00741D10" w:rsidRPr="00043FBC" w:rsidRDefault="00741D10" w:rsidP="00822E5A">
      <w:pPr>
        <w:pStyle w:val="Tekstpodstawowywcity"/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22E5A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822E5A">
      <w:pPr>
        <w:pStyle w:val="Tekstpodstawowywcity"/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321BF7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321BF7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C8224C" w:rsidRDefault="00741D10" w:rsidP="00321BF7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C8224C">
        <w:t>pracowników wykonujących czynności wskazane w pkt. 1.</w:t>
      </w:r>
    </w:p>
    <w:p w14:paraId="17ADACAC" w14:textId="4909E6B2" w:rsidR="00741D10" w:rsidRPr="0026489C" w:rsidRDefault="00741D10" w:rsidP="00321BF7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C8224C">
        <w:t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</w:t>
      </w:r>
      <w:r w:rsidR="00EA1A79">
        <w:t xml:space="preserve"> </w:t>
      </w:r>
      <w:r w:rsidR="00EA1A79" w:rsidRPr="00EA1A79">
        <w:rPr>
          <w:color w:val="FF0000"/>
        </w:rPr>
        <w:t>Wezwanie Zamawiającego nie może być częstsze niż raz w roku.</w:t>
      </w:r>
      <w:r w:rsidRPr="00EA1A79">
        <w:rPr>
          <w:color w:val="FF0000"/>
        </w:rPr>
        <w:t xml:space="preserve"> </w:t>
      </w:r>
      <w:bookmarkStart w:id="8" w:name="_Hlk142307629"/>
      <w:r w:rsidRPr="0026489C">
        <w:t>W przypadku nie przedłożenia oświadczenia Zamawiający naliczy każdorazowo Wykonawcy karę umowną wysokości 100 złotych (sto złotych).</w:t>
      </w:r>
      <w:bookmarkEnd w:id="8"/>
    </w:p>
    <w:p w14:paraId="7CC5FA27" w14:textId="70B0F8E7" w:rsidR="00741D10" w:rsidRPr="0026489C" w:rsidRDefault="00741D10" w:rsidP="00321BF7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26489C">
        <w:t xml:space="preserve">Nieprzedłożenie  przez Wykonawcę dokumentów, o których mowa  w </w:t>
      </w:r>
      <w:r w:rsidRPr="0026489C">
        <w:rPr>
          <w:color w:val="FF0000"/>
        </w:rPr>
        <w:t xml:space="preserve">pkt </w:t>
      </w:r>
      <w:r w:rsidR="0026489C" w:rsidRPr="0026489C">
        <w:rPr>
          <w:color w:val="FF0000"/>
        </w:rPr>
        <w:t>3</w:t>
      </w:r>
      <w:r w:rsidRPr="0026489C">
        <w:rPr>
          <w:color w:val="FF0000"/>
        </w:rPr>
        <w:t xml:space="preserve"> </w:t>
      </w:r>
      <w:r w:rsidRPr="0026489C">
        <w:t xml:space="preserve">traktowane będzie jako niewypełnienie obowiązku określonego w SWZ i art. 95 ustawy. </w:t>
      </w:r>
    </w:p>
    <w:p w14:paraId="521AA8CC" w14:textId="77777777" w:rsidR="00741D10" w:rsidRPr="00043FBC" w:rsidRDefault="00741D10" w:rsidP="00321BF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035D568A" w:rsidR="00741D10" w:rsidRPr="00043FBC" w:rsidRDefault="00741D10" w:rsidP="00321BF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22E5A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321BF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321BF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321BF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321BF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20EF9B2A" w:rsidR="00741D10" w:rsidRPr="00043FBC" w:rsidRDefault="00741D10" w:rsidP="00321BF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22E5A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321BF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321BF7"/>
    <w:p w14:paraId="76DFC674" w14:textId="77777777" w:rsidR="00741D10" w:rsidRPr="00043FBC" w:rsidRDefault="00741D10" w:rsidP="00321BF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321BF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2E0D2086" w14:textId="77777777" w:rsidR="00822E5A" w:rsidRDefault="00822E5A" w:rsidP="00321BF7">
      <w:pPr>
        <w:keepNext/>
        <w:contextualSpacing/>
        <w:jc w:val="center"/>
      </w:pPr>
    </w:p>
    <w:p w14:paraId="3ADE052B" w14:textId="68FC9787" w:rsidR="00741D10" w:rsidRPr="00043FBC" w:rsidRDefault="00741D10" w:rsidP="00321BF7">
      <w:pPr>
        <w:keepNext/>
        <w:contextualSpacing/>
        <w:jc w:val="center"/>
      </w:pPr>
      <w:r w:rsidRPr="00043FBC">
        <w:sym w:font="Times New Roman" w:char="00A7"/>
      </w:r>
      <w:r w:rsidR="00822E5A">
        <w:t>9</w:t>
      </w:r>
    </w:p>
    <w:p w14:paraId="7279247A" w14:textId="77777777" w:rsidR="00741D10" w:rsidRPr="00043FBC" w:rsidRDefault="00741D10" w:rsidP="00321BF7">
      <w:pPr>
        <w:keepNext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321BF7">
      <w:pPr>
        <w:keepNext/>
        <w:contextualSpacing/>
        <w:jc w:val="center"/>
      </w:pPr>
    </w:p>
    <w:p w14:paraId="45D9BE1F" w14:textId="77777777" w:rsidR="00741D10" w:rsidRPr="00043FBC" w:rsidRDefault="00741D10" w:rsidP="00321BF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321BF7">
      <w:pPr>
        <w:tabs>
          <w:tab w:val="left" w:pos="284"/>
        </w:tabs>
      </w:pPr>
    </w:p>
    <w:p w14:paraId="632637C4" w14:textId="74EF60A1" w:rsidR="00741D10" w:rsidRPr="00043FBC" w:rsidRDefault="00741D10" w:rsidP="00321BF7">
      <w:pPr>
        <w:keepNext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822E5A">
        <w:t>0</w:t>
      </w:r>
    </w:p>
    <w:p w14:paraId="4C363384" w14:textId="77777777" w:rsidR="00741D10" w:rsidRPr="00043FBC" w:rsidRDefault="00741D10" w:rsidP="00321BF7">
      <w:pPr>
        <w:keepNext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321BF7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321BF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321BF7">
      <w:pPr>
        <w:tabs>
          <w:tab w:val="left" w:pos="284"/>
        </w:tabs>
      </w:pPr>
    </w:p>
    <w:p w14:paraId="07FF5519" w14:textId="2214309F" w:rsidR="00741D10" w:rsidRPr="00043FBC" w:rsidRDefault="00741D10" w:rsidP="00321BF7">
      <w:pPr>
        <w:keepNext/>
        <w:contextualSpacing/>
        <w:jc w:val="center"/>
      </w:pPr>
      <w:r w:rsidRPr="00043FBC">
        <w:sym w:font="Times New Roman" w:char="00A7"/>
      </w:r>
      <w:r w:rsidRPr="00043FBC">
        <w:t>1</w:t>
      </w:r>
      <w:r w:rsidR="00822E5A">
        <w:t>1</w:t>
      </w:r>
    </w:p>
    <w:p w14:paraId="697062D7" w14:textId="77777777" w:rsidR="00741D10" w:rsidRPr="00043FBC" w:rsidRDefault="00741D10" w:rsidP="00321BF7">
      <w:pPr>
        <w:keepNext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321BF7">
      <w:pPr>
        <w:keepNext/>
        <w:contextualSpacing/>
        <w:jc w:val="center"/>
      </w:pPr>
    </w:p>
    <w:p w14:paraId="0F841CDA" w14:textId="00454EE6" w:rsidR="00741D10" w:rsidRPr="00822E5A" w:rsidRDefault="00741D10" w:rsidP="00321BF7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 xml:space="preserve">W sprawach nieuregulowanych niniejszą Umową Generalną mają zastosowanie odpowiednie przepisy ustawy z dnia 23 kwietnia 1964 r. Kodeks cywilny w tym w </w:t>
      </w:r>
      <w:r w:rsidRPr="00822E5A">
        <w:rPr>
          <w:lang w:eastAsia="en-US"/>
        </w:rPr>
        <w:t>szczególności przepisy dotyczące umów ubezpieczenia (</w:t>
      </w:r>
      <w:r w:rsidRPr="00822E5A">
        <w:t>tytuł XXVII kodeksu cywilnego)</w:t>
      </w:r>
      <w:r w:rsidRPr="00822E5A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822E5A" w:rsidRPr="00822E5A">
        <w:rPr>
          <w:lang w:eastAsia="en-US"/>
        </w:rPr>
        <w:t>58/2025/Żagań</w:t>
      </w:r>
      <w:r w:rsidRPr="00822E5A">
        <w:rPr>
          <w:lang w:eastAsia="en-US"/>
        </w:rPr>
        <w:t>.</w:t>
      </w:r>
    </w:p>
    <w:p w14:paraId="5A537EC2" w14:textId="77777777" w:rsidR="00741D10" w:rsidRDefault="00741D10" w:rsidP="00321BF7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822E5A">
        <w:t>Umowę sporządzono w dwóch jednobrzmiących egzemplarzach, jeden  dla Ubezpieczającego i jeden dla Ubezpieczyciela.</w:t>
      </w:r>
    </w:p>
    <w:p w14:paraId="1E067F7E" w14:textId="77777777" w:rsidR="00834094" w:rsidRDefault="00834094" w:rsidP="00834094">
      <w:pPr>
        <w:tabs>
          <w:tab w:val="left" w:pos="284"/>
        </w:tabs>
        <w:jc w:val="both"/>
      </w:pPr>
    </w:p>
    <w:p w14:paraId="0E3535A4" w14:textId="77777777" w:rsidR="00834094" w:rsidRDefault="00834094" w:rsidP="00834094">
      <w:pPr>
        <w:tabs>
          <w:tab w:val="left" w:pos="284"/>
        </w:tabs>
        <w:jc w:val="both"/>
      </w:pPr>
    </w:p>
    <w:p w14:paraId="7E444DA3" w14:textId="77777777" w:rsidR="00834094" w:rsidRDefault="00834094" w:rsidP="00834094">
      <w:pPr>
        <w:tabs>
          <w:tab w:val="left" w:pos="284"/>
        </w:tabs>
        <w:jc w:val="both"/>
      </w:pPr>
    </w:p>
    <w:p w14:paraId="0A45BE12" w14:textId="77777777" w:rsidR="00834094" w:rsidRPr="00822E5A" w:rsidRDefault="00834094" w:rsidP="00834094">
      <w:pPr>
        <w:tabs>
          <w:tab w:val="left" w:pos="284"/>
        </w:tabs>
        <w:jc w:val="both"/>
      </w:pPr>
    </w:p>
    <w:p w14:paraId="5032AEB8" w14:textId="77777777" w:rsidR="00741D10" w:rsidRPr="00043FBC" w:rsidRDefault="00741D10" w:rsidP="00321BF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321BF7">
            <w:pPr>
              <w:keepNext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321BF7">
            <w:pPr>
              <w:keepNext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321BF7">
            <w:pPr>
              <w:keepNext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321BF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321BF7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321BF7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582297B3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37AADE4B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321BF7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321BF7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321BF7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321BF7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321BF7">
      <w:pPr>
        <w:tabs>
          <w:tab w:val="left" w:pos="0"/>
        </w:tabs>
        <w:rPr>
          <w:color w:val="FF0000"/>
        </w:rPr>
      </w:pPr>
    </w:p>
    <w:p w14:paraId="05B24B50" w14:textId="6F8FAE81" w:rsidR="00B2605D" w:rsidRPr="007204C6" w:rsidRDefault="00B2605D" w:rsidP="007204C6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bookmarkEnd w:id="7"/>
    </w:p>
    <w:sectPr w:rsidR="00B2605D" w:rsidRPr="0072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F78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2589C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6" w15:restartNumberingAfterBreak="0">
    <w:nsid w:val="6CE84908"/>
    <w:multiLevelType w:val="multilevel"/>
    <w:tmpl w:val="DB5CD69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150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6"/>
  </w:num>
  <w:num w:numId="11" w16cid:durableId="32486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002138">
    <w:abstractNumId w:val="38"/>
  </w:num>
  <w:num w:numId="20" w16cid:durableId="200364298">
    <w:abstractNumId w:val="22"/>
  </w:num>
  <w:num w:numId="21" w16cid:durableId="346757281">
    <w:abstractNumId w:val="25"/>
  </w:num>
  <w:num w:numId="22" w16cid:durableId="1615018298">
    <w:abstractNumId w:val="3"/>
  </w:num>
  <w:num w:numId="23" w16cid:durableId="1756244295">
    <w:abstractNumId w:val="33"/>
  </w:num>
  <w:num w:numId="24" w16cid:durableId="249241301">
    <w:abstractNumId w:val="32"/>
  </w:num>
  <w:num w:numId="25" w16cid:durableId="1396008106">
    <w:abstractNumId w:val="6"/>
  </w:num>
  <w:num w:numId="26" w16cid:durableId="1605728552">
    <w:abstractNumId w:val="28"/>
  </w:num>
  <w:num w:numId="27" w16cid:durableId="165413022">
    <w:abstractNumId w:val="35"/>
  </w:num>
  <w:num w:numId="28" w16cid:durableId="781731150">
    <w:abstractNumId w:val="30"/>
  </w:num>
  <w:num w:numId="29" w16cid:durableId="2118137743">
    <w:abstractNumId w:val="42"/>
  </w:num>
  <w:num w:numId="30" w16cid:durableId="1807696998">
    <w:abstractNumId w:val="34"/>
  </w:num>
  <w:num w:numId="31" w16cid:durableId="1188719183">
    <w:abstractNumId w:val="13"/>
  </w:num>
  <w:num w:numId="32" w16cid:durableId="696153294">
    <w:abstractNumId w:val="15"/>
  </w:num>
  <w:num w:numId="33" w16cid:durableId="1213999731">
    <w:abstractNumId w:val="4"/>
  </w:num>
  <w:num w:numId="34" w16cid:durableId="1350332496">
    <w:abstractNumId w:val="40"/>
  </w:num>
  <w:num w:numId="35" w16cid:durableId="1149324873">
    <w:abstractNumId w:val="7"/>
  </w:num>
  <w:num w:numId="36" w16cid:durableId="149950092">
    <w:abstractNumId w:val="2"/>
  </w:num>
  <w:num w:numId="37" w16cid:durableId="1985548785">
    <w:abstractNumId w:val="26"/>
  </w:num>
  <w:num w:numId="38" w16cid:durableId="1555845390">
    <w:abstractNumId w:val="24"/>
  </w:num>
  <w:num w:numId="39" w16cid:durableId="1279483455">
    <w:abstractNumId w:val="19"/>
  </w:num>
  <w:num w:numId="40" w16cid:durableId="943414863">
    <w:abstractNumId w:val="20"/>
  </w:num>
  <w:num w:numId="41" w16cid:durableId="1490751070">
    <w:abstractNumId w:val="10"/>
  </w:num>
  <w:num w:numId="42" w16cid:durableId="305161753">
    <w:abstractNumId w:val="0"/>
  </w:num>
  <w:num w:numId="43" w16cid:durableId="618033049">
    <w:abstractNumId w:val="12"/>
  </w:num>
  <w:num w:numId="44" w16cid:durableId="279384971">
    <w:abstractNumId w:val="1"/>
  </w:num>
  <w:num w:numId="45" w16cid:durableId="649213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D10"/>
    <w:rsid w:val="000A5A92"/>
    <w:rsid w:val="00102018"/>
    <w:rsid w:val="00153F5D"/>
    <w:rsid w:val="0015582A"/>
    <w:rsid w:val="001F029C"/>
    <w:rsid w:val="0026489C"/>
    <w:rsid w:val="003053E3"/>
    <w:rsid w:val="00321BF7"/>
    <w:rsid w:val="003243DF"/>
    <w:rsid w:val="003B79C4"/>
    <w:rsid w:val="004F413B"/>
    <w:rsid w:val="0058182B"/>
    <w:rsid w:val="005E610D"/>
    <w:rsid w:val="006C1667"/>
    <w:rsid w:val="006C3F1D"/>
    <w:rsid w:val="007204C6"/>
    <w:rsid w:val="00741D10"/>
    <w:rsid w:val="00822E5A"/>
    <w:rsid w:val="0082640E"/>
    <w:rsid w:val="00834094"/>
    <w:rsid w:val="00851B68"/>
    <w:rsid w:val="008A1C8B"/>
    <w:rsid w:val="008E1D4F"/>
    <w:rsid w:val="00966CB2"/>
    <w:rsid w:val="00996988"/>
    <w:rsid w:val="00B2605D"/>
    <w:rsid w:val="00BA2462"/>
    <w:rsid w:val="00C8224C"/>
    <w:rsid w:val="00C84127"/>
    <w:rsid w:val="00D80CCB"/>
    <w:rsid w:val="00E17A37"/>
    <w:rsid w:val="00EA1A79"/>
    <w:rsid w:val="00F15DD8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24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24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Sylwia Ruskiewicz</cp:lastModifiedBy>
  <cp:revision>19</cp:revision>
  <cp:lastPrinted>2025-04-28T06:45:00Z</cp:lastPrinted>
  <dcterms:created xsi:type="dcterms:W3CDTF">2024-11-27T08:42:00Z</dcterms:created>
  <dcterms:modified xsi:type="dcterms:W3CDTF">2025-05-19T10:35:00Z</dcterms:modified>
</cp:coreProperties>
</file>