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64BA" w14:textId="77777777" w:rsidR="00735675" w:rsidRDefault="00735675" w:rsidP="002B704E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5D492CF3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61C0A3BC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8C4FBD">
        <w:rPr>
          <w:rFonts w:ascii="Calibri" w:hAnsi="Calibri" w:cs="Calibri"/>
          <w:bCs/>
          <w:sz w:val="22"/>
          <w:szCs w:val="22"/>
          <w:lang w:eastAsia="zh-CN"/>
        </w:rPr>
        <w:t>08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9D5E43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.202</w:t>
      </w:r>
      <w:r w:rsidR="008C4FBD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0C13A128" w14:textId="77777777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39B05185" w14:textId="0D472288" w:rsidR="00577F7F" w:rsidRPr="00473009" w:rsidRDefault="00577F7F" w:rsidP="00577F7F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73009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 w:rsidR="008C4FBD">
        <w:rPr>
          <w:rFonts w:asciiTheme="minorHAnsi" w:eastAsia="Calibri" w:hAnsiTheme="minorHAnsi" w:cstheme="minorHAnsi"/>
          <w:color w:val="000000"/>
          <w:sz w:val="22"/>
          <w:szCs w:val="22"/>
        </w:rPr>
        <w:t>36</w:t>
      </w:r>
      <w:r w:rsidRPr="00473009">
        <w:rPr>
          <w:rFonts w:asciiTheme="minorHAnsi" w:eastAsia="Calibri" w:hAnsiTheme="minorHAnsi" w:cstheme="minorHAnsi"/>
          <w:color w:val="000000"/>
          <w:sz w:val="22"/>
          <w:szCs w:val="22"/>
        </w:rPr>
        <w:t>.202</w:t>
      </w:r>
      <w:r w:rsidR="008C4FBD">
        <w:rPr>
          <w:rFonts w:asciiTheme="minorHAnsi" w:eastAsia="Calibri" w:hAnsiTheme="minorHAnsi" w:cstheme="minorHAnsi"/>
          <w:color w:val="000000"/>
          <w:sz w:val="22"/>
          <w:szCs w:val="22"/>
        </w:rPr>
        <w:t>5</w:t>
      </w:r>
    </w:p>
    <w:p w14:paraId="3C344125" w14:textId="77777777" w:rsidR="00577F7F" w:rsidRDefault="00577F7F" w:rsidP="00577F7F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3F650487" w14:textId="77777777" w:rsidR="008C4FBD" w:rsidRDefault="00577F7F" w:rsidP="008C4FBD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lang w:val="fr-FR" w:eastAsia="en-US"/>
        </w:rPr>
      </w:pPr>
      <w:r w:rsidRPr="00473009">
        <w:rPr>
          <w:rFonts w:asciiTheme="minorHAnsi" w:eastAsiaTheme="minorHAnsi" w:hAnsiTheme="minorHAnsi" w:cstheme="minorHAnsi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 w:rsidRPr="00473009">
        <w:rPr>
          <w:rFonts w:asciiTheme="minorHAnsi" w:eastAsiaTheme="minorHAnsi" w:hAnsiTheme="minorHAnsi" w:cstheme="minorHAnsi"/>
          <w:lang w:val="fr-FR" w:eastAsia="en-US"/>
        </w:rPr>
        <w:t xml:space="preserve"> </w:t>
      </w:r>
      <w:bookmarkStart w:id="3" w:name="_Hlk129603495"/>
      <w:r w:rsidRPr="00473009">
        <w:rPr>
          <w:rFonts w:asciiTheme="minorHAnsi" w:eastAsiaTheme="minorHAnsi" w:hAnsiTheme="minorHAnsi" w:cstheme="minorHAnsi"/>
          <w:lang w:val="fr-FR" w:eastAsia="en-US"/>
        </w:rPr>
        <w:t xml:space="preserve">  </w:t>
      </w:r>
      <w:bookmarkStart w:id="4" w:name="_Hlk190343310"/>
      <w:bookmarkEnd w:id="1"/>
      <w:bookmarkEnd w:id="2"/>
      <w:bookmarkEnd w:id="3"/>
    </w:p>
    <w:p w14:paraId="1428EF1F" w14:textId="6A5E5162" w:rsidR="008C4FBD" w:rsidRPr="002105BF" w:rsidRDefault="008C4FBD" w:rsidP="008C4FBD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/>
          <w:bCs/>
          <w:lang w:val="fr-FR" w:eastAsia="en-US"/>
        </w:rPr>
      </w:pPr>
      <w:r w:rsidRPr="002105BF">
        <w:rPr>
          <w:rFonts w:asciiTheme="minorHAnsi" w:eastAsiaTheme="minorHAnsi" w:hAnsiTheme="minorHAnsi" w:cstheme="minorHAnsi"/>
          <w:b/>
          <w:bCs/>
          <w:lang w:val="fr-FR" w:eastAsia="en-US"/>
        </w:rPr>
        <w:t xml:space="preserve">Dostawa </w:t>
      </w:r>
      <w:r w:rsidRPr="002105BF">
        <w:rPr>
          <w:rFonts w:asciiTheme="minorHAnsi" w:hAnsiTheme="minorHAnsi" w:cstheme="minorHAnsi"/>
          <w:b/>
          <w:bCs/>
          <w:noProof/>
          <w:spacing w:val="-3"/>
        </w:rPr>
        <w:t>zgrzewarek przenośnych – 5 sztuk</w:t>
      </w:r>
    </w:p>
    <w:bookmarkEnd w:id="4"/>
    <w:p w14:paraId="3BB3FC83" w14:textId="016A3A5A" w:rsidR="00577F7F" w:rsidRPr="0015308A" w:rsidRDefault="00577F7F" w:rsidP="00577F7F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lang w:val="fr-FR" w:eastAsia="en-US"/>
        </w:rPr>
      </w:pPr>
      <w:r w:rsidRPr="0015308A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5B278E2C" w14:textId="77777777" w:rsidR="001F6CF4" w:rsidRPr="00473009" w:rsidRDefault="001F6CF4" w:rsidP="001F6CF4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7860DBF" w14:textId="77777777" w:rsidR="001F6CF4" w:rsidRPr="00473009" w:rsidRDefault="001F6CF4" w:rsidP="001F6CF4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DF84D7C" w14:textId="77777777" w:rsidR="00735675" w:rsidRPr="008357B3" w:rsidRDefault="00735675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p w14:paraId="35FE1C9E" w14:textId="77777777" w:rsidR="009D5E43" w:rsidRPr="009D5E43" w:rsidRDefault="009D5E43" w:rsidP="009D5E43">
      <w:pPr>
        <w:suppressAutoHyphens/>
        <w:autoSpaceDN w:val="0"/>
        <w:ind w:firstLine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D5E43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</w:t>
      </w:r>
      <w:bookmarkStart w:id="5" w:name="_Hlk123803443"/>
      <w:bookmarkStart w:id="6" w:name="_Hlk123803317"/>
      <w:r w:rsidRPr="009D5E43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9D5E43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eastAsia="en-US"/>
        </w:rPr>
        <w:t>pdst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eastAsia="en-US"/>
        </w:rPr>
        <w:t xml:space="preserve">. art. 286 ust.1 ustawy                      z dnia 11 września 2019 r. Prawo zamówień publicznych, zmienia SWZ </w:t>
      </w:r>
      <w:bookmarkEnd w:id="5"/>
      <w:r w:rsidRPr="009D5E43">
        <w:rPr>
          <w:rFonts w:ascii="Calibri" w:eastAsia="Calibri" w:hAnsi="Calibri" w:cs="Calibri"/>
          <w:sz w:val="22"/>
          <w:szCs w:val="22"/>
          <w:lang w:eastAsia="en-US"/>
        </w:rPr>
        <w:t>w zakresie:</w:t>
      </w:r>
      <w:bookmarkEnd w:id="6"/>
    </w:p>
    <w:p w14:paraId="709CA0F4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43D79C63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XV: SPOSÓB ORAZ TERMIN SKŁADANIA I OTWARCIA OFERT</w:t>
      </w:r>
    </w:p>
    <w:p w14:paraId="41976399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67D4B20E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ust.2 : Termin </w:t>
      </w: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składania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</w:p>
    <w:p w14:paraId="65BFBC3E" w14:textId="1924260D" w:rsidR="009D5E43" w:rsidRPr="009D5E43" w:rsidRDefault="009D5E43" w:rsidP="009D5E43">
      <w:pPr>
        <w:numPr>
          <w:ilvl w:val="0"/>
          <w:numId w:val="4"/>
        </w:numPr>
        <w:ind w:left="1068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Ofertę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wraz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z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wymaganymi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załącznikami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należy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złożyć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terminie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r w:rsidR="008C4FBD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11</w:t>
      </w:r>
      <w:r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kwietnia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</w:t>
      </w:r>
      <w:r w:rsidR="008C4FBD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5</w:t>
      </w:r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 do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godziny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9:00</w:t>
      </w:r>
    </w:p>
    <w:p w14:paraId="07A58BB7" w14:textId="77777777" w:rsidR="009D5E43" w:rsidRPr="009D5E43" w:rsidRDefault="009D5E43" w:rsidP="009D5E43">
      <w:pPr>
        <w:widowControl w:val="0"/>
        <w:suppressAutoHyphens/>
        <w:spacing w:line="288" w:lineRule="auto"/>
        <w:ind w:left="348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</w:p>
    <w:p w14:paraId="74EDA240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u w:val="single"/>
          <w:lang w:val="en-US" w:eastAsia="en-US"/>
        </w:rPr>
      </w:pP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5B7668FC" w14:textId="16FA58FF" w:rsidR="009D5E43" w:rsidRPr="009D5E43" w:rsidRDefault="009D5E43" w:rsidP="009D5E43">
      <w:pPr>
        <w:numPr>
          <w:ilvl w:val="0"/>
          <w:numId w:val="5"/>
        </w:numPr>
        <w:spacing w:line="259" w:lineRule="auto"/>
        <w:ind w:left="1068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Ofertę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wraz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z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wymaganymi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załącznikami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należy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złożyć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w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terminie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do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dnia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r w:rsidR="008C4FBD">
        <w:rPr>
          <w:rFonts w:ascii="Calibri" w:eastAsia="Calibri" w:hAnsi="Calibri" w:cs="Calibri"/>
          <w:b/>
          <w:sz w:val="22"/>
          <w:szCs w:val="22"/>
          <w:lang w:val="en-US" w:eastAsia="en-US"/>
        </w:rPr>
        <w:t>15</w:t>
      </w:r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kwietnia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202</w:t>
      </w:r>
      <w:r w:rsidR="008C4FBD">
        <w:rPr>
          <w:rFonts w:ascii="Calibri" w:eastAsia="Calibri" w:hAnsi="Calibri" w:cs="Calibri"/>
          <w:b/>
          <w:sz w:val="22"/>
          <w:szCs w:val="22"/>
          <w:lang w:val="en-US" w:eastAsia="en-US"/>
        </w:rPr>
        <w:t>5</w:t>
      </w:r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roku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do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godziny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9:00</w:t>
      </w:r>
    </w:p>
    <w:p w14:paraId="68A66F93" w14:textId="77777777" w:rsidR="009D5E43" w:rsidRPr="009D5E43" w:rsidRDefault="009D5E43" w:rsidP="009D5E43">
      <w:pPr>
        <w:spacing w:line="259" w:lineRule="auto"/>
        <w:ind w:left="1364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5413470C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 ust.3: Termin </w:t>
      </w: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otwarcia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 </w:t>
      </w:r>
    </w:p>
    <w:p w14:paraId="02997FBD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5C62A1C" w14:textId="3B5232A1" w:rsidR="009D5E43" w:rsidRPr="009D5E43" w:rsidRDefault="009D5E43" w:rsidP="009D5E43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Otwarcie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ofert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nastąpi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dniu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 </w:t>
      </w:r>
      <w:r w:rsidR="00577F7F"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 w:rsidR="008C4FBD"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kwietnia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202</w:t>
      </w:r>
      <w:r w:rsidR="008C4FBD">
        <w:rPr>
          <w:rFonts w:ascii="Calibri" w:eastAsia="Calibri" w:hAnsi="Calibri" w:cs="Calibri"/>
          <w:sz w:val="22"/>
          <w:szCs w:val="22"/>
          <w:lang w:val="en-US" w:eastAsia="en-US"/>
        </w:rPr>
        <w:t>5</w:t>
      </w:r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roku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 o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godzinie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10:00</w:t>
      </w:r>
    </w:p>
    <w:p w14:paraId="2E4A53B6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</w:p>
    <w:p w14:paraId="747A27EF" w14:textId="3186FF98" w:rsidR="009D5E43" w:rsidRPr="009D5E43" w:rsidRDefault="009D5E43" w:rsidP="009D5E43">
      <w:pPr>
        <w:numPr>
          <w:ilvl w:val="0"/>
          <w:numId w:val="3"/>
        </w:numPr>
        <w:spacing w:line="259" w:lineRule="auto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Otwarcie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ofert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nastąpi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dniu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</w:t>
      </w:r>
      <w:r w:rsidR="008C4FBD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15</w:t>
      </w:r>
      <w:r w:rsidR="00577F7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kwietnia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202</w:t>
      </w:r>
      <w:r w:rsidR="008C4FBD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5</w:t>
      </w:r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roku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o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godzinie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10:00</w:t>
      </w:r>
    </w:p>
    <w:p w14:paraId="0D5AEC38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7424E580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XIII  TERMIN ZWIĄZANIA OFERTĄ</w:t>
      </w:r>
    </w:p>
    <w:p w14:paraId="46855271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03B8851B" w14:textId="393907D7" w:rsidR="009D5E43" w:rsidRPr="009D5E43" w:rsidRDefault="009D5E43" w:rsidP="009D5E43">
      <w:pPr>
        <w:widowControl w:val="0"/>
        <w:numPr>
          <w:ilvl w:val="1"/>
          <w:numId w:val="1"/>
        </w:numPr>
        <w:tabs>
          <w:tab w:val="clear" w:pos="1080"/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Wykonawca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jest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związany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ofertą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od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upływu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terminu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składania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r w:rsidR="00577F7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1</w:t>
      </w:r>
      <w:r w:rsidR="008C4FBD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0</w:t>
      </w:r>
      <w:r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maja </w:t>
      </w:r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202</w:t>
      </w:r>
      <w:r w:rsidR="008C4FBD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5</w:t>
      </w:r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.</w:t>
      </w:r>
    </w:p>
    <w:p w14:paraId="58D71E4B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4FB21A02" w14:textId="165F6E3D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.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Wykonawca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jest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związany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ofertą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od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upływu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terminu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składania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do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r w:rsidR="008C4FBD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14</w:t>
      </w:r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maja</w:t>
      </w:r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 202</w:t>
      </w:r>
      <w:r w:rsidR="008C4FBD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5</w:t>
      </w:r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roku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.</w:t>
      </w:r>
    </w:p>
    <w:p w14:paraId="4F8115C2" w14:textId="77777777" w:rsidR="00735675" w:rsidRPr="008357B3" w:rsidRDefault="00735675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sectPr w:rsidR="00735675" w:rsidRPr="008357B3" w:rsidSect="00FD3665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F1D8" w14:textId="77777777" w:rsidR="00AC70A5" w:rsidRDefault="00AC70A5" w:rsidP="00E13AEB">
      <w:r>
        <w:separator/>
      </w:r>
    </w:p>
  </w:endnote>
  <w:endnote w:type="continuationSeparator" w:id="0">
    <w:p w14:paraId="0131DE1B" w14:textId="77777777" w:rsidR="00AC70A5" w:rsidRDefault="00AC70A5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121401883"/>
  <w:bookmarkStart w:id="8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7"/>
    <w:bookmarkEnd w:id="8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CAE2" w14:textId="77777777" w:rsidR="00AC70A5" w:rsidRDefault="00AC70A5" w:rsidP="00E13AEB">
      <w:r>
        <w:separator/>
      </w:r>
    </w:p>
  </w:footnote>
  <w:footnote w:type="continuationSeparator" w:id="0">
    <w:p w14:paraId="495810A3" w14:textId="77777777" w:rsidR="00AC70A5" w:rsidRDefault="00AC70A5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1561"/>
    <w:rsid w:val="001B37A1"/>
    <w:rsid w:val="001F6CF4"/>
    <w:rsid w:val="00206F44"/>
    <w:rsid w:val="002B704E"/>
    <w:rsid w:val="002F3872"/>
    <w:rsid w:val="00472AB8"/>
    <w:rsid w:val="00577F7F"/>
    <w:rsid w:val="005E572C"/>
    <w:rsid w:val="00626B96"/>
    <w:rsid w:val="006F6A49"/>
    <w:rsid w:val="00704A17"/>
    <w:rsid w:val="00707815"/>
    <w:rsid w:val="00712033"/>
    <w:rsid w:val="00735675"/>
    <w:rsid w:val="0075150E"/>
    <w:rsid w:val="007F3776"/>
    <w:rsid w:val="008357B3"/>
    <w:rsid w:val="008C4FBD"/>
    <w:rsid w:val="008E3EEC"/>
    <w:rsid w:val="0090308F"/>
    <w:rsid w:val="009D5E43"/>
    <w:rsid w:val="009E4D27"/>
    <w:rsid w:val="009E5C26"/>
    <w:rsid w:val="00A32B4E"/>
    <w:rsid w:val="00A5153F"/>
    <w:rsid w:val="00A75485"/>
    <w:rsid w:val="00A960F6"/>
    <w:rsid w:val="00AC70A5"/>
    <w:rsid w:val="00AD08B6"/>
    <w:rsid w:val="00AE787C"/>
    <w:rsid w:val="00AF2AF1"/>
    <w:rsid w:val="00AF3060"/>
    <w:rsid w:val="00B2100A"/>
    <w:rsid w:val="00C31ED5"/>
    <w:rsid w:val="00C57F63"/>
    <w:rsid w:val="00C636FF"/>
    <w:rsid w:val="00CB40D0"/>
    <w:rsid w:val="00CC67DE"/>
    <w:rsid w:val="00D35703"/>
    <w:rsid w:val="00DC1BAA"/>
    <w:rsid w:val="00DD77D7"/>
    <w:rsid w:val="00DE45B6"/>
    <w:rsid w:val="00E13AEB"/>
    <w:rsid w:val="00E72371"/>
    <w:rsid w:val="00E9510C"/>
    <w:rsid w:val="00F07009"/>
    <w:rsid w:val="00F2277C"/>
    <w:rsid w:val="00F634B7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1F6CF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E.Mysliwiec</cp:lastModifiedBy>
  <cp:revision>5</cp:revision>
  <cp:lastPrinted>2024-04-03T06:19:00Z</cp:lastPrinted>
  <dcterms:created xsi:type="dcterms:W3CDTF">2024-04-04T10:44:00Z</dcterms:created>
  <dcterms:modified xsi:type="dcterms:W3CDTF">2025-04-08T06:27:00Z</dcterms:modified>
</cp:coreProperties>
</file>