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2269CD" w14:textId="38800DFB" w:rsidR="00C118A2" w:rsidRPr="00AE7697" w:rsidRDefault="002629F2" w:rsidP="00302ACA">
      <w:pPr>
        <w:autoSpaceDE w:val="0"/>
        <w:autoSpaceDN w:val="0"/>
        <w:adjustRightInd w:val="0"/>
        <w:spacing w:after="0" w:line="240" w:lineRule="auto"/>
        <w:ind w:left="5664" w:firstLine="708"/>
        <w:jc w:val="center"/>
        <w:rPr>
          <w:rFonts w:ascii="Arial" w:hAnsi="Arial" w:cs="Arial"/>
          <w:b/>
        </w:rPr>
      </w:pPr>
      <w:r w:rsidRPr="00AE7697">
        <w:rPr>
          <w:rFonts w:ascii="Arial" w:hAnsi="Arial" w:cs="Arial"/>
          <w:b/>
        </w:rPr>
        <w:tab/>
      </w:r>
      <w:r w:rsidRPr="00AE7697">
        <w:rPr>
          <w:rFonts w:ascii="Arial" w:hAnsi="Arial" w:cs="Arial"/>
          <w:b/>
        </w:rPr>
        <w:tab/>
      </w:r>
    </w:p>
    <w:p w14:paraId="49A9B6C5" w14:textId="72EABB5A" w:rsidR="002629F2" w:rsidRPr="00045B4D" w:rsidRDefault="002629F2" w:rsidP="00922535">
      <w:pPr>
        <w:autoSpaceDE w:val="0"/>
        <w:autoSpaceDN w:val="0"/>
        <w:adjustRightInd w:val="0"/>
        <w:spacing w:after="0" w:line="240" w:lineRule="auto"/>
        <w:jc w:val="center"/>
        <w:rPr>
          <w:rFonts w:ascii="Arial" w:hAnsi="Arial" w:cs="Arial"/>
          <w:b/>
          <w:i/>
          <w:iCs/>
        </w:rPr>
      </w:pPr>
      <w:r>
        <w:rPr>
          <w:rFonts w:ascii="Arial" w:hAnsi="Arial" w:cs="Arial"/>
          <w:b/>
        </w:rPr>
        <w:tab/>
      </w:r>
      <w:r>
        <w:rPr>
          <w:rFonts w:ascii="Arial" w:hAnsi="Arial" w:cs="Arial"/>
          <w:b/>
        </w:rPr>
        <w:tab/>
      </w:r>
      <w:r>
        <w:rPr>
          <w:rFonts w:ascii="Arial" w:hAnsi="Arial" w:cs="Arial"/>
          <w:b/>
        </w:rPr>
        <w:tab/>
      </w:r>
      <w:r w:rsidR="00CF126D" w:rsidRPr="00045B4D">
        <w:rPr>
          <w:rFonts w:ascii="Arial" w:hAnsi="Arial" w:cs="Arial"/>
          <w:b/>
          <w:i/>
          <w:iCs/>
        </w:rPr>
        <w:t xml:space="preserve"> </w:t>
      </w:r>
    </w:p>
    <w:p w14:paraId="2FB6600E" w14:textId="36E0C08A" w:rsidR="00922535" w:rsidRPr="00561ECE" w:rsidRDefault="00CF126D" w:rsidP="00561ECE">
      <w:pPr>
        <w:autoSpaceDE w:val="0"/>
        <w:autoSpaceDN w:val="0"/>
        <w:adjustRightInd w:val="0"/>
        <w:spacing w:after="0" w:line="240" w:lineRule="auto"/>
        <w:jc w:val="center"/>
        <w:rPr>
          <w:rFonts w:ascii="Verdana" w:hAnsi="Verdana" w:cs="Arial"/>
          <w:b/>
          <w:sz w:val="20"/>
          <w:szCs w:val="20"/>
        </w:rPr>
      </w:pPr>
      <w:r w:rsidRPr="00561ECE">
        <w:rPr>
          <w:rFonts w:ascii="Verdana" w:hAnsi="Verdana" w:cs="Arial"/>
          <w:b/>
          <w:sz w:val="20"/>
          <w:szCs w:val="20"/>
        </w:rPr>
        <w:t>UMOWY</w:t>
      </w:r>
      <w:r w:rsidR="002629F2" w:rsidRPr="00561ECE">
        <w:rPr>
          <w:rFonts w:ascii="Verdana" w:hAnsi="Verdana" w:cs="Arial"/>
          <w:b/>
          <w:sz w:val="20"/>
          <w:szCs w:val="20"/>
        </w:rPr>
        <w:t xml:space="preserve"> Nr </w:t>
      </w:r>
      <w:r w:rsidR="00521348">
        <w:rPr>
          <w:rFonts w:ascii="Verdana" w:hAnsi="Verdana" w:cs="Arial"/>
          <w:b/>
          <w:sz w:val="20"/>
          <w:szCs w:val="20"/>
        </w:rPr>
        <w:t>…….</w:t>
      </w:r>
    </w:p>
    <w:p w14:paraId="028FBA34" w14:textId="77777777" w:rsidR="00CF126D" w:rsidRPr="00561ECE" w:rsidRDefault="00CF126D" w:rsidP="00561ECE">
      <w:pPr>
        <w:autoSpaceDE w:val="0"/>
        <w:autoSpaceDN w:val="0"/>
        <w:adjustRightInd w:val="0"/>
        <w:spacing w:after="0" w:line="240" w:lineRule="auto"/>
        <w:rPr>
          <w:rFonts w:ascii="Verdana" w:hAnsi="Verdana" w:cs="Arial"/>
          <w:sz w:val="20"/>
          <w:szCs w:val="20"/>
        </w:rPr>
      </w:pPr>
    </w:p>
    <w:p w14:paraId="46533EED" w14:textId="1B36C1E4" w:rsidR="00B51ED1" w:rsidRDefault="00922535" w:rsidP="00C118A2">
      <w:pPr>
        <w:autoSpaceDE w:val="0"/>
        <w:autoSpaceDN w:val="0"/>
        <w:adjustRightInd w:val="0"/>
        <w:spacing w:after="0" w:line="360" w:lineRule="auto"/>
        <w:rPr>
          <w:rFonts w:ascii="Verdana" w:hAnsi="Verdana" w:cs="Arial"/>
          <w:sz w:val="20"/>
          <w:szCs w:val="20"/>
        </w:rPr>
      </w:pPr>
      <w:r w:rsidRPr="00561ECE">
        <w:rPr>
          <w:rFonts w:ascii="Verdana" w:hAnsi="Verdana" w:cs="Arial"/>
          <w:sz w:val="20"/>
          <w:szCs w:val="20"/>
        </w:rPr>
        <w:t xml:space="preserve">zawarta w dniu </w:t>
      </w:r>
      <w:r w:rsidR="00521348">
        <w:rPr>
          <w:rFonts w:ascii="Verdana" w:hAnsi="Verdana" w:cs="Arial"/>
          <w:sz w:val="20"/>
          <w:szCs w:val="20"/>
        </w:rPr>
        <w:t>…………………</w:t>
      </w:r>
      <w:r w:rsidR="00E26B59" w:rsidRPr="00561ECE">
        <w:rPr>
          <w:rFonts w:ascii="Verdana" w:hAnsi="Verdana" w:cs="Arial"/>
          <w:sz w:val="20"/>
          <w:szCs w:val="20"/>
        </w:rPr>
        <w:t xml:space="preserve"> roku</w:t>
      </w:r>
      <w:r w:rsidRPr="00561ECE">
        <w:rPr>
          <w:rFonts w:ascii="Verdana" w:hAnsi="Verdana" w:cs="Arial"/>
          <w:sz w:val="20"/>
          <w:szCs w:val="20"/>
        </w:rPr>
        <w:t xml:space="preserve"> pomiędzy </w:t>
      </w:r>
      <w:r w:rsidRPr="00561ECE">
        <w:rPr>
          <w:rFonts w:ascii="Verdana" w:hAnsi="Verdana" w:cs="Arial"/>
          <w:b/>
          <w:sz w:val="20"/>
          <w:szCs w:val="20"/>
        </w:rPr>
        <w:t xml:space="preserve">Powiatem </w:t>
      </w:r>
      <w:r w:rsidR="002629F2" w:rsidRPr="00561ECE">
        <w:rPr>
          <w:rFonts w:ascii="Verdana" w:hAnsi="Verdana" w:cs="Arial"/>
          <w:b/>
          <w:sz w:val="20"/>
          <w:szCs w:val="20"/>
        </w:rPr>
        <w:t>Gostyńskim</w:t>
      </w:r>
      <w:r w:rsidRPr="00561ECE">
        <w:rPr>
          <w:rFonts w:ascii="Verdana" w:hAnsi="Verdana" w:cs="Arial"/>
          <w:sz w:val="20"/>
          <w:szCs w:val="20"/>
        </w:rPr>
        <w:t xml:space="preserve"> </w:t>
      </w:r>
      <w:r w:rsidR="00000A1E" w:rsidRPr="00561ECE">
        <w:rPr>
          <w:rFonts w:ascii="Verdana" w:hAnsi="Verdana" w:cs="Arial"/>
          <w:sz w:val="20"/>
          <w:szCs w:val="20"/>
        </w:rPr>
        <w:t>z siedzibą</w:t>
      </w:r>
      <w:r w:rsidRPr="00561ECE">
        <w:rPr>
          <w:rFonts w:ascii="Verdana" w:hAnsi="Verdana" w:cs="Arial"/>
          <w:sz w:val="20"/>
          <w:szCs w:val="20"/>
        </w:rPr>
        <w:t xml:space="preserve"> przy ul. </w:t>
      </w:r>
      <w:r w:rsidR="002629F2" w:rsidRPr="00561ECE">
        <w:rPr>
          <w:rFonts w:ascii="Verdana" w:hAnsi="Verdana" w:cs="Arial"/>
          <w:sz w:val="20"/>
          <w:szCs w:val="20"/>
        </w:rPr>
        <w:t>Wrocławskiej 256</w:t>
      </w:r>
      <w:r w:rsidRPr="00561ECE">
        <w:rPr>
          <w:rFonts w:ascii="Verdana" w:hAnsi="Verdana" w:cs="Arial"/>
          <w:sz w:val="20"/>
          <w:szCs w:val="20"/>
        </w:rPr>
        <w:t xml:space="preserve">, </w:t>
      </w:r>
      <w:r w:rsidR="002629F2" w:rsidRPr="00561ECE">
        <w:rPr>
          <w:rFonts w:ascii="Verdana" w:hAnsi="Verdana" w:cs="Arial"/>
          <w:sz w:val="20"/>
          <w:szCs w:val="20"/>
        </w:rPr>
        <w:t>63-800 Gostyń</w:t>
      </w:r>
      <w:r w:rsidR="00000A1E" w:rsidRPr="00561ECE">
        <w:rPr>
          <w:rFonts w:ascii="Verdana" w:hAnsi="Verdana" w:cs="Arial"/>
          <w:sz w:val="20"/>
          <w:szCs w:val="20"/>
        </w:rPr>
        <w:t>, NIP</w:t>
      </w:r>
      <w:r w:rsidR="00CD3C10" w:rsidRPr="00561ECE">
        <w:rPr>
          <w:rFonts w:ascii="Verdana" w:hAnsi="Verdana" w:cs="Arial"/>
          <w:sz w:val="20"/>
          <w:szCs w:val="20"/>
        </w:rPr>
        <w:t xml:space="preserve"> </w:t>
      </w:r>
      <w:r w:rsidR="00820718" w:rsidRPr="00561ECE">
        <w:rPr>
          <w:rFonts w:ascii="Verdana" w:hAnsi="Verdana" w:cs="Arial"/>
          <w:sz w:val="20"/>
          <w:szCs w:val="20"/>
        </w:rPr>
        <w:t>6961852546</w:t>
      </w:r>
      <w:r w:rsidRPr="00561ECE">
        <w:rPr>
          <w:rFonts w:ascii="Verdana" w:hAnsi="Verdana" w:cs="Arial"/>
          <w:sz w:val="20"/>
          <w:szCs w:val="20"/>
        </w:rPr>
        <w:t xml:space="preserve"> </w:t>
      </w:r>
      <w:r w:rsidR="00B51ED1">
        <w:rPr>
          <w:rFonts w:ascii="Verdana" w:hAnsi="Verdana" w:cs="Arial"/>
          <w:sz w:val="20"/>
          <w:szCs w:val="20"/>
        </w:rPr>
        <w:t>reprezentowanym przez</w:t>
      </w:r>
    </w:p>
    <w:p w14:paraId="6088A20A" w14:textId="364ED617" w:rsidR="00922535" w:rsidRPr="00B51ED1" w:rsidRDefault="00521348" w:rsidP="00B51ED1">
      <w:pPr>
        <w:pStyle w:val="Akapitzlist"/>
        <w:numPr>
          <w:ilvl w:val="0"/>
          <w:numId w:val="1"/>
        </w:numPr>
        <w:autoSpaceDE w:val="0"/>
        <w:autoSpaceDN w:val="0"/>
        <w:adjustRightInd w:val="0"/>
        <w:spacing w:after="0" w:line="360" w:lineRule="auto"/>
        <w:rPr>
          <w:rFonts w:ascii="Verdana" w:hAnsi="Verdana" w:cs="Arial"/>
          <w:sz w:val="20"/>
          <w:szCs w:val="20"/>
        </w:rPr>
      </w:pPr>
      <w:r>
        <w:rPr>
          <w:rFonts w:ascii="Verdana" w:hAnsi="Verdana" w:cs="Arial"/>
          <w:sz w:val="20"/>
          <w:szCs w:val="20"/>
        </w:rPr>
        <w:t>…………………………………………………</w:t>
      </w:r>
    </w:p>
    <w:p w14:paraId="74BD3651" w14:textId="15FAA219" w:rsidR="00922535" w:rsidRPr="00561ECE" w:rsidRDefault="00521348" w:rsidP="00561ECE">
      <w:pPr>
        <w:pStyle w:val="Akapitzlist"/>
        <w:numPr>
          <w:ilvl w:val="0"/>
          <w:numId w:val="1"/>
        </w:numPr>
        <w:autoSpaceDE w:val="0"/>
        <w:autoSpaceDN w:val="0"/>
        <w:adjustRightInd w:val="0"/>
        <w:spacing w:after="0" w:line="360" w:lineRule="auto"/>
        <w:rPr>
          <w:rFonts w:ascii="Verdana" w:hAnsi="Verdana" w:cs="Arial"/>
          <w:sz w:val="20"/>
          <w:szCs w:val="20"/>
        </w:rPr>
      </w:pPr>
      <w:r>
        <w:rPr>
          <w:rFonts w:ascii="Verdana" w:hAnsi="Verdana" w:cs="Arial"/>
          <w:sz w:val="20"/>
          <w:szCs w:val="20"/>
        </w:rPr>
        <w:t>……………………………………………….</w:t>
      </w:r>
    </w:p>
    <w:p w14:paraId="19D9B5B8" w14:textId="0F9B088F" w:rsidR="00922535" w:rsidRPr="00561ECE" w:rsidRDefault="00315205" w:rsidP="00DE6CC2">
      <w:pPr>
        <w:autoSpaceDE w:val="0"/>
        <w:autoSpaceDN w:val="0"/>
        <w:adjustRightInd w:val="0"/>
        <w:spacing w:after="0" w:line="360" w:lineRule="auto"/>
        <w:rPr>
          <w:rFonts w:ascii="Verdana" w:hAnsi="Verdana" w:cs="Arial"/>
          <w:sz w:val="20"/>
          <w:szCs w:val="20"/>
        </w:rPr>
      </w:pPr>
      <w:r w:rsidRPr="00561ECE">
        <w:rPr>
          <w:rFonts w:ascii="Verdana" w:hAnsi="Verdana" w:cs="Arial"/>
          <w:sz w:val="20"/>
          <w:szCs w:val="20"/>
        </w:rPr>
        <w:t>p</w:t>
      </w:r>
      <w:r w:rsidR="00CA6D57" w:rsidRPr="00561ECE">
        <w:rPr>
          <w:rFonts w:ascii="Verdana" w:hAnsi="Verdana" w:cs="Arial"/>
          <w:sz w:val="20"/>
          <w:szCs w:val="20"/>
        </w:rPr>
        <w:t>rzy kontrasygnacie</w:t>
      </w:r>
      <w:r w:rsidR="00D95684" w:rsidRPr="00561ECE">
        <w:rPr>
          <w:rFonts w:ascii="Verdana" w:hAnsi="Verdana" w:cs="Arial"/>
          <w:sz w:val="20"/>
          <w:szCs w:val="20"/>
        </w:rPr>
        <w:t xml:space="preserve"> </w:t>
      </w:r>
      <w:r w:rsidR="00B51ED1">
        <w:rPr>
          <w:rFonts w:ascii="Verdana" w:hAnsi="Verdana" w:cs="Arial"/>
          <w:sz w:val="20"/>
          <w:szCs w:val="20"/>
        </w:rPr>
        <w:t>Hanny Danek</w:t>
      </w:r>
      <w:r w:rsidR="00D95684" w:rsidRPr="00561ECE">
        <w:rPr>
          <w:rFonts w:ascii="Verdana" w:hAnsi="Verdana" w:cs="Arial"/>
          <w:sz w:val="20"/>
          <w:szCs w:val="20"/>
        </w:rPr>
        <w:t xml:space="preserve"> </w:t>
      </w:r>
      <w:r w:rsidR="00B51ED1">
        <w:rPr>
          <w:rFonts w:ascii="Verdana" w:hAnsi="Verdana" w:cs="Arial"/>
          <w:sz w:val="20"/>
          <w:szCs w:val="20"/>
        </w:rPr>
        <w:t>–</w:t>
      </w:r>
      <w:r w:rsidR="00D95684" w:rsidRPr="00561ECE">
        <w:rPr>
          <w:rFonts w:ascii="Verdana" w:hAnsi="Verdana" w:cs="Arial"/>
          <w:sz w:val="20"/>
          <w:szCs w:val="20"/>
        </w:rPr>
        <w:t xml:space="preserve"> </w:t>
      </w:r>
      <w:r w:rsidR="00B51ED1">
        <w:rPr>
          <w:rFonts w:ascii="Verdana" w:hAnsi="Verdana" w:cs="Arial"/>
          <w:sz w:val="20"/>
          <w:szCs w:val="20"/>
        </w:rPr>
        <w:t>S</w:t>
      </w:r>
      <w:r w:rsidR="00DE6CC2">
        <w:rPr>
          <w:rFonts w:ascii="Verdana" w:hAnsi="Verdana" w:cs="Arial"/>
          <w:sz w:val="20"/>
          <w:szCs w:val="20"/>
        </w:rPr>
        <w:t>karbnika Powiatu</w:t>
      </w:r>
      <w:r w:rsidR="00C118A2">
        <w:rPr>
          <w:rFonts w:ascii="Verdana" w:hAnsi="Verdana" w:cs="Arial"/>
          <w:sz w:val="20"/>
          <w:szCs w:val="20"/>
        </w:rPr>
        <w:t xml:space="preserve">, </w:t>
      </w:r>
      <w:r w:rsidR="00C118A2" w:rsidRPr="00561ECE">
        <w:rPr>
          <w:rFonts w:ascii="Verdana" w:hAnsi="Verdana" w:cs="Arial"/>
          <w:sz w:val="20"/>
          <w:szCs w:val="20"/>
        </w:rPr>
        <w:t xml:space="preserve">zwanym dalej </w:t>
      </w:r>
      <w:r w:rsidR="00C118A2" w:rsidRPr="00561ECE">
        <w:rPr>
          <w:rFonts w:ascii="Verdana" w:hAnsi="Verdana" w:cs="Arial"/>
          <w:b/>
          <w:sz w:val="20"/>
          <w:szCs w:val="20"/>
        </w:rPr>
        <w:t>„Organizatorem”</w:t>
      </w:r>
      <w:r w:rsidR="00C118A2" w:rsidRPr="00561ECE">
        <w:rPr>
          <w:rFonts w:ascii="Verdana" w:hAnsi="Verdana" w:cs="Arial"/>
          <w:sz w:val="20"/>
          <w:szCs w:val="20"/>
        </w:rPr>
        <w:t xml:space="preserve">, </w:t>
      </w:r>
    </w:p>
    <w:p w14:paraId="501D03B9" w14:textId="77777777" w:rsidR="00922535" w:rsidRPr="00561ECE" w:rsidRDefault="00922535" w:rsidP="00561ECE">
      <w:pPr>
        <w:autoSpaceDE w:val="0"/>
        <w:autoSpaceDN w:val="0"/>
        <w:adjustRightInd w:val="0"/>
        <w:spacing w:after="0" w:line="360" w:lineRule="auto"/>
        <w:rPr>
          <w:rFonts w:ascii="Verdana" w:hAnsi="Verdana" w:cs="Arial"/>
          <w:sz w:val="20"/>
          <w:szCs w:val="20"/>
        </w:rPr>
      </w:pPr>
      <w:r w:rsidRPr="00561ECE">
        <w:rPr>
          <w:rFonts w:ascii="Verdana" w:hAnsi="Verdana" w:cs="Arial"/>
          <w:sz w:val="20"/>
          <w:szCs w:val="20"/>
        </w:rPr>
        <w:t>a</w:t>
      </w:r>
    </w:p>
    <w:p w14:paraId="0E00FB82" w14:textId="3BAEA715" w:rsidR="00922535" w:rsidRPr="00561ECE" w:rsidRDefault="00521348" w:rsidP="00561ECE">
      <w:pPr>
        <w:autoSpaceDE w:val="0"/>
        <w:autoSpaceDN w:val="0"/>
        <w:adjustRightInd w:val="0"/>
        <w:spacing w:after="0" w:line="360" w:lineRule="auto"/>
        <w:rPr>
          <w:rFonts w:ascii="Verdana" w:hAnsi="Verdana" w:cs="Arial"/>
          <w:sz w:val="20"/>
          <w:szCs w:val="20"/>
        </w:rPr>
      </w:pPr>
      <w:r>
        <w:rPr>
          <w:rFonts w:ascii="Verdana" w:hAnsi="Verdana" w:cs="Arial"/>
          <w:b/>
          <w:bCs/>
          <w:sz w:val="20"/>
          <w:szCs w:val="20"/>
        </w:rPr>
        <w:t>………………………………………………………………</w:t>
      </w:r>
      <w:r w:rsidR="00DE6CC2">
        <w:rPr>
          <w:rFonts w:ascii="Verdana" w:hAnsi="Verdana" w:cs="Arial"/>
          <w:sz w:val="20"/>
          <w:szCs w:val="20"/>
        </w:rPr>
        <w:t xml:space="preserve"> </w:t>
      </w:r>
      <w:r w:rsidR="00D17960" w:rsidRPr="00561ECE">
        <w:rPr>
          <w:rFonts w:ascii="Verdana" w:hAnsi="Verdana" w:cs="Arial"/>
          <w:sz w:val="20"/>
          <w:szCs w:val="20"/>
        </w:rPr>
        <w:t>, NIP</w:t>
      </w:r>
      <w:r w:rsidR="00BB5E22" w:rsidRPr="00561ECE">
        <w:rPr>
          <w:rFonts w:ascii="Verdana" w:hAnsi="Verdana" w:cs="Arial"/>
          <w:sz w:val="20"/>
          <w:szCs w:val="20"/>
        </w:rPr>
        <w:t xml:space="preserve"> </w:t>
      </w:r>
      <w:r>
        <w:rPr>
          <w:rFonts w:ascii="Verdana" w:hAnsi="Verdana" w:cs="Arial"/>
          <w:sz w:val="20"/>
          <w:szCs w:val="20"/>
        </w:rPr>
        <w:t>………………………</w:t>
      </w:r>
      <w:r w:rsidR="00D17960" w:rsidRPr="00561ECE">
        <w:rPr>
          <w:rFonts w:ascii="Verdana" w:hAnsi="Verdana" w:cs="Arial"/>
          <w:sz w:val="20"/>
          <w:szCs w:val="20"/>
        </w:rPr>
        <w:t xml:space="preserve"> </w:t>
      </w:r>
      <w:r w:rsidR="00922535" w:rsidRPr="00561ECE">
        <w:rPr>
          <w:rFonts w:ascii="Verdana" w:hAnsi="Verdana" w:cs="Arial"/>
          <w:sz w:val="20"/>
          <w:szCs w:val="20"/>
        </w:rPr>
        <w:t>reprezentowanym przez:</w:t>
      </w:r>
    </w:p>
    <w:p w14:paraId="56BD6678" w14:textId="1E7865F6" w:rsidR="00922535" w:rsidRPr="00561ECE" w:rsidRDefault="00521348" w:rsidP="00DE6CC2">
      <w:pPr>
        <w:pStyle w:val="Akapitzlist"/>
        <w:numPr>
          <w:ilvl w:val="0"/>
          <w:numId w:val="19"/>
        </w:numPr>
        <w:autoSpaceDE w:val="0"/>
        <w:autoSpaceDN w:val="0"/>
        <w:adjustRightInd w:val="0"/>
        <w:spacing w:after="0" w:line="360" w:lineRule="auto"/>
        <w:ind w:left="142" w:firstLine="218"/>
        <w:rPr>
          <w:rFonts w:ascii="Verdana" w:hAnsi="Verdana" w:cs="Arial"/>
          <w:sz w:val="20"/>
          <w:szCs w:val="20"/>
        </w:rPr>
      </w:pPr>
      <w:r>
        <w:rPr>
          <w:rFonts w:ascii="Verdana" w:hAnsi="Verdana" w:cs="Arial"/>
          <w:sz w:val="20"/>
          <w:szCs w:val="20"/>
        </w:rPr>
        <w:t>………………………………………………</w:t>
      </w:r>
      <w:r w:rsidR="00C118A2" w:rsidRPr="00561ECE">
        <w:rPr>
          <w:rFonts w:ascii="Verdana" w:hAnsi="Verdana" w:cs="Arial"/>
          <w:sz w:val="20"/>
          <w:szCs w:val="20"/>
        </w:rPr>
        <w:t>zwan</w:t>
      </w:r>
      <w:r>
        <w:rPr>
          <w:rFonts w:ascii="Verdana" w:hAnsi="Verdana" w:cs="Arial"/>
          <w:sz w:val="20"/>
          <w:szCs w:val="20"/>
        </w:rPr>
        <w:t>ym</w:t>
      </w:r>
      <w:r w:rsidR="00C118A2" w:rsidRPr="00561ECE">
        <w:rPr>
          <w:rFonts w:ascii="Verdana" w:hAnsi="Verdana" w:cs="Arial"/>
          <w:sz w:val="20"/>
          <w:szCs w:val="20"/>
        </w:rPr>
        <w:t xml:space="preserve"> dalej </w:t>
      </w:r>
      <w:r w:rsidR="00C118A2" w:rsidRPr="00561ECE">
        <w:rPr>
          <w:rFonts w:ascii="Verdana" w:hAnsi="Verdana" w:cs="Arial"/>
          <w:b/>
          <w:sz w:val="20"/>
          <w:szCs w:val="20"/>
        </w:rPr>
        <w:t>„Operatorem”</w:t>
      </w:r>
    </w:p>
    <w:p w14:paraId="3B10E4EF" w14:textId="77777777" w:rsidR="00D56949" w:rsidRPr="00561ECE" w:rsidRDefault="00D56949" w:rsidP="00561ECE">
      <w:pPr>
        <w:spacing w:after="0" w:line="360" w:lineRule="auto"/>
        <w:rPr>
          <w:rFonts w:ascii="Verdana" w:hAnsi="Verdana" w:cs="Arial"/>
          <w:sz w:val="20"/>
          <w:szCs w:val="20"/>
        </w:rPr>
      </w:pPr>
    </w:p>
    <w:p w14:paraId="265157D7" w14:textId="77777777" w:rsidR="00152605" w:rsidRPr="00561ECE" w:rsidRDefault="00152605" w:rsidP="00561ECE">
      <w:pPr>
        <w:spacing w:after="0" w:line="360" w:lineRule="auto"/>
        <w:rPr>
          <w:rFonts w:ascii="Verdana" w:hAnsi="Verdana" w:cs="Arial"/>
          <w:sz w:val="20"/>
          <w:szCs w:val="20"/>
        </w:rPr>
      </w:pPr>
    </w:p>
    <w:p w14:paraId="19A3A8D3" w14:textId="77777777" w:rsidR="00B41354" w:rsidRPr="00561ECE" w:rsidRDefault="00B41354" w:rsidP="00561ECE">
      <w:pPr>
        <w:spacing w:after="0" w:line="360" w:lineRule="auto"/>
        <w:jc w:val="center"/>
        <w:rPr>
          <w:rFonts w:ascii="Verdana" w:hAnsi="Verdana" w:cs="Arial"/>
          <w:b/>
          <w:sz w:val="20"/>
          <w:szCs w:val="20"/>
        </w:rPr>
      </w:pPr>
      <w:r w:rsidRPr="00561ECE">
        <w:rPr>
          <w:rFonts w:ascii="Verdana" w:hAnsi="Verdana" w:cs="Arial"/>
          <w:b/>
          <w:sz w:val="20"/>
          <w:szCs w:val="20"/>
        </w:rPr>
        <w:t>§1</w:t>
      </w:r>
    </w:p>
    <w:p w14:paraId="369078B3" w14:textId="77777777" w:rsidR="00B41354" w:rsidRPr="00561ECE" w:rsidRDefault="00B41354" w:rsidP="00561ECE">
      <w:pPr>
        <w:spacing w:after="0" w:line="360" w:lineRule="auto"/>
        <w:jc w:val="center"/>
        <w:rPr>
          <w:rFonts w:ascii="Verdana" w:hAnsi="Verdana" w:cs="Arial"/>
          <w:b/>
          <w:sz w:val="20"/>
          <w:szCs w:val="20"/>
        </w:rPr>
      </w:pPr>
      <w:r w:rsidRPr="00561ECE">
        <w:rPr>
          <w:rFonts w:ascii="Verdana" w:hAnsi="Verdana" w:cs="Arial"/>
          <w:b/>
          <w:sz w:val="20"/>
          <w:szCs w:val="20"/>
        </w:rPr>
        <w:t>Opis usług wynikających z zamówienia</w:t>
      </w:r>
    </w:p>
    <w:p w14:paraId="5F7340E5" w14:textId="77777777" w:rsidR="004D1198" w:rsidRPr="00561ECE" w:rsidRDefault="004D1198" w:rsidP="00561ECE">
      <w:pPr>
        <w:spacing w:after="0" w:line="360" w:lineRule="auto"/>
        <w:jc w:val="center"/>
        <w:rPr>
          <w:rFonts w:ascii="Verdana" w:hAnsi="Verdana" w:cs="Arial"/>
          <w:sz w:val="20"/>
          <w:szCs w:val="20"/>
        </w:rPr>
      </w:pPr>
    </w:p>
    <w:p w14:paraId="638D712C" w14:textId="65969526" w:rsidR="00922535" w:rsidRPr="00B93E25" w:rsidRDefault="00B41354" w:rsidP="005F5403">
      <w:pPr>
        <w:pStyle w:val="Akapitzlist"/>
        <w:numPr>
          <w:ilvl w:val="0"/>
          <w:numId w:val="2"/>
        </w:numPr>
        <w:spacing w:after="0" w:line="360" w:lineRule="auto"/>
        <w:rPr>
          <w:rFonts w:ascii="Verdana" w:hAnsi="Verdana" w:cs="Arial"/>
          <w:sz w:val="20"/>
          <w:szCs w:val="20"/>
        </w:rPr>
      </w:pPr>
      <w:r w:rsidRPr="00B93E25">
        <w:rPr>
          <w:rFonts w:ascii="Verdana" w:hAnsi="Verdana" w:cs="Arial"/>
          <w:sz w:val="20"/>
          <w:szCs w:val="20"/>
        </w:rPr>
        <w:t>Organizator zleca, a Operator zobowiązuje się do świadczenia usług</w:t>
      </w:r>
      <w:r w:rsidR="000716CF" w:rsidRPr="00B93E25">
        <w:rPr>
          <w:rFonts w:ascii="Verdana" w:hAnsi="Verdana" w:cs="Arial"/>
          <w:sz w:val="20"/>
          <w:szCs w:val="20"/>
        </w:rPr>
        <w:t xml:space="preserve"> </w:t>
      </w:r>
      <w:r w:rsidR="001929D0" w:rsidRPr="00B93E25">
        <w:rPr>
          <w:rFonts w:ascii="Verdana" w:hAnsi="Verdana" w:cs="Arial"/>
          <w:sz w:val="20"/>
          <w:szCs w:val="20"/>
        </w:rPr>
        <w:t xml:space="preserve">w zakresie publicznego transportu zbiorowego, w powiatowych przewozach pasażerskich w transporcie drogowym, na obszarze powiatu gostyńskiego, na </w:t>
      </w:r>
      <w:r w:rsidR="00521348">
        <w:rPr>
          <w:rFonts w:ascii="Verdana" w:hAnsi="Verdana" w:cs="Arial"/>
          <w:sz w:val="20"/>
          <w:szCs w:val="20"/>
        </w:rPr>
        <w:t>9</w:t>
      </w:r>
      <w:r w:rsidR="001929D0" w:rsidRPr="00B93E25">
        <w:rPr>
          <w:rFonts w:ascii="Verdana" w:hAnsi="Verdana" w:cs="Arial"/>
          <w:sz w:val="20"/>
          <w:szCs w:val="20"/>
        </w:rPr>
        <w:t xml:space="preserve"> liniach komunikacyjnych</w:t>
      </w:r>
      <w:r w:rsidR="00521348">
        <w:rPr>
          <w:rFonts w:ascii="Verdana" w:hAnsi="Verdana" w:cs="Arial"/>
          <w:sz w:val="20"/>
          <w:szCs w:val="20"/>
        </w:rPr>
        <w:t>.</w:t>
      </w:r>
      <w:r w:rsidR="00B93E25">
        <w:rPr>
          <w:rFonts w:ascii="Verdana" w:hAnsi="Verdana" w:cs="Arial"/>
          <w:color w:val="FF0000"/>
          <w:sz w:val="20"/>
          <w:szCs w:val="20"/>
        </w:rPr>
        <w:t xml:space="preserve"> </w:t>
      </w:r>
      <w:r w:rsidR="00777C5A" w:rsidRPr="00B93E25">
        <w:rPr>
          <w:rFonts w:ascii="Verdana" w:hAnsi="Verdana" w:cs="Arial"/>
          <w:sz w:val="20"/>
          <w:szCs w:val="20"/>
        </w:rPr>
        <w:t>Szczegółowy przebieg linii komunikacyjnych, o któr</w:t>
      </w:r>
      <w:r w:rsidR="00C26FD7" w:rsidRPr="00B93E25">
        <w:rPr>
          <w:rFonts w:ascii="Verdana" w:hAnsi="Verdana" w:cs="Arial"/>
          <w:sz w:val="20"/>
          <w:szCs w:val="20"/>
        </w:rPr>
        <w:t>ych</w:t>
      </w:r>
      <w:r w:rsidR="00777C5A" w:rsidRPr="00B93E25">
        <w:rPr>
          <w:rFonts w:ascii="Verdana" w:hAnsi="Verdana" w:cs="Arial"/>
          <w:sz w:val="20"/>
          <w:szCs w:val="20"/>
        </w:rPr>
        <w:t xml:space="preserve"> mowa w ust. 1, oraz przewidywana praca eksploatacyjna na tych liniach</w:t>
      </w:r>
      <w:r w:rsidR="00686F4D" w:rsidRPr="00B93E25">
        <w:rPr>
          <w:rFonts w:ascii="Verdana" w:hAnsi="Verdana" w:cs="Arial"/>
          <w:sz w:val="20"/>
          <w:szCs w:val="20"/>
        </w:rPr>
        <w:t xml:space="preserve"> </w:t>
      </w:r>
      <w:r w:rsidR="00777C5A" w:rsidRPr="00B93E25">
        <w:rPr>
          <w:rFonts w:ascii="Verdana" w:hAnsi="Verdana" w:cs="Arial"/>
          <w:sz w:val="20"/>
          <w:szCs w:val="20"/>
        </w:rPr>
        <w:t xml:space="preserve">zostały określone </w:t>
      </w:r>
      <w:r w:rsidR="007F2B1A" w:rsidRPr="00B93E25">
        <w:rPr>
          <w:rFonts w:ascii="Verdana" w:hAnsi="Verdana" w:cs="Arial"/>
          <w:sz w:val="20"/>
          <w:szCs w:val="20"/>
        </w:rPr>
        <w:t>w § 2 niniejszej umowy.</w:t>
      </w:r>
    </w:p>
    <w:p w14:paraId="336688B2" w14:textId="77777777" w:rsidR="003E63B6" w:rsidRPr="00561ECE" w:rsidRDefault="003E63B6" w:rsidP="00561ECE">
      <w:pPr>
        <w:spacing w:after="0" w:line="360" w:lineRule="auto"/>
        <w:rPr>
          <w:rFonts w:ascii="Verdana" w:hAnsi="Verdana" w:cs="Arial"/>
          <w:sz w:val="20"/>
          <w:szCs w:val="20"/>
        </w:rPr>
      </w:pPr>
    </w:p>
    <w:p w14:paraId="7F96D0C1" w14:textId="2CF282A9" w:rsidR="007F2B1A" w:rsidRPr="00561ECE" w:rsidRDefault="007F2B1A" w:rsidP="00561ECE">
      <w:pPr>
        <w:spacing w:after="0" w:line="360" w:lineRule="auto"/>
        <w:jc w:val="center"/>
        <w:rPr>
          <w:rFonts w:ascii="Verdana" w:hAnsi="Verdana" w:cs="Arial"/>
          <w:b/>
          <w:sz w:val="20"/>
          <w:szCs w:val="20"/>
        </w:rPr>
      </w:pPr>
      <w:r w:rsidRPr="00561ECE">
        <w:rPr>
          <w:rFonts w:ascii="Verdana" w:hAnsi="Verdana" w:cs="Arial"/>
          <w:b/>
          <w:sz w:val="20"/>
          <w:szCs w:val="20"/>
        </w:rPr>
        <w:t>§2</w:t>
      </w:r>
    </w:p>
    <w:p w14:paraId="57D36FE0" w14:textId="77777777" w:rsidR="007F2B1A" w:rsidRPr="00561ECE" w:rsidRDefault="007F2B1A" w:rsidP="00561ECE">
      <w:pPr>
        <w:spacing w:after="0" w:line="360" w:lineRule="auto"/>
        <w:jc w:val="center"/>
        <w:rPr>
          <w:rFonts w:ascii="Verdana" w:hAnsi="Verdana" w:cs="Arial"/>
          <w:b/>
          <w:sz w:val="20"/>
          <w:szCs w:val="20"/>
        </w:rPr>
      </w:pPr>
      <w:r w:rsidRPr="00561ECE">
        <w:rPr>
          <w:rFonts w:ascii="Verdana" w:hAnsi="Verdana" w:cs="Arial"/>
          <w:b/>
          <w:sz w:val="20"/>
          <w:szCs w:val="20"/>
        </w:rPr>
        <w:t>Wykaz linii komunikacyjnych, których dotyczy umowa</w:t>
      </w:r>
    </w:p>
    <w:p w14:paraId="6577D6A4" w14:textId="77777777" w:rsidR="007F2B1A" w:rsidRPr="00561ECE" w:rsidRDefault="007F2B1A" w:rsidP="00561ECE">
      <w:pPr>
        <w:spacing w:after="0" w:line="360" w:lineRule="auto"/>
        <w:rPr>
          <w:rFonts w:ascii="Verdana" w:hAnsi="Verdana" w:cs="Arial"/>
          <w:sz w:val="20"/>
          <w:szCs w:val="20"/>
        </w:rPr>
      </w:pPr>
    </w:p>
    <w:p w14:paraId="41722B7E" w14:textId="77777777" w:rsidR="007F2B1A" w:rsidRPr="00561ECE" w:rsidRDefault="007F2B1A" w:rsidP="00561ECE">
      <w:pPr>
        <w:pStyle w:val="Akapitzlist"/>
        <w:numPr>
          <w:ilvl w:val="0"/>
          <w:numId w:val="11"/>
        </w:numPr>
        <w:spacing w:after="0" w:line="360" w:lineRule="auto"/>
        <w:rPr>
          <w:rFonts w:ascii="Verdana" w:hAnsi="Verdana" w:cs="Arial"/>
          <w:sz w:val="20"/>
          <w:szCs w:val="20"/>
        </w:rPr>
      </w:pPr>
      <w:r w:rsidRPr="00561ECE">
        <w:rPr>
          <w:rFonts w:ascii="Verdana" w:hAnsi="Verdana" w:cs="Arial"/>
          <w:sz w:val="20"/>
          <w:szCs w:val="20"/>
        </w:rPr>
        <w:t>Powiatowe przewozy</w:t>
      </w:r>
      <w:r w:rsidR="009B75C7" w:rsidRPr="00561ECE">
        <w:rPr>
          <w:rFonts w:ascii="Verdana" w:hAnsi="Verdana" w:cs="Arial"/>
          <w:sz w:val="20"/>
          <w:szCs w:val="20"/>
        </w:rPr>
        <w:t xml:space="preserve"> osób</w:t>
      </w:r>
      <w:r w:rsidRPr="00561ECE">
        <w:rPr>
          <w:rFonts w:ascii="Verdana" w:hAnsi="Verdana" w:cs="Arial"/>
          <w:sz w:val="20"/>
          <w:szCs w:val="20"/>
        </w:rPr>
        <w:t xml:space="preserve"> organizowane przez Organizatora, będą realizowane na linii komunikacyjnej mającej charakter użyteczności publicznej: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0"/>
        <w:gridCol w:w="4545"/>
        <w:gridCol w:w="1125"/>
        <w:gridCol w:w="1575"/>
        <w:gridCol w:w="1245"/>
      </w:tblGrid>
      <w:tr w:rsidR="009A139F" w:rsidRPr="009A139F" w14:paraId="701FB0B4" w14:textId="77777777" w:rsidTr="00032634">
        <w:trPr>
          <w:trHeight w:val="1584"/>
        </w:trPr>
        <w:tc>
          <w:tcPr>
            <w:tcW w:w="1350" w:type="dxa"/>
            <w:tcMar>
              <w:top w:w="0" w:type="dxa"/>
              <w:left w:w="108" w:type="dxa"/>
              <w:bottom w:w="0" w:type="dxa"/>
              <w:right w:w="108" w:type="dxa"/>
            </w:tcMar>
            <w:vAlign w:val="center"/>
          </w:tcPr>
          <w:p w14:paraId="4B0030EA" w14:textId="77777777" w:rsidR="009A139F" w:rsidRPr="009A139F" w:rsidRDefault="009A139F" w:rsidP="009A139F">
            <w:pPr>
              <w:autoSpaceDE w:val="0"/>
              <w:autoSpaceDN w:val="0"/>
              <w:adjustRightInd w:val="0"/>
              <w:spacing w:after="0" w:line="240" w:lineRule="auto"/>
              <w:rPr>
                <w:rFonts w:ascii="Verdana" w:eastAsia="Times New Roman" w:hAnsi="Verdana" w:cs="Times New Roman"/>
                <w:sz w:val="20"/>
                <w:szCs w:val="20"/>
                <w:lang w:eastAsia="pl-PL"/>
              </w:rPr>
            </w:pPr>
            <w:bookmarkStart w:id="0" w:name="_Hlk60925239"/>
            <w:r w:rsidRPr="009A139F">
              <w:rPr>
                <w:rFonts w:ascii="Verdana" w:eastAsia="Times New Roman" w:hAnsi="Verdana" w:cs="Arial"/>
                <w:b/>
                <w:bCs/>
                <w:sz w:val="20"/>
                <w:szCs w:val="20"/>
                <w:lang w:eastAsia="pl-PL"/>
              </w:rPr>
              <w:t>Numer linii</w:t>
            </w:r>
          </w:p>
        </w:tc>
        <w:tc>
          <w:tcPr>
            <w:tcW w:w="4545" w:type="dxa"/>
            <w:tcMar>
              <w:top w:w="0" w:type="dxa"/>
              <w:left w:w="108" w:type="dxa"/>
              <w:bottom w:w="0" w:type="dxa"/>
              <w:right w:w="108" w:type="dxa"/>
            </w:tcMar>
            <w:vAlign w:val="center"/>
          </w:tcPr>
          <w:p w14:paraId="616157FF" w14:textId="77777777" w:rsidR="009A139F" w:rsidRPr="009A139F" w:rsidRDefault="009A139F" w:rsidP="009A139F">
            <w:pPr>
              <w:autoSpaceDE w:val="0"/>
              <w:autoSpaceDN w:val="0"/>
              <w:adjustRightInd w:val="0"/>
              <w:spacing w:after="0" w:line="240" w:lineRule="auto"/>
              <w:rPr>
                <w:rFonts w:ascii="Verdana" w:eastAsia="Times New Roman" w:hAnsi="Verdana" w:cs="Times New Roman"/>
                <w:sz w:val="20"/>
                <w:szCs w:val="20"/>
                <w:lang w:eastAsia="pl-PL"/>
              </w:rPr>
            </w:pPr>
            <w:r w:rsidRPr="009A139F">
              <w:rPr>
                <w:rFonts w:ascii="Verdana" w:eastAsia="Times New Roman" w:hAnsi="Verdana" w:cs="Arial"/>
                <w:b/>
                <w:bCs/>
                <w:sz w:val="20"/>
                <w:szCs w:val="20"/>
                <w:lang w:eastAsia="pl-PL"/>
              </w:rPr>
              <w:t>Relacja powiatowa</w:t>
            </w:r>
          </w:p>
        </w:tc>
        <w:tc>
          <w:tcPr>
            <w:tcW w:w="1125" w:type="dxa"/>
            <w:tcMar>
              <w:top w:w="0" w:type="dxa"/>
              <w:left w:w="108" w:type="dxa"/>
              <w:bottom w:w="0" w:type="dxa"/>
              <w:right w:w="108" w:type="dxa"/>
            </w:tcMar>
            <w:vAlign w:val="center"/>
          </w:tcPr>
          <w:p w14:paraId="6E79CD6A" w14:textId="77777777" w:rsidR="009A139F" w:rsidRPr="009A139F" w:rsidRDefault="009A139F" w:rsidP="009A139F">
            <w:pPr>
              <w:autoSpaceDE w:val="0"/>
              <w:autoSpaceDN w:val="0"/>
              <w:adjustRightInd w:val="0"/>
              <w:spacing w:after="0" w:line="240" w:lineRule="auto"/>
              <w:rPr>
                <w:rFonts w:ascii="Verdana" w:eastAsia="Times New Roman" w:hAnsi="Verdana" w:cs="Times New Roman"/>
                <w:sz w:val="20"/>
                <w:szCs w:val="20"/>
                <w:lang w:eastAsia="pl-PL"/>
              </w:rPr>
            </w:pPr>
            <w:r w:rsidRPr="009A139F">
              <w:rPr>
                <w:rFonts w:ascii="Verdana" w:eastAsia="Times New Roman" w:hAnsi="Verdana" w:cs="Arial"/>
                <w:b/>
                <w:bCs/>
                <w:sz w:val="20"/>
                <w:szCs w:val="20"/>
                <w:lang w:eastAsia="pl-PL"/>
              </w:rPr>
              <w:t>Dystans [km]</w:t>
            </w:r>
          </w:p>
        </w:tc>
        <w:tc>
          <w:tcPr>
            <w:tcW w:w="1575" w:type="dxa"/>
            <w:tcMar>
              <w:top w:w="0" w:type="dxa"/>
              <w:left w:w="108" w:type="dxa"/>
              <w:bottom w:w="0" w:type="dxa"/>
              <w:right w:w="108" w:type="dxa"/>
            </w:tcMar>
            <w:vAlign w:val="center"/>
          </w:tcPr>
          <w:p w14:paraId="51CA5E68" w14:textId="77777777" w:rsidR="009A139F" w:rsidRPr="009A139F" w:rsidRDefault="009A139F" w:rsidP="009A139F">
            <w:pPr>
              <w:autoSpaceDE w:val="0"/>
              <w:autoSpaceDN w:val="0"/>
              <w:adjustRightInd w:val="0"/>
              <w:spacing w:after="0" w:line="240" w:lineRule="auto"/>
              <w:rPr>
                <w:rFonts w:ascii="Verdana" w:eastAsia="Times New Roman" w:hAnsi="Verdana" w:cs="Times New Roman"/>
                <w:sz w:val="20"/>
                <w:szCs w:val="20"/>
                <w:lang w:eastAsia="pl-PL"/>
              </w:rPr>
            </w:pPr>
            <w:r w:rsidRPr="009A139F">
              <w:rPr>
                <w:rFonts w:ascii="Verdana" w:eastAsia="Times New Roman" w:hAnsi="Verdana" w:cs="Arial"/>
                <w:b/>
                <w:bCs/>
                <w:sz w:val="20"/>
                <w:szCs w:val="20"/>
                <w:lang w:eastAsia="pl-PL"/>
              </w:rPr>
              <w:t>Ilość kursów od poniedziałku do piątku oprócz świąt [D]</w:t>
            </w:r>
          </w:p>
        </w:tc>
        <w:tc>
          <w:tcPr>
            <w:tcW w:w="1245" w:type="dxa"/>
            <w:tcMar>
              <w:top w:w="0" w:type="dxa"/>
              <w:left w:w="108" w:type="dxa"/>
              <w:bottom w:w="0" w:type="dxa"/>
              <w:right w:w="108" w:type="dxa"/>
            </w:tcMar>
            <w:vAlign w:val="center"/>
          </w:tcPr>
          <w:p w14:paraId="5B94A235" w14:textId="77777777" w:rsidR="009A139F" w:rsidRPr="009A139F" w:rsidRDefault="009A139F" w:rsidP="009A139F">
            <w:pPr>
              <w:autoSpaceDE w:val="0"/>
              <w:autoSpaceDN w:val="0"/>
              <w:adjustRightInd w:val="0"/>
              <w:spacing w:after="0" w:line="240" w:lineRule="auto"/>
              <w:rPr>
                <w:rFonts w:ascii="Verdana" w:eastAsia="Times New Roman" w:hAnsi="Verdana" w:cs="Times New Roman"/>
                <w:sz w:val="20"/>
                <w:szCs w:val="20"/>
                <w:lang w:eastAsia="pl-PL"/>
              </w:rPr>
            </w:pPr>
            <w:r w:rsidRPr="009A139F">
              <w:rPr>
                <w:rFonts w:ascii="Verdana" w:eastAsia="Times New Roman" w:hAnsi="Verdana" w:cs="Arial"/>
                <w:b/>
                <w:bCs/>
                <w:sz w:val="20"/>
                <w:szCs w:val="20"/>
                <w:lang w:eastAsia="pl-PL"/>
              </w:rPr>
              <w:t>Przewidywany przebieg roczny</w:t>
            </w:r>
          </w:p>
        </w:tc>
      </w:tr>
      <w:tr w:rsidR="009A139F" w:rsidRPr="009A139F" w14:paraId="46B9B6C5" w14:textId="77777777" w:rsidTr="00032634">
        <w:trPr>
          <w:trHeight w:val="840"/>
        </w:trPr>
        <w:tc>
          <w:tcPr>
            <w:tcW w:w="1350" w:type="dxa"/>
            <w:tcBorders>
              <w:left w:val="single" w:sz="2" w:space="0" w:color="auto"/>
            </w:tcBorders>
            <w:tcMar>
              <w:top w:w="0" w:type="dxa"/>
              <w:left w:w="108" w:type="dxa"/>
              <w:bottom w:w="0" w:type="dxa"/>
              <w:right w:w="108" w:type="dxa"/>
            </w:tcMar>
            <w:vAlign w:val="center"/>
          </w:tcPr>
          <w:p w14:paraId="0ACAE759" w14:textId="77777777" w:rsidR="009A139F" w:rsidRPr="009A139F" w:rsidRDefault="009A139F" w:rsidP="009A139F">
            <w:pPr>
              <w:autoSpaceDE w:val="0"/>
              <w:autoSpaceDN w:val="0"/>
              <w:adjustRightInd w:val="0"/>
              <w:spacing w:after="0" w:line="240" w:lineRule="auto"/>
              <w:rPr>
                <w:rFonts w:ascii="Verdana" w:eastAsia="Times New Roman" w:hAnsi="Verdana" w:cs="Times New Roman"/>
                <w:sz w:val="20"/>
                <w:szCs w:val="20"/>
                <w:lang w:eastAsia="pl-PL"/>
              </w:rPr>
            </w:pPr>
            <w:r w:rsidRPr="009A139F">
              <w:rPr>
                <w:rFonts w:ascii="Verdana" w:eastAsia="Times New Roman" w:hAnsi="Verdana" w:cs="Arial"/>
                <w:sz w:val="20"/>
                <w:szCs w:val="20"/>
                <w:lang w:eastAsia="pl-PL"/>
              </w:rPr>
              <w:t>3004004 U</w:t>
            </w:r>
          </w:p>
        </w:tc>
        <w:tc>
          <w:tcPr>
            <w:tcW w:w="4545" w:type="dxa"/>
            <w:tcMar>
              <w:top w:w="0" w:type="dxa"/>
              <w:left w:w="108" w:type="dxa"/>
              <w:bottom w:w="0" w:type="dxa"/>
              <w:right w:w="108" w:type="dxa"/>
            </w:tcMar>
            <w:vAlign w:val="bottom"/>
          </w:tcPr>
          <w:p w14:paraId="251A01D9" w14:textId="77777777" w:rsidR="009A139F" w:rsidRPr="009A139F" w:rsidRDefault="009A139F" w:rsidP="009A139F">
            <w:pPr>
              <w:autoSpaceDE w:val="0"/>
              <w:autoSpaceDN w:val="0"/>
              <w:adjustRightInd w:val="0"/>
              <w:spacing w:after="0" w:line="240" w:lineRule="auto"/>
              <w:rPr>
                <w:rFonts w:ascii="Verdana" w:eastAsia="Times New Roman" w:hAnsi="Verdana" w:cs="Times New Roman"/>
                <w:sz w:val="20"/>
                <w:szCs w:val="20"/>
                <w:lang w:eastAsia="pl-PL"/>
              </w:rPr>
            </w:pPr>
            <w:r w:rsidRPr="009A139F">
              <w:rPr>
                <w:rFonts w:ascii="Verdana" w:eastAsia="Times New Roman" w:hAnsi="Verdana" w:cs="Arial"/>
                <w:sz w:val="20"/>
                <w:szCs w:val="20"/>
                <w:lang w:eastAsia="pl-PL"/>
              </w:rPr>
              <w:t>Gostyń - Grabonóg - Taniecznica - Bodzewo - Ziółkowo - Rębowo - Domachowo - Sułkowice - Posadowo - Potarzyca - Krobia - Pudliszki</w:t>
            </w:r>
          </w:p>
        </w:tc>
        <w:tc>
          <w:tcPr>
            <w:tcW w:w="1125" w:type="dxa"/>
            <w:tcBorders>
              <w:left w:val="single" w:sz="2" w:space="0" w:color="auto"/>
              <w:right w:val="single" w:sz="2" w:space="0" w:color="auto"/>
            </w:tcBorders>
            <w:tcMar>
              <w:top w:w="0" w:type="dxa"/>
              <w:left w:w="108" w:type="dxa"/>
              <w:bottom w:w="0" w:type="dxa"/>
              <w:right w:w="108" w:type="dxa"/>
            </w:tcMar>
            <w:vAlign w:val="center"/>
          </w:tcPr>
          <w:p w14:paraId="71C5A45E" w14:textId="77777777" w:rsidR="009A139F" w:rsidRPr="009A139F" w:rsidRDefault="009A139F" w:rsidP="009A139F">
            <w:pPr>
              <w:autoSpaceDE w:val="0"/>
              <w:autoSpaceDN w:val="0"/>
              <w:adjustRightInd w:val="0"/>
              <w:spacing w:after="0" w:line="240" w:lineRule="auto"/>
              <w:rPr>
                <w:rFonts w:ascii="Verdana" w:eastAsia="Times New Roman" w:hAnsi="Verdana" w:cs="Times New Roman"/>
                <w:sz w:val="20"/>
                <w:szCs w:val="20"/>
                <w:lang w:eastAsia="pl-PL"/>
              </w:rPr>
            </w:pPr>
            <w:r w:rsidRPr="009A139F">
              <w:rPr>
                <w:rFonts w:ascii="Verdana" w:eastAsia="Times New Roman" w:hAnsi="Verdana" w:cs="Arial"/>
                <w:sz w:val="20"/>
                <w:szCs w:val="20"/>
                <w:lang w:eastAsia="pl-PL"/>
              </w:rPr>
              <w:t>27</w:t>
            </w:r>
          </w:p>
        </w:tc>
        <w:tc>
          <w:tcPr>
            <w:tcW w:w="1575" w:type="dxa"/>
            <w:tcBorders>
              <w:right w:val="single" w:sz="2" w:space="0" w:color="auto"/>
            </w:tcBorders>
            <w:tcMar>
              <w:top w:w="0" w:type="dxa"/>
              <w:left w:w="108" w:type="dxa"/>
              <w:bottom w:w="0" w:type="dxa"/>
              <w:right w:w="108" w:type="dxa"/>
            </w:tcMar>
            <w:vAlign w:val="center"/>
          </w:tcPr>
          <w:p w14:paraId="463F8F60" w14:textId="77777777" w:rsidR="009A139F" w:rsidRPr="009A139F" w:rsidRDefault="009A139F" w:rsidP="009A139F">
            <w:pPr>
              <w:autoSpaceDE w:val="0"/>
              <w:autoSpaceDN w:val="0"/>
              <w:adjustRightInd w:val="0"/>
              <w:spacing w:after="0" w:line="240" w:lineRule="auto"/>
              <w:rPr>
                <w:rFonts w:ascii="Verdana" w:eastAsia="Times New Roman" w:hAnsi="Verdana" w:cs="Times New Roman"/>
                <w:sz w:val="20"/>
                <w:szCs w:val="20"/>
                <w:lang w:eastAsia="pl-PL"/>
              </w:rPr>
            </w:pPr>
            <w:r w:rsidRPr="009A139F">
              <w:rPr>
                <w:rFonts w:ascii="Verdana" w:eastAsia="Times New Roman" w:hAnsi="Verdana" w:cs="Times New Roman"/>
                <w:sz w:val="20"/>
                <w:szCs w:val="20"/>
                <w:lang w:eastAsia="pl-PL"/>
              </w:rPr>
              <w:t>2</w:t>
            </w:r>
          </w:p>
        </w:tc>
        <w:tc>
          <w:tcPr>
            <w:tcW w:w="1245" w:type="dxa"/>
            <w:tcBorders>
              <w:right w:val="single" w:sz="2" w:space="0" w:color="auto"/>
            </w:tcBorders>
            <w:tcMar>
              <w:top w:w="0" w:type="dxa"/>
              <w:left w:w="108" w:type="dxa"/>
              <w:bottom w:w="0" w:type="dxa"/>
              <w:right w:w="108" w:type="dxa"/>
            </w:tcMar>
            <w:vAlign w:val="center"/>
          </w:tcPr>
          <w:p w14:paraId="0F6C3F01" w14:textId="77777777" w:rsidR="009A139F" w:rsidRPr="009A139F" w:rsidRDefault="009A139F" w:rsidP="009A139F">
            <w:pPr>
              <w:autoSpaceDE w:val="0"/>
              <w:autoSpaceDN w:val="0"/>
              <w:adjustRightInd w:val="0"/>
              <w:spacing w:after="0" w:line="240" w:lineRule="auto"/>
              <w:rPr>
                <w:rFonts w:ascii="Verdana" w:eastAsia="Times New Roman" w:hAnsi="Verdana" w:cs="Arial"/>
                <w:sz w:val="20"/>
                <w:szCs w:val="20"/>
                <w:lang w:eastAsia="pl-PL"/>
              </w:rPr>
            </w:pPr>
            <w:r w:rsidRPr="009A139F">
              <w:rPr>
                <w:rFonts w:ascii="Verdana" w:eastAsia="Times New Roman" w:hAnsi="Verdana" w:cs="Arial"/>
                <w:sz w:val="20"/>
                <w:szCs w:val="20"/>
                <w:lang w:eastAsia="pl-PL"/>
              </w:rPr>
              <w:t>2808</w:t>
            </w:r>
          </w:p>
        </w:tc>
      </w:tr>
      <w:tr w:rsidR="009A139F" w:rsidRPr="009A139F" w14:paraId="7B87683B" w14:textId="77777777" w:rsidTr="00032634">
        <w:trPr>
          <w:trHeight w:val="840"/>
        </w:trPr>
        <w:tc>
          <w:tcPr>
            <w:tcW w:w="1350" w:type="dxa"/>
            <w:tcBorders>
              <w:left w:val="single" w:sz="2" w:space="0" w:color="auto"/>
              <w:right w:val="single" w:sz="2" w:space="0" w:color="auto"/>
            </w:tcBorders>
            <w:tcMar>
              <w:top w:w="0" w:type="dxa"/>
              <w:left w:w="108" w:type="dxa"/>
              <w:bottom w:w="0" w:type="dxa"/>
              <w:right w:w="108" w:type="dxa"/>
            </w:tcMar>
            <w:vAlign w:val="center"/>
          </w:tcPr>
          <w:p w14:paraId="5DA58040" w14:textId="77777777" w:rsidR="009A139F" w:rsidRPr="009A139F" w:rsidRDefault="009A139F" w:rsidP="009A139F">
            <w:pPr>
              <w:autoSpaceDE w:val="0"/>
              <w:autoSpaceDN w:val="0"/>
              <w:adjustRightInd w:val="0"/>
              <w:spacing w:after="0" w:line="240" w:lineRule="auto"/>
              <w:rPr>
                <w:rFonts w:ascii="Verdana" w:eastAsia="Times New Roman" w:hAnsi="Verdana" w:cs="Times New Roman"/>
                <w:sz w:val="20"/>
                <w:szCs w:val="20"/>
                <w:lang w:eastAsia="pl-PL"/>
              </w:rPr>
            </w:pPr>
            <w:r w:rsidRPr="009A139F">
              <w:rPr>
                <w:rFonts w:ascii="Verdana" w:eastAsia="Times New Roman" w:hAnsi="Verdana" w:cs="Arial"/>
                <w:sz w:val="20"/>
                <w:szCs w:val="20"/>
                <w:lang w:eastAsia="pl-PL"/>
              </w:rPr>
              <w:lastRenderedPageBreak/>
              <w:t>3004005 U</w:t>
            </w:r>
          </w:p>
        </w:tc>
        <w:tc>
          <w:tcPr>
            <w:tcW w:w="4545" w:type="dxa"/>
            <w:tcBorders>
              <w:right w:val="single" w:sz="2" w:space="0" w:color="auto"/>
            </w:tcBorders>
            <w:tcMar>
              <w:top w:w="0" w:type="dxa"/>
              <w:left w:w="108" w:type="dxa"/>
              <w:bottom w:w="0" w:type="dxa"/>
              <w:right w:w="108" w:type="dxa"/>
            </w:tcMar>
            <w:vAlign w:val="bottom"/>
          </w:tcPr>
          <w:p w14:paraId="31360B8A" w14:textId="77777777" w:rsidR="009A139F" w:rsidRPr="009A139F" w:rsidRDefault="009A139F" w:rsidP="009A139F">
            <w:pPr>
              <w:autoSpaceDE w:val="0"/>
              <w:autoSpaceDN w:val="0"/>
              <w:adjustRightInd w:val="0"/>
              <w:spacing w:after="0" w:line="240" w:lineRule="auto"/>
              <w:rPr>
                <w:rFonts w:ascii="Verdana" w:eastAsia="Times New Roman" w:hAnsi="Verdana" w:cs="Times New Roman"/>
                <w:sz w:val="20"/>
                <w:szCs w:val="20"/>
                <w:lang w:eastAsia="pl-PL"/>
              </w:rPr>
            </w:pPr>
            <w:r w:rsidRPr="009A139F">
              <w:rPr>
                <w:rFonts w:ascii="Verdana" w:eastAsia="Times New Roman" w:hAnsi="Verdana" w:cs="Arial"/>
                <w:sz w:val="20"/>
                <w:szCs w:val="20"/>
                <w:lang w:eastAsia="pl-PL"/>
              </w:rPr>
              <w:t xml:space="preserve">Gostyń - Piaski - Godurowo - Michałowo - Drogoszewo – Zalesie, </w:t>
            </w:r>
            <w:proofErr w:type="spellStart"/>
            <w:r w:rsidRPr="009A139F">
              <w:rPr>
                <w:rFonts w:ascii="Verdana" w:eastAsia="Times New Roman" w:hAnsi="Verdana" w:cs="Arial"/>
                <w:sz w:val="20"/>
                <w:szCs w:val="20"/>
                <w:lang w:eastAsia="pl-PL"/>
              </w:rPr>
              <w:t>skrz</w:t>
            </w:r>
            <w:proofErr w:type="spellEnd"/>
            <w:r w:rsidRPr="009A139F">
              <w:rPr>
                <w:rFonts w:ascii="Verdana" w:eastAsia="Times New Roman" w:hAnsi="Verdana" w:cs="Arial"/>
                <w:sz w:val="20"/>
                <w:szCs w:val="20"/>
                <w:lang w:eastAsia="pl-PL"/>
              </w:rPr>
              <w:t>. - Dąbrówka - Grodnica - Koszkowo - Wycisłowo - Jawory - Jeżewo - Borek Wielkopolski - Skokówko</w:t>
            </w:r>
          </w:p>
        </w:tc>
        <w:tc>
          <w:tcPr>
            <w:tcW w:w="1125" w:type="dxa"/>
            <w:tcBorders>
              <w:right w:val="single" w:sz="2" w:space="0" w:color="auto"/>
            </w:tcBorders>
            <w:tcMar>
              <w:top w:w="0" w:type="dxa"/>
              <w:left w:w="108" w:type="dxa"/>
              <w:bottom w:w="0" w:type="dxa"/>
              <w:right w:w="108" w:type="dxa"/>
            </w:tcMar>
            <w:vAlign w:val="center"/>
          </w:tcPr>
          <w:p w14:paraId="01658361" w14:textId="77777777" w:rsidR="009A139F" w:rsidRPr="009A139F" w:rsidRDefault="009A139F" w:rsidP="009A139F">
            <w:pPr>
              <w:autoSpaceDE w:val="0"/>
              <w:autoSpaceDN w:val="0"/>
              <w:adjustRightInd w:val="0"/>
              <w:spacing w:after="0" w:line="240" w:lineRule="auto"/>
              <w:rPr>
                <w:rFonts w:ascii="Verdana" w:eastAsia="Times New Roman" w:hAnsi="Verdana" w:cs="Times New Roman"/>
                <w:sz w:val="20"/>
                <w:szCs w:val="20"/>
                <w:lang w:eastAsia="pl-PL"/>
              </w:rPr>
            </w:pPr>
            <w:r w:rsidRPr="009A139F">
              <w:rPr>
                <w:rFonts w:ascii="Verdana" w:eastAsia="Times New Roman" w:hAnsi="Verdana" w:cs="Arial"/>
                <w:sz w:val="20"/>
                <w:szCs w:val="20"/>
                <w:lang w:eastAsia="pl-PL"/>
              </w:rPr>
              <w:t>27</w:t>
            </w:r>
          </w:p>
        </w:tc>
        <w:tc>
          <w:tcPr>
            <w:tcW w:w="1575" w:type="dxa"/>
            <w:tcBorders>
              <w:right w:val="single" w:sz="2" w:space="0" w:color="auto"/>
            </w:tcBorders>
            <w:tcMar>
              <w:top w:w="0" w:type="dxa"/>
              <w:left w:w="108" w:type="dxa"/>
              <w:bottom w:w="0" w:type="dxa"/>
              <w:right w:w="108" w:type="dxa"/>
            </w:tcMar>
            <w:vAlign w:val="center"/>
          </w:tcPr>
          <w:p w14:paraId="2E6DD657" w14:textId="77777777" w:rsidR="009A139F" w:rsidRPr="009A139F" w:rsidRDefault="009A139F" w:rsidP="009A139F">
            <w:pPr>
              <w:autoSpaceDE w:val="0"/>
              <w:autoSpaceDN w:val="0"/>
              <w:adjustRightInd w:val="0"/>
              <w:spacing w:after="0" w:line="240" w:lineRule="auto"/>
              <w:rPr>
                <w:rFonts w:ascii="Verdana" w:eastAsia="Times New Roman" w:hAnsi="Verdana" w:cs="Times New Roman"/>
                <w:sz w:val="20"/>
                <w:szCs w:val="20"/>
                <w:lang w:eastAsia="pl-PL"/>
              </w:rPr>
            </w:pPr>
            <w:r w:rsidRPr="009A139F">
              <w:rPr>
                <w:rFonts w:ascii="Verdana" w:eastAsia="Times New Roman" w:hAnsi="Verdana" w:cs="Arial"/>
                <w:sz w:val="20"/>
                <w:szCs w:val="20"/>
                <w:lang w:eastAsia="pl-PL"/>
              </w:rPr>
              <w:t>4</w:t>
            </w:r>
          </w:p>
        </w:tc>
        <w:tc>
          <w:tcPr>
            <w:tcW w:w="1245" w:type="dxa"/>
            <w:tcBorders>
              <w:right w:val="single" w:sz="2" w:space="0" w:color="auto"/>
            </w:tcBorders>
            <w:tcMar>
              <w:top w:w="0" w:type="dxa"/>
              <w:left w:w="108" w:type="dxa"/>
              <w:bottom w:w="0" w:type="dxa"/>
              <w:right w:w="108" w:type="dxa"/>
            </w:tcMar>
            <w:vAlign w:val="center"/>
          </w:tcPr>
          <w:p w14:paraId="46C480A1" w14:textId="77777777" w:rsidR="009A139F" w:rsidRPr="009A139F" w:rsidRDefault="009A139F" w:rsidP="009A139F">
            <w:pPr>
              <w:autoSpaceDE w:val="0"/>
              <w:autoSpaceDN w:val="0"/>
              <w:adjustRightInd w:val="0"/>
              <w:spacing w:after="0" w:line="240" w:lineRule="auto"/>
              <w:rPr>
                <w:rFonts w:ascii="Verdana" w:eastAsia="Times New Roman" w:hAnsi="Verdana" w:cs="Arial"/>
                <w:sz w:val="20"/>
                <w:szCs w:val="20"/>
                <w:lang w:eastAsia="pl-PL"/>
              </w:rPr>
            </w:pPr>
            <w:r w:rsidRPr="009A139F">
              <w:rPr>
                <w:rFonts w:ascii="Verdana" w:eastAsia="Times New Roman" w:hAnsi="Verdana" w:cs="Arial"/>
                <w:sz w:val="20"/>
                <w:szCs w:val="20"/>
                <w:lang w:eastAsia="pl-PL"/>
              </w:rPr>
              <w:t>5616</w:t>
            </w:r>
          </w:p>
        </w:tc>
      </w:tr>
      <w:tr w:rsidR="009A139F" w:rsidRPr="009A139F" w14:paraId="1A11826F" w14:textId="77777777" w:rsidTr="00032634">
        <w:trPr>
          <w:trHeight w:val="840"/>
        </w:trPr>
        <w:tc>
          <w:tcPr>
            <w:tcW w:w="1350" w:type="dxa"/>
            <w:tcBorders>
              <w:left w:val="single" w:sz="2" w:space="0" w:color="auto"/>
              <w:right w:val="single" w:sz="2" w:space="0" w:color="auto"/>
            </w:tcBorders>
            <w:tcMar>
              <w:top w:w="0" w:type="dxa"/>
              <w:left w:w="108" w:type="dxa"/>
              <w:bottom w:w="0" w:type="dxa"/>
              <w:right w:w="108" w:type="dxa"/>
            </w:tcMar>
            <w:vAlign w:val="center"/>
          </w:tcPr>
          <w:p w14:paraId="14B68963" w14:textId="77777777" w:rsidR="009A139F" w:rsidRPr="009A139F" w:rsidRDefault="009A139F" w:rsidP="009A139F">
            <w:pPr>
              <w:autoSpaceDE w:val="0"/>
              <w:autoSpaceDN w:val="0"/>
              <w:adjustRightInd w:val="0"/>
              <w:spacing w:after="0" w:line="240" w:lineRule="auto"/>
              <w:rPr>
                <w:rFonts w:ascii="Verdana" w:eastAsia="Times New Roman" w:hAnsi="Verdana" w:cs="Times New Roman"/>
                <w:sz w:val="20"/>
                <w:szCs w:val="20"/>
                <w:lang w:eastAsia="pl-PL"/>
              </w:rPr>
            </w:pPr>
            <w:r w:rsidRPr="009A139F">
              <w:rPr>
                <w:rFonts w:ascii="Verdana" w:eastAsia="Times New Roman" w:hAnsi="Verdana" w:cs="Arial"/>
                <w:sz w:val="20"/>
                <w:szCs w:val="20"/>
                <w:lang w:eastAsia="pl-PL"/>
              </w:rPr>
              <w:t>3004009 U</w:t>
            </w:r>
          </w:p>
        </w:tc>
        <w:tc>
          <w:tcPr>
            <w:tcW w:w="4545" w:type="dxa"/>
            <w:tcBorders>
              <w:right w:val="single" w:sz="2" w:space="0" w:color="auto"/>
            </w:tcBorders>
            <w:tcMar>
              <w:top w:w="0" w:type="dxa"/>
              <w:left w:w="108" w:type="dxa"/>
              <w:bottom w:w="0" w:type="dxa"/>
              <w:right w:w="108" w:type="dxa"/>
            </w:tcMar>
            <w:vAlign w:val="bottom"/>
          </w:tcPr>
          <w:p w14:paraId="39C14872" w14:textId="77777777" w:rsidR="009A139F" w:rsidRPr="009A139F" w:rsidRDefault="009A139F" w:rsidP="009A139F">
            <w:pPr>
              <w:autoSpaceDE w:val="0"/>
              <w:autoSpaceDN w:val="0"/>
              <w:adjustRightInd w:val="0"/>
              <w:spacing w:after="0" w:line="240" w:lineRule="auto"/>
              <w:rPr>
                <w:rFonts w:ascii="Verdana" w:eastAsia="Times New Roman" w:hAnsi="Verdana" w:cs="Times New Roman"/>
                <w:sz w:val="20"/>
                <w:szCs w:val="20"/>
                <w:lang w:eastAsia="pl-PL"/>
              </w:rPr>
            </w:pPr>
            <w:r w:rsidRPr="009A139F">
              <w:rPr>
                <w:rFonts w:ascii="Verdana" w:eastAsia="Times New Roman" w:hAnsi="Verdana" w:cs="Arial"/>
                <w:sz w:val="20"/>
                <w:szCs w:val="20"/>
                <w:lang w:eastAsia="pl-PL"/>
              </w:rPr>
              <w:t xml:space="preserve">Gostyń - Piaski - Strzelce Wielkie - Lipie - Szelejewo – Stefanowo, </w:t>
            </w:r>
            <w:proofErr w:type="spellStart"/>
            <w:r w:rsidRPr="009A139F">
              <w:rPr>
                <w:rFonts w:ascii="Verdana" w:eastAsia="Times New Roman" w:hAnsi="Verdana" w:cs="Arial"/>
                <w:sz w:val="20"/>
                <w:szCs w:val="20"/>
                <w:lang w:eastAsia="pl-PL"/>
              </w:rPr>
              <w:t>skrz</w:t>
            </w:r>
            <w:proofErr w:type="spellEnd"/>
            <w:r w:rsidRPr="009A139F">
              <w:rPr>
                <w:rFonts w:ascii="Verdana" w:eastAsia="Times New Roman" w:hAnsi="Verdana" w:cs="Arial"/>
                <w:sz w:val="20"/>
                <w:szCs w:val="20"/>
                <w:lang w:eastAsia="pl-PL"/>
              </w:rPr>
              <w:t>. - Bielawy Pogorzelskie - Elżbietków - Pogorzela - Głuchów -  Małgów - Wziąchów - Kromolice</w:t>
            </w:r>
          </w:p>
        </w:tc>
        <w:tc>
          <w:tcPr>
            <w:tcW w:w="1125" w:type="dxa"/>
            <w:tcBorders>
              <w:right w:val="single" w:sz="2" w:space="0" w:color="auto"/>
            </w:tcBorders>
            <w:tcMar>
              <w:top w:w="0" w:type="dxa"/>
              <w:left w:w="108" w:type="dxa"/>
              <w:bottom w:w="0" w:type="dxa"/>
              <w:right w:w="108" w:type="dxa"/>
            </w:tcMar>
            <w:vAlign w:val="center"/>
          </w:tcPr>
          <w:p w14:paraId="47052112" w14:textId="77777777" w:rsidR="009A139F" w:rsidRPr="009A139F" w:rsidRDefault="009A139F" w:rsidP="009A139F">
            <w:pPr>
              <w:autoSpaceDE w:val="0"/>
              <w:autoSpaceDN w:val="0"/>
              <w:adjustRightInd w:val="0"/>
              <w:spacing w:after="0" w:line="240" w:lineRule="auto"/>
              <w:rPr>
                <w:rFonts w:ascii="Verdana" w:eastAsia="Times New Roman" w:hAnsi="Verdana" w:cs="Times New Roman"/>
                <w:sz w:val="20"/>
                <w:szCs w:val="20"/>
                <w:lang w:eastAsia="pl-PL"/>
              </w:rPr>
            </w:pPr>
            <w:r w:rsidRPr="009A139F">
              <w:rPr>
                <w:rFonts w:ascii="Verdana" w:eastAsia="Times New Roman" w:hAnsi="Verdana" w:cs="Arial"/>
                <w:sz w:val="20"/>
                <w:szCs w:val="20"/>
                <w:lang w:eastAsia="pl-PL"/>
              </w:rPr>
              <w:t>29</w:t>
            </w:r>
          </w:p>
        </w:tc>
        <w:tc>
          <w:tcPr>
            <w:tcW w:w="1575" w:type="dxa"/>
            <w:tcBorders>
              <w:right w:val="single" w:sz="2" w:space="0" w:color="auto"/>
            </w:tcBorders>
            <w:tcMar>
              <w:top w:w="0" w:type="dxa"/>
              <w:left w:w="108" w:type="dxa"/>
              <w:bottom w:w="0" w:type="dxa"/>
              <w:right w:w="108" w:type="dxa"/>
            </w:tcMar>
            <w:vAlign w:val="center"/>
          </w:tcPr>
          <w:p w14:paraId="2AD27958" w14:textId="77777777" w:rsidR="009A139F" w:rsidRPr="009A139F" w:rsidRDefault="009A139F" w:rsidP="009A139F">
            <w:pPr>
              <w:autoSpaceDE w:val="0"/>
              <w:autoSpaceDN w:val="0"/>
              <w:adjustRightInd w:val="0"/>
              <w:spacing w:after="0" w:line="240" w:lineRule="auto"/>
              <w:rPr>
                <w:rFonts w:ascii="Verdana" w:eastAsia="Times New Roman" w:hAnsi="Verdana" w:cs="Times New Roman"/>
                <w:sz w:val="20"/>
                <w:szCs w:val="20"/>
                <w:lang w:eastAsia="pl-PL"/>
              </w:rPr>
            </w:pPr>
            <w:r w:rsidRPr="009A139F">
              <w:rPr>
                <w:rFonts w:ascii="Verdana" w:eastAsia="Times New Roman" w:hAnsi="Verdana" w:cs="Arial"/>
                <w:sz w:val="20"/>
                <w:szCs w:val="20"/>
                <w:lang w:eastAsia="pl-PL"/>
              </w:rPr>
              <w:t>4</w:t>
            </w:r>
          </w:p>
        </w:tc>
        <w:tc>
          <w:tcPr>
            <w:tcW w:w="1245" w:type="dxa"/>
            <w:tcBorders>
              <w:right w:val="single" w:sz="2" w:space="0" w:color="auto"/>
            </w:tcBorders>
            <w:tcMar>
              <w:top w:w="0" w:type="dxa"/>
              <w:left w:w="108" w:type="dxa"/>
              <w:bottom w:w="0" w:type="dxa"/>
              <w:right w:w="108" w:type="dxa"/>
            </w:tcMar>
            <w:vAlign w:val="center"/>
          </w:tcPr>
          <w:p w14:paraId="6785FB95" w14:textId="77777777" w:rsidR="009A139F" w:rsidRPr="009A139F" w:rsidRDefault="009A139F" w:rsidP="009A139F">
            <w:pPr>
              <w:autoSpaceDE w:val="0"/>
              <w:autoSpaceDN w:val="0"/>
              <w:adjustRightInd w:val="0"/>
              <w:spacing w:after="0" w:line="240" w:lineRule="auto"/>
              <w:rPr>
                <w:rFonts w:ascii="Verdana" w:eastAsia="Times New Roman" w:hAnsi="Verdana" w:cs="Arial"/>
                <w:sz w:val="20"/>
                <w:szCs w:val="20"/>
                <w:lang w:eastAsia="pl-PL"/>
              </w:rPr>
            </w:pPr>
            <w:r w:rsidRPr="009A139F">
              <w:rPr>
                <w:rFonts w:ascii="Verdana" w:eastAsia="Times New Roman" w:hAnsi="Verdana" w:cs="Arial"/>
                <w:sz w:val="20"/>
                <w:szCs w:val="20"/>
                <w:lang w:eastAsia="pl-PL"/>
              </w:rPr>
              <w:t>6032</w:t>
            </w:r>
          </w:p>
        </w:tc>
      </w:tr>
      <w:tr w:rsidR="009A139F" w:rsidRPr="009A139F" w14:paraId="246DE9B2" w14:textId="77777777" w:rsidTr="00032634">
        <w:trPr>
          <w:trHeight w:val="1668"/>
        </w:trPr>
        <w:tc>
          <w:tcPr>
            <w:tcW w:w="1350" w:type="dxa"/>
            <w:tcBorders>
              <w:left w:val="single" w:sz="2" w:space="0" w:color="auto"/>
              <w:right w:val="single" w:sz="2" w:space="0" w:color="auto"/>
            </w:tcBorders>
            <w:tcMar>
              <w:top w:w="0" w:type="dxa"/>
              <w:left w:w="108" w:type="dxa"/>
              <w:bottom w:w="0" w:type="dxa"/>
              <w:right w:w="108" w:type="dxa"/>
            </w:tcMar>
            <w:vAlign w:val="center"/>
          </w:tcPr>
          <w:p w14:paraId="2CC5A71B" w14:textId="77777777" w:rsidR="009A139F" w:rsidRPr="009A139F" w:rsidRDefault="009A139F" w:rsidP="009A139F">
            <w:pPr>
              <w:autoSpaceDE w:val="0"/>
              <w:autoSpaceDN w:val="0"/>
              <w:adjustRightInd w:val="0"/>
              <w:spacing w:after="0" w:line="240" w:lineRule="auto"/>
              <w:rPr>
                <w:rFonts w:ascii="Verdana" w:eastAsia="Times New Roman" w:hAnsi="Verdana" w:cs="Times New Roman"/>
                <w:sz w:val="20"/>
                <w:szCs w:val="20"/>
                <w:lang w:eastAsia="pl-PL"/>
              </w:rPr>
            </w:pPr>
            <w:r w:rsidRPr="009A139F">
              <w:rPr>
                <w:rFonts w:ascii="Verdana" w:eastAsia="Times New Roman" w:hAnsi="Verdana" w:cs="Arial"/>
                <w:sz w:val="20"/>
                <w:szCs w:val="20"/>
                <w:lang w:eastAsia="pl-PL"/>
              </w:rPr>
              <w:t>3004015 U</w:t>
            </w:r>
          </w:p>
        </w:tc>
        <w:tc>
          <w:tcPr>
            <w:tcW w:w="4545" w:type="dxa"/>
            <w:tcMar>
              <w:top w:w="0" w:type="dxa"/>
              <w:left w:w="108" w:type="dxa"/>
              <w:bottom w:w="0" w:type="dxa"/>
              <w:right w:w="108" w:type="dxa"/>
            </w:tcMar>
            <w:vAlign w:val="bottom"/>
          </w:tcPr>
          <w:p w14:paraId="35A874ED" w14:textId="66636FF2" w:rsidR="009A139F" w:rsidRPr="00A7770A" w:rsidRDefault="00A7770A" w:rsidP="009A139F">
            <w:pPr>
              <w:autoSpaceDE w:val="0"/>
              <w:autoSpaceDN w:val="0"/>
              <w:adjustRightInd w:val="0"/>
              <w:spacing w:after="0" w:line="240" w:lineRule="auto"/>
              <w:rPr>
                <w:rFonts w:ascii="Verdana" w:eastAsia="Times New Roman" w:hAnsi="Verdana" w:cs="Times New Roman"/>
                <w:sz w:val="20"/>
                <w:szCs w:val="20"/>
                <w:lang w:eastAsia="pl-PL"/>
              </w:rPr>
            </w:pPr>
            <w:r w:rsidRPr="00A7770A">
              <w:rPr>
                <w:rFonts w:ascii="Verdana" w:hAnsi="Verdana"/>
                <w:sz w:val="20"/>
                <w:szCs w:val="20"/>
              </w:rPr>
              <w:t xml:space="preserve">Gostyń - Poraj - Czachorowo - Sikorzyn - Pijanowice - Sikorzyn - Sikorzyn I - Aleksandrowo - Grodzisko </w:t>
            </w:r>
            <w:proofErr w:type="spellStart"/>
            <w:r w:rsidRPr="00A7770A">
              <w:rPr>
                <w:rFonts w:ascii="Verdana" w:hAnsi="Verdana"/>
                <w:sz w:val="20"/>
                <w:szCs w:val="20"/>
              </w:rPr>
              <w:t>skrz</w:t>
            </w:r>
            <w:proofErr w:type="spellEnd"/>
            <w:r w:rsidRPr="00A7770A">
              <w:rPr>
                <w:rFonts w:ascii="Verdana" w:hAnsi="Verdana"/>
                <w:sz w:val="20"/>
                <w:szCs w:val="20"/>
              </w:rPr>
              <w:t xml:space="preserve">. - Maciejewo - Łęka Mała - Łęka Wielka </w:t>
            </w:r>
            <w:proofErr w:type="spellStart"/>
            <w:r w:rsidRPr="00A7770A">
              <w:rPr>
                <w:rFonts w:ascii="Verdana" w:hAnsi="Verdana"/>
                <w:sz w:val="20"/>
                <w:szCs w:val="20"/>
              </w:rPr>
              <w:t>skrz</w:t>
            </w:r>
            <w:proofErr w:type="spellEnd"/>
            <w:r w:rsidRPr="00A7770A">
              <w:rPr>
                <w:rFonts w:ascii="Verdana" w:hAnsi="Verdana"/>
                <w:sz w:val="20"/>
                <w:szCs w:val="20"/>
              </w:rPr>
              <w:t xml:space="preserve">.- Łęka Wielka - Czarkowo - Drzewce </w:t>
            </w:r>
            <w:proofErr w:type="spellStart"/>
            <w:r w:rsidRPr="00A7770A">
              <w:rPr>
                <w:rFonts w:ascii="Verdana" w:hAnsi="Verdana"/>
                <w:sz w:val="20"/>
                <w:szCs w:val="20"/>
              </w:rPr>
              <w:t>skrz</w:t>
            </w:r>
            <w:proofErr w:type="spellEnd"/>
            <w:r w:rsidRPr="00A7770A">
              <w:rPr>
                <w:rFonts w:ascii="Verdana" w:hAnsi="Verdana"/>
                <w:sz w:val="20"/>
                <w:szCs w:val="20"/>
              </w:rPr>
              <w:t xml:space="preserve">. - Śmiłowo - Poniec – Dzięczyna - </w:t>
            </w:r>
            <w:proofErr w:type="spellStart"/>
            <w:r w:rsidRPr="00A7770A">
              <w:rPr>
                <w:rFonts w:ascii="Verdana" w:hAnsi="Verdana"/>
                <w:sz w:val="20"/>
                <w:szCs w:val="20"/>
              </w:rPr>
              <w:t>Dzięczynka</w:t>
            </w:r>
            <w:proofErr w:type="spellEnd"/>
            <w:r w:rsidRPr="00A7770A">
              <w:rPr>
                <w:rFonts w:ascii="Verdana" w:hAnsi="Verdana"/>
                <w:sz w:val="20"/>
                <w:szCs w:val="20"/>
              </w:rPr>
              <w:t xml:space="preserve"> - Karzec - Sarbinowo - Szurkowo</w:t>
            </w:r>
          </w:p>
        </w:tc>
        <w:tc>
          <w:tcPr>
            <w:tcW w:w="1125" w:type="dxa"/>
            <w:tcBorders>
              <w:left w:val="single" w:sz="2" w:space="0" w:color="auto"/>
              <w:right w:val="single" w:sz="2" w:space="0" w:color="auto"/>
            </w:tcBorders>
            <w:tcMar>
              <w:top w:w="0" w:type="dxa"/>
              <w:left w:w="108" w:type="dxa"/>
              <w:bottom w:w="0" w:type="dxa"/>
              <w:right w:w="108" w:type="dxa"/>
            </w:tcMar>
            <w:vAlign w:val="center"/>
          </w:tcPr>
          <w:p w14:paraId="1A9A71D4" w14:textId="77777777" w:rsidR="009A139F" w:rsidRPr="009A139F" w:rsidRDefault="009A139F" w:rsidP="009A139F">
            <w:pPr>
              <w:autoSpaceDE w:val="0"/>
              <w:autoSpaceDN w:val="0"/>
              <w:adjustRightInd w:val="0"/>
              <w:spacing w:after="0" w:line="240" w:lineRule="auto"/>
              <w:rPr>
                <w:rFonts w:ascii="Verdana" w:eastAsia="Times New Roman" w:hAnsi="Verdana" w:cs="Times New Roman"/>
                <w:sz w:val="20"/>
                <w:szCs w:val="20"/>
                <w:lang w:eastAsia="pl-PL"/>
              </w:rPr>
            </w:pPr>
            <w:r w:rsidRPr="009A139F">
              <w:rPr>
                <w:rFonts w:ascii="Verdana" w:eastAsia="Times New Roman" w:hAnsi="Verdana" w:cs="Arial"/>
                <w:sz w:val="20"/>
                <w:szCs w:val="20"/>
                <w:lang w:eastAsia="pl-PL"/>
              </w:rPr>
              <w:t>42</w:t>
            </w:r>
          </w:p>
        </w:tc>
        <w:tc>
          <w:tcPr>
            <w:tcW w:w="1575" w:type="dxa"/>
            <w:tcBorders>
              <w:right w:val="single" w:sz="2" w:space="0" w:color="auto"/>
            </w:tcBorders>
            <w:tcMar>
              <w:top w:w="0" w:type="dxa"/>
              <w:left w:w="108" w:type="dxa"/>
              <w:bottom w:w="0" w:type="dxa"/>
              <w:right w:w="108" w:type="dxa"/>
            </w:tcMar>
            <w:vAlign w:val="center"/>
          </w:tcPr>
          <w:p w14:paraId="320DA1AA" w14:textId="77777777" w:rsidR="009A139F" w:rsidRPr="009A139F" w:rsidRDefault="009A139F" w:rsidP="009A139F">
            <w:pPr>
              <w:autoSpaceDE w:val="0"/>
              <w:autoSpaceDN w:val="0"/>
              <w:adjustRightInd w:val="0"/>
              <w:spacing w:after="0" w:line="240" w:lineRule="auto"/>
              <w:rPr>
                <w:rFonts w:ascii="Verdana" w:eastAsia="Times New Roman" w:hAnsi="Verdana" w:cs="Times New Roman"/>
                <w:sz w:val="20"/>
                <w:szCs w:val="20"/>
                <w:lang w:eastAsia="pl-PL"/>
              </w:rPr>
            </w:pPr>
            <w:r w:rsidRPr="009A139F">
              <w:rPr>
                <w:rFonts w:ascii="Verdana" w:eastAsia="Times New Roman" w:hAnsi="Verdana" w:cs="Times New Roman"/>
                <w:sz w:val="20"/>
                <w:szCs w:val="20"/>
                <w:lang w:eastAsia="pl-PL"/>
              </w:rPr>
              <w:t>2</w:t>
            </w:r>
          </w:p>
        </w:tc>
        <w:tc>
          <w:tcPr>
            <w:tcW w:w="1245" w:type="dxa"/>
            <w:tcBorders>
              <w:right w:val="single" w:sz="2" w:space="0" w:color="auto"/>
            </w:tcBorders>
            <w:tcMar>
              <w:top w:w="0" w:type="dxa"/>
              <w:left w:w="108" w:type="dxa"/>
              <w:bottom w:w="0" w:type="dxa"/>
              <w:right w:w="108" w:type="dxa"/>
            </w:tcMar>
            <w:vAlign w:val="center"/>
          </w:tcPr>
          <w:p w14:paraId="4FFFD3D1" w14:textId="77777777" w:rsidR="009A139F" w:rsidRPr="009A139F" w:rsidRDefault="009A139F" w:rsidP="009A139F">
            <w:pPr>
              <w:autoSpaceDE w:val="0"/>
              <w:autoSpaceDN w:val="0"/>
              <w:adjustRightInd w:val="0"/>
              <w:spacing w:after="0" w:line="240" w:lineRule="auto"/>
              <w:rPr>
                <w:rFonts w:ascii="Verdana" w:eastAsia="Times New Roman" w:hAnsi="Verdana" w:cs="Arial"/>
                <w:sz w:val="20"/>
                <w:szCs w:val="20"/>
                <w:lang w:eastAsia="pl-PL"/>
              </w:rPr>
            </w:pPr>
            <w:r w:rsidRPr="009A139F">
              <w:rPr>
                <w:rFonts w:ascii="Verdana" w:eastAsia="Times New Roman" w:hAnsi="Verdana" w:cs="Arial"/>
                <w:sz w:val="20"/>
                <w:szCs w:val="20"/>
                <w:lang w:eastAsia="pl-PL"/>
              </w:rPr>
              <w:t>4368</w:t>
            </w:r>
          </w:p>
        </w:tc>
      </w:tr>
      <w:tr w:rsidR="009A139F" w:rsidRPr="009A139F" w14:paraId="446D8CA6" w14:textId="77777777" w:rsidTr="00032634">
        <w:trPr>
          <w:trHeight w:val="828"/>
        </w:trPr>
        <w:tc>
          <w:tcPr>
            <w:tcW w:w="1350" w:type="dxa"/>
            <w:tcBorders>
              <w:left w:val="single" w:sz="2" w:space="0" w:color="auto"/>
              <w:right w:val="single" w:sz="2" w:space="0" w:color="auto"/>
            </w:tcBorders>
            <w:tcMar>
              <w:top w:w="0" w:type="dxa"/>
              <w:left w:w="108" w:type="dxa"/>
              <w:bottom w:w="0" w:type="dxa"/>
              <w:right w:w="108" w:type="dxa"/>
            </w:tcMar>
            <w:vAlign w:val="center"/>
          </w:tcPr>
          <w:p w14:paraId="27AB134E" w14:textId="77777777" w:rsidR="009A139F" w:rsidRPr="009A139F" w:rsidRDefault="009A139F" w:rsidP="009A139F">
            <w:pPr>
              <w:autoSpaceDE w:val="0"/>
              <w:autoSpaceDN w:val="0"/>
              <w:adjustRightInd w:val="0"/>
              <w:spacing w:after="0" w:line="240" w:lineRule="auto"/>
              <w:rPr>
                <w:rFonts w:ascii="Verdana" w:eastAsia="Times New Roman" w:hAnsi="Verdana" w:cs="Times New Roman"/>
                <w:sz w:val="20"/>
                <w:szCs w:val="20"/>
                <w:lang w:eastAsia="pl-PL"/>
              </w:rPr>
            </w:pPr>
            <w:r w:rsidRPr="009A139F">
              <w:rPr>
                <w:rFonts w:ascii="Verdana" w:eastAsia="Times New Roman" w:hAnsi="Verdana" w:cs="Arial"/>
                <w:sz w:val="20"/>
                <w:szCs w:val="20"/>
                <w:lang w:eastAsia="pl-PL"/>
              </w:rPr>
              <w:t>3004026 U</w:t>
            </w:r>
          </w:p>
        </w:tc>
        <w:tc>
          <w:tcPr>
            <w:tcW w:w="4545" w:type="dxa"/>
            <w:tcBorders>
              <w:right w:val="single" w:sz="2" w:space="0" w:color="auto"/>
            </w:tcBorders>
            <w:tcMar>
              <w:top w:w="0" w:type="dxa"/>
              <w:left w:w="108" w:type="dxa"/>
              <w:bottom w:w="0" w:type="dxa"/>
              <w:right w:w="108" w:type="dxa"/>
            </w:tcMar>
            <w:vAlign w:val="center"/>
          </w:tcPr>
          <w:p w14:paraId="69104F4E" w14:textId="77777777" w:rsidR="009A139F" w:rsidRPr="009A139F" w:rsidRDefault="009A139F" w:rsidP="009A139F">
            <w:pPr>
              <w:autoSpaceDE w:val="0"/>
              <w:autoSpaceDN w:val="0"/>
              <w:adjustRightInd w:val="0"/>
              <w:spacing w:after="0" w:line="240" w:lineRule="auto"/>
              <w:rPr>
                <w:rFonts w:ascii="Verdana" w:eastAsia="Times New Roman" w:hAnsi="Verdana" w:cs="Times New Roman"/>
                <w:sz w:val="20"/>
                <w:szCs w:val="20"/>
                <w:lang w:eastAsia="pl-PL"/>
              </w:rPr>
            </w:pPr>
            <w:r w:rsidRPr="009A139F">
              <w:rPr>
                <w:rFonts w:ascii="Verdana" w:eastAsia="Times New Roman" w:hAnsi="Verdana" w:cs="Arial"/>
                <w:sz w:val="20"/>
                <w:szCs w:val="20"/>
                <w:lang w:eastAsia="pl-PL"/>
              </w:rPr>
              <w:t xml:space="preserve">Gostyń - Poraj – Krajewice, </w:t>
            </w:r>
            <w:proofErr w:type="spellStart"/>
            <w:r w:rsidRPr="009A139F">
              <w:rPr>
                <w:rFonts w:ascii="Verdana" w:eastAsia="Times New Roman" w:hAnsi="Verdana" w:cs="Arial"/>
                <w:sz w:val="20"/>
                <w:szCs w:val="20"/>
                <w:lang w:eastAsia="pl-PL"/>
              </w:rPr>
              <w:t>skrz</w:t>
            </w:r>
            <w:proofErr w:type="spellEnd"/>
            <w:r w:rsidRPr="009A139F">
              <w:rPr>
                <w:rFonts w:ascii="Verdana" w:eastAsia="Times New Roman" w:hAnsi="Verdana" w:cs="Arial"/>
                <w:sz w:val="20"/>
                <w:szCs w:val="20"/>
                <w:lang w:eastAsia="pl-PL"/>
              </w:rPr>
              <w:t>. - Ziółkowo - Stara Krobia - Bukownica - Żychlewo - Krobia - Grabianowo - Kuczyna - Przyborowo</w:t>
            </w:r>
          </w:p>
        </w:tc>
        <w:tc>
          <w:tcPr>
            <w:tcW w:w="1125" w:type="dxa"/>
            <w:tcBorders>
              <w:right w:val="single" w:sz="2" w:space="0" w:color="auto"/>
            </w:tcBorders>
            <w:tcMar>
              <w:top w:w="0" w:type="dxa"/>
              <w:left w:w="108" w:type="dxa"/>
              <w:bottom w:w="0" w:type="dxa"/>
              <w:right w:w="108" w:type="dxa"/>
            </w:tcMar>
            <w:vAlign w:val="center"/>
          </w:tcPr>
          <w:p w14:paraId="31BF577A" w14:textId="77777777" w:rsidR="009A139F" w:rsidRPr="009A139F" w:rsidRDefault="009A139F" w:rsidP="009A139F">
            <w:pPr>
              <w:autoSpaceDE w:val="0"/>
              <w:autoSpaceDN w:val="0"/>
              <w:adjustRightInd w:val="0"/>
              <w:spacing w:after="0" w:line="240" w:lineRule="auto"/>
              <w:rPr>
                <w:rFonts w:ascii="Verdana" w:eastAsia="Times New Roman" w:hAnsi="Verdana" w:cs="Times New Roman"/>
                <w:sz w:val="20"/>
                <w:szCs w:val="20"/>
                <w:lang w:eastAsia="pl-PL"/>
              </w:rPr>
            </w:pPr>
            <w:r w:rsidRPr="009A139F">
              <w:rPr>
                <w:rFonts w:ascii="Verdana" w:eastAsia="Times New Roman" w:hAnsi="Verdana" w:cs="Arial"/>
                <w:sz w:val="20"/>
                <w:szCs w:val="20"/>
                <w:lang w:eastAsia="pl-PL"/>
              </w:rPr>
              <w:t>21</w:t>
            </w:r>
          </w:p>
        </w:tc>
        <w:tc>
          <w:tcPr>
            <w:tcW w:w="1575" w:type="dxa"/>
            <w:tcMar>
              <w:top w:w="0" w:type="dxa"/>
              <w:left w:w="108" w:type="dxa"/>
              <w:bottom w:w="0" w:type="dxa"/>
              <w:right w:w="108" w:type="dxa"/>
            </w:tcMar>
            <w:vAlign w:val="center"/>
          </w:tcPr>
          <w:p w14:paraId="148BABA1" w14:textId="77777777" w:rsidR="009A139F" w:rsidRPr="009A139F" w:rsidRDefault="009A139F" w:rsidP="009A139F">
            <w:pPr>
              <w:autoSpaceDE w:val="0"/>
              <w:autoSpaceDN w:val="0"/>
              <w:adjustRightInd w:val="0"/>
              <w:spacing w:after="0" w:line="240" w:lineRule="auto"/>
              <w:rPr>
                <w:rFonts w:ascii="Verdana" w:eastAsia="Times New Roman" w:hAnsi="Verdana" w:cs="Times New Roman"/>
                <w:sz w:val="20"/>
                <w:szCs w:val="20"/>
                <w:lang w:eastAsia="pl-PL"/>
              </w:rPr>
            </w:pPr>
            <w:r w:rsidRPr="009A139F">
              <w:rPr>
                <w:rFonts w:ascii="Verdana" w:eastAsia="Times New Roman" w:hAnsi="Verdana" w:cs="Times New Roman"/>
                <w:sz w:val="20"/>
                <w:szCs w:val="20"/>
                <w:lang w:eastAsia="pl-PL"/>
              </w:rPr>
              <w:t>2</w:t>
            </w:r>
          </w:p>
        </w:tc>
        <w:tc>
          <w:tcPr>
            <w:tcW w:w="1245" w:type="dxa"/>
            <w:tcBorders>
              <w:left w:val="single" w:sz="2" w:space="0" w:color="auto"/>
              <w:right w:val="single" w:sz="2" w:space="0" w:color="auto"/>
            </w:tcBorders>
            <w:tcMar>
              <w:top w:w="0" w:type="dxa"/>
              <w:left w:w="108" w:type="dxa"/>
              <w:bottom w:w="0" w:type="dxa"/>
              <w:right w:w="108" w:type="dxa"/>
            </w:tcMar>
            <w:vAlign w:val="center"/>
          </w:tcPr>
          <w:p w14:paraId="4D43FDD4" w14:textId="77777777" w:rsidR="009A139F" w:rsidRPr="009A139F" w:rsidRDefault="009A139F" w:rsidP="009A139F">
            <w:pPr>
              <w:autoSpaceDE w:val="0"/>
              <w:autoSpaceDN w:val="0"/>
              <w:adjustRightInd w:val="0"/>
              <w:spacing w:after="0" w:line="240" w:lineRule="auto"/>
              <w:rPr>
                <w:rFonts w:ascii="Verdana" w:eastAsia="Times New Roman" w:hAnsi="Verdana" w:cs="Arial"/>
                <w:sz w:val="20"/>
                <w:szCs w:val="20"/>
                <w:lang w:eastAsia="pl-PL"/>
              </w:rPr>
            </w:pPr>
            <w:r w:rsidRPr="009A139F">
              <w:rPr>
                <w:rFonts w:ascii="Verdana" w:eastAsia="Times New Roman" w:hAnsi="Verdana" w:cs="Arial"/>
                <w:sz w:val="20"/>
                <w:szCs w:val="20"/>
                <w:lang w:eastAsia="pl-PL"/>
              </w:rPr>
              <w:t>2184</w:t>
            </w:r>
          </w:p>
        </w:tc>
      </w:tr>
      <w:tr w:rsidR="009A139F" w:rsidRPr="009A139F" w14:paraId="36DE4685" w14:textId="77777777" w:rsidTr="00032634">
        <w:trPr>
          <w:trHeight w:val="828"/>
        </w:trPr>
        <w:tc>
          <w:tcPr>
            <w:tcW w:w="1350" w:type="dxa"/>
            <w:tcBorders>
              <w:left w:val="single" w:sz="2" w:space="0" w:color="auto"/>
              <w:right w:val="single" w:sz="2" w:space="0" w:color="auto"/>
            </w:tcBorders>
            <w:tcMar>
              <w:top w:w="0" w:type="dxa"/>
              <w:left w:w="108" w:type="dxa"/>
              <w:bottom w:w="0" w:type="dxa"/>
              <w:right w:w="108" w:type="dxa"/>
            </w:tcMar>
          </w:tcPr>
          <w:p w14:paraId="39B9A5F4" w14:textId="77777777" w:rsidR="009A139F" w:rsidRPr="009A139F" w:rsidRDefault="009A139F" w:rsidP="009A139F">
            <w:pPr>
              <w:spacing w:after="0" w:line="240" w:lineRule="auto"/>
              <w:rPr>
                <w:rFonts w:ascii="Verdana" w:eastAsia="Times New Roman" w:hAnsi="Verdana" w:cs="Times New Roman"/>
                <w:sz w:val="20"/>
                <w:szCs w:val="20"/>
                <w:lang w:eastAsia="pl-PL"/>
              </w:rPr>
            </w:pPr>
            <w:r w:rsidRPr="009A139F">
              <w:rPr>
                <w:rFonts w:ascii="Verdana" w:eastAsia="Times New Roman" w:hAnsi="Verdana" w:cs="Times New Roman"/>
                <w:sz w:val="20"/>
                <w:szCs w:val="20"/>
                <w:lang w:eastAsia="pl-PL"/>
              </w:rPr>
              <w:t>3004027 U</w:t>
            </w:r>
          </w:p>
        </w:tc>
        <w:tc>
          <w:tcPr>
            <w:tcW w:w="4545" w:type="dxa"/>
            <w:tcBorders>
              <w:right w:val="single" w:sz="2" w:space="0" w:color="auto"/>
            </w:tcBorders>
            <w:tcMar>
              <w:top w:w="0" w:type="dxa"/>
              <w:left w:w="108" w:type="dxa"/>
              <w:bottom w:w="0" w:type="dxa"/>
              <w:right w:w="108" w:type="dxa"/>
            </w:tcMar>
          </w:tcPr>
          <w:p w14:paraId="22205FD4" w14:textId="77777777" w:rsidR="009A139F" w:rsidRPr="009A139F" w:rsidRDefault="009A139F" w:rsidP="009A139F">
            <w:pPr>
              <w:spacing w:after="0" w:line="240" w:lineRule="auto"/>
              <w:rPr>
                <w:rFonts w:ascii="Verdana" w:eastAsia="Times New Roman" w:hAnsi="Verdana" w:cs="Times New Roman"/>
                <w:sz w:val="20"/>
                <w:szCs w:val="20"/>
                <w:lang w:eastAsia="pl-PL"/>
              </w:rPr>
            </w:pPr>
            <w:r w:rsidRPr="009A139F">
              <w:rPr>
                <w:rFonts w:ascii="Verdana" w:eastAsia="Times New Roman" w:hAnsi="Verdana" w:cs="Times New Roman"/>
                <w:sz w:val="20"/>
                <w:szCs w:val="20"/>
                <w:lang w:eastAsia="pl-PL"/>
              </w:rPr>
              <w:t xml:space="preserve">Gostyń - Grabonóg - Podrzecze – Krajewice </w:t>
            </w:r>
            <w:proofErr w:type="spellStart"/>
            <w:r w:rsidRPr="009A139F">
              <w:rPr>
                <w:rFonts w:ascii="Verdana" w:eastAsia="Times New Roman" w:hAnsi="Verdana" w:cs="Times New Roman"/>
                <w:sz w:val="20"/>
                <w:szCs w:val="20"/>
                <w:lang w:eastAsia="pl-PL"/>
              </w:rPr>
              <w:t>skrz</w:t>
            </w:r>
            <w:proofErr w:type="spellEnd"/>
            <w:r w:rsidRPr="009A139F">
              <w:rPr>
                <w:rFonts w:ascii="Verdana" w:eastAsia="Times New Roman" w:hAnsi="Verdana" w:cs="Times New Roman"/>
                <w:sz w:val="20"/>
                <w:szCs w:val="20"/>
                <w:lang w:eastAsia="pl-PL"/>
              </w:rPr>
              <w:t>. – Stara Krobia - Domachowo - Sułkowice - Posadowo - Potarzyca - Krobia - Pudliszki</w:t>
            </w:r>
          </w:p>
        </w:tc>
        <w:tc>
          <w:tcPr>
            <w:tcW w:w="1125" w:type="dxa"/>
            <w:tcBorders>
              <w:right w:val="single" w:sz="2" w:space="0" w:color="auto"/>
            </w:tcBorders>
            <w:tcMar>
              <w:top w:w="0" w:type="dxa"/>
              <w:left w:w="108" w:type="dxa"/>
              <w:bottom w:w="0" w:type="dxa"/>
              <w:right w:w="108" w:type="dxa"/>
            </w:tcMar>
            <w:vAlign w:val="center"/>
          </w:tcPr>
          <w:p w14:paraId="4F0907DB" w14:textId="77777777" w:rsidR="009A139F" w:rsidRPr="009A139F" w:rsidRDefault="009A139F" w:rsidP="009A139F">
            <w:pPr>
              <w:autoSpaceDE w:val="0"/>
              <w:autoSpaceDN w:val="0"/>
              <w:adjustRightInd w:val="0"/>
              <w:spacing w:after="0" w:line="240" w:lineRule="auto"/>
              <w:rPr>
                <w:rFonts w:ascii="Verdana" w:eastAsia="Times New Roman" w:hAnsi="Verdana" w:cs="Arial"/>
                <w:sz w:val="20"/>
                <w:szCs w:val="20"/>
                <w:lang w:eastAsia="pl-PL"/>
              </w:rPr>
            </w:pPr>
            <w:r w:rsidRPr="009A139F">
              <w:rPr>
                <w:rFonts w:ascii="Verdana" w:eastAsia="Times New Roman" w:hAnsi="Verdana" w:cs="Arial"/>
                <w:sz w:val="20"/>
                <w:szCs w:val="20"/>
                <w:lang w:eastAsia="pl-PL"/>
              </w:rPr>
              <w:t>32</w:t>
            </w:r>
          </w:p>
        </w:tc>
        <w:tc>
          <w:tcPr>
            <w:tcW w:w="1575" w:type="dxa"/>
            <w:tcMar>
              <w:top w:w="0" w:type="dxa"/>
              <w:left w:w="108" w:type="dxa"/>
              <w:bottom w:w="0" w:type="dxa"/>
              <w:right w:w="108" w:type="dxa"/>
            </w:tcMar>
            <w:vAlign w:val="center"/>
          </w:tcPr>
          <w:p w14:paraId="287F2D1C" w14:textId="77777777" w:rsidR="009A139F" w:rsidRPr="009A139F" w:rsidRDefault="009A139F" w:rsidP="009A139F">
            <w:pPr>
              <w:autoSpaceDE w:val="0"/>
              <w:autoSpaceDN w:val="0"/>
              <w:adjustRightInd w:val="0"/>
              <w:spacing w:after="0" w:line="240" w:lineRule="auto"/>
              <w:rPr>
                <w:rFonts w:ascii="Verdana" w:eastAsia="Times New Roman" w:hAnsi="Verdana" w:cs="Arial"/>
                <w:sz w:val="20"/>
                <w:szCs w:val="20"/>
                <w:lang w:eastAsia="pl-PL"/>
              </w:rPr>
            </w:pPr>
            <w:r w:rsidRPr="009A139F">
              <w:rPr>
                <w:rFonts w:ascii="Verdana" w:eastAsia="Times New Roman" w:hAnsi="Verdana" w:cs="Arial"/>
                <w:sz w:val="20"/>
                <w:szCs w:val="20"/>
                <w:lang w:eastAsia="pl-PL"/>
              </w:rPr>
              <w:t>10</w:t>
            </w:r>
          </w:p>
        </w:tc>
        <w:tc>
          <w:tcPr>
            <w:tcW w:w="1245" w:type="dxa"/>
            <w:tcBorders>
              <w:left w:val="single" w:sz="2" w:space="0" w:color="auto"/>
              <w:right w:val="single" w:sz="2" w:space="0" w:color="auto"/>
            </w:tcBorders>
            <w:tcMar>
              <w:top w:w="0" w:type="dxa"/>
              <w:left w:w="108" w:type="dxa"/>
              <w:bottom w:w="0" w:type="dxa"/>
              <w:right w:w="108" w:type="dxa"/>
            </w:tcMar>
            <w:vAlign w:val="center"/>
          </w:tcPr>
          <w:p w14:paraId="31F248C4" w14:textId="77777777" w:rsidR="009A139F" w:rsidRPr="009A139F" w:rsidRDefault="009A139F" w:rsidP="009A139F">
            <w:pPr>
              <w:autoSpaceDE w:val="0"/>
              <w:autoSpaceDN w:val="0"/>
              <w:adjustRightInd w:val="0"/>
              <w:spacing w:after="0" w:line="240" w:lineRule="auto"/>
              <w:rPr>
                <w:rFonts w:ascii="Verdana" w:eastAsia="Times New Roman" w:hAnsi="Verdana" w:cs="Arial"/>
                <w:sz w:val="20"/>
                <w:szCs w:val="20"/>
                <w:lang w:eastAsia="pl-PL"/>
              </w:rPr>
            </w:pPr>
            <w:r w:rsidRPr="009A139F">
              <w:rPr>
                <w:rFonts w:ascii="Verdana" w:eastAsia="Times New Roman" w:hAnsi="Verdana" w:cs="Arial"/>
                <w:sz w:val="20"/>
                <w:szCs w:val="20"/>
                <w:lang w:eastAsia="pl-PL"/>
              </w:rPr>
              <w:t>12500</w:t>
            </w:r>
          </w:p>
        </w:tc>
      </w:tr>
      <w:tr w:rsidR="009A139F" w:rsidRPr="009A139F" w14:paraId="3268BBA5" w14:textId="77777777" w:rsidTr="00032634">
        <w:trPr>
          <w:trHeight w:val="828"/>
        </w:trPr>
        <w:tc>
          <w:tcPr>
            <w:tcW w:w="1350" w:type="dxa"/>
            <w:tcBorders>
              <w:left w:val="single" w:sz="2" w:space="0" w:color="auto"/>
              <w:right w:val="single" w:sz="2" w:space="0" w:color="auto"/>
            </w:tcBorders>
            <w:tcMar>
              <w:top w:w="0" w:type="dxa"/>
              <w:left w:w="108" w:type="dxa"/>
              <w:bottom w:w="0" w:type="dxa"/>
              <w:right w:w="108" w:type="dxa"/>
            </w:tcMar>
          </w:tcPr>
          <w:p w14:paraId="08442274" w14:textId="77777777" w:rsidR="009A139F" w:rsidRPr="009A139F" w:rsidRDefault="009A139F" w:rsidP="009A139F">
            <w:pPr>
              <w:spacing w:after="0" w:line="240" w:lineRule="auto"/>
              <w:rPr>
                <w:rFonts w:ascii="Verdana" w:eastAsia="Times New Roman" w:hAnsi="Verdana" w:cs="Times New Roman"/>
                <w:sz w:val="20"/>
                <w:szCs w:val="20"/>
                <w:lang w:eastAsia="pl-PL"/>
              </w:rPr>
            </w:pPr>
            <w:r w:rsidRPr="009A139F">
              <w:rPr>
                <w:rFonts w:ascii="Verdana" w:eastAsia="Times New Roman" w:hAnsi="Verdana" w:cs="Times New Roman"/>
                <w:sz w:val="20"/>
                <w:szCs w:val="20"/>
                <w:lang w:eastAsia="pl-PL"/>
              </w:rPr>
              <w:t>3004028 U</w:t>
            </w:r>
          </w:p>
        </w:tc>
        <w:tc>
          <w:tcPr>
            <w:tcW w:w="4545" w:type="dxa"/>
            <w:tcBorders>
              <w:right w:val="single" w:sz="2" w:space="0" w:color="auto"/>
            </w:tcBorders>
            <w:tcMar>
              <w:top w:w="0" w:type="dxa"/>
              <w:left w:w="108" w:type="dxa"/>
              <w:bottom w:w="0" w:type="dxa"/>
              <w:right w:w="108" w:type="dxa"/>
            </w:tcMar>
          </w:tcPr>
          <w:p w14:paraId="38EA7037" w14:textId="77777777" w:rsidR="009A139F" w:rsidRPr="009A139F" w:rsidRDefault="009A139F" w:rsidP="009A139F">
            <w:pPr>
              <w:spacing w:after="0" w:line="240" w:lineRule="auto"/>
              <w:rPr>
                <w:rFonts w:ascii="Verdana" w:eastAsia="Times New Roman" w:hAnsi="Verdana" w:cs="Times New Roman"/>
                <w:sz w:val="20"/>
                <w:szCs w:val="20"/>
                <w:lang w:eastAsia="pl-PL"/>
              </w:rPr>
            </w:pPr>
            <w:r w:rsidRPr="009A139F">
              <w:rPr>
                <w:rFonts w:ascii="Verdana" w:eastAsia="Times New Roman" w:hAnsi="Verdana" w:cs="Times New Roman"/>
                <w:sz w:val="20"/>
                <w:szCs w:val="20"/>
                <w:lang w:eastAsia="pl-PL"/>
              </w:rPr>
              <w:t xml:space="preserve">Gostyń - Grabonóg - Strzelce Wielkie - Lipie - Szelejewo - Stefanowo </w:t>
            </w:r>
            <w:proofErr w:type="spellStart"/>
            <w:r w:rsidRPr="009A139F">
              <w:rPr>
                <w:rFonts w:ascii="Verdana" w:eastAsia="Times New Roman" w:hAnsi="Verdana" w:cs="Times New Roman"/>
                <w:sz w:val="20"/>
                <w:szCs w:val="20"/>
                <w:lang w:eastAsia="pl-PL"/>
              </w:rPr>
              <w:t>skrz</w:t>
            </w:r>
            <w:proofErr w:type="spellEnd"/>
            <w:r w:rsidRPr="009A139F">
              <w:rPr>
                <w:rFonts w:ascii="Verdana" w:eastAsia="Times New Roman" w:hAnsi="Verdana" w:cs="Times New Roman"/>
                <w:sz w:val="20"/>
                <w:szCs w:val="20"/>
                <w:lang w:eastAsia="pl-PL"/>
              </w:rPr>
              <w:t>. - Bielawy Pogorzelskie - Elżbietków - Pogorzela - Głuchów -  Małgów - Wziąchów - Kromolice</w:t>
            </w:r>
          </w:p>
        </w:tc>
        <w:tc>
          <w:tcPr>
            <w:tcW w:w="1125" w:type="dxa"/>
            <w:tcBorders>
              <w:right w:val="single" w:sz="2" w:space="0" w:color="auto"/>
            </w:tcBorders>
            <w:tcMar>
              <w:top w:w="0" w:type="dxa"/>
              <w:left w:w="108" w:type="dxa"/>
              <w:bottom w:w="0" w:type="dxa"/>
              <w:right w:w="108" w:type="dxa"/>
            </w:tcMar>
            <w:vAlign w:val="center"/>
          </w:tcPr>
          <w:p w14:paraId="14DFD10A" w14:textId="77777777" w:rsidR="009A139F" w:rsidRPr="009A139F" w:rsidRDefault="009A139F" w:rsidP="009A139F">
            <w:pPr>
              <w:autoSpaceDE w:val="0"/>
              <w:autoSpaceDN w:val="0"/>
              <w:adjustRightInd w:val="0"/>
              <w:spacing w:after="0" w:line="240" w:lineRule="auto"/>
              <w:rPr>
                <w:rFonts w:ascii="Verdana" w:eastAsia="Times New Roman" w:hAnsi="Verdana" w:cs="Arial"/>
                <w:sz w:val="20"/>
                <w:szCs w:val="20"/>
                <w:lang w:eastAsia="pl-PL"/>
              </w:rPr>
            </w:pPr>
            <w:r w:rsidRPr="009A139F">
              <w:rPr>
                <w:rFonts w:ascii="Verdana" w:eastAsia="Times New Roman" w:hAnsi="Verdana" w:cs="Arial"/>
                <w:sz w:val="20"/>
                <w:szCs w:val="20"/>
                <w:lang w:eastAsia="pl-PL"/>
              </w:rPr>
              <w:t>36</w:t>
            </w:r>
          </w:p>
        </w:tc>
        <w:tc>
          <w:tcPr>
            <w:tcW w:w="1575" w:type="dxa"/>
            <w:tcMar>
              <w:top w:w="0" w:type="dxa"/>
              <w:left w:w="108" w:type="dxa"/>
              <w:bottom w:w="0" w:type="dxa"/>
              <w:right w:w="108" w:type="dxa"/>
            </w:tcMar>
            <w:vAlign w:val="center"/>
          </w:tcPr>
          <w:p w14:paraId="6963250D" w14:textId="77777777" w:rsidR="009A139F" w:rsidRPr="009A139F" w:rsidRDefault="009A139F" w:rsidP="009A139F">
            <w:pPr>
              <w:autoSpaceDE w:val="0"/>
              <w:autoSpaceDN w:val="0"/>
              <w:adjustRightInd w:val="0"/>
              <w:spacing w:after="0" w:line="240" w:lineRule="auto"/>
              <w:rPr>
                <w:rFonts w:ascii="Verdana" w:eastAsia="Times New Roman" w:hAnsi="Verdana" w:cs="Arial"/>
                <w:sz w:val="20"/>
                <w:szCs w:val="20"/>
                <w:lang w:eastAsia="pl-PL"/>
              </w:rPr>
            </w:pPr>
            <w:r w:rsidRPr="009A139F">
              <w:rPr>
                <w:rFonts w:ascii="Verdana" w:eastAsia="Times New Roman" w:hAnsi="Verdana" w:cs="Arial"/>
                <w:sz w:val="20"/>
                <w:szCs w:val="20"/>
                <w:lang w:eastAsia="pl-PL"/>
              </w:rPr>
              <w:t>10</w:t>
            </w:r>
          </w:p>
        </w:tc>
        <w:tc>
          <w:tcPr>
            <w:tcW w:w="1245" w:type="dxa"/>
            <w:tcBorders>
              <w:left w:val="single" w:sz="2" w:space="0" w:color="auto"/>
              <w:right w:val="single" w:sz="2" w:space="0" w:color="auto"/>
            </w:tcBorders>
            <w:tcMar>
              <w:top w:w="0" w:type="dxa"/>
              <w:left w:w="108" w:type="dxa"/>
              <w:bottom w:w="0" w:type="dxa"/>
              <w:right w:w="108" w:type="dxa"/>
            </w:tcMar>
            <w:vAlign w:val="center"/>
          </w:tcPr>
          <w:p w14:paraId="1B915B50" w14:textId="77777777" w:rsidR="009A139F" w:rsidRPr="009A139F" w:rsidRDefault="009A139F" w:rsidP="009A139F">
            <w:pPr>
              <w:autoSpaceDE w:val="0"/>
              <w:autoSpaceDN w:val="0"/>
              <w:adjustRightInd w:val="0"/>
              <w:spacing w:after="0" w:line="240" w:lineRule="auto"/>
              <w:rPr>
                <w:rFonts w:ascii="Verdana" w:eastAsia="Times New Roman" w:hAnsi="Verdana" w:cs="Arial"/>
                <w:sz w:val="20"/>
                <w:szCs w:val="20"/>
                <w:lang w:eastAsia="pl-PL"/>
              </w:rPr>
            </w:pPr>
            <w:r w:rsidRPr="009A139F">
              <w:rPr>
                <w:rFonts w:ascii="Verdana" w:eastAsia="Times New Roman" w:hAnsi="Verdana" w:cs="Arial"/>
                <w:sz w:val="20"/>
                <w:szCs w:val="20"/>
                <w:lang w:eastAsia="pl-PL"/>
              </w:rPr>
              <w:t>14040</w:t>
            </w:r>
          </w:p>
        </w:tc>
      </w:tr>
      <w:tr w:rsidR="009A139F" w:rsidRPr="009A139F" w14:paraId="1FBB8EC9" w14:textId="77777777" w:rsidTr="00032634">
        <w:trPr>
          <w:trHeight w:val="828"/>
        </w:trPr>
        <w:tc>
          <w:tcPr>
            <w:tcW w:w="1350" w:type="dxa"/>
            <w:tcBorders>
              <w:left w:val="single" w:sz="2" w:space="0" w:color="auto"/>
              <w:right w:val="single" w:sz="2" w:space="0" w:color="auto"/>
            </w:tcBorders>
            <w:tcMar>
              <w:top w:w="0" w:type="dxa"/>
              <w:left w:w="108" w:type="dxa"/>
              <w:bottom w:w="0" w:type="dxa"/>
              <w:right w:w="108" w:type="dxa"/>
            </w:tcMar>
          </w:tcPr>
          <w:p w14:paraId="76F36987" w14:textId="77777777" w:rsidR="009A139F" w:rsidRPr="009A139F" w:rsidRDefault="009A139F" w:rsidP="009A139F">
            <w:pPr>
              <w:spacing w:after="0" w:line="240" w:lineRule="auto"/>
              <w:rPr>
                <w:rFonts w:ascii="Verdana" w:eastAsia="Times New Roman" w:hAnsi="Verdana" w:cs="Times New Roman"/>
                <w:sz w:val="20"/>
                <w:szCs w:val="20"/>
                <w:lang w:eastAsia="pl-PL"/>
              </w:rPr>
            </w:pPr>
            <w:r w:rsidRPr="009A139F">
              <w:rPr>
                <w:rFonts w:ascii="Verdana" w:eastAsia="Times New Roman" w:hAnsi="Verdana" w:cs="Times New Roman"/>
                <w:sz w:val="20"/>
                <w:szCs w:val="20"/>
                <w:lang w:eastAsia="pl-PL"/>
              </w:rPr>
              <w:t>3004029 U</w:t>
            </w:r>
          </w:p>
        </w:tc>
        <w:tc>
          <w:tcPr>
            <w:tcW w:w="4545" w:type="dxa"/>
            <w:tcBorders>
              <w:right w:val="single" w:sz="2" w:space="0" w:color="auto"/>
            </w:tcBorders>
            <w:tcMar>
              <w:top w:w="0" w:type="dxa"/>
              <w:left w:w="108" w:type="dxa"/>
              <w:bottom w:w="0" w:type="dxa"/>
              <w:right w:w="108" w:type="dxa"/>
            </w:tcMar>
          </w:tcPr>
          <w:p w14:paraId="73244FE8" w14:textId="77777777" w:rsidR="009A139F" w:rsidRPr="009A139F" w:rsidRDefault="009A139F" w:rsidP="009A139F">
            <w:pPr>
              <w:spacing w:after="0" w:line="240" w:lineRule="auto"/>
              <w:rPr>
                <w:rFonts w:ascii="Verdana" w:eastAsia="Times New Roman" w:hAnsi="Verdana" w:cs="Times New Roman"/>
                <w:sz w:val="20"/>
                <w:szCs w:val="20"/>
                <w:lang w:eastAsia="pl-PL"/>
              </w:rPr>
            </w:pPr>
            <w:r w:rsidRPr="009A139F">
              <w:rPr>
                <w:rFonts w:ascii="Verdana" w:eastAsia="Times New Roman" w:hAnsi="Verdana" w:cs="Times New Roman"/>
                <w:sz w:val="20"/>
                <w:szCs w:val="20"/>
                <w:lang w:eastAsia="pl-PL"/>
              </w:rPr>
              <w:t xml:space="preserve">Grabonóg -Gostyń - Piaski - Godurowo - Michałowo - Drogoszewo – Zalesie </w:t>
            </w:r>
            <w:proofErr w:type="spellStart"/>
            <w:r w:rsidRPr="009A139F">
              <w:rPr>
                <w:rFonts w:ascii="Verdana" w:eastAsia="Times New Roman" w:hAnsi="Verdana" w:cs="Times New Roman"/>
                <w:sz w:val="20"/>
                <w:szCs w:val="20"/>
                <w:lang w:eastAsia="pl-PL"/>
              </w:rPr>
              <w:t>skrz</w:t>
            </w:r>
            <w:proofErr w:type="spellEnd"/>
            <w:r w:rsidRPr="009A139F">
              <w:rPr>
                <w:rFonts w:ascii="Verdana" w:eastAsia="Times New Roman" w:hAnsi="Verdana" w:cs="Times New Roman"/>
                <w:sz w:val="20"/>
                <w:szCs w:val="20"/>
                <w:lang w:eastAsia="pl-PL"/>
              </w:rPr>
              <w:t>. - Dąbrówka - Grodnica - Koszkowo - Wycisłowo - Jawory - Jeżewo - Borek Wielkopolski - Skokówko</w:t>
            </w:r>
          </w:p>
        </w:tc>
        <w:tc>
          <w:tcPr>
            <w:tcW w:w="1125" w:type="dxa"/>
            <w:tcBorders>
              <w:right w:val="single" w:sz="2" w:space="0" w:color="auto"/>
            </w:tcBorders>
            <w:tcMar>
              <w:top w:w="0" w:type="dxa"/>
              <w:left w:w="108" w:type="dxa"/>
              <w:bottom w:w="0" w:type="dxa"/>
              <w:right w:w="108" w:type="dxa"/>
            </w:tcMar>
            <w:vAlign w:val="center"/>
          </w:tcPr>
          <w:p w14:paraId="531A7ED3" w14:textId="77777777" w:rsidR="009A139F" w:rsidRPr="009A139F" w:rsidRDefault="009A139F" w:rsidP="009A139F">
            <w:pPr>
              <w:autoSpaceDE w:val="0"/>
              <w:autoSpaceDN w:val="0"/>
              <w:adjustRightInd w:val="0"/>
              <w:spacing w:after="0" w:line="240" w:lineRule="auto"/>
              <w:rPr>
                <w:rFonts w:ascii="Verdana" w:eastAsia="Times New Roman" w:hAnsi="Verdana" w:cs="Arial"/>
                <w:sz w:val="20"/>
                <w:szCs w:val="20"/>
                <w:lang w:eastAsia="pl-PL"/>
              </w:rPr>
            </w:pPr>
            <w:r w:rsidRPr="009A139F">
              <w:rPr>
                <w:rFonts w:ascii="Verdana" w:eastAsia="Times New Roman" w:hAnsi="Verdana" w:cs="Arial"/>
                <w:sz w:val="20"/>
                <w:szCs w:val="20"/>
                <w:lang w:eastAsia="pl-PL"/>
              </w:rPr>
              <w:t>36</w:t>
            </w:r>
          </w:p>
        </w:tc>
        <w:tc>
          <w:tcPr>
            <w:tcW w:w="1575" w:type="dxa"/>
            <w:tcMar>
              <w:top w:w="0" w:type="dxa"/>
              <w:left w:w="108" w:type="dxa"/>
              <w:bottom w:w="0" w:type="dxa"/>
              <w:right w:w="108" w:type="dxa"/>
            </w:tcMar>
            <w:vAlign w:val="center"/>
          </w:tcPr>
          <w:p w14:paraId="3A80551F" w14:textId="77777777" w:rsidR="009A139F" w:rsidRPr="009A139F" w:rsidRDefault="009A139F" w:rsidP="009A139F">
            <w:pPr>
              <w:autoSpaceDE w:val="0"/>
              <w:autoSpaceDN w:val="0"/>
              <w:adjustRightInd w:val="0"/>
              <w:spacing w:after="0" w:line="240" w:lineRule="auto"/>
              <w:rPr>
                <w:rFonts w:ascii="Verdana" w:eastAsia="Times New Roman" w:hAnsi="Verdana" w:cs="Arial"/>
                <w:sz w:val="20"/>
                <w:szCs w:val="20"/>
                <w:lang w:eastAsia="pl-PL"/>
              </w:rPr>
            </w:pPr>
            <w:r w:rsidRPr="009A139F">
              <w:rPr>
                <w:rFonts w:ascii="Verdana" w:eastAsia="Times New Roman" w:hAnsi="Verdana" w:cs="Arial"/>
                <w:sz w:val="20"/>
                <w:szCs w:val="20"/>
                <w:lang w:eastAsia="pl-PL"/>
              </w:rPr>
              <w:t>10</w:t>
            </w:r>
          </w:p>
        </w:tc>
        <w:tc>
          <w:tcPr>
            <w:tcW w:w="1245" w:type="dxa"/>
            <w:tcBorders>
              <w:left w:val="single" w:sz="2" w:space="0" w:color="auto"/>
              <w:right w:val="single" w:sz="2" w:space="0" w:color="auto"/>
            </w:tcBorders>
            <w:tcMar>
              <w:top w:w="0" w:type="dxa"/>
              <w:left w:w="108" w:type="dxa"/>
              <w:bottom w:w="0" w:type="dxa"/>
              <w:right w:w="108" w:type="dxa"/>
            </w:tcMar>
            <w:vAlign w:val="center"/>
          </w:tcPr>
          <w:p w14:paraId="684E5263" w14:textId="77777777" w:rsidR="009A139F" w:rsidRPr="009A139F" w:rsidRDefault="009A139F" w:rsidP="009A139F">
            <w:pPr>
              <w:autoSpaceDE w:val="0"/>
              <w:autoSpaceDN w:val="0"/>
              <w:adjustRightInd w:val="0"/>
              <w:spacing w:after="0" w:line="240" w:lineRule="auto"/>
              <w:rPr>
                <w:rFonts w:ascii="Verdana" w:eastAsia="Times New Roman" w:hAnsi="Verdana" w:cs="Arial"/>
                <w:sz w:val="20"/>
                <w:szCs w:val="20"/>
                <w:lang w:eastAsia="pl-PL"/>
              </w:rPr>
            </w:pPr>
            <w:r w:rsidRPr="009A139F">
              <w:rPr>
                <w:rFonts w:ascii="Verdana" w:eastAsia="Times New Roman" w:hAnsi="Verdana" w:cs="Arial"/>
                <w:sz w:val="20"/>
                <w:szCs w:val="20"/>
                <w:lang w:eastAsia="pl-PL"/>
              </w:rPr>
              <w:t>14040</w:t>
            </w:r>
          </w:p>
        </w:tc>
      </w:tr>
      <w:tr w:rsidR="009A139F" w:rsidRPr="009A139F" w14:paraId="2A1DC8D1" w14:textId="77777777" w:rsidTr="00032634">
        <w:trPr>
          <w:trHeight w:val="828"/>
        </w:trPr>
        <w:tc>
          <w:tcPr>
            <w:tcW w:w="1350" w:type="dxa"/>
            <w:tcBorders>
              <w:left w:val="single" w:sz="2" w:space="0" w:color="auto"/>
              <w:right w:val="single" w:sz="2" w:space="0" w:color="auto"/>
            </w:tcBorders>
            <w:tcMar>
              <w:top w:w="0" w:type="dxa"/>
              <w:left w:w="108" w:type="dxa"/>
              <w:bottom w:w="0" w:type="dxa"/>
              <w:right w:w="108" w:type="dxa"/>
            </w:tcMar>
          </w:tcPr>
          <w:p w14:paraId="7961814B" w14:textId="77777777" w:rsidR="009A139F" w:rsidRPr="009A139F" w:rsidRDefault="009A139F" w:rsidP="009A139F">
            <w:pPr>
              <w:spacing w:after="0" w:line="240" w:lineRule="auto"/>
              <w:rPr>
                <w:rFonts w:ascii="Verdana" w:eastAsia="Times New Roman" w:hAnsi="Verdana" w:cs="Times New Roman"/>
                <w:sz w:val="20"/>
                <w:szCs w:val="20"/>
                <w:lang w:eastAsia="pl-PL"/>
              </w:rPr>
            </w:pPr>
            <w:r w:rsidRPr="009A139F">
              <w:rPr>
                <w:rFonts w:ascii="Verdana" w:eastAsia="Times New Roman" w:hAnsi="Verdana" w:cs="Times New Roman"/>
                <w:sz w:val="20"/>
                <w:szCs w:val="20"/>
                <w:lang w:eastAsia="pl-PL"/>
              </w:rPr>
              <w:t>3004030 U</w:t>
            </w:r>
          </w:p>
        </w:tc>
        <w:tc>
          <w:tcPr>
            <w:tcW w:w="4545" w:type="dxa"/>
            <w:tcBorders>
              <w:right w:val="single" w:sz="2" w:space="0" w:color="auto"/>
            </w:tcBorders>
            <w:tcMar>
              <w:top w:w="0" w:type="dxa"/>
              <w:left w:w="108" w:type="dxa"/>
              <w:bottom w:w="0" w:type="dxa"/>
              <w:right w:w="108" w:type="dxa"/>
            </w:tcMar>
          </w:tcPr>
          <w:p w14:paraId="2CAA1701" w14:textId="77777777" w:rsidR="009A139F" w:rsidRPr="009A139F" w:rsidRDefault="009A139F" w:rsidP="009A139F">
            <w:pPr>
              <w:spacing w:after="0" w:line="240" w:lineRule="auto"/>
              <w:rPr>
                <w:rFonts w:ascii="Verdana" w:eastAsia="Times New Roman" w:hAnsi="Verdana" w:cs="Times New Roman"/>
                <w:sz w:val="20"/>
                <w:szCs w:val="20"/>
                <w:lang w:eastAsia="pl-PL"/>
              </w:rPr>
            </w:pPr>
            <w:r w:rsidRPr="009A139F">
              <w:rPr>
                <w:rFonts w:ascii="Verdana" w:eastAsia="Times New Roman" w:hAnsi="Verdana" w:cs="Times New Roman"/>
                <w:sz w:val="20"/>
                <w:szCs w:val="20"/>
                <w:lang w:eastAsia="pl-PL"/>
              </w:rPr>
              <w:t xml:space="preserve">Krobia- Chumiętki- Żytowiecko – Teodozewo- </w:t>
            </w:r>
            <w:proofErr w:type="spellStart"/>
            <w:r w:rsidRPr="009A139F">
              <w:rPr>
                <w:rFonts w:ascii="Verdana" w:eastAsia="Times New Roman" w:hAnsi="Verdana" w:cs="Times New Roman"/>
                <w:sz w:val="20"/>
                <w:szCs w:val="20"/>
                <w:lang w:eastAsia="pl-PL"/>
              </w:rPr>
              <w:t>Bączylas</w:t>
            </w:r>
            <w:proofErr w:type="spellEnd"/>
            <w:r w:rsidRPr="009A139F">
              <w:rPr>
                <w:rFonts w:ascii="Verdana" w:eastAsia="Times New Roman" w:hAnsi="Verdana" w:cs="Times New Roman"/>
                <w:sz w:val="20"/>
                <w:szCs w:val="20"/>
                <w:lang w:eastAsia="pl-PL"/>
              </w:rPr>
              <w:t>- Rokosowo- Drzewce- Śmiłowo- Poniec</w:t>
            </w:r>
          </w:p>
        </w:tc>
        <w:tc>
          <w:tcPr>
            <w:tcW w:w="1125" w:type="dxa"/>
            <w:tcBorders>
              <w:right w:val="single" w:sz="2" w:space="0" w:color="auto"/>
            </w:tcBorders>
            <w:tcMar>
              <w:top w:w="0" w:type="dxa"/>
              <w:left w:w="108" w:type="dxa"/>
              <w:bottom w:w="0" w:type="dxa"/>
              <w:right w:w="108" w:type="dxa"/>
            </w:tcMar>
            <w:vAlign w:val="center"/>
          </w:tcPr>
          <w:p w14:paraId="1441457A" w14:textId="77777777" w:rsidR="009A139F" w:rsidRPr="009A139F" w:rsidRDefault="009A139F" w:rsidP="009A139F">
            <w:pPr>
              <w:autoSpaceDE w:val="0"/>
              <w:autoSpaceDN w:val="0"/>
              <w:adjustRightInd w:val="0"/>
              <w:spacing w:after="0" w:line="240" w:lineRule="auto"/>
              <w:rPr>
                <w:rFonts w:ascii="Verdana" w:eastAsia="Times New Roman" w:hAnsi="Verdana" w:cs="Arial"/>
                <w:sz w:val="20"/>
                <w:szCs w:val="20"/>
                <w:lang w:eastAsia="pl-PL"/>
              </w:rPr>
            </w:pPr>
            <w:r w:rsidRPr="009A139F">
              <w:rPr>
                <w:rFonts w:ascii="Verdana" w:eastAsia="Times New Roman" w:hAnsi="Verdana" w:cs="Arial"/>
                <w:sz w:val="20"/>
                <w:szCs w:val="20"/>
                <w:lang w:eastAsia="pl-PL"/>
              </w:rPr>
              <w:t>17</w:t>
            </w:r>
          </w:p>
        </w:tc>
        <w:tc>
          <w:tcPr>
            <w:tcW w:w="1575" w:type="dxa"/>
            <w:tcMar>
              <w:top w:w="0" w:type="dxa"/>
              <w:left w:w="108" w:type="dxa"/>
              <w:bottom w:w="0" w:type="dxa"/>
              <w:right w:w="108" w:type="dxa"/>
            </w:tcMar>
            <w:vAlign w:val="center"/>
          </w:tcPr>
          <w:p w14:paraId="27131112" w14:textId="77777777" w:rsidR="009A139F" w:rsidRPr="009A139F" w:rsidRDefault="009A139F" w:rsidP="009A139F">
            <w:pPr>
              <w:autoSpaceDE w:val="0"/>
              <w:autoSpaceDN w:val="0"/>
              <w:adjustRightInd w:val="0"/>
              <w:spacing w:after="0" w:line="240" w:lineRule="auto"/>
              <w:rPr>
                <w:rFonts w:ascii="Verdana" w:eastAsia="Times New Roman" w:hAnsi="Verdana" w:cs="Arial"/>
                <w:sz w:val="20"/>
                <w:szCs w:val="20"/>
                <w:lang w:eastAsia="pl-PL"/>
              </w:rPr>
            </w:pPr>
            <w:r w:rsidRPr="009A139F">
              <w:rPr>
                <w:rFonts w:ascii="Verdana" w:eastAsia="Times New Roman" w:hAnsi="Verdana" w:cs="Arial"/>
                <w:sz w:val="20"/>
                <w:szCs w:val="20"/>
                <w:lang w:eastAsia="pl-PL"/>
              </w:rPr>
              <w:t>10</w:t>
            </w:r>
          </w:p>
        </w:tc>
        <w:tc>
          <w:tcPr>
            <w:tcW w:w="1245" w:type="dxa"/>
            <w:tcBorders>
              <w:left w:val="single" w:sz="2" w:space="0" w:color="auto"/>
              <w:right w:val="single" w:sz="2" w:space="0" w:color="auto"/>
            </w:tcBorders>
            <w:tcMar>
              <w:top w:w="0" w:type="dxa"/>
              <w:left w:w="108" w:type="dxa"/>
              <w:bottom w:w="0" w:type="dxa"/>
              <w:right w:w="108" w:type="dxa"/>
            </w:tcMar>
            <w:vAlign w:val="center"/>
          </w:tcPr>
          <w:p w14:paraId="21829869" w14:textId="77777777" w:rsidR="009A139F" w:rsidRPr="009A139F" w:rsidRDefault="009A139F" w:rsidP="009A139F">
            <w:pPr>
              <w:autoSpaceDE w:val="0"/>
              <w:autoSpaceDN w:val="0"/>
              <w:adjustRightInd w:val="0"/>
              <w:spacing w:after="0" w:line="240" w:lineRule="auto"/>
              <w:rPr>
                <w:rFonts w:ascii="Verdana" w:eastAsia="Times New Roman" w:hAnsi="Verdana" w:cs="Arial"/>
                <w:sz w:val="20"/>
                <w:szCs w:val="20"/>
                <w:lang w:eastAsia="pl-PL"/>
              </w:rPr>
            </w:pPr>
            <w:r w:rsidRPr="009A139F">
              <w:rPr>
                <w:rFonts w:ascii="Verdana" w:eastAsia="Times New Roman" w:hAnsi="Verdana" w:cs="Arial"/>
                <w:sz w:val="20"/>
                <w:szCs w:val="20"/>
                <w:lang w:eastAsia="pl-PL"/>
              </w:rPr>
              <w:t>6630</w:t>
            </w:r>
          </w:p>
        </w:tc>
      </w:tr>
      <w:tr w:rsidR="009A139F" w:rsidRPr="009A139F" w14:paraId="276D1B33" w14:textId="77777777" w:rsidTr="00032634">
        <w:trPr>
          <w:trHeight w:val="360"/>
        </w:trPr>
        <w:tc>
          <w:tcPr>
            <w:tcW w:w="1350" w:type="dxa"/>
            <w:tcMar>
              <w:top w:w="0" w:type="dxa"/>
              <w:left w:w="108" w:type="dxa"/>
              <w:bottom w:w="0" w:type="dxa"/>
              <w:right w:w="108" w:type="dxa"/>
            </w:tcMar>
            <w:vAlign w:val="bottom"/>
          </w:tcPr>
          <w:p w14:paraId="53ADB724" w14:textId="77777777" w:rsidR="009A139F" w:rsidRPr="009A139F" w:rsidRDefault="009A139F" w:rsidP="009A139F">
            <w:pPr>
              <w:autoSpaceDE w:val="0"/>
              <w:autoSpaceDN w:val="0"/>
              <w:adjustRightInd w:val="0"/>
              <w:spacing w:after="0" w:line="240" w:lineRule="auto"/>
              <w:rPr>
                <w:rFonts w:ascii="Verdana" w:eastAsia="Times New Roman" w:hAnsi="Verdana" w:cs="Times New Roman"/>
                <w:sz w:val="20"/>
                <w:szCs w:val="20"/>
                <w:lang w:eastAsia="pl-PL"/>
              </w:rPr>
            </w:pPr>
          </w:p>
        </w:tc>
        <w:tc>
          <w:tcPr>
            <w:tcW w:w="4545" w:type="dxa"/>
            <w:tcMar>
              <w:top w:w="0" w:type="dxa"/>
              <w:left w:w="108" w:type="dxa"/>
              <w:bottom w:w="0" w:type="dxa"/>
              <w:right w:w="108" w:type="dxa"/>
            </w:tcMar>
            <w:vAlign w:val="bottom"/>
          </w:tcPr>
          <w:p w14:paraId="4A57C947" w14:textId="77777777" w:rsidR="009A139F" w:rsidRPr="009A139F" w:rsidRDefault="009A139F" w:rsidP="009A139F">
            <w:pPr>
              <w:autoSpaceDE w:val="0"/>
              <w:autoSpaceDN w:val="0"/>
              <w:adjustRightInd w:val="0"/>
              <w:spacing w:after="0" w:line="240" w:lineRule="auto"/>
              <w:rPr>
                <w:rFonts w:ascii="Verdana" w:eastAsia="Times New Roman" w:hAnsi="Verdana" w:cs="Times New Roman"/>
                <w:sz w:val="20"/>
                <w:szCs w:val="20"/>
                <w:lang w:eastAsia="pl-PL"/>
              </w:rPr>
            </w:pPr>
          </w:p>
        </w:tc>
        <w:tc>
          <w:tcPr>
            <w:tcW w:w="1125" w:type="dxa"/>
            <w:tcBorders>
              <w:left w:val="single" w:sz="2" w:space="0" w:color="auto"/>
              <w:bottom w:val="single" w:sz="2" w:space="0" w:color="auto"/>
              <w:right w:val="single" w:sz="2" w:space="0" w:color="auto"/>
            </w:tcBorders>
            <w:tcMar>
              <w:top w:w="0" w:type="dxa"/>
              <w:left w:w="108" w:type="dxa"/>
              <w:bottom w:w="0" w:type="dxa"/>
              <w:right w:w="108" w:type="dxa"/>
            </w:tcMar>
            <w:vAlign w:val="bottom"/>
          </w:tcPr>
          <w:p w14:paraId="24D18388" w14:textId="77777777" w:rsidR="009A139F" w:rsidRPr="009A139F" w:rsidRDefault="009A139F" w:rsidP="009A139F">
            <w:pPr>
              <w:autoSpaceDE w:val="0"/>
              <w:autoSpaceDN w:val="0"/>
              <w:adjustRightInd w:val="0"/>
              <w:spacing w:after="0" w:line="240" w:lineRule="auto"/>
              <w:rPr>
                <w:rFonts w:ascii="Verdana" w:eastAsia="Times New Roman" w:hAnsi="Verdana" w:cs="Times New Roman"/>
                <w:sz w:val="20"/>
                <w:szCs w:val="20"/>
                <w:lang w:eastAsia="pl-PL"/>
              </w:rPr>
            </w:pPr>
            <w:r w:rsidRPr="009A139F">
              <w:rPr>
                <w:rFonts w:ascii="Verdana" w:eastAsia="Times New Roman" w:hAnsi="Verdana" w:cs="Times New Roman"/>
                <w:sz w:val="20"/>
                <w:szCs w:val="20"/>
                <w:lang w:eastAsia="pl-PL"/>
              </w:rPr>
              <w:fldChar w:fldCharType="begin"/>
            </w:r>
            <w:r w:rsidRPr="009A139F">
              <w:rPr>
                <w:rFonts w:ascii="Verdana" w:eastAsia="Times New Roman" w:hAnsi="Verdana" w:cs="Times New Roman"/>
                <w:sz w:val="20"/>
                <w:szCs w:val="20"/>
                <w:lang w:eastAsia="pl-PL"/>
              </w:rPr>
              <w:instrText xml:space="preserve"> =SUM(ABOVE) </w:instrText>
            </w:r>
            <w:r w:rsidRPr="009A139F">
              <w:rPr>
                <w:rFonts w:ascii="Verdana" w:eastAsia="Times New Roman" w:hAnsi="Verdana" w:cs="Times New Roman"/>
                <w:sz w:val="20"/>
                <w:szCs w:val="20"/>
                <w:lang w:eastAsia="pl-PL"/>
              </w:rPr>
              <w:fldChar w:fldCharType="separate"/>
            </w:r>
            <w:r w:rsidRPr="009A139F">
              <w:rPr>
                <w:rFonts w:ascii="Verdana" w:eastAsia="Times New Roman" w:hAnsi="Verdana" w:cs="Times New Roman"/>
                <w:noProof/>
                <w:sz w:val="20"/>
                <w:szCs w:val="20"/>
                <w:lang w:eastAsia="pl-PL"/>
              </w:rPr>
              <w:t>267</w:t>
            </w:r>
            <w:r w:rsidRPr="009A139F">
              <w:rPr>
                <w:rFonts w:ascii="Verdana" w:eastAsia="Times New Roman" w:hAnsi="Verdana" w:cs="Times New Roman"/>
                <w:sz w:val="20"/>
                <w:szCs w:val="20"/>
                <w:lang w:eastAsia="pl-PL"/>
              </w:rPr>
              <w:fldChar w:fldCharType="end"/>
            </w:r>
          </w:p>
        </w:tc>
        <w:tc>
          <w:tcPr>
            <w:tcW w:w="1575" w:type="dxa"/>
            <w:tcBorders>
              <w:bottom w:val="single" w:sz="2" w:space="0" w:color="auto"/>
              <w:right w:val="single" w:sz="2" w:space="0" w:color="auto"/>
            </w:tcBorders>
            <w:tcMar>
              <w:top w:w="0" w:type="dxa"/>
              <w:left w:w="108" w:type="dxa"/>
              <w:bottom w:w="0" w:type="dxa"/>
              <w:right w:w="108" w:type="dxa"/>
            </w:tcMar>
            <w:vAlign w:val="bottom"/>
          </w:tcPr>
          <w:p w14:paraId="14AFD0F9" w14:textId="77777777" w:rsidR="009A139F" w:rsidRPr="009A139F" w:rsidRDefault="009A139F" w:rsidP="009A139F">
            <w:pPr>
              <w:autoSpaceDE w:val="0"/>
              <w:autoSpaceDN w:val="0"/>
              <w:adjustRightInd w:val="0"/>
              <w:spacing w:after="0" w:line="240" w:lineRule="auto"/>
              <w:rPr>
                <w:rFonts w:ascii="Verdana" w:eastAsia="Times New Roman" w:hAnsi="Verdana" w:cs="Times New Roman"/>
                <w:sz w:val="20"/>
                <w:szCs w:val="20"/>
                <w:lang w:eastAsia="pl-PL"/>
              </w:rPr>
            </w:pPr>
            <w:r w:rsidRPr="009A139F">
              <w:rPr>
                <w:rFonts w:ascii="Verdana" w:eastAsia="Times New Roman" w:hAnsi="Verdana" w:cs="Times New Roman"/>
                <w:sz w:val="20"/>
                <w:szCs w:val="20"/>
                <w:lang w:eastAsia="pl-PL"/>
              </w:rPr>
              <w:t>54</w:t>
            </w:r>
          </w:p>
        </w:tc>
        <w:tc>
          <w:tcPr>
            <w:tcW w:w="1245" w:type="dxa"/>
            <w:tcBorders>
              <w:bottom w:val="single" w:sz="2" w:space="0" w:color="auto"/>
              <w:right w:val="single" w:sz="2" w:space="0" w:color="auto"/>
            </w:tcBorders>
            <w:tcMar>
              <w:top w:w="0" w:type="dxa"/>
              <w:left w:w="108" w:type="dxa"/>
              <w:bottom w:w="0" w:type="dxa"/>
              <w:right w:w="108" w:type="dxa"/>
            </w:tcMar>
            <w:vAlign w:val="bottom"/>
          </w:tcPr>
          <w:p w14:paraId="37F0AEC2" w14:textId="77777777" w:rsidR="009A139F" w:rsidRPr="009A139F" w:rsidRDefault="009A139F" w:rsidP="009A139F">
            <w:pPr>
              <w:autoSpaceDE w:val="0"/>
              <w:autoSpaceDN w:val="0"/>
              <w:adjustRightInd w:val="0"/>
              <w:spacing w:after="0" w:line="240" w:lineRule="auto"/>
              <w:rPr>
                <w:rFonts w:ascii="Verdana" w:eastAsia="Times New Roman" w:hAnsi="Verdana" w:cs="Times New Roman"/>
                <w:sz w:val="20"/>
                <w:szCs w:val="20"/>
                <w:lang w:eastAsia="pl-PL"/>
              </w:rPr>
            </w:pPr>
            <w:r w:rsidRPr="009A139F">
              <w:rPr>
                <w:rFonts w:ascii="Verdana" w:eastAsia="Times New Roman" w:hAnsi="Verdana" w:cs="Arial"/>
                <w:sz w:val="20"/>
                <w:szCs w:val="20"/>
                <w:lang w:eastAsia="pl-PL"/>
              </w:rPr>
              <w:t>68218</w:t>
            </w:r>
          </w:p>
        </w:tc>
      </w:tr>
      <w:bookmarkEnd w:id="0"/>
    </w:tbl>
    <w:p w14:paraId="4D7ECEF7" w14:textId="77777777" w:rsidR="003464B3" w:rsidRPr="00561ECE" w:rsidRDefault="003464B3" w:rsidP="00561ECE">
      <w:pPr>
        <w:pStyle w:val="Akapitzlist"/>
        <w:spacing w:after="0" w:line="360" w:lineRule="auto"/>
        <w:rPr>
          <w:rFonts w:ascii="Verdana" w:hAnsi="Verdana" w:cs="Arial"/>
          <w:sz w:val="20"/>
          <w:szCs w:val="20"/>
        </w:rPr>
      </w:pPr>
    </w:p>
    <w:p w14:paraId="0775EBB4" w14:textId="77777777" w:rsidR="003464B3" w:rsidRPr="00561ECE" w:rsidRDefault="003464B3" w:rsidP="00561ECE">
      <w:pPr>
        <w:pStyle w:val="Akapitzlist"/>
        <w:spacing w:after="0" w:line="360" w:lineRule="auto"/>
        <w:rPr>
          <w:rFonts w:ascii="Verdana" w:hAnsi="Verdana" w:cs="Arial"/>
          <w:sz w:val="20"/>
          <w:szCs w:val="20"/>
        </w:rPr>
      </w:pPr>
    </w:p>
    <w:p w14:paraId="67686387" w14:textId="77777777" w:rsidR="006F3CF2" w:rsidRDefault="006D4046" w:rsidP="00551499">
      <w:pPr>
        <w:pStyle w:val="Tekstpodstawowy22"/>
        <w:numPr>
          <w:ilvl w:val="0"/>
          <w:numId w:val="11"/>
        </w:numPr>
        <w:ind w:right="-468"/>
        <w:jc w:val="both"/>
        <w:rPr>
          <w:rFonts w:ascii="Verdana" w:hAnsi="Verdana" w:cs="Arial"/>
          <w:b w:val="0"/>
          <w:bCs/>
          <w:sz w:val="20"/>
        </w:rPr>
      </w:pPr>
      <w:r w:rsidRPr="00561ECE">
        <w:rPr>
          <w:rFonts w:ascii="Verdana" w:hAnsi="Verdana" w:cs="Arial"/>
          <w:b w:val="0"/>
          <w:bCs/>
          <w:sz w:val="20"/>
        </w:rPr>
        <w:t>Regularny przewóz osób będzie wykonywany</w:t>
      </w:r>
      <w:r w:rsidR="006F3CF2">
        <w:rPr>
          <w:rFonts w:ascii="Verdana" w:hAnsi="Verdana" w:cs="Arial"/>
          <w:b w:val="0"/>
          <w:bCs/>
          <w:sz w:val="20"/>
        </w:rPr>
        <w:t>:</w:t>
      </w:r>
    </w:p>
    <w:p w14:paraId="5F8CD10C" w14:textId="7BDAA2C8" w:rsidR="006F3CF2" w:rsidRDefault="006F3CF2" w:rsidP="006F3CF2">
      <w:pPr>
        <w:pStyle w:val="Tekstpodstawowy23"/>
        <w:numPr>
          <w:ilvl w:val="0"/>
          <w:numId w:val="43"/>
        </w:numPr>
        <w:ind w:right="-468"/>
        <w:rPr>
          <w:rFonts w:ascii="Verdana" w:hAnsi="Verdana" w:cs="Arial"/>
          <w:b w:val="0"/>
          <w:bCs/>
          <w:sz w:val="20"/>
        </w:rPr>
      </w:pPr>
      <w:r>
        <w:rPr>
          <w:rFonts w:ascii="Verdana" w:hAnsi="Verdana" w:cs="Arial"/>
          <w:b w:val="0"/>
          <w:bCs/>
          <w:sz w:val="20"/>
        </w:rPr>
        <w:t>na liniach</w:t>
      </w:r>
    </w:p>
    <w:p w14:paraId="33338432" w14:textId="610B1199" w:rsidR="006F3CF2" w:rsidRPr="00B650DF" w:rsidRDefault="006D4046" w:rsidP="006F3CF2">
      <w:pPr>
        <w:pStyle w:val="Tekstpodstawowy23"/>
        <w:ind w:left="720" w:right="-468"/>
        <w:rPr>
          <w:rFonts w:ascii="Verdana" w:hAnsi="Verdana" w:cs="Arial"/>
          <w:b w:val="0"/>
          <w:bCs/>
          <w:sz w:val="20"/>
        </w:rPr>
      </w:pPr>
      <w:r w:rsidRPr="00561ECE">
        <w:rPr>
          <w:rFonts w:ascii="Verdana" w:hAnsi="Verdana" w:cs="Arial"/>
          <w:b w:val="0"/>
          <w:bCs/>
          <w:sz w:val="20"/>
        </w:rPr>
        <w:t xml:space="preserve"> </w:t>
      </w:r>
      <w:r w:rsidR="006F3CF2" w:rsidRPr="00B650DF">
        <w:rPr>
          <w:rFonts w:ascii="Verdana" w:hAnsi="Verdana" w:cs="Arial"/>
          <w:b w:val="0"/>
          <w:bCs/>
          <w:sz w:val="20"/>
        </w:rPr>
        <w:t xml:space="preserve">3004004 U w piątki, </w:t>
      </w:r>
    </w:p>
    <w:p w14:paraId="5A63524C" w14:textId="557BA708" w:rsidR="006F3CF2" w:rsidRPr="00B650DF" w:rsidRDefault="006F3CF2" w:rsidP="006F3CF2">
      <w:pPr>
        <w:pStyle w:val="Tekstpodstawowy23"/>
        <w:ind w:right="-468" w:firstLine="708"/>
        <w:rPr>
          <w:rFonts w:ascii="Verdana" w:hAnsi="Verdana" w:cs="Arial"/>
          <w:b w:val="0"/>
          <w:bCs/>
          <w:sz w:val="20"/>
        </w:rPr>
      </w:pPr>
      <w:r w:rsidRPr="00B650DF">
        <w:rPr>
          <w:rFonts w:ascii="Verdana" w:hAnsi="Verdana" w:cs="Arial"/>
          <w:b w:val="0"/>
          <w:bCs/>
          <w:sz w:val="20"/>
        </w:rPr>
        <w:t>3004005 U w poniedziałki i piątki,</w:t>
      </w:r>
    </w:p>
    <w:p w14:paraId="2F59092C" w14:textId="076CCC04" w:rsidR="006F3CF2" w:rsidRPr="00B650DF" w:rsidRDefault="006F3CF2" w:rsidP="006F3CF2">
      <w:pPr>
        <w:pStyle w:val="Tekstpodstawowy23"/>
        <w:ind w:left="708" w:right="-468"/>
        <w:rPr>
          <w:rFonts w:ascii="Verdana" w:hAnsi="Verdana" w:cs="Arial"/>
          <w:b w:val="0"/>
          <w:bCs/>
          <w:sz w:val="20"/>
        </w:rPr>
      </w:pPr>
      <w:r w:rsidRPr="00B650DF">
        <w:rPr>
          <w:rFonts w:ascii="Verdana" w:hAnsi="Verdana" w:cs="Arial"/>
          <w:b w:val="0"/>
          <w:bCs/>
          <w:sz w:val="20"/>
        </w:rPr>
        <w:t>3004009 U we wtorki i czwartki,</w:t>
      </w:r>
    </w:p>
    <w:p w14:paraId="05C1B57B" w14:textId="449735A6" w:rsidR="006F3CF2" w:rsidRPr="00B650DF" w:rsidRDefault="006F3CF2" w:rsidP="006F3CF2">
      <w:pPr>
        <w:pStyle w:val="Tekstpodstawowy23"/>
        <w:ind w:right="-468" w:firstLine="708"/>
        <w:rPr>
          <w:rFonts w:ascii="Verdana" w:hAnsi="Verdana" w:cs="Arial"/>
          <w:b w:val="0"/>
          <w:bCs/>
          <w:sz w:val="20"/>
        </w:rPr>
      </w:pPr>
      <w:r w:rsidRPr="00B650DF">
        <w:rPr>
          <w:rFonts w:ascii="Verdana" w:hAnsi="Verdana" w:cs="Arial"/>
          <w:b w:val="0"/>
          <w:bCs/>
          <w:sz w:val="20"/>
        </w:rPr>
        <w:t>3004015 U we wtorki,</w:t>
      </w:r>
    </w:p>
    <w:p w14:paraId="735BD0A6" w14:textId="19030EB4" w:rsidR="006F3CF2" w:rsidRDefault="006F3CF2" w:rsidP="006F3CF2">
      <w:pPr>
        <w:pStyle w:val="Tekstpodstawowy23"/>
        <w:ind w:right="-468" w:firstLine="708"/>
        <w:rPr>
          <w:rFonts w:ascii="Verdana" w:hAnsi="Verdana" w:cs="Arial"/>
          <w:b w:val="0"/>
          <w:bCs/>
          <w:sz w:val="20"/>
        </w:rPr>
      </w:pPr>
      <w:r w:rsidRPr="00B650DF">
        <w:rPr>
          <w:rFonts w:ascii="Verdana" w:hAnsi="Verdana" w:cs="Arial"/>
          <w:b w:val="0"/>
          <w:bCs/>
          <w:sz w:val="20"/>
        </w:rPr>
        <w:t xml:space="preserve">3004026 U we wtorki </w:t>
      </w:r>
    </w:p>
    <w:p w14:paraId="24606D83" w14:textId="54A38EF2" w:rsidR="006F3CF2" w:rsidRDefault="006F3CF2" w:rsidP="006F3CF2">
      <w:pPr>
        <w:pStyle w:val="Tekstpodstawowy23"/>
        <w:ind w:right="-468"/>
        <w:rPr>
          <w:rFonts w:ascii="Verdana" w:hAnsi="Verdana" w:cs="Arial"/>
          <w:b w:val="0"/>
          <w:bCs/>
          <w:sz w:val="20"/>
        </w:rPr>
      </w:pPr>
      <w:r>
        <w:rPr>
          <w:rFonts w:ascii="Verdana" w:hAnsi="Verdana" w:cs="Arial"/>
          <w:b w:val="0"/>
          <w:bCs/>
          <w:sz w:val="20"/>
        </w:rPr>
        <w:lastRenderedPageBreak/>
        <w:t xml:space="preserve">- </w:t>
      </w:r>
      <w:r w:rsidRPr="00B650DF">
        <w:rPr>
          <w:rFonts w:ascii="Verdana" w:hAnsi="Verdana" w:cs="Arial"/>
          <w:b w:val="0"/>
          <w:bCs/>
          <w:sz w:val="20"/>
        </w:rPr>
        <w:t>z wyłączeniem przypadających w tym okresie dni ustawowo wolnych o</w:t>
      </w:r>
      <w:r>
        <w:rPr>
          <w:rFonts w:ascii="Verdana" w:hAnsi="Verdana" w:cs="Arial"/>
          <w:b w:val="0"/>
          <w:bCs/>
          <w:sz w:val="20"/>
        </w:rPr>
        <w:t>d pracy, po dwa kursy dziennie w g</w:t>
      </w:r>
      <w:r w:rsidRPr="00B650DF">
        <w:rPr>
          <w:rFonts w:ascii="Verdana" w:hAnsi="Verdana" w:cs="Arial"/>
          <w:b w:val="0"/>
          <w:bCs/>
          <w:sz w:val="20"/>
        </w:rPr>
        <w:t>odzin</w:t>
      </w:r>
      <w:r>
        <w:rPr>
          <w:rFonts w:ascii="Verdana" w:hAnsi="Verdana" w:cs="Arial"/>
          <w:b w:val="0"/>
          <w:bCs/>
          <w:sz w:val="20"/>
        </w:rPr>
        <w:t>ach</w:t>
      </w:r>
      <w:r w:rsidRPr="00B650DF">
        <w:rPr>
          <w:rFonts w:ascii="Verdana" w:hAnsi="Verdana" w:cs="Arial"/>
          <w:b w:val="0"/>
          <w:bCs/>
          <w:sz w:val="20"/>
        </w:rPr>
        <w:t xml:space="preserve"> 8.</w:t>
      </w:r>
      <w:r>
        <w:rPr>
          <w:rFonts w:ascii="Verdana" w:hAnsi="Verdana" w:cs="Arial"/>
          <w:b w:val="0"/>
          <w:bCs/>
          <w:sz w:val="20"/>
        </w:rPr>
        <w:t>0</w:t>
      </w:r>
      <w:r w:rsidRPr="00B650DF">
        <w:rPr>
          <w:rFonts w:ascii="Verdana" w:hAnsi="Verdana" w:cs="Arial"/>
          <w:b w:val="0"/>
          <w:bCs/>
          <w:sz w:val="20"/>
        </w:rPr>
        <w:t>0 – 13.30</w:t>
      </w:r>
      <w:r>
        <w:rPr>
          <w:rFonts w:ascii="Verdana" w:hAnsi="Verdana" w:cs="Arial"/>
          <w:b w:val="0"/>
          <w:bCs/>
          <w:sz w:val="20"/>
        </w:rPr>
        <w:t xml:space="preserve">, </w:t>
      </w:r>
      <w:r w:rsidRPr="00B650DF">
        <w:rPr>
          <w:rFonts w:ascii="Verdana" w:hAnsi="Verdana" w:cs="Arial"/>
          <w:b w:val="0"/>
          <w:bCs/>
          <w:sz w:val="20"/>
        </w:rPr>
        <w:t>umożliwi</w:t>
      </w:r>
      <w:r>
        <w:rPr>
          <w:rFonts w:ascii="Verdana" w:hAnsi="Verdana" w:cs="Arial"/>
          <w:b w:val="0"/>
          <w:bCs/>
          <w:sz w:val="20"/>
        </w:rPr>
        <w:t>ając</w:t>
      </w:r>
      <w:r w:rsidRPr="00B650DF">
        <w:rPr>
          <w:rFonts w:ascii="Verdana" w:hAnsi="Verdana" w:cs="Arial"/>
          <w:b w:val="0"/>
          <w:bCs/>
          <w:sz w:val="20"/>
        </w:rPr>
        <w:t xml:space="preserve"> dojazd mieszkańcom powiatu do Gostynia i powrót do miejsca zamieszkania</w:t>
      </w:r>
      <w:r>
        <w:rPr>
          <w:rFonts w:ascii="Verdana" w:hAnsi="Verdana" w:cs="Arial"/>
          <w:b w:val="0"/>
          <w:bCs/>
          <w:sz w:val="20"/>
        </w:rPr>
        <w:t>.</w:t>
      </w:r>
      <w:r w:rsidRPr="00B650DF">
        <w:rPr>
          <w:rFonts w:ascii="Verdana" w:hAnsi="Verdana" w:cs="Arial"/>
          <w:b w:val="0"/>
          <w:bCs/>
          <w:sz w:val="20"/>
        </w:rPr>
        <w:t xml:space="preserve"> </w:t>
      </w:r>
    </w:p>
    <w:p w14:paraId="254AC075" w14:textId="55A45E60" w:rsidR="006F3CF2" w:rsidRPr="006F3CF2" w:rsidRDefault="006F3CF2" w:rsidP="006F3CF2">
      <w:pPr>
        <w:pStyle w:val="Akapitzlist"/>
        <w:numPr>
          <w:ilvl w:val="0"/>
          <w:numId w:val="43"/>
        </w:numPr>
        <w:spacing w:after="0" w:line="360" w:lineRule="auto"/>
        <w:rPr>
          <w:rFonts w:ascii="Verdana" w:hAnsi="Verdana" w:cs="Arial"/>
          <w:sz w:val="20"/>
          <w:szCs w:val="20"/>
        </w:rPr>
      </w:pPr>
      <w:r w:rsidRPr="006F3CF2">
        <w:rPr>
          <w:rFonts w:ascii="Verdana" w:eastAsia="Times New Roman" w:hAnsi="Verdana" w:cs="Arial"/>
          <w:bCs/>
          <w:sz w:val="20"/>
          <w:szCs w:val="20"/>
          <w:lang w:eastAsia="pl-PL"/>
        </w:rPr>
        <w:t>na pozostałych liniach  - w dni nauki szkolnej po dwa kursy dziennie</w:t>
      </w:r>
      <w:r w:rsidR="001C000B">
        <w:rPr>
          <w:rFonts w:ascii="Verdana" w:eastAsia="Times New Roman" w:hAnsi="Verdana" w:cs="Arial"/>
          <w:bCs/>
          <w:sz w:val="20"/>
          <w:szCs w:val="20"/>
          <w:lang w:eastAsia="pl-PL"/>
        </w:rPr>
        <w:t xml:space="preserve">, w godzinach umożliwiających dojazd młodzieży do szkół </w:t>
      </w:r>
      <w:r w:rsidRPr="006F3CF2">
        <w:rPr>
          <w:rFonts w:ascii="Verdana" w:eastAsia="Times New Roman" w:hAnsi="Verdana" w:cs="Arial"/>
          <w:bCs/>
          <w:sz w:val="20"/>
          <w:szCs w:val="20"/>
          <w:lang w:eastAsia="pl-PL"/>
        </w:rPr>
        <w:t xml:space="preserve">, przy czym linie 3004027U i 3004030U powinny być skomunikowane w miejscowości Krobia, w celu umożliwienia podróżnym z kierunku </w:t>
      </w:r>
      <w:proofErr w:type="spellStart"/>
      <w:r w:rsidRPr="006F3CF2">
        <w:rPr>
          <w:rFonts w:ascii="Verdana" w:eastAsia="Times New Roman" w:hAnsi="Verdana" w:cs="Arial"/>
          <w:bCs/>
          <w:sz w:val="20"/>
          <w:szCs w:val="20"/>
          <w:lang w:eastAsia="pl-PL"/>
        </w:rPr>
        <w:t>Ponieca</w:t>
      </w:r>
      <w:proofErr w:type="spellEnd"/>
      <w:r w:rsidRPr="006F3CF2">
        <w:rPr>
          <w:rFonts w:ascii="Verdana" w:eastAsia="Times New Roman" w:hAnsi="Verdana" w:cs="Arial"/>
          <w:bCs/>
          <w:sz w:val="20"/>
          <w:szCs w:val="20"/>
          <w:lang w:eastAsia="pl-PL"/>
        </w:rPr>
        <w:t xml:space="preserve"> przesiadki do  Grabonogu lub Gostynia.</w:t>
      </w:r>
    </w:p>
    <w:p w14:paraId="6E35AF55" w14:textId="1A475B8C" w:rsidR="003501CE" w:rsidRPr="006F3CF2" w:rsidRDefault="003501CE" w:rsidP="006F3CF2">
      <w:pPr>
        <w:pStyle w:val="Akapitzlist"/>
        <w:numPr>
          <w:ilvl w:val="0"/>
          <w:numId w:val="11"/>
        </w:numPr>
        <w:spacing w:after="0" w:line="360" w:lineRule="auto"/>
        <w:rPr>
          <w:rFonts w:ascii="Verdana" w:hAnsi="Verdana" w:cs="Arial"/>
          <w:sz w:val="20"/>
          <w:szCs w:val="20"/>
        </w:rPr>
      </w:pPr>
      <w:r w:rsidRPr="006F3CF2">
        <w:rPr>
          <w:rFonts w:ascii="Verdana" w:hAnsi="Verdana" w:cs="Arial"/>
          <w:sz w:val="20"/>
          <w:szCs w:val="20"/>
        </w:rPr>
        <w:t xml:space="preserve">Organizator </w:t>
      </w:r>
      <w:bookmarkStart w:id="1" w:name="_Hlk120087674"/>
      <w:r w:rsidRPr="006F3CF2">
        <w:rPr>
          <w:rFonts w:ascii="Verdana" w:hAnsi="Verdana" w:cs="Arial"/>
          <w:sz w:val="20"/>
          <w:szCs w:val="20"/>
        </w:rPr>
        <w:t xml:space="preserve">nie dopuszcza możliwości zmiany przebiegu tras przejazdu poszczególnych linii komunikacyjnych, </w:t>
      </w:r>
      <w:bookmarkEnd w:id="1"/>
      <w:r w:rsidRPr="006F3CF2">
        <w:rPr>
          <w:rFonts w:ascii="Verdana" w:hAnsi="Verdana" w:cs="Arial"/>
          <w:sz w:val="20"/>
          <w:szCs w:val="20"/>
        </w:rPr>
        <w:t>określonych w ust. 1.</w:t>
      </w:r>
    </w:p>
    <w:p w14:paraId="7B2BF03D" w14:textId="53FD2241" w:rsidR="00227F31" w:rsidRPr="00561ECE" w:rsidRDefault="00227F31" w:rsidP="006F3CF2">
      <w:pPr>
        <w:pStyle w:val="Akapitzlist"/>
        <w:numPr>
          <w:ilvl w:val="0"/>
          <w:numId w:val="11"/>
        </w:numPr>
        <w:spacing w:after="0" w:line="360" w:lineRule="auto"/>
        <w:rPr>
          <w:rFonts w:ascii="Verdana" w:hAnsi="Verdana" w:cs="Arial"/>
          <w:sz w:val="20"/>
          <w:szCs w:val="20"/>
        </w:rPr>
      </w:pPr>
      <w:r w:rsidRPr="00561ECE">
        <w:rPr>
          <w:rFonts w:ascii="Verdana" w:hAnsi="Verdana" w:cs="Arial"/>
          <w:sz w:val="20"/>
          <w:szCs w:val="20"/>
        </w:rPr>
        <w:t>Usługi przewozowe nie obejmują dojazdów na trasę i zjazdów do zajezdni oraz przejazdów technicznych</w:t>
      </w:r>
      <w:r w:rsidR="004042A1" w:rsidRPr="00561ECE">
        <w:rPr>
          <w:rFonts w:ascii="Verdana" w:hAnsi="Verdana" w:cs="Arial"/>
          <w:sz w:val="20"/>
          <w:szCs w:val="20"/>
        </w:rPr>
        <w:t>.</w:t>
      </w:r>
    </w:p>
    <w:p w14:paraId="4E17FB5B" w14:textId="77777777" w:rsidR="009C13CA" w:rsidRPr="00561ECE" w:rsidRDefault="009C13CA" w:rsidP="00561ECE">
      <w:pPr>
        <w:spacing w:after="0" w:line="360" w:lineRule="auto"/>
        <w:rPr>
          <w:rFonts w:ascii="Verdana" w:hAnsi="Verdana" w:cs="Arial"/>
          <w:b/>
          <w:sz w:val="20"/>
          <w:szCs w:val="20"/>
        </w:rPr>
      </w:pPr>
    </w:p>
    <w:p w14:paraId="47702A18" w14:textId="73D0A84E" w:rsidR="00777C5A" w:rsidRPr="00561ECE" w:rsidRDefault="00933799" w:rsidP="00561ECE">
      <w:pPr>
        <w:spacing w:after="0" w:line="360" w:lineRule="auto"/>
        <w:jc w:val="center"/>
        <w:rPr>
          <w:rFonts w:ascii="Verdana" w:hAnsi="Verdana" w:cs="Arial"/>
          <w:b/>
          <w:sz w:val="20"/>
          <w:szCs w:val="20"/>
        </w:rPr>
      </w:pPr>
      <w:r w:rsidRPr="00561ECE">
        <w:rPr>
          <w:rFonts w:ascii="Verdana" w:hAnsi="Verdana" w:cs="Arial"/>
          <w:b/>
          <w:sz w:val="20"/>
          <w:szCs w:val="20"/>
        </w:rPr>
        <w:t>§</w:t>
      </w:r>
      <w:r w:rsidR="00777C5A" w:rsidRPr="00561ECE">
        <w:rPr>
          <w:rFonts w:ascii="Verdana" w:hAnsi="Verdana" w:cs="Arial"/>
          <w:b/>
          <w:sz w:val="20"/>
          <w:szCs w:val="20"/>
        </w:rPr>
        <w:t>3</w:t>
      </w:r>
    </w:p>
    <w:p w14:paraId="350BB037" w14:textId="71F2299D" w:rsidR="00777C5A" w:rsidRPr="00561ECE" w:rsidRDefault="00777C5A" w:rsidP="00561ECE">
      <w:pPr>
        <w:spacing w:after="0" w:line="360" w:lineRule="auto"/>
        <w:jc w:val="center"/>
        <w:rPr>
          <w:rFonts w:ascii="Verdana" w:hAnsi="Verdana" w:cs="Arial"/>
          <w:b/>
          <w:sz w:val="20"/>
          <w:szCs w:val="20"/>
        </w:rPr>
      </w:pPr>
      <w:r w:rsidRPr="00561ECE">
        <w:rPr>
          <w:rFonts w:ascii="Verdana" w:hAnsi="Verdana" w:cs="Arial"/>
          <w:b/>
          <w:sz w:val="20"/>
          <w:szCs w:val="20"/>
        </w:rPr>
        <w:t>Prawa i obowiązki Organizatora</w:t>
      </w:r>
    </w:p>
    <w:p w14:paraId="72336A5D" w14:textId="77777777" w:rsidR="00574BFD" w:rsidRPr="00561ECE" w:rsidRDefault="00574BFD" w:rsidP="00561ECE">
      <w:pPr>
        <w:spacing w:after="0" w:line="360" w:lineRule="auto"/>
        <w:rPr>
          <w:rFonts w:ascii="Verdana" w:hAnsi="Verdana" w:cs="Arial"/>
          <w:b/>
          <w:sz w:val="20"/>
          <w:szCs w:val="20"/>
        </w:rPr>
      </w:pPr>
    </w:p>
    <w:p w14:paraId="1C73EB20" w14:textId="6A3B43FF" w:rsidR="00777C5A" w:rsidRPr="00561ECE" w:rsidRDefault="00777C5A" w:rsidP="00561ECE">
      <w:pPr>
        <w:pStyle w:val="Akapitzlist"/>
        <w:numPr>
          <w:ilvl w:val="0"/>
          <w:numId w:val="31"/>
        </w:numPr>
        <w:spacing w:after="0" w:line="360" w:lineRule="auto"/>
        <w:rPr>
          <w:rFonts w:ascii="Verdana" w:hAnsi="Verdana" w:cs="Arial"/>
          <w:sz w:val="20"/>
          <w:szCs w:val="20"/>
        </w:rPr>
      </w:pPr>
      <w:r w:rsidRPr="00561ECE">
        <w:rPr>
          <w:rFonts w:ascii="Verdana" w:hAnsi="Verdana" w:cs="Arial"/>
          <w:sz w:val="20"/>
          <w:szCs w:val="20"/>
        </w:rPr>
        <w:t>Do obowiązków Organizatora należy w szczególności:</w:t>
      </w:r>
    </w:p>
    <w:p w14:paraId="4B0A4EA2" w14:textId="5B8F2DF1" w:rsidR="00777C5A" w:rsidRPr="00561ECE" w:rsidRDefault="00D17960" w:rsidP="00561ECE">
      <w:pPr>
        <w:spacing w:after="0" w:line="360" w:lineRule="auto"/>
        <w:rPr>
          <w:rFonts w:ascii="Verdana" w:hAnsi="Verdana" w:cs="Arial"/>
          <w:sz w:val="20"/>
          <w:szCs w:val="20"/>
        </w:rPr>
      </w:pPr>
      <w:r w:rsidRPr="00561ECE">
        <w:rPr>
          <w:rFonts w:ascii="Verdana" w:hAnsi="Verdana" w:cs="Arial"/>
          <w:sz w:val="20"/>
          <w:szCs w:val="20"/>
        </w:rPr>
        <w:t xml:space="preserve">1) </w:t>
      </w:r>
      <w:r w:rsidR="00777C5A" w:rsidRPr="00561ECE">
        <w:rPr>
          <w:rFonts w:ascii="Verdana" w:hAnsi="Verdana" w:cs="Arial"/>
          <w:sz w:val="20"/>
          <w:szCs w:val="20"/>
        </w:rPr>
        <w:t>wykonywanie obowiązków Organizatora w znaczeniu określonym Ustawą, zgodnie z Umową i obowiązującymi w tym zakresie przepisami prawa krajowego i prawa Unii Europejskiej;</w:t>
      </w:r>
    </w:p>
    <w:p w14:paraId="32D1F8D2" w14:textId="2BA63384" w:rsidR="00777C5A" w:rsidRPr="00561ECE" w:rsidRDefault="00777C5A" w:rsidP="00561ECE">
      <w:pPr>
        <w:spacing w:after="0" w:line="360" w:lineRule="auto"/>
        <w:rPr>
          <w:rFonts w:ascii="Verdana" w:hAnsi="Verdana" w:cs="Arial"/>
          <w:sz w:val="20"/>
          <w:szCs w:val="20"/>
        </w:rPr>
      </w:pPr>
      <w:r w:rsidRPr="00561ECE">
        <w:rPr>
          <w:rFonts w:ascii="Verdana" w:hAnsi="Verdana" w:cs="Arial"/>
          <w:sz w:val="20"/>
          <w:szCs w:val="20"/>
        </w:rPr>
        <w:t>2) uzgadnianie z Operatorem szczegółowego zakresu przewozów, wykonywanych na podstawie Umowy;</w:t>
      </w:r>
    </w:p>
    <w:p w14:paraId="3C6AEA16" w14:textId="0E8B5EC2" w:rsidR="00777C5A" w:rsidRPr="00561ECE" w:rsidRDefault="00777C5A" w:rsidP="00561ECE">
      <w:pPr>
        <w:spacing w:after="0" w:line="360" w:lineRule="auto"/>
        <w:rPr>
          <w:rFonts w:ascii="Verdana" w:hAnsi="Verdana" w:cs="Arial"/>
          <w:sz w:val="20"/>
          <w:szCs w:val="20"/>
        </w:rPr>
      </w:pPr>
      <w:r w:rsidRPr="00561ECE">
        <w:rPr>
          <w:rFonts w:ascii="Verdana" w:hAnsi="Verdana" w:cs="Arial"/>
          <w:sz w:val="20"/>
          <w:szCs w:val="20"/>
        </w:rPr>
        <w:t>3) wypłata na rzecz Operatora rekompensaty, z tytułu kosztów poniesionych w związku z świadczeniem usług w zakresie publicznego transportu zbiorowego, stanowiących przedmiot Umowy, na zasadach w niej określonych;</w:t>
      </w:r>
    </w:p>
    <w:p w14:paraId="282B5265" w14:textId="08C172CC" w:rsidR="00777C5A" w:rsidRPr="00561ECE" w:rsidRDefault="00777C5A" w:rsidP="00561ECE">
      <w:pPr>
        <w:spacing w:after="0" w:line="360" w:lineRule="auto"/>
        <w:rPr>
          <w:rFonts w:ascii="Verdana" w:hAnsi="Verdana" w:cs="Arial"/>
          <w:sz w:val="20"/>
          <w:szCs w:val="20"/>
        </w:rPr>
      </w:pPr>
      <w:r w:rsidRPr="00561ECE">
        <w:rPr>
          <w:rFonts w:ascii="Verdana" w:hAnsi="Verdana" w:cs="Arial"/>
          <w:sz w:val="20"/>
          <w:szCs w:val="20"/>
        </w:rPr>
        <w:t>4) udzielanie Operatorowi niezbędnych informacji związanych z wykonywaniem Umowy;</w:t>
      </w:r>
    </w:p>
    <w:p w14:paraId="1BD37446" w14:textId="7828836A" w:rsidR="00777C5A" w:rsidRPr="00561ECE" w:rsidRDefault="00590464" w:rsidP="00561ECE">
      <w:pPr>
        <w:spacing w:after="0" w:line="360" w:lineRule="auto"/>
        <w:rPr>
          <w:rFonts w:ascii="Verdana" w:hAnsi="Verdana" w:cs="Arial"/>
          <w:sz w:val="20"/>
          <w:szCs w:val="20"/>
        </w:rPr>
      </w:pPr>
      <w:r w:rsidRPr="00561ECE">
        <w:rPr>
          <w:rFonts w:ascii="Verdana" w:hAnsi="Verdana" w:cs="Arial"/>
          <w:sz w:val="20"/>
          <w:szCs w:val="20"/>
        </w:rPr>
        <w:t xml:space="preserve">5) </w:t>
      </w:r>
      <w:r w:rsidR="00777C5A" w:rsidRPr="00561ECE">
        <w:rPr>
          <w:rFonts w:ascii="Verdana" w:hAnsi="Verdana" w:cs="Arial"/>
          <w:sz w:val="20"/>
          <w:szCs w:val="20"/>
        </w:rPr>
        <w:t>realizacja innych obowiązków wynikających z przyjętego w ramach organizowania i realizacji usług publicznego transportu zbiorowego podziału zadań.</w:t>
      </w:r>
    </w:p>
    <w:p w14:paraId="62D900B2" w14:textId="2F1F6FB6" w:rsidR="00777C5A" w:rsidRPr="00561ECE" w:rsidRDefault="00777C5A" w:rsidP="00561ECE">
      <w:pPr>
        <w:pStyle w:val="Akapitzlist"/>
        <w:numPr>
          <w:ilvl w:val="0"/>
          <w:numId w:val="31"/>
        </w:numPr>
        <w:spacing w:after="0" w:line="360" w:lineRule="auto"/>
        <w:rPr>
          <w:rFonts w:ascii="Verdana" w:hAnsi="Verdana" w:cs="Arial"/>
          <w:sz w:val="20"/>
          <w:szCs w:val="20"/>
        </w:rPr>
      </w:pPr>
      <w:r w:rsidRPr="00561ECE">
        <w:rPr>
          <w:rFonts w:ascii="Verdana" w:hAnsi="Verdana" w:cs="Arial"/>
          <w:sz w:val="20"/>
          <w:szCs w:val="20"/>
        </w:rPr>
        <w:t>Organizator ma prawo w szczególności do:</w:t>
      </w:r>
    </w:p>
    <w:p w14:paraId="39FC8827" w14:textId="77777777" w:rsidR="00777C5A" w:rsidRPr="00561ECE" w:rsidRDefault="00777C5A" w:rsidP="00561ECE">
      <w:pPr>
        <w:spacing w:after="0" w:line="360" w:lineRule="auto"/>
        <w:rPr>
          <w:rFonts w:ascii="Verdana" w:hAnsi="Verdana" w:cs="Arial"/>
          <w:sz w:val="20"/>
          <w:szCs w:val="20"/>
        </w:rPr>
      </w:pPr>
      <w:r w:rsidRPr="00561ECE">
        <w:rPr>
          <w:rFonts w:ascii="Verdana" w:hAnsi="Verdana" w:cs="Arial"/>
          <w:sz w:val="20"/>
          <w:szCs w:val="20"/>
        </w:rPr>
        <w:t>1) monitoringu i kontroli realizacji Umowy, w tym usług wykonywanych przez Operatora,</w:t>
      </w:r>
    </w:p>
    <w:p w14:paraId="25B37EC1" w14:textId="45467AE9" w:rsidR="00777C5A" w:rsidRPr="00561ECE" w:rsidRDefault="00777C5A" w:rsidP="00561ECE">
      <w:pPr>
        <w:spacing w:after="0" w:line="360" w:lineRule="auto"/>
        <w:rPr>
          <w:rFonts w:ascii="Verdana" w:hAnsi="Verdana" w:cs="Arial"/>
          <w:sz w:val="20"/>
          <w:szCs w:val="20"/>
        </w:rPr>
      </w:pPr>
      <w:r w:rsidRPr="00561ECE">
        <w:rPr>
          <w:rFonts w:ascii="Verdana" w:hAnsi="Verdana" w:cs="Arial"/>
          <w:sz w:val="20"/>
          <w:szCs w:val="20"/>
        </w:rPr>
        <w:t>2) żądania sprawozdań</w:t>
      </w:r>
      <w:r w:rsidR="00590464" w:rsidRPr="00561ECE">
        <w:rPr>
          <w:rFonts w:ascii="Verdana" w:hAnsi="Verdana" w:cs="Arial"/>
          <w:sz w:val="20"/>
          <w:szCs w:val="20"/>
        </w:rPr>
        <w:t xml:space="preserve"> i informacji</w:t>
      </w:r>
      <w:r w:rsidRPr="00561ECE">
        <w:rPr>
          <w:rFonts w:ascii="Verdana" w:hAnsi="Verdana" w:cs="Arial"/>
          <w:sz w:val="20"/>
          <w:szCs w:val="20"/>
        </w:rPr>
        <w:t xml:space="preserve"> z realizacji wykonywanych przez Operatora usług stanowiących przedmiot Umowy, na zasadach określonych w Umowie;</w:t>
      </w:r>
    </w:p>
    <w:p w14:paraId="72128894" w14:textId="77777777" w:rsidR="00777C5A" w:rsidRPr="00561ECE" w:rsidRDefault="00777C5A" w:rsidP="00561ECE">
      <w:pPr>
        <w:spacing w:after="0" w:line="360" w:lineRule="auto"/>
        <w:rPr>
          <w:rFonts w:ascii="Verdana" w:hAnsi="Verdana" w:cs="Arial"/>
          <w:sz w:val="20"/>
          <w:szCs w:val="20"/>
        </w:rPr>
      </w:pPr>
      <w:r w:rsidRPr="00561ECE">
        <w:rPr>
          <w:rFonts w:ascii="Verdana" w:hAnsi="Verdana" w:cs="Arial"/>
          <w:sz w:val="20"/>
          <w:szCs w:val="20"/>
        </w:rPr>
        <w:t>3) realizacji innych praw wynikających z przyjętego w ramach organizowania i realizacji usług</w:t>
      </w:r>
    </w:p>
    <w:p w14:paraId="4C0E8722" w14:textId="77777777" w:rsidR="00777C5A" w:rsidRPr="00561ECE" w:rsidRDefault="00777C5A" w:rsidP="00561ECE">
      <w:pPr>
        <w:spacing w:after="0" w:line="360" w:lineRule="auto"/>
        <w:rPr>
          <w:rFonts w:ascii="Verdana" w:hAnsi="Verdana" w:cs="Arial"/>
          <w:sz w:val="20"/>
          <w:szCs w:val="20"/>
        </w:rPr>
      </w:pPr>
      <w:r w:rsidRPr="00561ECE">
        <w:rPr>
          <w:rFonts w:ascii="Verdana" w:hAnsi="Verdana" w:cs="Arial"/>
          <w:sz w:val="20"/>
          <w:szCs w:val="20"/>
        </w:rPr>
        <w:t>publicznego transportu zbiorowego podziału zadań.</w:t>
      </w:r>
    </w:p>
    <w:p w14:paraId="00BBC899" w14:textId="77777777" w:rsidR="00933799" w:rsidRPr="00561ECE" w:rsidRDefault="00933799" w:rsidP="00561ECE">
      <w:pPr>
        <w:spacing w:after="0" w:line="360" w:lineRule="auto"/>
        <w:rPr>
          <w:rFonts w:ascii="Verdana" w:hAnsi="Verdana" w:cs="Arial"/>
          <w:sz w:val="20"/>
          <w:szCs w:val="20"/>
        </w:rPr>
      </w:pPr>
    </w:p>
    <w:p w14:paraId="6462F672" w14:textId="6D1E7A05" w:rsidR="00777C5A" w:rsidRPr="00561ECE" w:rsidRDefault="00933799" w:rsidP="00561B93">
      <w:pPr>
        <w:spacing w:after="0" w:line="360" w:lineRule="auto"/>
        <w:jc w:val="center"/>
        <w:rPr>
          <w:rFonts w:ascii="Verdana" w:hAnsi="Verdana" w:cs="Arial"/>
          <w:b/>
          <w:sz w:val="20"/>
          <w:szCs w:val="20"/>
        </w:rPr>
      </w:pPr>
      <w:r w:rsidRPr="00561ECE">
        <w:rPr>
          <w:rFonts w:ascii="Verdana" w:hAnsi="Verdana" w:cs="Arial"/>
          <w:b/>
          <w:sz w:val="20"/>
          <w:szCs w:val="20"/>
        </w:rPr>
        <w:t>§</w:t>
      </w:r>
      <w:r w:rsidR="00777C5A" w:rsidRPr="00561ECE">
        <w:rPr>
          <w:rFonts w:ascii="Verdana" w:hAnsi="Verdana" w:cs="Arial"/>
          <w:b/>
          <w:sz w:val="20"/>
          <w:szCs w:val="20"/>
        </w:rPr>
        <w:t>4</w:t>
      </w:r>
    </w:p>
    <w:p w14:paraId="43955E1D" w14:textId="3A263992" w:rsidR="00777C5A" w:rsidRPr="00561ECE" w:rsidRDefault="00777C5A" w:rsidP="00561B93">
      <w:pPr>
        <w:spacing w:after="0" w:line="360" w:lineRule="auto"/>
        <w:jc w:val="center"/>
        <w:rPr>
          <w:rFonts w:ascii="Verdana" w:hAnsi="Verdana" w:cs="Arial"/>
          <w:b/>
          <w:sz w:val="20"/>
          <w:szCs w:val="20"/>
        </w:rPr>
      </w:pPr>
      <w:r w:rsidRPr="00561ECE">
        <w:rPr>
          <w:rFonts w:ascii="Verdana" w:hAnsi="Verdana" w:cs="Arial"/>
          <w:b/>
          <w:sz w:val="20"/>
          <w:szCs w:val="20"/>
        </w:rPr>
        <w:t>Podstawowe obowiązki Operatora</w:t>
      </w:r>
    </w:p>
    <w:p w14:paraId="677B6BC1" w14:textId="77777777" w:rsidR="00574BFD" w:rsidRPr="00561ECE" w:rsidRDefault="00574BFD" w:rsidP="00561ECE">
      <w:pPr>
        <w:spacing w:after="0" w:line="360" w:lineRule="auto"/>
        <w:rPr>
          <w:rFonts w:ascii="Verdana" w:hAnsi="Verdana" w:cs="Arial"/>
          <w:b/>
          <w:sz w:val="20"/>
          <w:szCs w:val="20"/>
        </w:rPr>
      </w:pPr>
    </w:p>
    <w:p w14:paraId="7479434E" w14:textId="504502CB" w:rsidR="00777C5A" w:rsidRPr="00AA7DCA" w:rsidRDefault="00777C5A" w:rsidP="00B93E25">
      <w:pPr>
        <w:pStyle w:val="Akapitzlist"/>
        <w:numPr>
          <w:ilvl w:val="0"/>
          <w:numId w:val="32"/>
        </w:numPr>
        <w:spacing w:after="0" w:line="360" w:lineRule="auto"/>
        <w:rPr>
          <w:rFonts w:ascii="Verdana" w:hAnsi="Verdana" w:cs="Arial"/>
          <w:sz w:val="20"/>
          <w:szCs w:val="20"/>
        </w:rPr>
      </w:pPr>
      <w:r w:rsidRPr="00561ECE">
        <w:rPr>
          <w:rFonts w:ascii="Verdana" w:hAnsi="Verdana" w:cs="Arial"/>
          <w:sz w:val="20"/>
          <w:szCs w:val="20"/>
        </w:rPr>
        <w:t xml:space="preserve">Operator zobowiązuje się do świadczenia usług stanowiących przedmiot Umowy zgodnie z treścią </w:t>
      </w:r>
      <w:r w:rsidR="00B10C7C" w:rsidRPr="00561ECE">
        <w:rPr>
          <w:rFonts w:ascii="Verdana" w:hAnsi="Verdana" w:cs="Arial"/>
          <w:sz w:val="20"/>
          <w:szCs w:val="20"/>
        </w:rPr>
        <w:t>Umowy oraz z przepisami porządkowymi obowiązującymi w transporcie zbiorowym o charakterze użyteczności publicznej w powiatowych przewozach pasażerskich na terenie powiatu gostyńskiego, stanowiącymi załącznik do uchwały Nr XXIV/188/2020 Rady Powiatu Gostyńskiego z dnia 17 grudnia 2020 r</w:t>
      </w:r>
      <w:r w:rsidR="00B10C7C" w:rsidRPr="00AA7DCA">
        <w:rPr>
          <w:rFonts w:ascii="Verdana" w:hAnsi="Verdana" w:cs="Arial"/>
          <w:sz w:val="20"/>
          <w:szCs w:val="20"/>
        </w:rPr>
        <w:t>.</w:t>
      </w:r>
      <w:r w:rsidR="00C65C74" w:rsidRPr="00AA7DCA">
        <w:rPr>
          <w:rFonts w:ascii="Verdana" w:hAnsi="Verdana" w:cs="Arial"/>
          <w:sz w:val="20"/>
          <w:szCs w:val="20"/>
        </w:rPr>
        <w:t xml:space="preserve"> </w:t>
      </w:r>
      <w:bookmarkStart w:id="2" w:name="_Hlk153180471"/>
      <w:r w:rsidR="00C65C74" w:rsidRPr="00AA7DCA">
        <w:rPr>
          <w:rFonts w:ascii="Verdana" w:hAnsi="Verdana" w:cs="Arial"/>
          <w:sz w:val="20"/>
          <w:szCs w:val="20"/>
        </w:rPr>
        <w:t>w sprawie</w:t>
      </w:r>
      <w:r w:rsidR="00B93E25" w:rsidRPr="00AA7DCA">
        <w:t xml:space="preserve"> </w:t>
      </w:r>
      <w:r w:rsidR="00B93E25" w:rsidRPr="00AA7DCA">
        <w:rPr>
          <w:rFonts w:ascii="Verdana" w:hAnsi="Verdana" w:cs="Arial"/>
          <w:sz w:val="20"/>
          <w:szCs w:val="20"/>
        </w:rPr>
        <w:t>w sprawie określenia przepisów porządkowych w powiatowym regularnym przewozie osób, dla którego organizatorem jest Powiat Gostyńskiego.</w:t>
      </w:r>
    </w:p>
    <w:bookmarkEnd w:id="2"/>
    <w:p w14:paraId="3861E413" w14:textId="24FF68B1" w:rsidR="00777C5A" w:rsidRPr="00561ECE" w:rsidRDefault="00777C5A" w:rsidP="00561ECE">
      <w:pPr>
        <w:pStyle w:val="Akapitzlist"/>
        <w:numPr>
          <w:ilvl w:val="0"/>
          <w:numId w:val="32"/>
        </w:numPr>
        <w:spacing w:after="0" w:line="360" w:lineRule="auto"/>
        <w:rPr>
          <w:rFonts w:ascii="Verdana" w:hAnsi="Verdana" w:cs="Arial"/>
          <w:sz w:val="20"/>
          <w:szCs w:val="20"/>
        </w:rPr>
      </w:pPr>
      <w:r w:rsidRPr="00AA7DCA">
        <w:rPr>
          <w:rFonts w:ascii="Verdana" w:hAnsi="Verdana" w:cs="Arial"/>
          <w:sz w:val="20"/>
          <w:szCs w:val="20"/>
        </w:rPr>
        <w:t xml:space="preserve">Operator ma obowiązek niezwłocznie poinformować </w:t>
      </w:r>
      <w:r w:rsidRPr="00561ECE">
        <w:rPr>
          <w:rFonts w:ascii="Verdana" w:hAnsi="Verdana" w:cs="Arial"/>
          <w:sz w:val="20"/>
          <w:szCs w:val="20"/>
        </w:rPr>
        <w:t>Organizatora o utracie bądź wystąpieniu zagrożenia utraty płynności finansowej.</w:t>
      </w:r>
    </w:p>
    <w:p w14:paraId="5A6EAAAE" w14:textId="63F690E6" w:rsidR="00777C5A" w:rsidRPr="00561ECE" w:rsidRDefault="00777C5A" w:rsidP="00561ECE">
      <w:pPr>
        <w:pStyle w:val="Akapitzlist"/>
        <w:numPr>
          <w:ilvl w:val="0"/>
          <w:numId w:val="32"/>
        </w:numPr>
        <w:spacing w:after="0" w:line="360" w:lineRule="auto"/>
        <w:rPr>
          <w:rFonts w:ascii="Verdana" w:hAnsi="Verdana" w:cs="Arial"/>
          <w:sz w:val="20"/>
          <w:szCs w:val="20"/>
        </w:rPr>
      </w:pPr>
      <w:r w:rsidRPr="00561ECE">
        <w:rPr>
          <w:rFonts w:ascii="Verdana" w:hAnsi="Verdana" w:cs="Arial"/>
          <w:sz w:val="20"/>
          <w:szCs w:val="20"/>
        </w:rPr>
        <w:t>Operator przez cały czas trwania Umowy zobowiązany jest do posiadania wymaganych</w:t>
      </w:r>
      <w:r w:rsidR="00DB6CBE" w:rsidRPr="00561ECE">
        <w:rPr>
          <w:rFonts w:ascii="Verdana" w:hAnsi="Verdana" w:cs="Arial"/>
          <w:sz w:val="20"/>
          <w:szCs w:val="20"/>
        </w:rPr>
        <w:t xml:space="preserve"> </w:t>
      </w:r>
      <w:r w:rsidRPr="00561ECE">
        <w:rPr>
          <w:rFonts w:ascii="Verdana" w:hAnsi="Verdana" w:cs="Arial"/>
          <w:sz w:val="20"/>
          <w:szCs w:val="20"/>
        </w:rPr>
        <w:t>przepisami prawa dokumentów potwierdzających uprawnienia Operatora do wykonywania</w:t>
      </w:r>
      <w:r w:rsidR="00DB6CBE" w:rsidRPr="00561ECE">
        <w:rPr>
          <w:rFonts w:ascii="Verdana" w:hAnsi="Verdana" w:cs="Arial"/>
          <w:sz w:val="20"/>
          <w:szCs w:val="20"/>
        </w:rPr>
        <w:t xml:space="preserve"> </w:t>
      </w:r>
      <w:r w:rsidRPr="00561ECE">
        <w:rPr>
          <w:rFonts w:ascii="Verdana" w:hAnsi="Verdana" w:cs="Arial"/>
          <w:sz w:val="20"/>
          <w:szCs w:val="20"/>
        </w:rPr>
        <w:t>transportu drogowego osób (w szczególności zezwolenia na wykonywanie zawodu przewoźnika</w:t>
      </w:r>
      <w:r w:rsidR="00DB6CBE" w:rsidRPr="00561ECE">
        <w:rPr>
          <w:rFonts w:ascii="Verdana" w:hAnsi="Verdana" w:cs="Arial"/>
          <w:sz w:val="20"/>
          <w:szCs w:val="20"/>
        </w:rPr>
        <w:t xml:space="preserve"> </w:t>
      </w:r>
      <w:r w:rsidRPr="00561ECE">
        <w:rPr>
          <w:rFonts w:ascii="Verdana" w:hAnsi="Verdana" w:cs="Arial"/>
          <w:sz w:val="20"/>
          <w:szCs w:val="20"/>
        </w:rPr>
        <w:t>drogowego) i publicznego transportu zbiorowego (w szczególności zaświadczeń na wykonywanie</w:t>
      </w:r>
      <w:r w:rsidR="00DB6CBE" w:rsidRPr="00561ECE">
        <w:rPr>
          <w:rFonts w:ascii="Verdana" w:hAnsi="Verdana" w:cs="Arial"/>
          <w:sz w:val="20"/>
          <w:szCs w:val="20"/>
        </w:rPr>
        <w:t xml:space="preserve"> </w:t>
      </w:r>
      <w:r w:rsidRPr="00561ECE">
        <w:rPr>
          <w:rFonts w:ascii="Verdana" w:hAnsi="Verdana" w:cs="Arial"/>
          <w:sz w:val="20"/>
          <w:szCs w:val="20"/>
        </w:rPr>
        <w:t>publicznego transportu zbiorowego).</w:t>
      </w:r>
    </w:p>
    <w:p w14:paraId="3A5B4711" w14:textId="55F4CCBF" w:rsidR="00777C5A" w:rsidRPr="00561ECE" w:rsidRDefault="00777C5A" w:rsidP="00561ECE">
      <w:pPr>
        <w:pStyle w:val="Akapitzlist"/>
        <w:numPr>
          <w:ilvl w:val="0"/>
          <w:numId w:val="32"/>
        </w:numPr>
        <w:spacing w:after="0" w:line="360" w:lineRule="auto"/>
        <w:rPr>
          <w:rFonts w:ascii="Verdana" w:hAnsi="Verdana" w:cs="Arial"/>
          <w:sz w:val="20"/>
          <w:szCs w:val="20"/>
        </w:rPr>
      </w:pPr>
      <w:r w:rsidRPr="00561ECE">
        <w:rPr>
          <w:rFonts w:ascii="Verdana" w:hAnsi="Verdana" w:cs="Arial"/>
          <w:sz w:val="20"/>
          <w:szCs w:val="20"/>
        </w:rPr>
        <w:t>Operator jest zobowiązany do zapewnienia dostępu do infrastruktury, niezbędnej do realizacji</w:t>
      </w:r>
      <w:r w:rsidR="00B10C7C" w:rsidRPr="00561ECE">
        <w:rPr>
          <w:rFonts w:ascii="Verdana" w:hAnsi="Verdana" w:cs="Arial"/>
          <w:sz w:val="20"/>
          <w:szCs w:val="20"/>
        </w:rPr>
        <w:t xml:space="preserve"> </w:t>
      </w:r>
      <w:r w:rsidRPr="00561ECE">
        <w:rPr>
          <w:rFonts w:ascii="Verdana" w:hAnsi="Verdana" w:cs="Arial"/>
          <w:sz w:val="20"/>
          <w:szCs w:val="20"/>
        </w:rPr>
        <w:t>usług stanowiących przedmiot Umowy, w tym uzgadniania zasad korzystania</w:t>
      </w:r>
      <w:r w:rsidR="00B10C7C" w:rsidRPr="00561ECE">
        <w:rPr>
          <w:rFonts w:ascii="Verdana" w:hAnsi="Verdana" w:cs="Arial"/>
          <w:sz w:val="20"/>
          <w:szCs w:val="20"/>
        </w:rPr>
        <w:t xml:space="preserve"> </w:t>
      </w:r>
      <w:r w:rsidRPr="00561ECE">
        <w:rPr>
          <w:rFonts w:ascii="Verdana" w:hAnsi="Verdana" w:cs="Arial"/>
          <w:sz w:val="20"/>
          <w:szCs w:val="20"/>
        </w:rPr>
        <w:t>z przystanków komunikacyjnych i dworców, z ich właścicielami</w:t>
      </w:r>
      <w:r w:rsidR="00DB6CBE" w:rsidRPr="00561ECE">
        <w:rPr>
          <w:rFonts w:ascii="Verdana" w:hAnsi="Verdana" w:cs="Arial"/>
          <w:sz w:val="20"/>
          <w:szCs w:val="20"/>
        </w:rPr>
        <w:t xml:space="preserve"> </w:t>
      </w:r>
      <w:r w:rsidRPr="00561ECE">
        <w:rPr>
          <w:rFonts w:ascii="Verdana" w:hAnsi="Verdana" w:cs="Arial"/>
          <w:sz w:val="20"/>
          <w:szCs w:val="20"/>
        </w:rPr>
        <w:t xml:space="preserve">lub zarządzającymi, </w:t>
      </w:r>
      <w:r w:rsidR="00B10C7C" w:rsidRPr="00561ECE">
        <w:rPr>
          <w:rFonts w:ascii="Verdana" w:hAnsi="Verdana" w:cs="Arial"/>
          <w:sz w:val="20"/>
          <w:szCs w:val="20"/>
        </w:rPr>
        <w:t xml:space="preserve">oraz </w:t>
      </w:r>
      <w:r w:rsidRPr="00561ECE">
        <w:rPr>
          <w:rFonts w:ascii="Verdana" w:hAnsi="Verdana" w:cs="Arial"/>
          <w:sz w:val="20"/>
          <w:szCs w:val="20"/>
        </w:rPr>
        <w:t>uiszczanie opłat za korzystanie z przystanków komunikacyjnych i dworców</w:t>
      </w:r>
      <w:r w:rsidR="00BD18BD" w:rsidRPr="00561ECE">
        <w:rPr>
          <w:rFonts w:ascii="Verdana" w:hAnsi="Verdana" w:cs="Arial"/>
          <w:sz w:val="20"/>
          <w:szCs w:val="20"/>
        </w:rPr>
        <w:t xml:space="preserve"> jeżeli jest to wymagane</w:t>
      </w:r>
      <w:r w:rsidRPr="00561ECE">
        <w:rPr>
          <w:rFonts w:ascii="Verdana" w:hAnsi="Verdana" w:cs="Arial"/>
          <w:sz w:val="20"/>
          <w:szCs w:val="20"/>
        </w:rPr>
        <w:t>.</w:t>
      </w:r>
    </w:p>
    <w:p w14:paraId="0D1B05C9" w14:textId="05A7B8FF" w:rsidR="00777C5A" w:rsidRPr="00561ECE" w:rsidRDefault="00777C5A" w:rsidP="00561ECE">
      <w:pPr>
        <w:pStyle w:val="Akapitzlist"/>
        <w:numPr>
          <w:ilvl w:val="0"/>
          <w:numId w:val="32"/>
        </w:numPr>
        <w:spacing w:after="0" w:line="360" w:lineRule="auto"/>
        <w:rPr>
          <w:rFonts w:ascii="Verdana" w:hAnsi="Verdana" w:cs="Arial"/>
          <w:sz w:val="20"/>
          <w:szCs w:val="20"/>
        </w:rPr>
      </w:pPr>
      <w:r w:rsidRPr="00561ECE">
        <w:rPr>
          <w:rFonts w:ascii="Verdana" w:hAnsi="Verdana" w:cs="Arial"/>
          <w:sz w:val="20"/>
          <w:szCs w:val="20"/>
        </w:rPr>
        <w:t>W razie wystąpienia okoliczności mogących spowodować utratę bądź zawieszenie posiadanych</w:t>
      </w:r>
      <w:r w:rsidR="00DB6CBE" w:rsidRPr="00561ECE">
        <w:rPr>
          <w:rFonts w:ascii="Verdana" w:hAnsi="Verdana" w:cs="Arial"/>
          <w:sz w:val="20"/>
          <w:szCs w:val="20"/>
        </w:rPr>
        <w:t xml:space="preserve"> </w:t>
      </w:r>
      <w:r w:rsidRPr="00561ECE">
        <w:rPr>
          <w:rFonts w:ascii="Verdana" w:hAnsi="Verdana" w:cs="Arial"/>
          <w:sz w:val="20"/>
          <w:szCs w:val="20"/>
        </w:rPr>
        <w:t>przez Operatora uprawnień dotyczących wykonywanej przez niego działalności gospodarczej,</w:t>
      </w:r>
      <w:r w:rsidR="00DB6CBE" w:rsidRPr="00561ECE">
        <w:rPr>
          <w:rFonts w:ascii="Verdana" w:hAnsi="Verdana" w:cs="Arial"/>
          <w:sz w:val="20"/>
          <w:szCs w:val="20"/>
        </w:rPr>
        <w:t xml:space="preserve"> </w:t>
      </w:r>
      <w:r w:rsidRPr="00561ECE">
        <w:rPr>
          <w:rFonts w:ascii="Verdana" w:hAnsi="Verdana" w:cs="Arial"/>
          <w:sz w:val="20"/>
          <w:szCs w:val="20"/>
        </w:rPr>
        <w:t>Operator zobowiązany jest nie później niż następnego dnia roboczego</w:t>
      </w:r>
      <w:r w:rsidR="00561B93">
        <w:rPr>
          <w:rFonts w:ascii="Verdana" w:hAnsi="Verdana" w:cs="Arial"/>
          <w:sz w:val="20"/>
          <w:szCs w:val="20"/>
        </w:rPr>
        <w:t xml:space="preserve"> od wystąpienia tych okoliczności</w:t>
      </w:r>
      <w:r w:rsidRPr="00561ECE">
        <w:rPr>
          <w:rFonts w:ascii="Verdana" w:hAnsi="Verdana" w:cs="Arial"/>
          <w:sz w:val="20"/>
          <w:szCs w:val="20"/>
        </w:rPr>
        <w:t>, poinformować</w:t>
      </w:r>
      <w:r w:rsidR="00DB6CBE" w:rsidRPr="00561ECE">
        <w:rPr>
          <w:rFonts w:ascii="Verdana" w:hAnsi="Verdana" w:cs="Arial"/>
          <w:sz w:val="20"/>
          <w:szCs w:val="20"/>
        </w:rPr>
        <w:t xml:space="preserve"> </w:t>
      </w:r>
      <w:r w:rsidRPr="00561ECE">
        <w:rPr>
          <w:rFonts w:ascii="Verdana" w:hAnsi="Verdana" w:cs="Arial"/>
          <w:sz w:val="20"/>
          <w:szCs w:val="20"/>
        </w:rPr>
        <w:t>o tym Organizatora. Dotyczy to w szczególności wystąpienia z roszczeniem względem Operatora</w:t>
      </w:r>
      <w:r w:rsidR="000566BA" w:rsidRPr="00561ECE">
        <w:rPr>
          <w:rFonts w:ascii="Verdana" w:hAnsi="Verdana" w:cs="Arial"/>
          <w:sz w:val="20"/>
          <w:szCs w:val="20"/>
        </w:rPr>
        <w:t xml:space="preserve">, </w:t>
      </w:r>
      <w:r w:rsidRPr="00561ECE">
        <w:rPr>
          <w:rFonts w:ascii="Verdana" w:hAnsi="Verdana" w:cs="Arial"/>
          <w:sz w:val="20"/>
          <w:szCs w:val="20"/>
        </w:rPr>
        <w:t>osób trzecich lub organów administracji publicznej, bądź wszczęciem wobec Operatora</w:t>
      </w:r>
      <w:r w:rsidR="00DB6CBE" w:rsidRPr="00561ECE">
        <w:rPr>
          <w:rFonts w:ascii="Verdana" w:hAnsi="Verdana" w:cs="Arial"/>
          <w:sz w:val="20"/>
          <w:szCs w:val="20"/>
        </w:rPr>
        <w:t xml:space="preserve"> </w:t>
      </w:r>
      <w:r w:rsidRPr="00561ECE">
        <w:rPr>
          <w:rFonts w:ascii="Verdana" w:hAnsi="Verdana" w:cs="Arial"/>
          <w:sz w:val="20"/>
          <w:szCs w:val="20"/>
        </w:rPr>
        <w:t>postępowania przed sądem lub innym organem administracji publicznej.</w:t>
      </w:r>
    </w:p>
    <w:p w14:paraId="756BB2A0" w14:textId="025F9444" w:rsidR="00DB6CBE" w:rsidRPr="00561ECE" w:rsidRDefault="00DB6CBE" w:rsidP="00561ECE">
      <w:pPr>
        <w:pStyle w:val="Akapitzlist"/>
        <w:numPr>
          <w:ilvl w:val="0"/>
          <w:numId w:val="32"/>
        </w:numPr>
        <w:spacing w:after="0" w:line="360" w:lineRule="auto"/>
        <w:rPr>
          <w:rFonts w:ascii="Verdana" w:hAnsi="Verdana" w:cs="Arial"/>
          <w:sz w:val="20"/>
          <w:szCs w:val="20"/>
        </w:rPr>
      </w:pPr>
      <w:r w:rsidRPr="00561ECE">
        <w:rPr>
          <w:rFonts w:ascii="Verdana" w:hAnsi="Verdana" w:cs="Arial"/>
          <w:sz w:val="20"/>
          <w:szCs w:val="20"/>
        </w:rPr>
        <w:t>Operator zobowiązany jest do zapewnienia w całym okresie trwania Umowy sprawności</w:t>
      </w:r>
      <w:r w:rsidR="007C0039" w:rsidRPr="00561ECE">
        <w:rPr>
          <w:rFonts w:ascii="Verdana" w:hAnsi="Verdana" w:cs="Arial"/>
          <w:sz w:val="20"/>
          <w:szCs w:val="20"/>
        </w:rPr>
        <w:t xml:space="preserve"> </w:t>
      </w:r>
      <w:r w:rsidRPr="00561ECE">
        <w:rPr>
          <w:rFonts w:ascii="Verdana" w:hAnsi="Verdana" w:cs="Arial"/>
          <w:sz w:val="20"/>
          <w:szCs w:val="20"/>
        </w:rPr>
        <w:t>technicznej eksploatowanych autobusów według wymogów ustawy z dnia 20 czerwca 1997 r. -Prawo o ruchu drogowym oraz przepisów</w:t>
      </w:r>
      <w:r w:rsidR="007C0039" w:rsidRPr="00561ECE">
        <w:rPr>
          <w:rFonts w:ascii="Verdana" w:hAnsi="Verdana" w:cs="Arial"/>
          <w:sz w:val="20"/>
          <w:szCs w:val="20"/>
        </w:rPr>
        <w:t xml:space="preserve"> wykonawczych do tej ustawy, na poziomie umożliwiającym w razie potrzeby wprowadzenie do ruchu autobusu zastępczego w czasie</w:t>
      </w:r>
      <w:r w:rsidR="00BD18BD" w:rsidRPr="00561ECE">
        <w:rPr>
          <w:rFonts w:ascii="Verdana" w:hAnsi="Verdana" w:cs="Arial"/>
          <w:sz w:val="20"/>
          <w:szCs w:val="20"/>
        </w:rPr>
        <w:t xml:space="preserve"> maksymalnym</w:t>
      </w:r>
      <w:r w:rsidR="007C0039" w:rsidRPr="00561ECE">
        <w:rPr>
          <w:rFonts w:ascii="Verdana" w:hAnsi="Verdana" w:cs="Arial"/>
          <w:sz w:val="20"/>
          <w:szCs w:val="20"/>
        </w:rPr>
        <w:t xml:space="preserve"> 40 minut od awarii</w:t>
      </w:r>
      <w:r w:rsidR="004042A1" w:rsidRPr="00561ECE">
        <w:rPr>
          <w:rFonts w:ascii="Verdana" w:hAnsi="Verdana" w:cs="Arial"/>
          <w:sz w:val="20"/>
          <w:szCs w:val="20"/>
        </w:rPr>
        <w:t>.</w:t>
      </w:r>
      <w:r w:rsidRPr="00561ECE">
        <w:rPr>
          <w:rFonts w:ascii="Verdana" w:hAnsi="Verdana" w:cs="Arial"/>
          <w:sz w:val="20"/>
          <w:szCs w:val="20"/>
        </w:rPr>
        <w:t xml:space="preserve"> </w:t>
      </w:r>
    </w:p>
    <w:p w14:paraId="06EA1FFB" w14:textId="0AACE167" w:rsidR="00DB6CBE" w:rsidRPr="00561ECE" w:rsidRDefault="00DB6CBE" w:rsidP="00561ECE">
      <w:pPr>
        <w:pStyle w:val="Akapitzlist"/>
        <w:numPr>
          <w:ilvl w:val="0"/>
          <w:numId w:val="32"/>
        </w:numPr>
        <w:spacing w:after="0" w:line="360" w:lineRule="auto"/>
        <w:rPr>
          <w:rFonts w:ascii="Verdana" w:hAnsi="Verdana" w:cs="Arial"/>
          <w:sz w:val="20"/>
          <w:szCs w:val="20"/>
        </w:rPr>
      </w:pPr>
      <w:r w:rsidRPr="00561ECE">
        <w:rPr>
          <w:rFonts w:ascii="Verdana" w:hAnsi="Verdana" w:cs="Arial"/>
          <w:sz w:val="20"/>
          <w:szCs w:val="20"/>
        </w:rPr>
        <w:t>Operator jest zobowiązany do zapewnienia w każdym autobusie,</w:t>
      </w:r>
      <w:r w:rsidR="0084254B" w:rsidRPr="00561ECE">
        <w:rPr>
          <w:rFonts w:ascii="Verdana" w:hAnsi="Verdana" w:cs="Arial"/>
          <w:sz w:val="20"/>
          <w:szCs w:val="20"/>
        </w:rPr>
        <w:t xml:space="preserve"> którym realizowane są przewozy</w:t>
      </w:r>
      <w:r w:rsidR="007C0039" w:rsidRPr="00561ECE">
        <w:rPr>
          <w:rFonts w:ascii="Verdana" w:hAnsi="Verdana" w:cs="Arial"/>
          <w:sz w:val="20"/>
          <w:szCs w:val="20"/>
        </w:rPr>
        <w:t xml:space="preserve"> </w:t>
      </w:r>
      <w:r w:rsidRPr="00561ECE">
        <w:rPr>
          <w:rFonts w:ascii="Verdana" w:hAnsi="Verdana" w:cs="Arial"/>
          <w:sz w:val="20"/>
          <w:szCs w:val="20"/>
        </w:rPr>
        <w:t>kierowcy</w:t>
      </w:r>
      <w:r w:rsidR="0084254B" w:rsidRPr="00561ECE">
        <w:rPr>
          <w:rFonts w:ascii="Verdana" w:hAnsi="Verdana" w:cs="Arial"/>
          <w:sz w:val="20"/>
          <w:szCs w:val="20"/>
        </w:rPr>
        <w:t>,</w:t>
      </w:r>
      <w:r w:rsidRPr="00561ECE">
        <w:rPr>
          <w:rFonts w:ascii="Verdana" w:hAnsi="Verdana" w:cs="Arial"/>
          <w:sz w:val="20"/>
          <w:szCs w:val="20"/>
        </w:rPr>
        <w:t xml:space="preserve"> który </w:t>
      </w:r>
      <w:r w:rsidR="007C0039" w:rsidRPr="00561ECE">
        <w:rPr>
          <w:rFonts w:ascii="Verdana" w:hAnsi="Verdana" w:cs="Arial"/>
          <w:sz w:val="20"/>
          <w:szCs w:val="20"/>
        </w:rPr>
        <w:t xml:space="preserve">posiada wymagane uprawnienia do </w:t>
      </w:r>
      <w:r w:rsidR="007C0039" w:rsidRPr="00561ECE">
        <w:rPr>
          <w:rFonts w:ascii="Verdana" w:hAnsi="Verdana" w:cs="Arial"/>
          <w:sz w:val="20"/>
          <w:szCs w:val="20"/>
        </w:rPr>
        <w:lastRenderedPageBreak/>
        <w:t>wykonywania publicznego transportu zbiorowego zgodnie z obowiązującymi przepisami,</w:t>
      </w:r>
      <w:r w:rsidR="0084254B" w:rsidRPr="00561ECE">
        <w:rPr>
          <w:rFonts w:ascii="Verdana" w:hAnsi="Verdana" w:cs="Arial"/>
          <w:sz w:val="20"/>
          <w:szCs w:val="20"/>
        </w:rPr>
        <w:t xml:space="preserve"> oraz</w:t>
      </w:r>
      <w:r w:rsidRPr="00561ECE">
        <w:rPr>
          <w:rFonts w:ascii="Verdana" w:hAnsi="Verdana" w:cs="Arial"/>
          <w:sz w:val="20"/>
          <w:szCs w:val="20"/>
        </w:rPr>
        <w:t xml:space="preserve"> wyposaż</w:t>
      </w:r>
      <w:r w:rsidR="0084254B" w:rsidRPr="00561ECE">
        <w:rPr>
          <w:rFonts w:ascii="Verdana" w:hAnsi="Verdana" w:cs="Arial"/>
          <w:sz w:val="20"/>
          <w:szCs w:val="20"/>
        </w:rPr>
        <w:t>y go</w:t>
      </w:r>
      <w:r w:rsidRPr="00561ECE">
        <w:rPr>
          <w:rFonts w:ascii="Verdana" w:hAnsi="Verdana" w:cs="Arial"/>
          <w:sz w:val="20"/>
          <w:szCs w:val="20"/>
        </w:rPr>
        <w:t xml:space="preserve"> w  wymagane przez przepisy prawa</w:t>
      </w:r>
      <w:r w:rsidR="00851642" w:rsidRPr="00561ECE">
        <w:rPr>
          <w:rFonts w:ascii="Verdana" w:hAnsi="Verdana" w:cs="Arial"/>
          <w:sz w:val="20"/>
          <w:szCs w:val="20"/>
        </w:rPr>
        <w:t xml:space="preserve"> </w:t>
      </w:r>
      <w:r w:rsidRPr="00561ECE">
        <w:rPr>
          <w:rFonts w:ascii="Verdana" w:hAnsi="Verdana" w:cs="Arial"/>
          <w:sz w:val="20"/>
          <w:szCs w:val="20"/>
        </w:rPr>
        <w:t>dokumenty</w:t>
      </w:r>
      <w:r w:rsidR="0084254B" w:rsidRPr="00561ECE">
        <w:rPr>
          <w:rFonts w:ascii="Verdana" w:hAnsi="Verdana" w:cs="Arial"/>
          <w:sz w:val="20"/>
          <w:szCs w:val="20"/>
        </w:rPr>
        <w:t>.</w:t>
      </w:r>
    </w:p>
    <w:p w14:paraId="5516F0C6" w14:textId="5D68AD7E" w:rsidR="00D80336" w:rsidRPr="00561ECE" w:rsidRDefault="00D80336" w:rsidP="00561ECE">
      <w:pPr>
        <w:pStyle w:val="Akapitzlist"/>
        <w:numPr>
          <w:ilvl w:val="0"/>
          <w:numId w:val="32"/>
        </w:numPr>
        <w:spacing w:after="0" w:line="360" w:lineRule="auto"/>
        <w:rPr>
          <w:rFonts w:ascii="Verdana" w:hAnsi="Verdana" w:cs="Arial"/>
          <w:sz w:val="20"/>
          <w:szCs w:val="20"/>
        </w:rPr>
      </w:pPr>
      <w:r w:rsidRPr="00561ECE">
        <w:rPr>
          <w:rFonts w:ascii="Verdana" w:hAnsi="Verdana" w:cs="Arial"/>
          <w:sz w:val="20"/>
          <w:szCs w:val="20"/>
        </w:rPr>
        <w:t>O</w:t>
      </w:r>
      <w:r w:rsidR="0084254B" w:rsidRPr="00561ECE">
        <w:rPr>
          <w:rFonts w:ascii="Verdana" w:hAnsi="Verdana" w:cs="Arial"/>
          <w:sz w:val="20"/>
          <w:szCs w:val="20"/>
        </w:rPr>
        <w:t>perator</w:t>
      </w:r>
      <w:r w:rsidRPr="00561ECE">
        <w:rPr>
          <w:rFonts w:ascii="Verdana" w:hAnsi="Verdana" w:cs="Arial"/>
          <w:sz w:val="20"/>
          <w:szCs w:val="20"/>
        </w:rPr>
        <w:t xml:space="preserve"> niezwłoczne</w:t>
      </w:r>
      <w:r w:rsidR="008C35A9" w:rsidRPr="00561ECE">
        <w:rPr>
          <w:rFonts w:ascii="Verdana" w:hAnsi="Verdana" w:cs="Arial"/>
          <w:sz w:val="20"/>
          <w:szCs w:val="20"/>
        </w:rPr>
        <w:t xml:space="preserve"> w</w:t>
      </w:r>
      <w:r w:rsidRPr="00561ECE">
        <w:rPr>
          <w:rFonts w:ascii="Verdana" w:hAnsi="Verdana" w:cs="Arial"/>
          <w:sz w:val="20"/>
          <w:szCs w:val="20"/>
        </w:rPr>
        <w:t xml:space="preserve"> </w:t>
      </w:r>
      <w:r w:rsidR="008C35A9" w:rsidRPr="00561ECE">
        <w:rPr>
          <w:rFonts w:ascii="Verdana" w:hAnsi="Verdana" w:cs="Arial"/>
          <w:sz w:val="20"/>
          <w:szCs w:val="20"/>
        </w:rPr>
        <w:t>formie pisemnej, lub z wykorzystaniem środków komunikacji elektronicznej powiadomi Organizatora:</w:t>
      </w:r>
    </w:p>
    <w:p w14:paraId="3927DBCE" w14:textId="6866321E" w:rsidR="00D80336" w:rsidRPr="00561ECE" w:rsidRDefault="001C000B" w:rsidP="001C000B">
      <w:pPr>
        <w:spacing w:after="0" w:line="360" w:lineRule="auto"/>
        <w:ind w:left="720"/>
        <w:rPr>
          <w:rFonts w:ascii="Verdana" w:hAnsi="Verdana" w:cs="Arial"/>
          <w:sz w:val="20"/>
          <w:szCs w:val="20"/>
        </w:rPr>
      </w:pPr>
      <w:r>
        <w:rPr>
          <w:rFonts w:ascii="Verdana" w:hAnsi="Verdana" w:cs="Arial"/>
          <w:sz w:val="20"/>
          <w:szCs w:val="20"/>
        </w:rPr>
        <w:t>a)</w:t>
      </w:r>
      <w:r w:rsidR="00B04926" w:rsidRPr="00561ECE">
        <w:rPr>
          <w:rFonts w:ascii="Verdana" w:hAnsi="Verdana" w:cs="Arial"/>
          <w:sz w:val="20"/>
          <w:szCs w:val="20"/>
        </w:rPr>
        <w:t xml:space="preserve"> </w:t>
      </w:r>
      <w:r w:rsidR="00D80336" w:rsidRPr="00561ECE">
        <w:rPr>
          <w:rFonts w:ascii="Verdana" w:hAnsi="Verdana" w:cs="Arial"/>
          <w:sz w:val="20"/>
          <w:szCs w:val="20"/>
        </w:rPr>
        <w:t>o wszelkich zaistniałych lub przewidywanych przeszkodach w świadczeniu usług stanowiących przedmiot umowy,</w:t>
      </w:r>
    </w:p>
    <w:p w14:paraId="6AE30351" w14:textId="77777777" w:rsidR="001C000B" w:rsidRDefault="001C000B" w:rsidP="00D033BA">
      <w:pPr>
        <w:spacing w:after="0" w:line="360" w:lineRule="auto"/>
        <w:rPr>
          <w:rFonts w:ascii="Verdana" w:hAnsi="Verdana" w:cs="Arial"/>
          <w:sz w:val="20"/>
          <w:szCs w:val="20"/>
        </w:rPr>
      </w:pPr>
      <w:r>
        <w:rPr>
          <w:rFonts w:ascii="Verdana" w:hAnsi="Verdana" w:cs="Arial"/>
          <w:sz w:val="20"/>
          <w:szCs w:val="20"/>
        </w:rPr>
        <w:t xml:space="preserve">          b)</w:t>
      </w:r>
      <w:r w:rsidR="00B07268" w:rsidRPr="00561ECE">
        <w:rPr>
          <w:rFonts w:ascii="Verdana" w:hAnsi="Verdana" w:cs="Arial"/>
          <w:sz w:val="20"/>
          <w:szCs w:val="20"/>
        </w:rPr>
        <w:t xml:space="preserve"> </w:t>
      </w:r>
      <w:r w:rsidR="00D80336" w:rsidRPr="00561ECE">
        <w:rPr>
          <w:rFonts w:ascii="Verdana" w:hAnsi="Verdana" w:cs="Arial"/>
          <w:sz w:val="20"/>
          <w:szCs w:val="20"/>
        </w:rPr>
        <w:t xml:space="preserve">nie później niż w ciągu </w:t>
      </w:r>
      <w:r w:rsidR="00C53421">
        <w:rPr>
          <w:rFonts w:ascii="Verdana" w:hAnsi="Verdana" w:cs="Arial"/>
          <w:sz w:val="20"/>
          <w:szCs w:val="20"/>
        </w:rPr>
        <w:t>24 godzin</w:t>
      </w:r>
      <w:r w:rsidR="00D80336" w:rsidRPr="00561ECE">
        <w:rPr>
          <w:rFonts w:ascii="Verdana" w:hAnsi="Verdana" w:cs="Arial"/>
          <w:sz w:val="20"/>
          <w:szCs w:val="20"/>
        </w:rPr>
        <w:t xml:space="preserve"> o wszelkich wypadkach i kolizjach, w wyniku </w:t>
      </w:r>
      <w:r>
        <w:rPr>
          <w:rFonts w:ascii="Verdana" w:hAnsi="Verdana" w:cs="Arial"/>
          <w:sz w:val="20"/>
          <w:szCs w:val="20"/>
        </w:rPr>
        <w:t xml:space="preserve">  </w:t>
      </w:r>
    </w:p>
    <w:p w14:paraId="2D31D18E" w14:textId="77777777" w:rsidR="001C000B" w:rsidRDefault="001C000B" w:rsidP="00D033BA">
      <w:pPr>
        <w:spacing w:after="0" w:line="360" w:lineRule="auto"/>
        <w:rPr>
          <w:rFonts w:ascii="Verdana" w:hAnsi="Verdana" w:cs="Arial"/>
          <w:sz w:val="20"/>
          <w:szCs w:val="20"/>
        </w:rPr>
      </w:pPr>
      <w:r>
        <w:rPr>
          <w:rFonts w:ascii="Verdana" w:hAnsi="Verdana" w:cs="Arial"/>
          <w:sz w:val="20"/>
          <w:szCs w:val="20"/>
        </w:rPr>
        <w:t xml:space="preserve">           </w:t>
      </w:r>
      <w:r w:rsidR="00D80336" w:rsidRPr="00561ECE">
        <w:rPr>
          <w:rFonts w:ascii="Verdana" w:hAnsi="Verdana" w:cs="Arial"/>
          <w:sz w:val="20"/>
          <w:szCs w:val="20"/>
        </w:rPr>
        <w:t xml:space="preserve">których nastąpiły przypadki zranienia lub śmierci pasażerów, jak również </w:t>
      </w:r>
    </w:p>
    <w:p w14:paraId="5D447D95" w14:textId="3A2F3922" w:rsidR="00DB6CBE" w:rsidRPr="00561ECE" w:rsidRDefault="001C000B" w:rsidP="00D033BA">
      <w:pPr>
        <w:spacing w:after="0" w:line="360" w:lineRule="auto"/>
        <w:rPr>
          <w:rFonts w:ascii="Verdana" w:hAnsi="Verdana" w:cs="Arial"/>
          <w:sz w:val="20"/>
          <w:szCs w:val="20"/>
        </w:rPr>
      </w:pPr>
      <w:r>
        <w:rPr>
          <w:rFonts w:ascii="Verdana" w:hAnsi="Verdana" w:cs="Arial"/>
          <w:sz w:val="20"/>
          <w:szCs w:val="20"/>
        </w:rPr>
        <w:t xml:space="preserve">           </w:t>
      </w:r>
      <w:r w:rsidR="00D80336" w:rsidRPr="00561ECE">
        <w:rPr>
          <w:rFonts w:ascii="Verdana" w:hAnsi="Verdana" w:cs="Arial"/>
          <w:sz w:val="20"/>
          <w:szCs w:val="20"/>
        </w:rPr>
        <w:t>wystąpienia innych zagrożeń dla realizacji przewozów.</w:t>
      </w:r>
    </w:p>
    <w:p w14:paraId="288F9A12" w14:textId="060C8C34" w:rsidR="00953977" w:rsidRPr="00561ECE" w:rsidRDefault="00FF69AF" w:rsidP="00561ECE">
      <w:pPr>
        <w:pStyle w:val="Akapitzlist"/>
        <w:numPr>
          <w:ilvl w:val="0"/>
          <w:numId w:val="32"/>
        </w:numPr>
        <w:spacing w:after="0" w:line="360" w:lineRule="auto"/>
        <w:rPr>
          <w:rFonts w:ascii="Verdana" w:hAnsi="Verdana" w:cs="Arial"/>
          <w:sz w:val="20"/>
          <w:szCs w:val="20"/>
        </w:rPr>
      </w:pPr>
      <w:r w:rsidRPr="00561ECE">
        <w:rPr>
          <w:rFonts w:ascii="Verdana" w:hAnsi="Verdana" w:cs="Arial"/>
          <w:sz w:val="20"/>
          <w:szCs w:val="20"/>
        </w:rPr>
        <w:t xml:space="preserve">Operator zobowiązuje się do zorganizowania na własny koszt druku </w:t>
      </w:r>
      <w:r w:rsidR="00252FB6">
        <w:rPr>
          <w:rFonts w:ascii="Verdana" w:hAnsi="Verdana" w:cs="Arial"/>
          <w:sz w:val="20"/>
          <w:szCs w:val="20"/>
        </w:rPr>
        <w:t xml:space="preserve">i sprzedaży </w:t>
      </w:r>
      <w:r w:rsidR="00252FB6" w:rsidRPr="00561ECE">
        <w:rPr>
          <w:rFonts w:ascii="Verdana" w:hAnsi="Verdana" w:cs="Arial"/>
          <w:sz w:val="20"/>
          <w:szCs w:val="20"/>
        </w:rPr>
        <w:t xml:space="preserve">biletów </w:t>
      </w:r>
      <w:r w:rsidRPr="00561ECE">
        <w:rPr>
          <w:rFonts w:ascii="Verdana" w:hAnsi="Verdana" w:cs="Arial"/>
          <w:sz w:val="20"/>
          <w:szCs w:val="20"/>
        </w:rPr>
        <w:t>, uprawniających do przejazdu na liniach będących przedmiotem umowy</w:t>
      </w:r>
      <w:r w:rsidR="004042A1" w:rsidRPr="00561ECE">
        <w:rPr>
          <w:rFonts w:ascii="Verdana" w:hAnsi="Verdana" w:cs="Arial"/>
          <w:sz w:val="20"/>
          <w:szCs w:val="20"/>
        </w:rPr>
        <w:t>.</w:t>
      </w:r>
    </w:p>
    <w:p w14:paraId="357F747B" w14:textId="1A775560" w:rsidR="00131A76" w:rsidRPr="00561ECE" w:rsidRDefault="00953977" w:rsidP="00561ECE">
      <w:pPr>
        <w:pStyle w:val="Akapitzlist"/>
        <w:numPr>
          <w:ilvl w:val="0"/>
          <w:numId w:val="32"/>
        </w:numPr>
        <w:spacing w:after="0" w:line="360" w:lineRule="auto"/>
        <w:rPr>
          <w:rFonts w:ascii="Verdana" w:hAnsi="Verdana" w:cs="Arial"/>
          <w:sz w:val="20"/>
          <w:szCs w:val="20"/>
        </w:rPr>
      </w:pPr>
      <w:r w:rsidRPr="00561ECE">
        <w:rPr>
          <w:rFonts w:ascii="Verdana" w:hAnsi="Verdana" w:cs="Arial"/>
          <w:sz w:val="20"/>
          <w:szCs w:val="20"/>
        </w:rPr>
        <w:t>Operator zobowiązany jest do honorowania uprawnień jakie posiadają pasażerowie do ulgowych przejazdów, wynikających z obowiązujących przepisów prawa.</w:t>
      </w:r>
    </w:p>
    <w:p w14:paraId="0FB036B9" w14:textId="7D7CC6C2" w:rsidR="00BD5C56" w:rsidRPr="00561ECE" w:rsidRDefault="00131A76" w:rsidP="00561ECE">
      <w:pPr>
        <w:pStyle w:val="Akapitzlist"/>
        <w:numPr>
          <w:ilvl w:val="0"/>
          <w:numId w:val="32"/>
        </w:numPr>
        <w:spacing w:after="0" w:line="360" w:lineRule="auto"/>
        <w:rPr>
          <w:rFonts w:ascii="Verdana" w:hAnsi="Verdana" w:cs="Arial"/>
          <w:iCs/>
          <w:color w:val="000000" w:themeColor="text1"/>
          <w:sz w:val="20"/>
          <w:szCs w:val="20"/>
        </w:rPr>
      </w:pPr>
      <w:r w:rsidRPr="00561ECE">
        <w:rPr>
          <w:rFonts w:ascii="Verdana" w:hAnsi="Verdana" w:cs="Arial"/>
          <w:iCs/>
          <w:color w:val="000000" w:themeColor="text1"/>
          <w:sz w:val="20"/>
          <w:szCs w:val="20"/>
        </w:rPr>
        <w:t>O</w:t>
      </w:r>
      <w:r w:rsidR="00B85B0C" w:rsidRPr="00561ECE">
        <w:rPr>
          <w:rFonts w:ascii="Verdana" w:hAnsi="Verdana" w:cs="Arial"/>
          <w:iCs/>
          <w:color w:val="000000" w:themeColor="text1"/>
          <w:sz w:val="20"/>
          <w:szCs w:val="20"/>
        </w:rPr>
        <w:t>perator</w:t>
      </w:r>
      <w:r w:rsidRPr="00561ECE">
        <w:rPr>
          <w:rFonts w:ascii="Verdana" w:hAnsi="Verdana" w:cs="Arial"/>
          <w:iCs/>
          <w:color w:val="000000" w:themeColor="text1"/>
          <w:sz w:val="20"/>
          <w:szCs w:val="20"/>
        </w:rPr>
        <w:t xml:space="preserve"> opracuje na podstawie </w:t>
      </w:r>
      <w:r w:rsidRPr="00561ECE">
        <w:rPr>
          <w:rFonts w:ascii="Verdana" w:hAnsi="Verdana" w:cs="Arial"/>
          <w:iCs/>
          <w:sz w:val="20"/>
          <w:szCs w:val="20"/>
        </w:rPr>
        <w:t xml:space="preserve">Uchwały Nr </w:t>
      </w:r>
      <w:r w:rsidR="00252FB6">
        <w:rPr>
          <w:rFonts w:ascii="Verdana" w:hAnsi="Verdana" w:cs="Arial"/>
          <w:iCs/>
          <w:sz w:val="20"/>
          <w:szCs w:val="20"/>
        </w:rPr>
        <w:t>………………….</w:t>
      </w:r>
      <w:r w:rsidRPr="00561ECE">
        <w:rPr>
          <w:rFonts w:ascii="Verdana" w:hAnsi="Verdana" w:cs="Arial"/>
          <w:iCs/>
          <w:sz w:val="20"/>
          <w:szCs w:val="20"/>
        </w:rPr>
        <w:t xml:space="preserve"> Zarządu Powiatu Gostyńskiego z dnia </w:t>
      </w:r>
      <w:r w:rsidR="00252FB6">
        <w:rPr>
          <w:rFonts w:ascii="Verdana" w:hAnsi="Verdana" w:cs="Arial"/>
          <w:iCs/>
          <w:sz w:val="20"/>
          <w:szCs w:val="20"/>
        </w:rPr>
        <w:t>……………….</w:t>
      </w:r>
      <w:r w:rsidRPr="00561ECE">
        <w:rPr>
          <w:rFonts w:ascii="Verdana" w:hAnsi="Verdana" w:cs="Arial"/>
          <w:iCs/>
          <w:sz w:val="20"/>
          <w:szCs w:val="20"/>
        </w:rPr>
        <w:t xml:space="preserve"> </w:t>
      </w:r>
      <w:r w:rsidRPr="00561ECE">
        <w:rPr>
          <w:rFonts w:ascii="Verdana" w:hAnsi="Verdana" w:cs="Arial"/>
          <w:iCs/>
          <w:color w:val="000000" w:themeColor="text1"/>
          <w:sz w:val="20"/>
          <w:szCs w:val="20"/>
        </w:rPr>
        <w:t>cenniki biletów jednorazowych i miesięcznych w rozbiciu na ulgi ustawowe.</w:t>
      </w:r>
    </w:p>
    <w:p w14:paraId="1B365BC1" w14:textId="38B03EAC" w:rsidR="00BD5C56" w:rsidRPr="00561ECE" w:rsidRDefault="00BD5C56" w:rsidP="00561ECE">
      <w:pPr>
        <w:pStyle w:val="Tekstpodstawowy21"/>
        <w:numPr>
          <w:ilvl w:val="0"/>
          <w:numId w:val="32"/>
        </w:numPr>
        <w:ind w:right="-468"/>
        <w:rPr>
          <w:rFonts w:ascii="Verdana" w:hAnsi="Verdana" w:cs="Arial"/>
          <w:b w:val="0"/>
          <w:bCs/>
          <w:sz w:val="20"/>
        </w:rPr>
      </w:pPr>
      <w:r w:rsidRPr="00561ECE">
        <w:rPr>
          <w:rFonts w:ascii="Verdana" w:hAnsi="Verdana" w:cs="Arial"/>
          <w:b w:val="0"/>
          <w:bCs/>
          <w:sz w:val="20"/>
        </w:rPr>
        <w:t>Operator jest zobowiązany do umieszczanie aktualnych rozkładów jazdy na przystankach autobusowych oraz na swojej stronie internetowej.</w:t>
      </w:r>
    </w:p>
    <w:p w14:paraId="08025794" w14:textId="1463FDCF" w:rsidR="009403A1" w:rsidRPr="00561ECE" w:rsidRDefault="00BD5C56" w:rsidP="00561ECE">
      <w:pPr>
        <w:pStyle w:val="Tekstpodstawowy21"/>
        <w:numPr>
          <w:ilvl w:val="0"/>
          <w:numId w:val="32"/>
        </w:numPr>
        <w:ind w:right="-468"/>
        <w:rPr>
          <w:rFonts w:ascii="Verdana" w:hAnsi="Verdana" w:cs="Arial"/>
          <w:b w:val="0"/>
          <w:bCs/>
          <w:iCs/>
          <w:sz w:val="20"/>
        </w:rPr>
      </w:pPr>
      <w:r w:rsidRPr="00561ECE">
        <w:rPr>
          <w:rFonts w:ascii="Verdana" w:hAnsi="Verdana" w:cs="Arial"/>
          <w:b w:val="0"/>
          <w:bCs/>
          <w:sz w:val="20"/>
        </w:rPr>
        <w:t>O</w:t>
      </w:r>
      <w:r w:rsidR="00D80336" w:rsidRPr="00561ECE">
        <w:rPr>
          <w:rFonts w:ascii="Verdana" w:hAnsi="Verdana" w:cs="Arial"/>
          <w:b w:val="0"/>
          <w:bCs/>
          <w:iCs/>
          <w:sz w:val="20"/>
        </w:rPr>
        <w:t>perator ma obowiązek posiadać aktualne ubezpieczenie od odpowiedzialności cywilnej w zakresie prowadzonej działalności gospodarczej.</w:t>
      </w:r>
      <w:r w:rsidR="009403A1" w:rsidRPr="00561ECE">
        <w:rPr>
          <w:rFonts w:ascii="Verdana" w:hAnsi="Verdana" w:cs="Arial"/>
          <w:b w:val="0"/>
          <w:bCs/>
          <w:iCs/>
          <w:sz w:val="20"/>
        </w:rPr>
        <w:t xml:space="preserve"> W przypadku wydłużenia polisy Operator przedłoży jej kopię Organizatorowi w terminie miesiąca od dnia wydłużenia.</w:t>
      </w:r>
    </w:p>
    <w:p w14:paraId="4FBB2D09" w14:textId="77777777" w:rsidR="00170519" w:rsidRPr="00561ECE" w:rsidRDefault="00170519" w:rsidP="00561ECE">
      <w:pPr>
        <w:spacing w:after="0" w:line="360" w:lineRule="auto"/>
        <w:rPr>
          <w:rFonts w:ascii="Verdana" w:hAnsi="Verdana" w:cs="Arial"/>
          <w:i/>
          <w:sz w:val="20"/>
          <w:szCs w:val="20"/>
        </w:rPr>
      </w:pPr>
    </w:p>
    <w:p w14:paraId="5CB774A0" w14:textId="29D75ACF" w:rsidR="00170519" w:rsidRPr="00561ECE" w:rsidRDefault="00933799" w:rsidP="00C53421">
      <w:pPr>
        <w:spacing w:after="0" w:line="360" w:lineRule="auto"/>
        <w:jc w:val="center"/>
        <w:rPr>
          <w:rFonts w:ascii="Verdana" w:hAnsi="Verdana" w:cs="Arial"/>
          <w:b/>
          <w:sz w:val="20"/>
          <w:szCs w:val="20"/>
        </w:rPr>
      </w:pPr>
      <w:r w:rsidRPr="00561ECE">
        <w:rPr>
          <w:rFonts w:ascii="Verdana" w:hAnsi="Verdana" w:cs="Arial"/>
          <w:b/>
          <w:sz w:val="20"/>
          <w:szCs w:val="20"/>
        </w:rPr>
        <w:t>§</w:t>
      </w:r>
      <w:r w:rsidR="00170519" w:rsidRPr="00561ECE">
        <w:rPr>
          <w:rFonts w:ascii="Verdana" w:hAnsi="Verdana" w:cs="Arial"/>
          <w:b/>
          <w:sz w:val="20"/>
          <w:szCs w:val="20"/>
        </w:rPr>
        <w:t>5</w:t>
      </w:r>
    </w:p>
    <w:p w14:paraId="1E05EBC3" w14:textId="39845537" w:rsidR="00170519" w:rsidRPr="00561ECE" w:rsidRDefault="00170519" w:rsidP="00C53421">
      <w:pPr>
        <w:spacing w:after="0" w:line="360" w:lineRule="auto"/>
        <w:jc w:val="center"/>
        <w:rPr>
          <w:rFonts w:ascii="Verdana" w:hAnsi="Verdana" w:cs="Arial"/>
          <w:b/>
          <w:sz w:val="20"/>
          <w:szCs w:val="20"/>
        </w:rPr>
      </w:pPr>
      <w:r w:rsidRPr="00561ECE">
        <w:rPr>
          <w:rFonts w:ascii="Verdana" w:hAnsi="Verdana" w:cs="Arial"/>
          <w:b/>
          <w:sz w:val="20"/>
          <w:szCs w:val="20"/>
        </w:rPr>
        <w:t>Prawa Operatora</w:t>
      </w:r>
    </w:p>
    <w:p w14:paraId="24C5FA52" w14:textId="77777777" w:rsidR="00574BFD" w:rsidRPr="00561ECE" w:rsidRDefault="00574BFD" w:rsidP="00561ECE">
      <w:pPr>
        <w:spacing w:after="0" w:line="360" w:lineRule="auto"/>
        <w:rPr>
          <w:rFonts w:ascii="Verdana" w:hAnsi="Verdana" w:cs="Arial"/>
          <w:b/>
          <w:sz w:val="20"/>
          <w:szCs w:val="20"/>
        </w:rPr>
      </w:pPr>
    </w:p>
    <w:p w14:paraId="54C50E19" w14:textId="1F86B65E" w:rsidR="00170519" w:rsidRPr="00561ECE" w:rsidRDefault="00170519" w:rsidP="00561ECE">
      <w:pPr>
        <w:pStyle w:val="Akapitzlist"/>
        <w:numPr>
          <w:ilvl w:val="0"/>
          <w:numId w:val="34"/>
        </w:numPr>
        <w:spacing w:after="0" w:line="360" w:lineRule="auto"/>
        <w:rPr>
          <w:rFonts w:ascii="Verdana" w:hAnsi="Verdana" w:cs="Arial"/>
          <w:sz w:val="20"/>
          <w:szCs w:val="20"/>
        </w:rPr>
      </w:pPr>
      <w:r w:rsidRPr="00561ECE">
        <w:rPr>
          <w:rFonts w:ascii="Verdana" w:hAnsi="Verdana" w:cs="Arial"/>
          <w:sz w:val="20"/>
          <w:szCs w:val="20"/>
        </w:rPr>
        <w:t>Operator ma prawo do zgłaszania Organizatorowi propozycji wszelkich zmian, w szczególności w zakresie wprowadzenia rozwiązań podnoszących jakość świadczonych usług.</w:t>
      </w:r>
    </w:p>
    <w:p w14:paraId="471C65EC" w14:textId="318A6D7E" w:rsidR="00170519" w:rsidRPr="00561ECE" w:rsidRDefault="00170519" w:rsidP="00561ECE">
      <w:pPr>
        <w:pStyle w:val="Akapitzlist"/>
        <w:numPr>
          <w:ilvl w:val="0"/>
          <w:numId w:val="34"/>
        </w:numPr>
        <w:spacing w:after="0" w:line="360" w:lineRule="auto"/>
        <w:rPr>
          <w:rFonts w:ascii="Verdana" w:hAnsi="Verdana" w:cs="Arial"/>
          <w:sz w:val="20"/>
          <w:szCs w:val="20"/>
        </w:rPr>
      </w:pPr>
      <w:r w:rsidRPr="00561ECE">
        <w:rPr>
          <w:rFonts w:ascii="Verdana" w:hAnsi="Verdana" w:cs="Arial"/>
          <w:sz w:val="20"/>
          <w:szCs w:val="20"/>
        </w:rPr>
        <w:t xml:space="preserve">Operator ma prawo do występowania do Organizatora o rekompensatę o której mowa w art. 50 ust. 1 pkt 2 lit. c </w:t>
      </w:r>
      <w:r w:rsidR="00296FF2" w:rsidRPr="00561ECE">
        <w:rPr>
          <w:rFonts w:ascii="Verdana" w:hAnsi="Verdana" w:cs="Arial"/>
          <w:sz w:val="20"/>
          <w:szCs w:val="20"/>
        </w:rPr>
        <w:t>u</w:t>
      </w:r>
      <w:r w:rsidRPr="00561ECE">
        <w:rPr>
          <w:rFonts w:ascii="Verdana" w:hAnsi="Verdana" w:cs="Arial"/>
          <w:sz w:val="20"/>
          <w:szCs w:val="20"/>
        </w:rPr>
        <w:t xml:space="preserve">stawy </w:t>
      </w:r>
      <w:r w:rsidR="00296FF2" w:rsidRPr="00561ECE">
        <w:rPr>
          <w:rFonts w:ascii="Verdana" w:hAnsi="Verdana" w:cs="Arial"/>
          <w:sz w:val="20"/>
          <w:szCs w:val="20"/>
        </w:rPr>
        <w:t xml:space="preserve"> z dnia 16 grudnia 2010 r. o publicznym transporcie zbiorowym,</w:t>
      </w:r>
      <w:r w:rsidRPr="00561ECE">
        <w:rPr>
          <w:rFonts w:ascii="Verdana" w:hAnsi="Verdana" w:cs="Arial"/>
          <w:sz w:val="20"/>
          <w:szCs w:val="20"/>
        </w:rPr>
        <w:t xml:space="preserve"> z tytułu poniesionych kosztów w związku ze świadczeniem usług w zakresie publicznego transportu zbiorowego, stanowiących przedmiot Umowy. </w:t>
      </w:r>
    </w:p>
    <w:p w14:paraId="5ABB958C" w14:textId="4BD84FE8" w:rsidR="00170519" w:rsidRPr="00561ECE" w:rsidRDefault="00170519" w:rsidP="00561ECE">
      <w:pPr>
        <w:pStyle w:val="Akapitzlist"/>
        <w:numPr>
          <w:ilvl w:val="0"/>
          <w:numId w:val="34"/>
        </w:numPr>
        <w:spacing w:after="0" w:line="360" w:lineRule="auto"/>
        <w:rPr>
          <w:rFonts w:ascii="Verdana" w:hAnsi="Verdana" w:cs="Arial"/>
          <w:sz w:val="20"/>
          <w:szCs w:val="20"/>
        </w:rPr>
      </w:pPr>
      <w:r w:rsidRPr="00561ECE">
        <w:rPr>
          <w:rFonts w:ascii="Verdana" w:hAnsi="Verdana" w:cs="Arial"/>
          <w:sz w:val="20"/>
          <w:szCs w:val="20"/>
        </w:rPr>
        <w:t>Operator jest uprawniony do zawierania umów z podmiotami trzecimi, w celu sprzedaży biletów uprawniających do korzystania z usług przewozowych stanowiących przedmiot Umowy.</w:t>
      </w:r>
    </w:p>
    <w:p w14:paraId="517956F1" w14:textId="6D6426AF" w:rsidR="00953977" w:rsidRPr="00561ECE" w:rsidRDefault="00876816" w:rsidP="00561ECE">
      <w:pPr>
        <w:pStyle w:val="Akapitzlist"/>
        <w:numPr>
          <w:ilvl w:val="0"/>
          <w:numId w:val="34"/>
        </w:numPr>
        <w:spacing w:after="0" w:line="360" w:lineRule="auto"/>
        <w:rPr>
          <w:rFonts w:ascii="Verdana" w:hAnsi="Verdana" w:cs="Arial"/>
          <w:sz w:val="20"/>
          <w:szCs w:val="20"/>
        </w:rPr>
      </w:pPr>
      <w:r w:rsidRPr="00561ECE">
        <w:rPr>
          <w:rFonts w:ascii="Verdana" w:hAnsi="Verdana" w:cs="Arial"/>
          <w:sz w:val="20"/>
          <w:szCs w:val="20"/>
        </w:rPr>
        <w:lastRenderedPageBreak/>
        <w:t xml:space="preserve">Operator ma prawo do pobierania wpływów z biletów i innych opłat, o których mowa w ustawie z dnia 15 listopada 1984 r. Prawo przewozowe , związanych ze świadczeniem usług przewozowych </w:t>
      </w:r>
      <w:r w:rsidR="00953977" w:rsidRPr="00561ECE">
        <w:rPr>
          <w:rFonts w:ascii="Verdana" w:hAnsi="Verdana" w:cs="Arial"/>
          <w:sz w:val="20"/>
          <w:szCs w:val="20"/>
        </w:rPr>
        <w:t>stanowiących przedmiot umowy</w:t>
      </w:r>
      <w:r w:rsidR="00A2225B" w:rsidRPr="00561ECE">
        <w:rPr>
          <w:rFonts w:ascii="Verdana" w:hAnsi="Verdana" w:cs="Arial"/>
          <w:sz w:val="20"/>
          <w:szCs w:val="20"/>
        </w:rPr>
        <w:t>.</w:t>
      </w:r>
    </w:p>
    <w:p w14:paraId="597FD5AA" w14:textId="77777777" w:rsidR="00CF3B93" w:rsidRPr="00561ECE" w:rsidRDefault="00CF3B93" w:rsidP="00561ECE">
      <w:pPr>
        <w:spacing w:after="0" w:line="360" w:lineRule="auto"/>
        <w:rPr>
          <w:rFonts w:ascii="Verdana" w:hAnsi="Verdana" w:cs="Arial"/>
          <w:sz w:val="20"/>
          <w:szCs w:val="20"/>
        </w:rPr>
      </w:pPr>
    </w:p>
    <w:p w14:paraId="4213DDD7" w14:textId="45C373E4" w:rsidR="00AD0EB8" w:rsidRPr="00561ECE" w:rsidRDefault="007F2B1A" w:rsidP="00C53421">
      <w:pPr>
        <w:spacing w:after="0" w:line="360" w:lineRule="auto"/>
        <w:jc w:val="center"/>
        <w:rPr>
          <w:rFonts w:ascii="Verdana" w:hAnsi="Verdana" w:cs="Arial"/>
          <w:b/>
          <w:sz w:val="20"/>
          <w:szCs w:val="20"/>
        </w:rPr>
      </w:pPr>
      <w:r w:rsidRPr="00561ECE">
        <w:rPr>
          <w:rFonts w:ascii="Verdana" w:hAnsi="Verdana" w:cs="Arial"/>
          <w:b/>
          <w:sz w:val="20"/>
          <w:szCs w:val="20"/>
        </w:rPr>
        <w:t>§</w:t>
      </w:r>
      <w:r w:rsidR="009B756E" w:rsidRPr="00561ECE">
        <w:rPr>
          <w:rFonts w:ascii="Verdana" w:hAnsi="Verdana" w:cs="Arial"/>
          <w:b/>
          <w:sz w:val="20"/>
          <w:szCs w:val="20"/>
        </w:rPr>
        <w:t>6</w:t>
      </w:r>
    </w:p>
    <w:p w14:paraId="0F325FBE" w14:textId="77777777" w:rsidR="00AD0EB8" w:rsidRPr="00561ECE" w:rsidRDefault="00AD0EB8" w:rsidP="00C53421">
      <w:pPr>
        <w:spacing w:after="0" w:line="360" w:lineRule="auto"/>
        <w:jc w:val="center"/>
        <w:rPr>
          <w:rFonts w:ascii="Verdana" w:hAnsi="Verdana" w:cs="Arial"/>
          <w:b/>
          <w:sz w:val="20"/>
          <w:szCs w:val="20"/>
        </w:rPr>
      </w:pPr>
      <w:r w:rsidRPr="00561ECE">
        <w:rPr>
          <w:rFonts w:ascii="Verdana" w:hAnsi="Verdana" w:cs="Arial"/>
          <w:b/>
          <w:sz w:val="20"/>
          <w:szCs w:val="20"/>
        </w:rPr>
        <w:t>Czas trwania umowy</w:t>
      </w:r>
    </w:p>
    <w:p w14:paraId="1A8FBF50" w14:textId="77777777" w:rsidR="00AD0EB8" w:rsidRPr="00561ECE" w:rsidRDefault="00AD0EB8" w:rsidP="00561ECE">
      <w:pPr>
        <w:spacing w:after="0" w:line="360" w:lineRule="auto"/>
        <w:rPr>
          <w:rFonts w:ascii="Verdana" w:hAnsi="Verdana" w:cs="Arial"/>
          <w:sz w:val="20"/>
          <w:szCs w:val="20"/>
        </w:rPr>
      </w:pPr>
    </w:p>
    <w:p w14:paraId="17AB17E3" w14:textId="6F70F82C" w:rsidR="00AD0EB8" w:rsidRPr="00561ECE" w:rsidRDefault="00AD0EB8" w:rsidP="00561ECE">
      <w:pPr>
        <w:pStyle w:val="Akapitzlist"/>
        <w:numPr>
          <w:ilvl w:val="0"/>
          <w:numId w:val="3"/>
        </w:numPr>
        <w:spacing w:after="0" w:line="360" w:lineRule="auto"/>
        <w:rPr>
          <w:rFonts w:ascii="Verdana" w:hAnsi="Verdana" w:cs="Arial"/>
          <w:sz w:val="20"/>
          <w:szCs w:val="20"/>
        </w:rPr>
      </w:pPr>
      <w:r w:rsidRPr="00561ECE">
        <w:rPr>
          <w:rFonts w:ascii="Verdana" w:hAnsi="Verdana" w:cs="Arial"/>
          <w:sz w:val="20"/>
          <w:szCs w:val="20"/>
        </w:rPr>
        <w:t xml:space="preserve">Umowa zostaje zawarta na okres od dnia </w:t>
      </w:r>
      <w:r w:rsidR="009C13CA" w:rsidRPr="00561ECE">
        <w:rPr>
          <w:rFonts w:ascii="Verdana" w:hAnsi="Verdana" w:cs="Arial"/>
          <w:sz w:val="20"/>
          <w:szCs w:val="20"/>
        </w:rPr>
        <w:t>1</w:t>
      </w:r>
      <w:r w:rsidR="00C53421">
        <w:rPr>
          <w:rFonts w:ascii="Verdana" w:hAnsi="Verdana" w:cs="Arial"/>
          <w:sz w:val="20"/>
          <w:szCs w:val="20"/>
        </w:rPr>
        <w:t xml:space="preserve"> </w:t>
      </w:r>
      <w:r w:rsidR="00442118" w:rsidRPr="00561ECE">
        <w:rPr>
          <w:rFonts w:ascii="Verdana" w:hAnsi="Verdana" w:cs="Arial"/>
          <w:sz w:val="20"/>
          <w:szCs w:val="20"/>
        </w:rPr>
        <w:t>stycznia</w:t>
      </w:r>
      <w:r w:rsidRPr="00561ECE">
        <w:rPr>
          <w:rFonts w:ascii="Verdana" w:hAnsi="Verdana" w:cs="Arial"/>
          <w:sz w:val="20"/>
          <w:szCs w:val="20"/>
        </w:rPr>
        <w:t xml:space="preserve"> 20</w:t>
      </w:r>
      <w:r w:rsidR="00081554" w:rsidRPr="00561ECE">
        <w:rPr>
          <w:rFonts w:ascii="Verdana" w:hAnsi="Verdana" w:cs="Arial"/>
          <w:sz w:val="20"/>
          <w:szCs w:val="20"/>
        </w:rPr>
        <w:t>2</w:t>
      </w:r>
      <w:r w:rsidR="00252FB6">
        <w:rPr>
          <w:rFonts w:ascii="Verdana" w:hAnsi="Verdana" w:cs="Arial"/>
          <w:sz w:val="20"/>
          <w:szCs w:val="20"/>
        </w:rPr>
        <w:t>5</w:t>
      </w:r>
      <w:r w:rsidRPr="00561ECE">
        <w:rPr>
          <w:rFonts w:ascii="Verdana" w:hAnsi="Verdana" w:cs="Arial"/>
          <w:sz w:val="20"/>
          <w:szCs w:val="20"/>
        </w:rPr>
        <w:t xml:space="preserve"> r. do 31 grudnia 2</w:t>
      </w:r>
      <w:r w:rsidR="00FF3B79" w:rsidRPr="00561ECE">
        <w:rPr>
          <w:rFonts w:ascii="Verdana" w:hAnsi="Verdana" w:cs="Arial"/>
          <w:sz w:val="20"/>
          <w:szCs w:val="20"/>
        </w:rPr>
        <w:t>0</w:t>
      </w:r>
      <w:r w:rsidR="00081554" w:rsidRPr="00561ECE">
        <w:rPr>
          <w:rFonts w:ascii="Verdana" w:hAnsi="Verdana" w:cs="Arial"/>
          <w:sz w:val="20"/>
          <w:szCs w:val="20"/>
        </w:rPr>
        <w:t>2</w:t>
      </w:r>
      <w:r w:rsidR="00252FB6">
        <w:rPr>
          <w:rFonts w:ascii="Verdana" w:hAnsi="Verdana" w:cs="Arial"/>
          <w:sz w:val="20"/>
          <w:szCs w:val="20"/>
        </w:rPr>
        <w:t>5</w:t>
      </w:r>
      <w:r w:rsidR="00FF3B79" w:rsidRPr="00561ECE">
        <w:rPr>
          <w:rFonts w:ascii="Verdana" w:hAnsi="Verdana" w:cs="Arial"/>
          <w:sz w:val="20"/>
          <w:szCs w:val="20"/>
        </w:rPr>
        <w:t xml:space="preserve"> r.</w:t>
      </w:r>
    </w:p>
    <w:p w14:paraId="19C01F4E" w14:textId="77777777" w:rsidR="00AD0EB8" w:rsidRPr="00561ECE" w:rsidRDefault="00AD0EB8" w:rsidP="00561ECE">
      <w:pPr>
        <w:pStyle w:val="Akapitzlist"/>
        <w:numPr>
          <w:ilvl w:val="0"/>
          <w:numId w:val="3"/>
        </w:numPr>
        <w:spacing w:after="0" w:line="360" w:lineRule="auto"/>
        <w:rPr>
          <w:rFonts w:ascii="Verdana" w:hAnsi="Verdana" w:cs="Arial"/>
          <w:sz w:val="20"/>
          <w:szCs w:val="20"/>
        </w:rPr>
      </w:pPr>
      <w:r w:rsidRPr="00561ECE">
        <w:rPr>
          <w:rFonts w:ascii="Verdana" w:hAnsi="Verdana" w:cs="Arial"/>
          <w:sz w:val="20"/>
          <w:szCs w:val="20"/>
        </w:rPr>
        <w:t>Operator zobowiązany jest realizować przewozy we wszystkich dniach roboczych w okresie, o którym mowa w ust. 1, zgodnie z zatwierdzon</w:t>
      </w:r>
      <w:r w:rsidR="00A661C4" w:rsidRPr="00561ECE">
        <w:rPr>
          <w:rFonts w:ascii="Verdana" w:hAnsi="Verdana" w:cs="Arial"/>
          <w:sz w:val="20"/>
          <w:szCs w:val="20"/>
        </w:rPr>
        <w:t>ym przez Organizatora rozkładem</w:t>
      </w:r>
      <w:r w:rsidRPr="00561ECE">
        <w:rPr>
          <w:rFonts w:ascii="Verdana" w:hAnsi="Verdana" w:cs="Arial"/>
          <w:sz w:val="20"/>
          <w:szCs w:val="20"/>
        </w:rPr>
        <w:t xml:space="preserve"> jazdy.</w:t>
      </w:r>
    </w:p>
    <w:p w14:paraId="7A7DC3E1" w14:textId="77777777" w:rsidR="0077217A" w:rsidRPr="00561ECE" w:rsidRDefault="0077217A" w:rsidP="00561ECE">
      <w:pPr>
        <w:spacing w:after="0" w:line="360" w:lineRule="auto"/>
        <w:rPr>
          <w:rFonts w:ascii="Verdana" w:hAnsi="Verdana" w:cs="Arial"/>
          <w:sz w:val="20"/>
          <w:szCs w:val="20"/>
        </w:rPr>
      </w:pPr>
    </w:p>
    <w:p w14:paraId="45D0990E" w14:textId="7641D09C" w:rsidR="00152605" w:rsidRPr="00561ECE" w:rsidRDefault="007F2B1A" w:rsidP="00C53421">
      <w:pPr>
        <w:spacing w:after="0" w:line="360" w:lineRule="auto"/>
        <w:jc w:val="center"/>
        <w:rPr>
          <w:rFonts w:ascii="Verdana" w:hAnsi="Verdana" w:cs="Arial"/>
          <w:b/>
          <w:sz w:val="20"/>
          <w:szCs w:val="20"/>
        </w:rPr>
      </w:pPr>
      <w:r w:rsidRPr="00561ECE">
        <w:rPr>
          <w:rFonts w:ascii="Verdana" w:hAnsi="Verdana" w:cs="Arial"/>
          <w:b/>
          <w:sz w:val="20"/>
          <w:szCs w:val="20"/>
        </w:rPr>
        <w:t>§</w:t>
      </w:r>
      <w:r w:rsidR="009B756E" w:rsidRPr="00561ECE">
        <w:rPr>
          <w:rFonts w:ascii="Verdana" w:hAnsi="Verdana" w:cs="Arial"/>
          <w:b/>
          <w:sz w:val="20"/>
          <w:szCs w:val="20"/>
        </w:rPr>
        <w:t>7</w:t>
      </w:r>
    </w:p>
    <w:p w14:paraId="6E8C93E9" w14:textId="77777777" w:rsidR="00152605" w:rsidRPr="00561ECE" w:rsidRDefault="00152605" w:rsidP="00C53421">
      <w:pPr>
        <w:spacing w:after="0" w:line="360" w:lineRule="auto"/>
        <w:jc w:val="center"/>
        <w:rPr>
          <w:rFonts w:ascii="Verdana" w:hAnsi="Verdana" w:cs="Arial"/>
          <w:b/>
          <w:sz w:val="20"/>
          <w:szCs w:val="20"/>
        </w:rPr>
      </w:pPr>
      <w:r w:rsidRPr="00561ECE">
        <w:rPr>
          <w:rFonts w:ascii="Verdana" w:hAnsi="Verdana" w:cs="Arial"/>
          <w:b/>
          <w:sz w:val="20"/>
          <w:szCs w:val="20"/>
        </w:rPr>
        <w:t xml:space="preserve">Warunki dotyczące </w:t>
      </w:r>
      <w:r w:rsidR="009B75C7" w:rsidRPr="00561ECE">
        <w:rPr>
          <w:rFonts w:ascii="Verdana" w:hAnsi="Verdana" w:cs="Arial"/>
          <w:b/>
          <w:sz w:val="20"/>
          <w:szCs w:val="20"/>
        </w:rPr>
        <w:t xml:space="preserve">norm </w:t>
      </w:r>
      <w:r w:rsidRPr="00561ECE">
        <w:rPr>
          <w:rFonts w:ascii="Verdana" w:hAnsi="Verdana" w:cs="Arial"/>
          <w:b/>
          <w:sz w:val="20"/>
          <w:szCs w:val="20"/>
        </w:rPr>
        <w:t>jakości</w:t>
      </w:r>
      <w:r w:rsidR="009B75C7" w:rsidRPr="00561ECE">
        <w:rPr>
          <w:rFonts w:ascii="Verdana" w:hAnsi="Verdana" w:cs="Arial"/>
          <w:b/>
          <w:sz w:val="20"/>
          <w:szCs w:val="20"/>
        </w:rPr>
        <w:t xml:space="preserve"> oraz podnoszenia jakości</w:t>
      </w:r>
      <w:r w:rsidRPr="00561ECE">
        <w:rPr>
          <w:rFonts w:ascii="Verdana" w:hAnsi="Verdana" w:cs="Arial"/>
          <w:b/>
          <w:sz w:val="20"/>
          <w:szCs w:val="20"/>
        </w:rPr>
        <w:t xml:space="preserve"> świadczonych usług w zakresie publicznego transportu zbiorowego</w:t>
      </w:r>
    </w:p>
    <w:p w14:paraId="22134C14" w14:textId="77777777" w:rsidR="00AD0EB8" w:rsidRPr="00561ECE" w:rsidRDefault="00AD0EB8" w:rsidP="00561ECE">
      <w:pPr>
        <w:spacing w:after="0" w:line="360" w:lineRule="auto"/>
        <w:rPr>
          <w:rFonts w:ascii="Verdana" w:hAnsi="Verdana" w:cs="Arial"/>
          <w:sz w:val="20"/>
          <w:szCs w:val="20"/>
        </w:rPr>
      </w:pPr>
    </w:p>
    <w:p w14:paraId="595A6D9C" w14:textId="77777777" w:rsidR="00152605" w:rsidRPr="00561ECE" w:rsidRDefault="00152605" w:rsidP="00561ECE">
      <w:pPr>
        <w:pStyle w:val="Akapitzlist"/>
        <w:numPr>
          <w:ilvl w:val="0"/>
          <w:numId w:val="4"/>
        </w:numPr>
        <w:spacing w:after="0" w:line="360" w:lineRule="auto"/>
        <w:rPr>
          <w:rFonts w:ascii="Verdana" w:hAnsi="Verdana" w:cs="Arial"/>
          <w:sz w:val="20"/>
          <w:szCs w:val="20"/>
        </w:rPr>
      </w:pPr>
      <w:r w:rsidRPr="00561ECE">
        <w:rPr>
          <w:rFonts w:ascii="Verdana" w:hAnsi="Verdana" w:cs="Arial"/>
          <w:sz w:val="20"/>
          <w:szCs w:val="20"/>
        </w:rPr>
        <w:t>Operator świadcząc usługi określone w niniejszej umowie zobowiązany jest zapewnić pasażerom wygodną i prawidłową obsługę realizowanego przewozu.</w:t>
      </w:r>
    </w:p>
    <w:p w14:paraId="7D2BEB69" w14:textId="77777777" w:rsidR="00152605" w:rsidRPr="00561ECE" w:rsidRDefault="00974A83" w:rsidP="00561ECE">
      <w:pPr>
        <w:pStyle w:val="Akapitzlist"/>
        <w:numPr>
          <w:ilvl w:val="0"/>
          <w:numId w:val="4"/>
        </w:numPr>
        <w:spacing w:after="0" w:line="360" w:lineRule="auto"/>
        <w:rPr>
          <w:rFonts w:ascii="Verdana" w:hAnsi="Verdana" w:cs="Arial"/>
          <w:sz w:val="20"/>
          <w:szCs w:val="20"/>
        </w:rPr>
      </w:pPr>
      <w:r w:rsidRPr="00561ECE">
        <w:rPr>
          <w:rFonts w:ascii="Verdana" w:hAnsi="Verdana" w:cs="Arial"/>
          <w:sz w:val="20"/>
          <w:szCs w:val="20"/>
        </w:rPr>
        <w:t>W okresie realizacji niniejszej umowy Operator zobowiązany jest do:</w:t>
      </w:r>
    </w:p>
    <w:p w14:paraId="18F31102" w14:textId="5FD08C6D" w:rsidR="00974A83" w:rsidRPr="00561ECE" w:rsidRDefault="00686F4D" w:rsidP="00252FB6">
      <w:pPr>
        <w:pStyle w:val="Akapitzlist"/>
        <w:numPr>
          <w:ilvl w:val="0"/>
          <w:numId w:val="5"/>
        </w:numPr>
        <w:spacing w:after="0" w:line="360" w:lineRule="auto"/>
        <w:rPr>
          <w:rFonts w:ascii="Verdana" w:hAnsi="Verdana" w:cs="Arial"/>
          <w:sz w:val="20"/>
          <w:szCs w:val="20"/>
        </w:rPr>
      </w:pPr>
      <w:r w:rsidRPr="00561ECE">
        <w:rPr>
          <w:rFonts w:ascii="Verdana" w:hAnsi="Verdana" w:cs="Arial"/>
          <w:sz w:val="20"/>
          <w:szCs w:val="20"/>
        </w:rPr>
        <w:t>p</w:t>
      </w:r>
      <w:r w:rsidR="00974A83" w:rsidRPr="00561ECE">
        <w:rPr>
          <w:rFonts w:ascii="Verdana" w:hAnsi="Verdana" w:cs="Arial"/>
          <w:sz w:val="20"/>
          <w:szCs w:val="20"/>
        </w:rPr>
        <w:t>rzestrzegania regularności i punktualności kursowania pojazd</w:t>
      </w:r>
      <w:r w:rsidR="00423A61" w:rsidRPr="00561ECE">
        <w:rPr>
          <w:rFonts w:ascii="Verdana" w:hAnsi="Verdana" w:cs="Arial"/>
          <w:sz w:val="20"/>
          <w:szCs w:val="20"/>
        </w:rPr>
        <w:t>u</w:t>
      </w:r>
      <w:r w:rsidR="00974A83" w:rsidRPr="00561ECE">
        <w:rPr>
          <w:rFonts w:ascii="Verdana" w:hAnsi="Verdana" w:cs="Arial"/>
          <w:sz w:val="20"/>
          <w:szCs w:val="20"/>
        </w:rPr>
        <w:t xml:space="preserve"> (przyjazd i odjazd z poszczególnych przysta</w:t>
      </w:r>
      <w:r w:rsidR="00014C04" w:rsidRPr="00561ECE">
        <w:rPr>
          <w:rFonts w:ascii="Verdana" w:hAnsi="Verdana" w:cs="Arial"/>
          <w:sz w:val="20"/>
          <w:szCs w:val="20"/>
        </w:rPr>
        <w:t>nków zgodnie z rozkładem jazdy, za dopuszczalne przyjmuje się opóźnienie do 15 min),</w:t>
      </w:r>
    </w:p>
    <w:p w14:paraId="3FE048ED" w14:textId="29BF6D62" w:rsidR="00974A83" w:rsidRPr="00561ECE" w:rsidRDefault="00686F4D" w:rsidP="00561ECE">
      <w:pPr>
        <w:pStyle w:val="Akapitzlist"/>
        <w:numPr>
          <w:ilvl w:val="0"/>
          <w:numId w:val="5"/>
        </w:numPr>
        <w:spacing w:after="0" w:line="360" w:lineRule="auto"/>
        <w:rPr>
          <w:rFonts w:ascii="Verdana" w:hAnsi="Verdana" w:cs="Arial"/>
          <w:sz w:val="20"/>
          <w:szCs w:val="20"/>
        </w:rPr>
      </w:pPr>
      <w:r w:rsidRPr="00561ECE">
        <w:rPr>
          <w:rFonts w:ascii="Verdana" w:hAnsi="Verdana" w:cs="Arial"/>
          <w:sz w:val="20"/>
          <w:szCs w:val="20"/>
        </w:rPr>
        <w:t>z</w:t>
      </w:r>
      <w:r w:rsidR="00974A83" w:rsidRPr="00561ECE">
        <w:rPr>
          <w:rFonts w:ascii="Verdana" w:hAnsi="Verdana" w:cs="Arial"/>
          <w:sz w:val="20"/>
          <w:szCs w:val="20"/>
        </w:rPr>
        <w:t>apewnienia pojazdu zastępczego w przypadku awarii, jednak nie później niż w cią</w:t>
      </w:r>
      <w:r w:rsidR="00E236F9" w:rsidRPr="00561ECE">
        <w:rPr>
          <w:rFonts w:ascii="Verdana" w:hAnsi="Verdana" w:cs="Arial"/>
          <w:sz w:val="20"/>
          <w:szCs w:val="20"/>
        </w:rPr>
        <w:t xml:space="preserve">gu </w:t>
      </w:r>
      <w:r w:rsidRPr="00561ECE">
        <w:rPr>
          <w:rFonts w:ascii="Verdana" w:hAnsi="Verdana" w:cs="Arial"/>
          <w:sz w:val="20"/>
          <w:szCs w:val="20"/>
        </w:rPr>
        <w:t>40 minut</w:t>
      </w:r>
      <w:r w:rsidR="00E236F9" w:rsidRPr="00561ECE">
        <w:rPr>
          <w:rFonts w:ascii="Verdana" w:hAnsi="Verdana" w:cs="Arial"/>
          <w:sz w:val="20"/>
          <w:szCs w:val="20"/>
        </w:rPr>
        <w:t xml:space="preserve"> od wystąpienia awarii i niezwłoczn</w:t>
      </w:r>
      <w:r w:rsidR="00014C04" w:rsidRPr="00561ECE">
        <w:rPr>
          <w:rFonts w:ascii="Verdana" w:hAnsi="Verdana" w:cs="Arial"/>
          <w:sz w:val="20"/>
          <w:szCs w:val="20"/>
        </w:rPr>
        <w:t>ego poinformowania Organizatora,</w:t>
      </w:r>
    </w:p>
    <w:p w14:paraId="1A5A85B7" w14:textId="7640317B" w:rsidR="00974A83" w:rsidRPr="00561ECE" w:rsidRDefault="00686F4D" w:rsidP="00561ECE">
      <w:pPr>
        <w:pStyle w:val="Akapitzlist"/>
        <w:numPr>
          <w:ilvl w:val="0"/>
          <w:numId w:val="5"/>
        </w:numPr>
        <w:spacing w:after="0" w:line="360" w:lineRule="auto"/>
        <w:rPr>
          <w:rFonts w:ascii="Verdana" w:hAnsi="Verdana" w:cs="Arial"/>
          <w:sz w:val="20"/>
          <w:szCs w:val="20"/>
        </w:rPr>
      </w:pPr>
      <w:r w:rsidRPr="00561ECE">
        <w:rPr>
          <w:rFonts w:ascii="Verdana" w:hAnsi="Verdana" w:cs="Arial"/>
          <w:sz w:val="20"/>
          <w:szCs w:val="20"/>
        </w:rPr>
        <w:t>z</w:t>
      </w:r>
      <w:r w:rsidR="00974A83" w:rsidRPr="00561ECE">
        <w:rPr>
          <w:rFonts w:ascii="Verdana" w:hAnsi="Verdana" w:cs="Arial"/>
          <w:sz w:val="20"/>
          <w:szCs w:val="20"/>
        </w:rPr>
        <w:t xml:space="preserve">apewnienia </w:t>
      </w:r>
      <w:r w:rsidR="00182C5A" w:rsidRPr="00561ECE">
        <w:rPr>
          <w:rFonts w:ascii="Verdana" w:hAnsi="Verdana" w:cs="Arial"/>
          <w:sz w:val="20"/>
          <w:szCs w:val="20"/>
        </w:rPr>
        <w:t>estetyki i czystości pojazd</w:t>
      </w:r>
      <w:r w:rsidR="00423A61" w:rsidRPr="00561ECE">
        <w:rPr>
          <w:rFonts w:ascii="Verdana" w:hAnsi="Verdana" w:cs="Arial"/>
          <w:sz w:val="20"/>
          <w:szCs w:val="20"/>
        </w:rPr>
        <w:t>u</w:t>
      </w:r>
      <w:r w:rsidR="00182C5A" w:rsidRPr="00561ECE">
        <w:rPr>
          <w:rFonts w:ascii="Verdana" w:hAnsi="Verdana" w:cs="Arial"/>
          <w:sz w:val="20"/>
          <w:szCs w:val="20"/>
        </w:rPr>
        <w:t xml:space="preserve"> wewnątrz i na zewnątrz oraz usuwania zanieczyszczeń w czasie eksploatacji pojazd</w:t>
      </w:r>
      <w:r w:rsidR="00423A61" w:rsidRPr="00561ECE">
        <w:rPr>
          <w:rFonts w:ascii="Verdana" w:hAnsi="Verdana" w:cs="Arial"/>
          <w:sz w:val="20"/>
          <w:szCs w:val="20"/>
        </w:rPr>
        <w:t>u</w:t>
      </w:r>
      <w:r w:rsidR="00014C04" w:rsidRPr="00561ECE">
        <w:rPr>
          <w:rFonts w:ascii="Verdana" w:hAnsi="Verdana" w:cs="Arial"/>
          <w:sz w:val="20"/>
          <w:szCs w:val="20"/>
        </w:rPr>
        <w:t>,</w:t>
      </w:r>
    </w:p>
    <w:p w14:paraId="1DC87A40" w14:textId="6AE60C31" w:rsidR="000B21C6" w:rsidRPr="00561ECE" w:rsidRDefault="00686F4D" w:rsidP="00561ECE">
      <w:pPr>
        <w:pStyle w:val="Akapitzlist"/>
        <w:numPr>
          <w:ilvl w:val="0"/>
          <w:numId w:val="5"/>
        </w:numPr>
        <w:spacing w:after="0" w:line="360" w:lineRule="auto"/>
        <w:rPr>
          <w:rFonts w:ascii="Verdana" w:hAnsi="Verdana" w:cs="Arial"/>
          <w:sz w:val="20"/>
          <w:szCs w:val="20"/>
        </w:rPr>
      </w:pPr>
      <w:r w:rsidRPr="00561ECE">
        <w:rPr>
          <w:rFonts w:ascii="Verdana" w:hAnsi="Verdana" w:cs="Arial"/>
          <w:sz w:val="20"/>
          <w:szCs w:val="20"/>
        </w:rPr>
        <w:t>z</w:t>
      </w:r>
      <w:r w:rsidR="000B21C6" w:rsidRPr="00561ECE">
        <w:rPr>
          <w:rFonts w:ascii="Verdana" w:hAnsi="Verdana" w:cs="Arial"/>
          <w:sz w:val="20"/>
          <w:szCs w:val="20"/>
        </w:rPr>
        <w:t xml:space="preserve">apewnienia sprawności pojazdu i jego wyposażenia oraz usuwania uszkodzeń wyposażenia, mogących powodować straty osobiste i materialne u podróżujących,  </w:t>
      </w:r>
    </w:p>
    <w:p w14:paraId="2F06A8A4" w14:textId="2FD13DFA" w:rsidR="00182C5A" w:rsidRPr="00561ECE" w:rsidRDefault="00686F4D" w:rsidP="00561ECE">
      <w:pPr>
        <w:pStyle w:val="Akapitzlist"/>
        <w:numPr>
          <w:ilvl w:val="0"/>
          <w:numId w:val="5"/>
        </w:numPr>
        <w:spacing w:after="0" w:line="360" w:lineRule="auto"/>
        <w:rPr>
          <w:rFonts w:ascii="Verdana" w:hAnsi="Verdana" w:cs="Arial"/>
          <w:sz w:val="20"/>
          <w:szCs w:val="20"/>
        </w:rPr>
      </w:pPr>
      <w:r w:rsidRPr="00561ECE">
        <w:rPr>
          <w:rFonts w:ascii="Verdana" w:hAnsi="Verdana" w:cs="Arial"/>
          <w:sz w:val="20"/>
          <w:szCs w:val="20"/>
        </w:rPr>
        <w:t>z</w:t>
      </w:r>
      <w:r w:rsidR="00423A61" w:rsidRPr="00561ECE">
        <w:rPr>
          <w:rFonts w:ascii="Verdana" w:hAnsi="Verdana" w:cs="Arial"/>
          <w:sz w:val="20"/>
          <w:szCs w:val="20"/>
        </w:rPr>
        <w:t xml:space="preserve">apewnienie ogrzewania </w:t>
      </w:r>
      <w:r w:rsidRPr="00561ECE">
        <w:rPr>
          <w:rFonts w:ascii="Verdana" w:hAnsi="Verdana" w:cs="Arial"/>
          <w:sz w:val="20"/>
          <w:szCs w:val="20"/>
        </w:rPr>
        <w:t xml:space="preserve">i klimatyzowania </w:t>
      </w:r>
      <w:r w:rsidR="00423A61" w:rsidRPr="00561ECE">
        <w:rPr>
          <w:rFonts w:ascii="Verdana" w:hAnsi="Verdana" w:cs="Arial"/>
          <w:sz w:val="20"/>
          <w:szCs w:val="20"/>
        </w:rPr>
        <w:t>wnętrza pojazdu</w:t>
      </w:r>
      <w:r w:rsidR="00014C04" w:rsidRPr="00561ECE">
        <w:rPr>
          <w:rFonts w:ascii="Verdana" w:hAnsi="Verdana" w:cs="Arial"/>
          <w:sz w:val="20"/>
          <w:szCs w:val="20"/>
        </w:rPr>
        <w:t>,</w:t>
      </w:r>
    </w:p>
    <w:p w14:paraId="2D8068AE" w14:textId="7A51D493" w:rsidR="00423A61" w:rsidRPr="00561ECE" w:rsidRDefault="00686F4D" w:rsidP="00561ECE">
      <w:pPr>
        <w:pStyle w:val="Akapitzlist"/>
        <w:numPr>
          <w:ilvl w:val="0"/>
          <w:numId w:val="5"/>
        </w:numPr>
        <w:spacing w:after="0" w:line="360" w:lineRule="auto"/>
        <w:rPr>
          <w:rFonts w:ascii="Verdana" w:hAnsi="Verdana" w:cs="Arial"/>
          <w:sz w:val="20"/>
          <w:szCs w:val="20"/>
        </w:rPr>
      </w:pPr>
      <w:r w:rsidRPr="00561ECE">
        <w:rPr>
          <w:rFonts w:ascii="Verdana" w:hAnsi="Verdana" w:cs="Arial"/>
          <w:sz w:val="20"/>
          <w:szCs w:val="20"/>
        </w:rPr>
        <w:t>z</w:t>
      </w:r>
      <w:r w:rsidR="00423A61" w:rsidRPr="00561ECE">
        <w:rPr>
          <w:rFonts w:ascii="Verdana" w:hAnsi="Verdana" w:cs="Arial"/>
          <w:sz w:val="20"/>
          <w:szCs w:val="20"/>
        </w:rPr>
        <w:t>apewnienie oświet</w:t>
      </w:r>
      <w:r w:rsidR="00014C04" w:rsidRPr="00561ECE">
        <w:rPr>
          <w:rFonts w:ascii="Verdana" w:hAnsi="Verdana" w:cs="Arial"/>
          <w:sz w:val="20"/>
          <w:szCs w:val="20"/>
        </w:rPr>
        <w:t>lenia wnętrza pojazdu po zmroku,</w:t>
      </w:r>
    </w:p>
    <w:p w14:paraId="323CB188" w14:textId="49B96A55" w:rsidR="00B13DCC" w:rsidRPr="00561ECE" w:rsidRDefault="00686F4D" w:rsidP="00561ECE">
      <w:pPr>
        <w:pStyle w:val="Akapitzlist"/>
        <w:numPr>
          <w:ilvl w:val="0"/>
          <w:numId w:val="5"/>
        </w:numPr>
        <w:spacing w:after="0" w:line="360" w:lineRule="auto"/>
        <w:rPr>
          <w:rFonts w:ascii="Verdana" w:hAnsi="Verdana" w:cs="Arial"/>
          <w:sz w:val="20"/>
          <w:szCs w:val="20"/>
        </w:rPr>
      </w:pPr>
      <w:r w:rsidRPr="00561ECE">
        <w:rPr>
          <w:rFonts w:ascii="Verdana" w:hAnsi="Verdana" w:cs="Arial"/>
          <w:sz w:val="20"/>
          <w:szCs w:val="20"/>
        </w:rPr>
        <w:t>z</w:t>
      </w:r>
      <w:r w:rsidR="00FF3B79" w:rsidRPr="00561ECE">
        <w:rPr>
          <w:rFonts w:ascii="Verdana" w:hAnsi="Verdana" w:cs="Arial"/>
          <w:sz w:val="20"/>
          <w:szCs w:val="20"/>
        </w:rPr>
        <w:t>apewnienia prawidłowości i kompletności informacji o realizow</w:t>
      </w:r>
      <w:r w:rsidR="0044280F" w:rsidRPr="00561ECE">
        <w:rPr>
          <w:rFonts w:ascii="Verdana" w:hAnsi="Verdana" w:cs="Arial"/>
          <w:sz w:val="20"/>
          <w:szCs w:val="20"/>
        </w:rPr>
        <w:t>anej usłudze w pojeździe</w:t>
      </w:r>
      <w:r w:rsidR="00014C04" w:rsidRPr="00561ECE">
        <w:rPr>
          <w:rFonts w:ascii="Verdana" w:hAnsi="Verdana" w:cs="Arial"/>
          <w:sz w:val="20"/>
          <w:szCs w:val="20"/>
        </w:rPr>
        <w:t>,</w:t>
      </w:r>
    </w:p>
    <w:p w14:paraId="5D736B79" w14:textId="1E261EA5" w:rsidR="00B13DCC" w:rsidRPr="00561ECE" w:rsidRDefault="00686F4D" w:rsidP="00561ECE">
      <w:pPr>
        <w:pStyle w:val="Akapitzlist"/>
        <w:numPr>
          <w:ilvl w:val="0"/>
          <w:numId w:val="5"/>
        </w:numPr>
        <w:spacing w:after="0" w:line="360" w:lineRule="auto"/>
        <w:rPr>
          <w:rFonts w:ascii="Verdana" w:hAnsi="Verdana" w:cs="Arial"/>
          <w:sz w:val="20"/>
          <w:szCs w:val="20"/>
        </w:rPr>
      </w:pPr>
      <w:r w:rsidRPr="00561ECE">
        <w:rPr>
          <w:rFonts w:ascii="Verdana" w:hAnsi="Verdana" w:cs="Arial"/>
          <w:sz w:val="20"/>
          <w:szCs w:val="20"/>
        </w:rPr>
        <w:t>u</w:t>
      </w:r>
      <w:r w:rsidR="00B13DCC" w:rsidRPr="00561ECE">
        <w:rPr>
          <w:rFonts w:ascii="Verdana" w:hAnsi="Verdana" w:cs="Arial"/>
          <w:sz w:val="20"/>
          <w:szCs w:val="20"/>
        </w:rPr>
        <w:t>możliwienia Organizatorowi kontroli jakości wykonywanych usług w zakresie objętym niniejszą umową m.in. poprzez bieżący dostęp do dokumentacji prowadzonej w tej sprawie</w:t>
      </w:r>
      <w:r w:rsidR="00961862" w:rsidRPr="00561ECE">
        <w:rPr>
          <w:rFonts w:ascii="Verdana" w:hAnsi="Verdana" w:cs="Arial"/>
          <w:sz w:val="20"/>
          <w:szCs w:val="20"/>
        </w:rPr>
        <w:t xml:space="preserve"> oraz kontroli sprzedaży biletów w autobusie</w:t>
      </w:r>
      <w:r w:rsidR="00B13DCC" w:rsidRPr="00561ECE">
        <w:rPr>
          <w:rFonts w:ascii="Verdana" w:hAnsi="Verdana" w:cs="Arial"/>
          <w:sz w:val="20"/>
          <w:szCs w:val="20"/>
        </w:rPr>
        <w:t>.</w:t>
      </w:r>
      <w:r w:rsidR="00CD03FF" w:rsidRPr="00561ECE">
        <w:rPr>
          <w:rFonts w:ascii="Verdana" w:hAnsi="Verdana" w:cs="Arial"/>
          <w:sz w:val="20"/>
          <w:szCs w:val="20"/>
        </w:rPr>
        <w:t xml:space="preserve"> W przypadku ujawnienia w czasie kontroli naruszenia przez Operatora </w:t>
      </w:r>
      <w:r w:rsidR="00CD03FF" w:rsidRPr="00561ECE">
        <w:rPr>
          <w:rFonts w:ascii="Verdana" w:hAnsi="Verdana" w:cs="Arial"/>
          <w:sz w:val="20"/>
          <w:szCs w:val="20"/>
        </w:rPr>
        <w:lastRenderedPageBreak/>
        <w:t>obowiązków wynikających z niniejszej umowy, Operator zobowiązany jest do zastosowania się do wytycznych wydawanych przez osoby przeprowadzające kontro</w:t>
      </w:r>
      <w:r w:rsidR="0089053A" w:rsidRPr="00561ECE">
        <w:rPr>
          <w:rFonts w:ascii="Verdana" w:hAnsi="Verdana" w:cs="Arial"/>
          <w:sz w:val="20"/>
          <w:szCs w:val="20"/>
        </w:rPr>
        <w:t>l</w:t>
      </w:r>
      <w:r w:rsidR="00CD03FF" w:rsidRPr="00561ECE">
        <w:rPr>
          <w:rFonts w:ascii="Verdana" w:hAnsi="Verdana" w:cs="Arial"/>
          <w:sz w:val="20"/>
          <w:szCs w:val="20"/>
        </w:rPr>
        <w:t>ę</w:t>
      </w:r>
      <w:r w:rsidR="0089053A" w:rsidRPr="00561ECE">
        <w:rPr>
          <w:rFonts w:ascii="Verdana" w:hAnsi="Verdana" w:cs="Arial"/>
          <w:sz w:val="20"/>
          <w:szCs w:val="20"/>
        </w:rPr>
        <w:t xml:space="preserve"> w zakresie realizacji niniejszej umowy.</w:t>
      </w:r>
    </w:p>
    <w:p w14:paraId="2FEEDC39" w14:textId="453C19B4" w:rsidR="00AF41A9" w:rsidRPr="00561ECE" w:rsidRDefault="007138F6" w:rsidP="00561ECE">
      <w:pPr>
        <w:pStyle w:val="Akapitzlist"/>
        <w:numPr>
          <w:ilvl w:val="0"/>
          <w:numId w:val="5"/>
        </w:numPr>
        <w:spacing w:after="0" w:line="360" w:lineRule="auto"/>
        <w:rPr>
          <w:rFonts w:ascii="Verdana" w:hAnsi="Verdana" w:cs="Arial"/>
          <w:sz w:val="20"/>
          <w:szCs w:val="20"/>
        </w:rPr>
      </w:pPr>
      <w:r w:rsidRPr="00561ECE">
        <w:rPr>
          <w:rFonts w:ascii="Verdana" w:hAnsi="Verdana" w:cs="Arial"/>
          <w:sz w:val="20"/>
          <w:szCs w:val="20"/>
        </w:rPr>
        <w:t>i</w:t>
      </w:r>
      <w:r w:rsidR="00252FB6">
        <w:rPr>
          <w:rFonts w:ascii="Verdana" w:hAnsi="Verdana" w:cs="Arial"/>
          <w:sz w:val="20"/>
          <w:szCs w:val="20"/>
        </w:rPr>
        <w:t xml:space="preserve">nformowania pasażerów </w:t>
      </w:r>
      <w:r w:rsidR="00FD1F39" w:rsidRPr="00561ECE">
        <w:rPr>
          <w:rFonts w:ascii="Verdana" w:hAnsi="Verdana" w:cs="Arial"/>
          <w:sz w:val="20"/>
          <w:szCs w:val="20"/>
        </w:rPr>
        <w:t>o zmianach w kursowaniu pojazdu, związanych z utrudnieniami w ruchu oraz awariami</w:t>
      </w:r>
      <w:r w:rsidR="00AF41A9" w:rsidRPr="00561ECE">
        <w:rPr>
          <w:rFonts w:ascii="Verdana" w:hAnsi="Verdana" w:cs="Arial"/>
          <w:sz w:val="20"/>
          <w:szCs w:val="20"/>
        </w:rPr>
        <w:t xml:space="preserve">. </w:t>
      </w:r>
    </w:p>
    <w:p w14:paraId="79833352" w14:textId="77777777" w:rsidR="00806782" w:rsidRPr="00561ECE" w:rsidRDefault="00806782" w:rsidP="00561ECE">
      <w:pPr>
        <w:spacing w:after="0" w:line="360" w:lineRule="auto"/>
        <w:ind w:left="710"/>
        <w:rPr>
          <w:rFonts w:ascii="Verdana" w:hAnsi="Verdana" w:cs="Arial"/>
          <w:sz w:val="20"/>
          <w:szCs w:val="20"/>
        </w:rPr>
      </w:pPr>
    </w:p>
    <w:p w14:paraId="3954CEF8" w14:textId="55ECE842" w:rsidR="00806782" w:rsidRPr="00561ECE" w:rsidRDefault="00806782" w:rsidP="00C53421">
      <w:pPr>
        <w:spacing w:after="0" w:line="360" w:lineRule="auto"/>
        <w:jc w:val="center"/>
        <w:rPr>
          <w:rFonts w:ascii="Verdana" w:hAnsi="Verdana" w:cs="Arial"/>
          <w:b/>
          <w:sz w:val="20"/>
          <w:szCs w:val="20"/>
        </w:rPr>
      </w:pPr>
      <w:r w:rsidRPr="00561ECE">
        <w:rPr>
          <w:rFonts w:ascii="Verdana" w:hAnsi="Verdana" w:cs="Arial"/>
          <w:b/>
          <w:sz w:val="20"/>
          <w:szCs w:val="20"/>
        </w:rPr>
        <w:t>§</w:t>
      </w:r>
      <w:r w:rsidR="009B756E" w:rsidRPr="00561ECE">
        <w:rPr>
          <w:rFonts w:ascii="Verdana" w:hAnsi="Verdana" w:cs="Arial"/>
          <w:b/>
          <w:sz w:val="20"/>
          <w:szCs w:val="20"/>
        </w:rPr>
        <w:t>8</w:t>
      </w:r>
    </w:p>
    <w:p w14:paraId="0594D571" w14:textId="77777777" w:rsidR="00806782" w:rsidRPr="00561ECE" w:rsidRDefault="00806782" w:rsidP="00C53421">
      <w:pPr>
        <w:spacing w:after="0" w:line="360" w:lineRule="auto"/>
        <w:jc w:val="center"/>
        <w:rPr>
          <w:rFonts w:ascii="Verdana" w:hAnsi="Verdana" w:cs="Arial"/>
          <w:b/>
          <w:sz w:val="20"/>
          <w:szCs w:val="20"/>
        </w:rPr>
      </w:pPr>
      <w:r w:rsidRPr="00561ECE">
        <w:rPr>
          <w:rFonts w:ascii="Verdana" w:hAnsi="Verdana" w:cs="Arial"/>
          <w:b/>
          <w:sz w:val="20"/>
          <w:szCs w:val="20"/>
        </w:rPr>
        <w:t>Wymagania w stosunku do środków transportu, w tym ich dostosowania do potrzeb osób niepełnosprawnych oraz osób o ograniczonej zdolności ruchowej</w:t>
      </w:r>
    </w:p>
    <w:p w14:paraId="39CCFF42" w14:textId="77777777" w:rsidR="00806782" w:rsidRPr="00561ECE" w:rsidRDefault="00806782" w:rsidP="00C53421">
      <w:pPr>
        <w:spacing w:after="0" w:line="360" w:lineRule="auto"/>
        <w:ind w:left="710"/>
        <w:jc w:val="center"/>
        <w:rPr>
          <w:rFonts w:ascii="Verdana" w:hAnsi="Verdana" w:cs="Arial"/>
          <w:sz w:val="20"/>
          <w:szCs w:val="20"/>
        </w:rPr>
      </w:pPr>
    </w:p>
    <w:p w14:paraId="4257FD88" w14:textId="45109F42" w:rsidR="00A80D28" w:rsidRPr="00561ECE" w:rsidRDefault="00520303" w:rsidP="00561ECE">
      <w:pPr>
        <w:pStyle w:val="Akapitzlist"/>
        <w:numPr>
          <w:ilvl w:val="0"/>
          <w:numId w:val="20"/>
        </w:numPr>
        <w:spacing w:after="0" w:line="360" w:lineRule="auto"/>
        <w:rPr>
          <w:rFonts w:ascii="Verdana" w:hAnsi="Verdana" w:cs="Arial"/>
          <w:sz w:val="20"/>
          <w:szCs w:val="20"/>
        </w:rPr>
      </w:pPr>
      <w:r w:rsidRPr="00561ECE">
        <w:rPr>
          <w:rFonts w:ascii="Verdana" w:hAnsi="Verdana" w:cs="Arial"/>
          <w:sz w:val="20"/>
          <w:szCs w:val="20"/>
        </w:rPr>
        <w:t>Operator przy wykonywaniu usług przewozowych o charakterze użyteczności publicznej stanowiących przedmiot zamówienia, będzie</w:t>
      </w:r>
      <w:r w:rsidR="007138F6" w:rsidRPr="00561ECE">
        <w:rPr>
          <w:rFonts w:ascii="Verdana" w:hAnsi="Verdana" w:cs="Arial"/>
          <w:sz w:val="20"/>
          <w:szCs w:val="20"/>
        </w:rPr>
        <w:t xml:space="preserve"> korzystał wyłącznie z autobusów</w:t>
      </w:r>
      <w:r w:rsidR="00FD1F39" w:rsidRPr="00561ECE">
        <w:rPr>
          <w:rFonts w:ascii="Verdana" w:hAnsi="Verdana" w:cs="Arial"/>
          <w:sz w:val="20"/>
          <w:szCs w:val="20"/>
        </w:rPr>
        <w:t>, które</w:t>
      </w:r>
      <w:r w:rsidR="007138F6" w:rsidRPr="00561ECE">
        <w:rPr>
          <w:rFonts w:ascii="Verdana" w:hAnsi="Verdana" w:cs="Arial"/>
          <w:sz w:val="20"/>
          <w:szCs w:val="20"/>
        </w:rPr>
        <w:t xml:space="preserve"> </w:t>
      </w:r>
      <w:r w:rsidR="00E343E4" w:rsidRPr="00561ECE">
        <w:rPr>
          <w:rFonts w:ascii="Verdana" w:hAnsi="Verdana" w:cs="Arial"/>
          <w:sz w:val="20"/>
          <w:szCs w:val="20"/>
        </w:rPr>
        <w:t xml:space="preserve">są wyprodukowane nie wcześniej niż w roku </w:t>
      </w:r>
      <w:r w:rsidR="00131A76" w:rsidRPr="00561ECE">
        <w:rPr>
          <w:rFonts w:ascii="Verdana" w:hAnsi="Verdana" w:cs="Arial"/>
          <w:sz w:val="20"/>
          <w:szCs w:val="20"/>
        </w:rPr>
        <w:t>200</w:t>
      </w:r>
      <w:r w:rsidR="00252FB6">
        <w:rPr>
          <w:rFonts w:ascii="Verdana" w:hAnsi="Verdana" w:cs="Arial"/>
          <w:sz w:val="20"/>
          <w:szCs w:val="20"/>
        </w:rPr>
        <w:t>8</w:t>
      </w:r>
      <w:r w:rsidR="00E343E4" w:rsidRPr="00561ECE">
        <w:rPr>
          <w:rFonts w:ascii="Verdana" w:hAnsi="Verdana" w:cs="Arial"/>
          <w:sz w:val="20"/>
          <w:szCs w:val="20"/>
        </w:rPr>
        <w:t xml:space="preserve">, posiadają co najmniej </w:t>
      </w:r>
      <w:r w:rsidR="00C53421">
        <w:rPr>
          <w:rFonts w:ascii="Verdana" w:hAnsi="Verdana" w:cs="Arial"/>
          <w:sz w:val="20"/>
          <w:szCs w:val="20"/>
        </w:rPr>
        <w:t>10</w:t>
      </w:r>
      <w:r w:rsidR="00E343E4" w:rsidRPr="00561ECE">
        <w:rPr>
          <w:rFonts w:ascii="Verdana" w:hAnsi="Verdana" w:cs="Arial"/>
          <w:sz w:val="20"/>
          <w:szCs w:val="20"/>
        </w:rPr>
        <w:t xml:space="preserve"> miejsc siedzących</w:t>
      </w:r>
      <w:r w:rsidR="004042A1" w:rsidRPr="00561ECE">
        <w:rPr>
          <w:rFonts w:ascii="Verdana" w:hAnsi="Verdana" w:cs="Arial"/>
          <w:sz w:val="20"/>
          <w:szCs w:val="20"/>
        </w:rPr>
        <w:t>.</w:t>
      </w:r>
    </w:p>
    <w:p w14:paraId="2FAF8CE2" w14:textId="2C74C790" w:rsidR="00E343E4" w:rsidRPr="00561ECE" w:rsidRDefault="00A80D28" w:rsidP="00561ECE">
      <w:pPr>
        <w:pStyle w:val="Akapitzlist"/>
        <w:numPr>
          <w:ilvl w:val="0"/>
          <w:numId w:val="20"/>
        </w:numPr>
        <w:spacing w:after="0" w:line="360" w:lineRule="auto"/>
        <w:rPr>
          <w:rFonts w:ascii="Verdana" w:hAnsi="Verdana" w:cs="Arial"/>
          <w:sz w:val="20"/>
          <w:szCs w:val="20"/>
        </w:rPr>
      </w:pPr>
      <w:r w:rsidRPr="00561ECE">
        <w:rPr>
          <w:rFonts w:ascii="Verdana" w:hAnsi="Verdana" w:cs="Arial"/>
          <w:sz w:val="20"/>
          <w:szCs w:val="20"/>
        </w:rPr>
        <w:t xml:space="preserve"> Operator zapewni oznakowanie autobusu na czas realizacji usługi w poniższy sposób:</w:t>
      </w:r>
    </w:p>
    <w:p w14:paraId="4317C968" w14:textId="64A472AA" w:rsidR="003E6023" w:rsidRPr="00561ECE" w:rsidRDefault="00A80D28" w:rsidP="00561ECE">
      <w:pPr>
        <w:pStyle w:val="Akapitzlist"/>
        <w:numPr>
          <w:ilvl w:val="0"/>
          <w:numId w:val="23"/>
        </w:numPr>
        <w:spacing w:after="0" w:line="360" w:lineRule="auto"/>
        <w:rPr>
          <w:rFonts w:ascii="Verdana" w:hAnsi="Verdana" w:cs="Arial"/>
          <w:sz w:val="20"/>
          <w:szCs w:val="20"/>
        </w:rPr>
      </w:pPr>
      <w:r w:rsidRPr="00561ECE">
        <w:rPr>
          <w:rFonts w:ascii="Verdana" w:hAnsi="Verdana" w:cs="Arial"/>
          <w:sz w:val="20"/>
          <w:szCs w:val="20"/>
        </w:rPr>
        <w:t>k</w:t>
      </w:r>
      <w:r w:rsidR="003E6023" w:rsidRPr="00561ECE">
        <w:rPr>
          <w:rFonts w:ascii="Verdana" w:hAnsi="Verdana" w:cs="Arial"/>
          <w:sz w:val="20"/>
          <w:szCs w:val="20"/>
        </w:rPr>
        <w:t xml:space="preserve">ażdy środek transportu powinien być trwale oznakowany znakiem firmowym </w:t>
      </w:r>
      <w:r w:rsidR="008551F7" w:rsidRPr="00561ECE">
        <w:rPr>
          <w:rFonts w:ascii="Verdana" w:hAnsi="Verdana" w:cs="Arial"/>
          <w:sz w:val="20"/>
          <w:szCs w:val="20"/>
        </w:rPr>
        <w:t>O</w:t>
      </w:r>
      <w:r w:rsidR="003E6023" w:rsidRPr="00561ECE">
        <w:rPr>
          <w:rFonts w:ascii="Verdana" w:hAnsi="Verdana" w:cs="Arial"/>
          <w:sz w:val="20"/>
          <w:szCs w:val="20"/>
        </w:rPr>
        <w:t xml:space="preserve">rganizatora, a także nazwą (ewentualnie jej skrótem) organizatora oraz </w:t>
      </w:r>
      <w:r w:rsidR="008551F7" w:rsidRPr="00561ECE">
        <w:rPr>
          <w:rFonts w:ascii="Verdana" w:hAnsi="Verdana" w:cs="Arial"/>
          <w:sz w:val="20"/>
          <w:szCs w:val="20"/>
        </w:rPr>
        <w:t>O</w:t>
      </w:r>
      <w:r w:rsidR="003E6023" w:rsidRPr="00561ECE">
        <w:rPr>
          <w:rFonts w:ascii="Verdana" w:hAnsi="Verdana" w:cs="Arial"/>
          <w:sz w:val="20"/>
          <w:szCs w:val="20"/>
        </w:rPr>
        <w:t>peratora</w:t>
      </w:r>
      <w:r w:rsidRPr="00561ECE">
        <w:rPr>
          <w:rFonts w:ascii="Verdana" w:hAnsi="Verdana" w:cs="Arial"/>
          <w:sz w:val="20"/>
          <w:szCs w:val="20"/>
        </w:rPr>
        <w:t>,</w:t>
      </w:r>
      <w:r w:rsidR="003E6023" w:rsidRPr="00561ECE">
        <w:rPr>
          <w:rFonts w:ascii="Verdana" w:hAnsi="Verdana" w:cs="Arial"/>
          <w:sz w:val="20"/>
          <w:szCs w:val="20"/>
        </w:rPr>
        <w:t xml:space="preserve"> </w:t>
      </w:r>
    </w:p>
    <w:p w14:paraId="02966916" w14:textId="2287BC75" w:rsidR="003E6023" w:rsidRPr="00561ECE" w:rsidRDefault="00A80D28" w:rsidP="00561ECE">
      <w:pPr>
        <w:pStyle w:val="Akapitzlist"/>
        <w:numPr>
          <w:ilvl w:val="0"/>
          <w:numId w:val="23"/>
        </w:numPr>
        <w:spacing w:after="0" w:line="360" w:lineRule="auto"/>
        <w:rPr>
          <w:rFonts w:ascii="Verdana" w:hAnsi="Verdana" w:cs="Arial"/>
          <w:sz w:val="20"/>
          <w:szCs w:val="20"/>
        </w:rPr>
      </w:pPr>
      <w:r w:rsidRPr="00561ECE">
        <w:rPr>
          <w:rFonts w:ascii="Verdana" w:hAnsi="Verdana" w:cs="Arial"/>
          <w:sz w:val="20"/>
          <w:szCs w:val="20"/>
        </w:rPr>
        <w:t>n</w:t>
      </w:r>
      <w:r w:rsidR="003E6023" w:rsidRPr="00561ECE">
        <w:rPr>
          <w:rFonts w:ascii="Verdana" w:hAnsi="Verdana" w:cs="Arial"/>
          <w:sz w:val="20"/>
          <w:szCs w:val="20"/>
        </w:rPr>
        <w:t>azwy organizatora oraz operatora muszą znajdować się z boku, po obydwu stronach autobusu,</w:t>
      </w:r>
    </w:p>
    <w:p w14:paraId="44E529BB" w14:textId="77777777" w:rsidR="00A80D28" w:rsidRPr="00561ECE" w:rsidRDefault="00A80D28" w:rsidP="00561ECE">
      <w:pPr>
        <w:pStyle w:val="Akapitzlist"/>
        <w:numPr>
          <w:ilvl w:val="0"/>
          <w:numId w:val="23"/>
        </w:numPr>
        <w:spacing w:after="0" w:line="360" w:lineRule="auto"/>
        <w:rPr>
          <w:rFonts w:ascii="Verdana" w:hAnsi="Verdana" w:cs="Arial"/>
          <w:sz w:val="20"/>
          <w:szCs w:val="20"/>
        </w:rPr>
      </w:pPr>
      <w:r w:rsidRPr="00561ECE">
        <w:rPr>
          <w:rFonts w:ascii="Verdana" w:hAnsi="Verdana" w:cs="Arial"/>
          <w:sz w:val="20"/>
          <w:szCs w:val="20"/>
        </w:rPr>
        <w:t>w</w:t>
      </w:r>
      <w:r w:rsidR="003E6023" w:rsidRPr="00561ECE">
        <w:rPr>
          <w:rFonts w:ascii="Verdana" w:hAnsi="Verdana" w:cs="Arial"/>
          <w:sz w:val="20"/>
          <w:szCs w:val="20"/>
        </w:rPr>
        <w:t>ielkość i krój czcionki oznakowania powinien zapewniać ich czytelnoś</w:t>
      </w:r>
      <w:r w:rsidRPr="00561ECE">
        <w:rPr>
          <w:rFonts w:ascii="Verdana" w:hAnsi="Verdana" w:cs="Arial"/>
          <w:sz w:val="20"/>
          <w:szCs w:val="20"/>
        </w:rPr>
        <w:t>ć w każdych warunkach pogodowych,</w:t>
      </w:r>
    </w:p>
    <w:p w14:paraId="3954CD8E" w14:textId="1DC99A3E" w:rsidR="003E6023" w:rsidRPr="00561ECE" w:rsidRDefault="00A80D28" w:rsidP="00561ECE">
      <w:pPr>
        <w:pStyle w:val="Akapitzlist"/>
        <w:numPr>
          <w:ilvl w:val="0"/>
          <w:numId w:val="23"/>
        </w:numPr>
        <w:spacing w:after="0" w:line="360" w:lineRule="auto"/>
        <w:rPr>
          <w:rFonts w:ascii="Verdana" w:hAnsi="Verdana" w:cs="Arial"/>
          <w:sz w:val="20"/>
          <w:szCs w:val="20"/>
        </w:rPr>
      </w:pPr>
      <w:r w:rsidRPr="00561ECE">
        <w:rPr>
          <w:rFonts w:ascii="Verdana" w:hAnsi="Verdana" w:cs="Arial"/>
          <w:sz w:val="20"/>
          <w:szCs w:val="20"/>
        </w:rPr>
        <w:t>i</w:t>
      </w:r>
      <w:r w:rsidR="003E6023" w:rsidRPr="00561ECE">
        <w:rPr>
          <w:rFonts w:ascii="Verdana" w:hAnsi="Verdana" w:cs="Arial"/>
          <w:sz w:val="20"/>
          <w:szCs w:val="20"/>
        </w:rPr>
        <w:t>nformacje porządkowe i komunikaty dla pasażerów powinny być umieszczone</w:t>
      </w:r>
      <w:r w:rsidR="00BD18BD" w:rsidRPr="00561ECE">
        <w:rPr>
          <w:rFonts w:ascii="Verdana" w:hAnsi="Verdana" w:cs="Arial"/>
          <w:sz w:val="20"/>
          <w:szCs w:val="20"/>
        </w:rPr>
        <w:t xml:space="preserve"> w autobusach</w:t>
      </w:r>
      <w:r w:rsidR="003E6023" w:rsidRPr="00561ECE">
        <w:rPr>
          <w:rFonts w:ascii="Verdana" w:hAnsi="Verdana" w:cs="Arial"/>
          <w:sz w:val="20"/>
          <w:szCs w:val="20"/>
        </w:rPr>
        <w:t xml:space="preserve"> w sposób trwały, estetyczny i zapewniający łatwy dostęp dla wszystkich pasażerów</w:t>
      </w:r>
      <w:r w:rsidR="004042A1" w:rsidRPr="00561ECE">
        <w:rPr>
          <w:rFonts w:ascii="Verdana" w:hAnsi="Verdana" w:cs="Arial"/>
          <w:sz w:val="20"/>
          <w:szCs w:val="20"/>
        </w:rPr>
        <w:t>.</w:t>
      </w:r>
    </w:p>
    <w:p w14:paraId="7CBC7751" w14:textId="7EF52235" w:rsidR="00E343E4" w:rsidRPr="00561ECE" w:rsidRDefault="00A80D28" w:rsidP="00561ECE">
      <w:pPr>
        <w:pStyle w:val="Akapitzlist"/>
        <w:numPr>
          <w:ilvl w:val="0"/>
          <w:numId w:val="20"/>
        </w:numPr>
        <w:spacing w:after="0" w:line="360" w:lineRule="auto"/>
        <w:rPr>
          <w:rFonts w:ascii="Verdana" w:hAnsi="Verdana" w:cs="Arial"/>
          <w:sz w:val="20"/>
          <w:szCs w:val="20"/>
        </w:rPr>
      </w:pPr>
      <w:r w:rsidRPr="00561ECE">
        <w:rPr>
          <w:rFonts w:ascii="Verdana" w:hAnsi="Verdana" w:cs="Arial"/>
          <w:sz w:val="20"/>
          <w:szCs w:val="20"/>
        </w:rPr>
        <w:t>Wzór oznaczenia</w:t>
      </w:r>
      <w:r w:rsidR="00476456" w:rsidRPr="00561ECE">
        <w:rPr>
          <w:rFonts w:ascii="Verdana" w:hAnsi="Verdana" w:cs="Arial"/>
          <w:sz w:val="20"/>
          <w:szCs w:val="20"/>
        </w:rPr>
        <w:t xml:space="preserve"> </w:t>
      </w:r>
      <w:r w:rsidR="00E343E4" w:rsidRPr="00561ECE">
        <w:rPr>
          <w:rFonts w:ascii="Verdana" w:hAnsi="Verdana" w:cs="Arial"/>
          <w:sz w:val="20"/>
          <w:szCs w:val="20"/>
        </w:rPr>
        <w:t>Organizatora</w:t>
      </w:r>
      <w:r w:rsidR="00F124E9" w:rsidRPr="00561ECE">
        <w:rPr>
          <w:rFonts w:ascii="Verdana" w:hAnsi="Verdana" w:cs="Arial"/>
          <w:sz w:val="20"/>
          <w:szCs w:val="20"/>
        </w:rPr>
        <w:t xml:space="preserve"> </w:t>
      </w:r>
      <w:r w:rsidRPr="00561ECE">
        <w:rPr>
          <w:rFonts w:ascii="Verdana" w:hAnsi="Verdana" w:cs="Arial"/>
          <w:sz w:val="20"/>
          <w:szCs w:val="20"/>
        </w:rPr>
        <w:t>stanowi</w:t>
      </w:r>
      <w:r w:rsidR="00476456" w:rsidRPr="00561ECE">
        <w:rPr>
          <w:rFonts w:ascii="Verdana" w:hAnsi="Verdana" w:cs="Arial"/>
          <w:sz w:val="20"/>
          <w:szCs w:val="20"/>
        </w:rPr>
        <w:t xml:space="preserve"> załącznik nr </w:t>
      </w:r>
      <w:r w:rsidR="00C26FD7" w:rsidRPr="00561ECE">
        <w:rPr>
          <w:rFonts w:ascii="Verdana" w:hAnsi="Verdana" w:cs="Arial"/>
          <w:sz w:val="20"/>
          <w:szCs w:val="20"/>
        </w:rPr>
        <w:t>1</w:t>
      </w:r>
      <w:r w:rsidR="00476456" w:rsidRPr="00561ECE">
        <w:rPr>
          <w:rFonts w:ascii="Verdana" w:hAnsi="Verdana" w:cs="Arial"/>
          <w:sz w:val="20"/>
          <w:szCs w:val="20"/>
        </w:rPr>
        <w:t xml:space="preserve"> </w:t>
      </w:r>
      <w:r w:rsidRPr="00561ECE">
        <w:rPr>
          <w:rFonts w:ascii="Verdana" w:hAnsi="Verdana" w:cs="Arial"/>
          <w:sz w:val="20"/>
          <w:szCs w:val="20"/>
        </w:rPr>
        <w:t>d</w:t>
      </w:r>
      <w:r w:rsidR="00476456" w:rsidRPr="00561ECE">
        <w:rPr>
          <w:rFonts w:ascii="Verdana" w:hAnsi="Verdana" w:cs="Arial"/>
          <w:sz w:val="20"/>
          <w:szCs w:val="20"/>
        </w:rPr>
        <w:t xml:space="preserve">o </w:t>
      </w:r>
      <w:r w:rsidR="00C26FD7" w:rsidRPr="00561ECE">
        <w:rPr>
          <w:rFonts w:ascii="Verdana" w:hAnsi="Verdana" w:cs="Arial"/>
          <w:sz w:val="20"/>
          <w:szCs w:val="20"/>
        </w:rPr>
        <w:t>U</w:t>
      </w:r>
      <w:r w:rsidR="00476456" w:rsidRPr="00561ECE">
        <w:rPr>
          <w:rFonts w:ascii="Verdana" w:hAnsi="Verdana" w:cs="Arial"/>
          <w:sz w:val="20"/>
          <w:szCs w:val="20"/>
        </w:rPr>
        <w:t>mowy</w:t>
      </w:r>
      <w:r w:rsidR="00E343E4" w:rsidRPr="00561ECE">
        <w:rPr>
          <w:rFonts w:ascii="Verdana" w:hAnsi="Verdana" w:cs="Arial"/>
          <w:sz w:val="20"/>
          <w:szCs w:val="20"/>
        </w:rPr>
        <w:t>.</w:t>
      </w:r>
    </w:p>
    <w:p w14:paraId="653A47A0" w14:textId="77777777" w:rsidR="00E343E4" w:rsidRPr="00561ECE" w:rsidRDefault="00E343E4" w:rsidP="00561ECE">
      <w:pPr>
        <w:pStyle w:val="Akapitzlist"/>
        <w:numPr>
          <w:ilvl w:val="0"/>
          <w:numId w:val="20"/>
        </w:numPr>
        <w:spacing w:after="0" w:line="360" w:lineRule="auto"/>
        <w:rPr>
          <w:rFonts w:ascii="Verdana" w:hAnsi="Verdana" w:cs="Arial"/>
          <w:sz w:val="20"/>
          <w:szCs w:val="20"/>
        </w:rPr>
      </w:pPr>
      <w:r w:rsidRPr="00561ECE">
        <w:rPr>
          <w:rFonts w:ascii="Verdana" w:hAnsi="Verdana" w:cs="Arial"/>
          <w:sz w:val="20"/>
          <w:szCs w:val="20"/>
        </w:rPr>
        <w:t>W miarę posiadanych możliwości Operator zapewni pojazd ułatwiający korzystanie z usług przewozowych osobom niepełnosprawnym oraz osobom o ograniczonej zdolności ruchowej.</w:t>
      </w:r>
    </w:p>
    <w:p w14:paraId="0C377CBA" w14:textId="23E755B9" w:rsidR="00574BFD" w:rsidRPr="00561ECE" w:rsidRDefault="00574BFD" w:rsidP="00561ECE">
      <w:pPr>
        <w:spacing w:after="0" w:line="360" w:lineRule="auto"/>
        <w:rPr>
          <w:rFonts w:ascii="Verdana" w:hAnsi="Verdana" w:cs="Arial"/>
          <w:b/>
          <w:sz w:val="20"/>
          <w:szCs w:val="20"/>
        </w:rPr>
      </w:pPr>
    </w:p>
    <w:p w14:paraId="7CD07025" w14:textId="77777777" w:rsidR="00BB5E22" w:rsidRPr="00561ECE" w:rsidRDefault="00BB5E22" w:rsidP="00561ECE">
      <w:pPr>
        <w:spacing w:after="0" w:line="360" w:lineRule="auto"/>
        <w:rPr>
          <w:rFonts w:ascii="Verdana" w:hAnsi="Verdana" w:cs="Arial"/>
          <w:b/>
          <w:sz w:val="20"/>
          <w:szCs w:val="20"/>
        </w:rPr>
      </w:pPr>
    </w:p>
    <w:p w14:paraId="006DAE80" w14:textId="7C9701EA" w:rsidR="007835C7" w:rsidRPr="00561ECE" w:rsidRDefault="0054246B" w:rsidP="00543594">
      <w:pPr>
        <w:spacing w:after="0" w:line="360" w:lineRule="auto"/>
        <w:jc w:val="center"/>
        <w:rPr>
          <w:rFonts w:ascii="Verdana" w:hAnsi="Verdana" w:cs="Arial"/>
          <w:b/>
          <w:sz w:val="20"/>
          <w:szCs w:val="20"/>
        </w:rPr>
      </w:pPr>
      <w:r w:rsidRPr="00561ECE">
        <w:rPr>
          <w:rFonts w:ascii="Verdana" w:hAnsi="Verdana" w:cs="Arial"/>
          <w:b/>
          <w:sz w:val="20"/>
          <w:szCs w:val="20"/>
        </w:rPr>
        <w:t>§</w:t>
      </w:r>
      <w:r w:rsidR="009B756E" w:rsidRPr="00561ECE">
        <w:rPr>
          <w:rFonts w:ascii="Verdana" w:hAnsi="Verdana" w:cs="Arial"/>
          <w:b/>
          <w:sz w:val="20"/>
          <w:szCs w:val="20"/>
        </w:rPr>
        <w:t>9</w:t>
      </w:r>
    </w:p>
    <w:p w14:paraId="0ACC10DC" w14:textId="77777777" w:rsidR="007835C7" w:rsidRPr="00561ECE" w:rsidRDefault="007835C7" w:rsidP="00543594">
      <w:pPr>
        <w:spacing w:after="0" w:line="360" w:lineRule="auto"/>
        <w:jc w:val="center"/>
        <w:rPr>
          <w:rFonts w:ascii="Verdana" w:hAnsi="Verdana" w:cs="Arial"/>
          <w:b/>
          <w:sz w:val="20"/>
          <w:szCs w:val="20"/>
        </w:rPr>
      </w:pPr>
      <w:r w:rsidRPr="00561ECE">
        <w:rPr>
          <w:rFonts w:ascii="Verdana" w:hAnsi="Verdana" w:cs="Arial"/>
          <w:b/>
          <w:sz w:val="20"/>
          <w:szCs w:val="20"/>
        </w:rPr>
        <w:t>Warunki, na jakich dopuszczalne jest podwykonawstwo w realizacji świadczonych usług</w:t>
      </w:r>
      <w:r w:rsidR="0019024E" w:rsidRPr="00561ECE">
        <w:rPr>
          <w:rFonts w:ascii="Verdana" w:hAnsi="Verdana" w:cs="Arial"/>
          <w:b/>
          <w:sz w:val="20"/>
          <w:szCs w:val="20"/>
        </w:rPr>
        <w:t xml:space="preserve"> w zakresie publicznego transportu zbiorowego</w:t>
      </w:r>
    </w:p>
    <w:p w14:paraId="51AF8FC7" w14:textId="77777777" w:rsidR="0019024E" w:rsidRPr="00561ECE" w:rsidRDefault="0019024E" w:rsidP="00561ECE">
      <w:pPr>
        <w:spacing w:after="0" w:line="360" w:lineRule="auto"/>
        <w:rPr>
          <w:rFonts w:ascii="Verdana" w:hAnsi="Verdana" w:cs="Arial"/>
          <w:sz w:val="20"/>
          <w:szCs w:val="20"/>
        </w:rPr>
      </w:pPr>
    </w:p>
    <w:p w14:paraId="34C0EBA1" w14:textId="2DC61B19" w:rsidR="0095531F" w:rsidRPr="00561ECE" w:rsidRDefault="006871D9" w:rsidP="00561ECE">
      <w:pPr>
        <w:pStyle w:val="Akapitzlist"/>
        <w:numPr>
          <w:ilvl w:val="0"/>
          <w:numId w:val="30"/>
        </w:numPr>
        <w:spacing w:after="0" w:line="330" w:lineRule="exact"/>
        <w:rPr>
          <w:rFonts w:ascii="Verdana" w:hAnsi="Verdana" w:cs="Arial"/>
          <w:sz w:val="20"/>
          <w:szCs w:val="20"/>
        </w:rPr>
      </w:pPr>
      <w:r w:rsidRPr="00561ECE">
        <w:rPr>
          <w:rFonts w:ascii="Verdana" w:hAnsi="Verdana" w:cs="Arial"/>
          <w:sz w:val="20"/>
          <w:szCs w:val="20"/>
        </w:rPr>
        <w:t>Operator może powierzyć wykonanie części Zamówienia podwykonawcom.</w:t>
      </w:r>
    </w:p>
    <w:p w14:paraId="36B3C440" w14:textId="40DDF919" w:rsidR="006871D9" w:rsidRPr="00561ECE" w:rsidRDefault="006871D9" w:rsidP="00561ECE">
      <w:pPr>
        <w:pStyle w:val="Akapitzlist"/>
        <w:numPr>
          <w:ilvl w:val="0"/>
          <w:numId w:val="30"/>
        </w:numPr>
        <w:spacing w:after="0" w:line="330" w:lineRule="exact"/>
        <w:rPr>
          <w:rFonts w:ascii="Verdana" w:hAnsi="Verdana" w:cs="Arial"/>
          <w:sz w:val="20"/>
          <w:szCs w:val="20"/>
        </w:rPr>
      </w:pPr>
      <w:r w:rsidRPr="00561ECE">
        <w:rPr>
          <w:rFonts w:ascii="Verdana" w:hAnsi="Verdana" w:cs="Arial"/>
          <w:sz w:val="20"/>
          <w:szCs w:val="20"/>
        </w:rPr>
        <w:lastRenderedPageBreak/>
        <w:t>W przypadku powierzenia, o którym mowa w ust. 1 Operator udzieli Organizatorowi w terminie 3 dni od dnia podpisania umowy z po</w:t>
      </w:r>
      <w:r w:rsidR="0095531F" w:rsidRPr="00561ECE">
        <w:rPr>
          <w:rFonts w:ascii="Verdana" w:hAnsi="Verdana" w:cs="Arial"/>
          <w:sz w:val="20"/>
          <w:szCs w:val="20"/>
        </w:rPr>
        <w:t>d</w:t>
      </w:r>
      <w:r w:rsidRPr="00561ECE">
        <w:rPr>
          <w:rFonts w:ascii="Verdana" w:hAnsi="Verdana" w:cs="Arial"/>
          <w:sz w:val="20"/>
          <w:szCs w:val="20"/>
        </w:rPr>
        <w:t>wykonawc</w:t>
      </w:r>
      <w:r w:rsidR="006A5A23" w:rsidRPr="00561ECE">
        <w:rPr>
          <w:rFonts w:ascii="Verdana" w:hAnsi="Verdana" w:cs="Arial"/>
          <w:sz w:val="20"/>
          <w:szCs w:val="20"/>
        </w:rPr>
        <w:t>ą</w:t>
      </w:r>
      <w:r w:rsidRPr="00561ECE">
        <w:rPr>
          <w:rFonts w:ascii="Verdana" w:hAnsi="Verdana" w:cs="Arial"/>
          <w:sz w:val="20"/>
          <w:szCs w:val="20"/>
        </w:rPr>
        <w:t xml:space="preserve"> informacji o: </w:t>
      </w:r>
    </w:p>
    <w:p w14:paraId="297C961B" w14:textId="3E5338EA" w:rsidR="006871D9" w:rsidRPr="00561ECE" w:rsidRDefault="006A095B" w:rsidP="00561ECE">
      <w:pPr>
        <w:pStyle w:val="Akapitzlist"/>
        <w:spacing w:line="330" w:lineRule="exact"/>
        <w:rPr>
          <w:rFonts w:ascii="Verdana" w:hAnsi="Verdana" w:cs="Arial"/>
          <w:sz w:val="20"/>
          <w:szCs w:val="20"/>
        </w:rPr>
      </w:pPr>
      <w:r>
        <w:rPr>
          <w:rFonts w:ascii="Verdana" w:hAnsi="Verdana" w:cs="Arial"/>
          <w:sz w:val="20"/>
          <w:szCs w:val="20"/>
        </w:rPr>
        <w:t xml:space="preserve">a) </w:t>
      </w:r>
      <w:r w:rsidR="006871D9" w:rsidRPr="00561ECE">
        <w:rPr>
          <w:rFonts w:ascii="Verdana" w:hAnsi="Verdana" w:cs="Arial"/>
          <w:sz w:val="20"/>
          <w:szCs w:val="20"/>
        </w:rPr>
        <w:t xml:space="preserve">firmie podwykonawcy,  </w:t>
      </w:r>
    </w:p>
    <w:p w14:paraId="2B974EE5" w14:textId="46C3B726" w:rsidR="006871D9" w:rsidRPr="00561ECE" w:rsidRDefault="006A095B" w:rsidP="00561ECE">
      <w:pPr>
        <w:pStyle w:val="Akapitzlist"/>
        <w:spacing w:line="330" w:lineRule="exact"/>
        <w:rPr>
          <w:rFonts w:ascii="Verdana" w:hAnsi="Verdana" w:cs="Arial"/>
          <w:sz w:val="20"/>
          <w:szCs w:val="20"/>
        </w:rPr>
      </w:pPr>
      <w:r>
        <w:rPr>
          <w:rFonts w:ascii="Verdana" w:hAnsi="Verdana" w:cs="Arial"/>
          <w:sz w:val="20"/>
          <w:szCs w:val="20"/>
        </w:rPr>
        <w:t xml:space="preserve">b) </w:t>
      </w:r>
      <w:r w:rsidR="006871D9" w:rsidRPr="00561ECE">
        <w:rPr>
          <w:rFonts w:ascii="Verdana" w:hAnsi="Verdana" w:cs="Arial"/>
          <w:sz w:val="20"/>
          <w:szCs w:val="20"/>
        </w:rPr>
        <w:t xml:space="preserve"> zakresie  umowy,  który  będzie  przez  podwykonawc</w:t>
      </w:r>
      <w:r w:rsidR="002F25A4" w:rsidRPr="00561ECE">
        <w:rPr>
          <w:rFonts w:ascii="Verdana" w:hAnsi="Verdana" w:cs="Arial"/>
          <w:sz w:val="20"/>
          <w:szCs w:val="20"/>
        </w:rPr>
        <w:t xml:space="preserve">ę  wykonywany  oraz  okresie,  </w:t>
      </w:r>
      <w:r w:rsidR="006871D9" w:rsidRPr="00561ECE">
        <w:rPr>
          <w:rFonts w:ascii="Verdana" w:hAnsi="Verdana" w:cs="Arial"/>
          <w:sz w:val="20"/>
          <w:szCs w:val="20"/>
        </w:rPr>
        <w:t xml:space="preserve">w  którym podwykonawca będzie wykonywał swoje obowiązki,  </w:t>
      </w:r>
    </w:p>
    <w:p w14:paraId="66BA6CCC" w14:textId="60B1EA0E" w:rsidR="006871D9" w:rsidRPr="00561ECE" w:rsidRDefault="006A095B" w:rsidP="00561ECE">
      <w:pPr>
        <w:pStyle w:val="Akapitzlist"/>
        <w:spacing w:line="330" w:lineRule="exact"/>
        <w:rPr>
          <w:rFonts w:ascii="Verdana" w:hAnsi="Verdana" w:cs="Arial"/>
          <w:sz w:val="20"/>
          <w:szCs w:val="20"/>
        </w:rPr>
      </w:pPr>
      <w:r>
        <w:rPr>
          <w:rFonts w:ascii="Verdana" w:hAnsi="Verdana" w:cs="Arial"/>
          <w:sz w:val="20"/>
          <w:szCs w:val="20"/>
        </w:rPr>
        <w:t xml:space="preserve">c) </w:t>
      </w:r>
      <w:r w:rsidR="006871D9" w:rsidRPr="00561ECE">
        <w:rPr>
          <w:rFonts w:ascii="Verdana" w:hAnsi="Verdana" w:cs="Arial"/>
          <w:sz w:val="20"/>
          <w:szCs w:val="20"/>
        </w:rPr>
        <w:t xml:space="preserve">spełnianiu przez podwykonawcę wszelkich wymogów ustawowych wymaganych dla wykonywania autobusowych  usług  przewozowych  w  zakresie  transportu  publicznego,  </w:t>
      </w:r>
    </w:p>
    <w:p w14:paraId="2C698BA2" w14:textId="7136ACE1" w:rsidR="0095531F" w:rsidRPr="00561ECE" w:rsidRDefault="006A095B" w:rsidP="00561ECE">
      <w:pPr>
        <w:pStyle w:val="Akapitzlist"/>
        <w:spacing w:line="330" w:lineRule="exact"/>
        <w:rPr>
          <w:rFonts w:ascii="Verdana" w:hAnsi="Verdana" w:cs="Arial"/>
          <w:sz w:val="20"/>
          <w:szCs w:val="20"/>
        </w:rPr>
      </w:pPr>
      <w:r>
        <w:rPr>
          <w:rFonts w:ascii="Verdana" w:hAnsi="Verdana" w:cs="Arial"/>
          <w:sz w:val="20"/>
          <w:szCs w:val="20"/>
        </w:rPr>
        <w:t xml:space="preserve">d) </w:t>
      </w:r>
      <w:r w:rsidR="006871D9" w:rsidRPr="00561ECE">
        <w:rPr>
          <w:rFonts w:ascii="Verdana" w:hAnsi="Verdana" w:cs="Arial"/>
          <w:sz w:val="20"/>
          <w:szCs w:val="20"/>
        </w:rPr>
        <w:t xml:space="preserve">spełnianiu posiadania przez podwykonawcę polisy ubezpieczenia </w:t>
      </w:r>
      <w:r w:rsidR="0095531F" w:rsidRPr="00561ECE">
        <w:rPr>
          <w:rFonts w:ascii="Verdana" w:hAnsi="Verdana" w:cs="Arial"/>
          <w:bCs/>
          <w:iCs/>
          <w:sz w:val="20"/>
          <w:szCs w:val="20"/>
        </w:rPr>
        <w:t>od odpowiedzialności cywilnej w zakresie prowadzonej działalności gospodarczej</w:t>
      </w:r>
      <w:r w:rsidR="0095531F" w:rsidRPr="00561ECE">
        <w:rPr>
          <w:rFonts w:ascii="Verdana" w:hAnsi="Verdana" w:cs="Arial"/>
          <w:sz w:val="20"/>
          <w:szCs w:val="20"/>
        </w:rPr>
        <w:t xml:space="preserve"> </w:t>
      </w:r>
      <w:r w:rsidR="006871D9" w:rsidRPr="00561ECE">
        <w:rPr>
          <w:rFonts w:ascii="Verdana" w:hAnsi="Verdana" w:cs="Arial"/>
          <w:sz w:val="20"/>
          <w:szCs w:val="20"/>
        </w:rPr>
        <w:t>oraz wszelkich wymogów bezpieczeństwa i jakości wymaganych niniejszą umową od Operatora, w szczególności w zakresie środków transportu</w:t>
      </w:r>
      <w:r w:rsidR="002B736F" w:rsidRPr="00561ECE">
        <w:rPr>
          <w:rFonts w:ascii="Verdana" w:hAnsi="Verdana" w:cs="Arial"/>
          <w:sz w:val="20"/>
          <w:szCs w:val="20"/>
        </w:rPr>
        <w:t>,</w:t>
      </w:r>
    </w:p>
    <w:p w14:paraId="4270A03B" w14:textId="713DE639" w:rsidR="002B736F" w:rsidRPr="00561ECE" w:rsidRDefault="002B736F" w:rsidP="00561ECE">
      <w:pPr>
        <w:pStyle w:val="Akapitzlist"/>
        <w:spacing w:line="330" w:lineRule="exact"/>
        <w:rPr>
          <w:rFonts w:ascii="Verdana" w:hAnsi="Verdana" w:cs="Arial"/>
          <w:sz w:val="20"/>
          <w:szCs w:val="20"/>
        </w:rPr>
      </w:pPr>
      <w:r w:rsidRPr="00561ECE">
        <w:rPr>
          <w:rFonts w:ascii="Verdana" w:hAnsi="Verdana" w:cs="Arial"/>
          <w:sz w:val="20"/>
          <w:szCs w:val="20"/>
        </w:rPr>
        <w:t>- w formie oświadczenia.</w:t>
      </w:r>
    </w:p>
    <w:p w14:paraId="4E3B15AD" w14:textId="21E6E04A" w:rsidR="006871D9" w:rsidRPr="00561ECE" w:rsidRDefault="0095531F" w:rsidP="00561ECE">
      <w:pPr>
        <w:pStyle w:val="Akapitzlist"/>
        <w:numPr>
          <w:ilvl w:val="0"/>
          <w:numId w:val="30"/>
        </w:numPr>
        <w:spacing w:line="330" w:lineRule="exact"/>
        <w:rPr>
          <w:rFonts w:ascii="Verdana" w:hAnsi="Verdana" w:cs="Arial"/>
          <w:sz w:val="20"/>
          <w:szCs w:val="20"/>
        </w:rPr>
      </w:pPr>
      <w:r w:rsidRPr="00561ECE">
        <w:rPr>
          <w:rFonts w:ascii="Verdana" w:hAnsi="Verdana" w:cs="Arial"/>
          <w:sz w:val="20"/>
          <w:szCs w:val="20"/>
        </w:rPr>
        <w:t>Operator zobowiązany jest ponieść wszelkie koszty, odpowiedzialność i ryzyko związane z r</w:t>
      </w:r>
      <w:r w:rsidR="006871D9" w:rsidRPr="00561ECE">
        <w:rPr>
          <w:rFonts w:ascii="Verdana" w:hAnsi="Verdana" w:cs="Arial"/>
          <w:sz w:val="20"/>
          <w:szCs w:val="20"/>
        </w:rPr>
        <w:t>ealiz</w:t>
      </w:r>
      <w:r w:rsidRPr="00561ECE">
        <w:rPr>
          <w:rFonts w:ascii="Verdana" w:hAnsi="Verdana" w:cs="Arial"/>
          <w:sz w:val="20"/>
          <w:szCs w:val="20"/>
        </w:rPr>
        <w:t>acją części umowy przez podwykon</w:t>
      </w:r>
      <w:r w:rsidR="00D50A2E" w:rsidRPr="00561ECE">
        <w:rPr>
          <w:rFonts w:ascii="Verdana" w:hAnsi="Verdana" w:cs="Arial"/>
          <w:sz w:val="20"/>
          <w:szCs w:val="20"/>
        </w:rPr>
        <w:t>a</w:t>
      </w:r>
      <w:r w:rsidRPr="00561ECE">
        <w:rPr>
          <w:rFonts w:ascii="Verdana" w:hAnsi="Verdana" w:cs="Arial"/>
          <w:sz w:val="20"/>
          <w:szCs w:val="20"/>
        </w:rPr>
        <w:t>wców</w:t>
      </w:r>
      <w:r w:rsidR="00D50A2E" w:rsidRPr="00561ECE">
        <w:rPr>
          <w:rFonts w:ascii="Verdana" w:hAnsi="Verdana" w:cs="Arial"/>
          <w:sz w:val="20"/>
          <w:szCs w:val="20"/>
        </w:rPr>
        <w:t>.</w:t>
      </w:r>
    </w:p>
    <w:p w14:paraId="682B5361" w14:textId="636B48C1" w:rsidR="006871D9" w:rsidRPr="00561ECE" w:rsidRDefault="006871D9" w:rsidP="00561ECE">
      <w:pPr>
        <w:spacing w:after="0" w:line="360" w:lineRule="auto"/>
        <w:rPr>
          <w:rFonts w:ascii="Verdana" w:hAnsi="Verdana" w:cs="Arial"/>
          <w:b/>
          <w:sz w:val="20"/>
          <w:szCs w:val="20"/>
        </w:rPr>
      </w:pPr>
    </w:p>
    <w:p w14:paraId="25D30422" w14:textId="77777777" w:rsidR="00BB5E22" w:rsidRPr="00561ECE" w:rsidRDefault="00BB5E22" w:rsidP="00561ECE">
      <w:pPr>
        <w:spacing w:after="0" w:line="360" w:lineRule="auto"/>
        <w:rPr>
          <w:rFonts w:ascii="Verdana" w:hAnsi="Verdana" w:cs="Arial"/>
          <w:b/>
          <w:sz w:val="20"/>
          <w:szCs w:val="20"/>
        </w:rPr>
      </w:pPr>
    </w:p>
    <w:p w14:paraId="2901CD85" w14:textId="1A91D87F" w:rsidR="007835C7" w:rsidRPr="00561ECE" w:rsidRDefault="0054246B" w:rsidP="00543594">
      <w:pPr>
        <w:spacing w:after="0" w:line="360" w:lineRule="auto"/>
        <w:jc w:val="center"/>
        <w:rPr>
          <w:rFonts w:ascii="Verdana" w:hAnsi="Verdana" w:cs="Arial"/>
          <w:b/>
          <w:sz w:val="20"/>
          <w:szCs w:val="20"/>
        </w:rPr>
      </w:pPr>
      <w:r w:rsidRPr="00561ECE">
        <w:rPr>
          <w:rFonts w:ascii="Verdana" w:hAnsi="Verdana" w:cs="Arial"/>
          <w:b/>
          <w:sz w:val="20"/>
          <w:szCs w:val="20"/>
        </w:rPr>
        <w:t>§</w:t>
      </w:r>
      <w:r w:rsidR="009B756E" w:rsidRPr="00561ECE">
        <w:rPr>
          <w:rFonts w:ascii="Verdana" w:hAnsi="Verdana" w:cs="Arial"/>
          <w:b/>
          <w:sz w:val="20"/>
          <w:szCs w:val="20"/>
        </w:rPr>
        <w:t>10</w:t>
      </w:r>
    </w:p>
    <w:p w14:paraId="45362C07" w14:textId="77777777" w:rsidR="007835C7" w:rsidRPr="00561ECE" w:rsidRDefault="007835C7" w:rsidP="00543594">
      <w:pPr>
        <w:spacing w:after="0" w:line="360" w:lineRule="auto"/>
        <w:jc w:val="center"/>
        <w:rPr>
          <w:rFonts w:ascii="Verdana" w:hAnsi="Verdana" w:cs="Arial"/>
          <w:b/>
          <w:sz w:val="20"/>
          <w:szCs w:val="20"/>
        </w:rPr>
      </w:pPr>
      <w:r w:rsidRPr="00561ECE">
        <w:rPr>
          <w:rFonts w:ascii="Verdana" w:hAnsi="Verdana" w:cs="Arial"/>
          <w:b/>
          <w:sz w:val="20"/>
          <w:szCs w:val="20"/>
        </w:rPr>
        <w:t>Sposób rozpatrywania skarg i reklamacji składanych przez pasażerów oraz przyznawania ewentualnych odszkodowań wynikających z realizacji świadczonych usług</w:t>
      </w:r>
    </w:p>
    <w:p w14:paraId="4A43D1AC" w14:textId="77777777" w:rsidR="007835C7" w:rsidRPr="00561ECE" w:rsidRDefault="007835C7" w:rsidP="00561ECE">
      <w:pPr>
        <w:spacing w:after="0" w:line="360" w:lineRule="auto"/>
        <w:ind w:left="720"/>
        <w:rPr>
          <w:rFonts w:ascii="Verdana" w:hAnsi="Verdana" w:cs="Arial"/>
          <w:sz w:val="20"/>
          <w:szCs w:val="20"/>
        </w:rPr>
      </w:pPr>
    </w:p>
    <w:p w14:paraId="4F917D18" w14:textId="02370535" w:rsidR="00886288" w:rsidRPr="00AA7DCA" w:rsidRDefault="00BD18BD" w:rsidP="00B93E25">
      <w:pPr>
        <w:pStyle w:val="Akapitzlist"/>
        <w:numPr>
          <w:ilvl w:val="0"/>
          <w:numId w:val="6"/>
        </w:numPr>
        <w:spacing w:line="360" w:lineRule="auto"/>
        <w:rPr>
          <w:rFonts w:ascii="Verdana" w:hAnsi="Verdana" w:cs="Arial"/>
          <w:sz w:val="20"/>
          <w:szCs w:val="20"/>
        </w:rPr>
      </w:pPr>
      <w:r w:rsidRPr="00AA7DCA">
        <w:rPr>
          <w:rFonts w:ascii="Verdana" w:hAnsi="Verdana" w:cs="Arial"/>
          <w:sz w:val="20"/>
          <w:szCs w:val="20"/>
        </w:rPr>
        <w:t>Reklamacje i skargi rozpatruje O</w:t>
      </w:r>
      <w:r w:rsidR="00886288" w:rsidRPr="00AA7DCA">
        <w:rPr>
          <w:rFonts w:ascii="Verdana" w:hAnsi="Verdana" w:cs="Arial"/>
          <w:sz w:val="20"/>
          <w:szCs w:val="20"/>
        </w:rPr>
        <w:t>rganizator zgodnie z Rozdziałem 5 załącznika do uchwały Nr XXIV/188/2020 Rady Powiatu Gostyńskiego z dnia 17 grudnia 2020 r.</w:t>
      </w:r>
      <w:r w:rsidR="00C65C74" w:rsidRPr="00AA7DCA">
        <w:rPr>
          <w:rFonts w:ascii="Verdana" w:hAnsi="Verdana" w:cs="Arial"/>
          <w:sz w:val="20"/>
          <w:szCs w:val="20"/>
        </w:rPr>
        <w:t xml:space="preserve"> w sprawie </w:t>
      </w:r>
      <w:r w:rsidR="00B93E25" w:rsidRPr="00AA7DCA">
        <w:rPr>
          <w:rFonts w:ascii="Verdana" w:hAnsi="Verdana" w:cs="Arial"/>
          <w:sz w:val="20"/>
          <w:szCs w:val="20"/>
        </w:rPr>
        <w:t>w sprawie w sprawie określenia przepisów porządkowych w powiatowym regularnym przewozie osób, dla którego organizatorem jest Powiat Gostyńskiego.</w:t>
      </w:r>
    </w:p>
    <w:p w14:paraId="21A95A4D" w14:textId="5A2EF0BF" w:rsidR="007835C7" w:rsidRPr="00561ECE" w:rsidRDefault="007835C7" w:rsidP="00B93E25">
      <w:pPr>
        <w:pStyle w:val="Akapitzlist"/>
        <w:numPr>
          <w:ilvl w:val="0"/>
          <w:numId w:val="6"/>
        </w:numPr>
        <w:spacing w:after="0" w:line="360" w:lineRule="auto"/>
        <w:ind w:left="709"/>
        <w:rPr>
          <w:rFonts w:ascii="Verdana" w:hAnsi="Verdana" w:cs="Arial"/>
          <w:sz w:val="20"/>
          <w:szCs w:val="20"/>
        </w:rPr>
      </w:pPr>
      <w:r w:rsidRPr="00561ECE">
        <w:rPr>
          <w:rFonts w:ascii="Verdana" w:hAnsi="Verdana" w:cs="Arial"/>
          <w:sz w:val="20"/>
          <w:szCs w:val="20"/>
        </w:rPr>
        <w:t>Operator zobowiązany jest do rozpatrywania przesłanych przez Organizatora skarg,</w:t>
      </w:r>
      <w:r w:rsidR="00886288" w:rsidRPr="00561ECE">
        <w:rPr>
          <w:rFonts w:ascii="Verdana" w:hAnsi="Verdana" w:cs="Arial"/>
          <w:sz w:val="20"/>
          <w:szCs w:val="20"/>
        </w:rPr>
        <w:t xml:space="preserve"> reklamacji i</w:t>
      </w:r>
      <w:r w:rsidRPr="00561ECE">
        <w:rPr>
          <w:rFonts w:ascii="Verdana" w:hAnsi="Verdana" w:cs="Arial"/>
          <w:sz w:val="20"/>
          <w:szCs w:val="20"/>
        </w:rPr>
        <w:t xml:space="preserve"> wniosków pasażerów i notatek prasowych dotyczących zakresu umowy oraz udzielania </w:t>
      </w:r>
      <w:r w:rsidR="00886288" w:rsidRPr="00561ECE">
        <w:rPr>
          <w:rFonts w:ascii="Verdana" w:hAnsi="Verdana" w:cs="Arial"/>
          <w:sz w:val="20"/>
          <w:szCs w:val="20"/>
        </w:rPr>
        <w:t xml:space="preserve">Organizatorowi </w:t>
      </w:r>
      <w:r w:rsidRPr="00561ECE">
        <w:rPr>
          <w:rFonts w:ascii="Verdana" w:hAnsi="Verdana" w:cs="Arial"/>
          <w:sz w:val="20"/>
          <w:szCs w:val="20"/>
        </w:rPr>
        <w:t>odpowiedzi w ciągu 7 dni od daty wpływu korespondencji.</w:t>
      </w:r>
    </w:p>
    <w:p w14:paraId="27FC3999" w14:textId="47B8A33E" w:rsidR="00AF68A4" w:rsidRPr="00561ECE" w:rsidRDefault="00AF68A4" w:rsidP="00561ECE">
      <w:pPr>
        <w:pStyle w:val="Akapitzlist"/>
        <w:numPr>
          <w:ilvl w:val="0"/>
          <w:numId w:val="6"/>
        </w:numPr>
        <w:spacing w:after="0" w:line="360" w:lineRule="auto"/>
        <w:rPr>
          <w:rFonts w:ascii="Verdana" w:hAnsi="Verdana" w:cs="Arial"/>
          <w:sz w:val="20"/>
          <w:szCs w:val="20"/>
        </w:rPr>
      </w:pPr>
      <w:r w:rsidRPr="00561ECE">
        <w:rPr>
          <w:rFonts w:ascii="Verdana" w:hAnsi="Verdana" w:cs="Arial"/>
          <w:sz w:val="20"/>
          <w:szCs w:val="20"/>
        </w:rPr>
        <w:t>Operator ponosi pełną odpowiedzialność z tytułu wypadków i szkód powstałych wskutek niewłaściwej realizacji usług wynikających z niniejszej umowy</w:t>
      </w:r>
      <w:r w:rsidR="00F124E9" w:rsidRPr="00561ECE">
        <w:rPr>
          <w:rFonts w:ascii="Verdana" w:hAnsi="Verdana" w:cs="Arial"/>
          <w:sz w:val="20"/>
          <w:szCs w:val="20"/>
        </w:rPr>
        <w:t xml:space="preserve"> </w:t>
      </w:r>
      <w:r w:rsidR="00F124E9" w:rsidRPr="00561ECE">
        <w:rPr>
          <w:rFonts w:ascii="Verdana" w:eastAsia="Arial" w:hAnsi="Verdana" w:cs="Arial"/>
          <w:sz w:val="20"/>
          <w:szCs w:val="20"/>
        </w:rPr>
        <w:t>na zasadach określonych w regulaminie przewozu lub na podstawie obowiązujących przepisów prawa</w:t>
      </w:r>
      <w:r w:rsidRPr="00561ECE">
        <w:rPr>
          <w:rFonts w:ascii="Verdana" w:hAnsi="Verdana" w:cs="Arial"/>
          <w:sz w:val="20"/>
          <w:szCs w:val="20"/>
        </w:rPr>
        <w:t>.</w:t>
      </w:r>
    </w:p>
    <w:p w14:paraId="3F64036E" w14:textId="77777777" w:rsidR="00574BFD" w:rsidRPr="00561ECE" w:rsidRDefault="00574BFD" w:rsidP="00561ECE">
      <w:pPr>
        <w:spacing w:after="0" w:line="360" w:lineRule="auto"/>
        <w:rPr>
          <w:rFonts w:ascii="Verdana" w:hAnsi="Verdana" w:cs="Arial"/>
          <w:sz w:val="20"/>
          <w:szCs w:val="20"/>
        </w:rPr>
      </w:pPr>
    </w:p>
    <w:p w14:paraId="14B32317" w14:textId="2D54E8CF" w:rsidR="009B756E" w:rsidRPr="00561ECE" w:rsidRDefault="0054246B" w:rsidP="00543594">
      <w:pPr>
        <w:spacing w:after="0" w:line="360" w:lineRule="auto"/>
        <w:jc w:val="center"/>
        <w:rPr>
          <w:rFonts w:ascii="Verdana" w:hAnsi="Verdana" w:cs="Arial"/>
          <w:b/>
          <w:sz w:val="20"/>
          <w:szCs w:val="20"/>
        </w:rPr>
      </w:pPr>
      <w:r w:rsidRPr="00561ECE">
        <w:rPr>
          <w:rFonts w:ascii="Verdana" w:hAnsi="Verdana" w:cs="Arial"/>
          <w:b/>
          <w:sz w:val="20"/>
          <w:szCs w:val="20"/>
        </w:rPr>
        <w:t>§</w:t>
      </w:r>
      <w:r w:rsidR="009B756E" w:rsidRPr="00561ECE">
        <w:rPr>
          <w:rFonts w:ascii="Verdana" w:hAnsi="Verdana" w:cs="Arial"/>
          <w:b/>
          <w:sz w:val="20"/>
          <w:szCs w:val="20"/>
        </w:rPr>
        <w:t>11</w:t>
      </w:r>
    </w:p>
    <w:p w14:paraId="767A4A98" w14:textId="3755F170" w:rsidR="00296FF2" w:rsidRPr="00561ECE" w:rsidRDefault="00296FF2" w:rsidP="00543594">
      <w:pPr>
        <w:spacing w:after="0" w:line="360" w:lineRule="auto"/>
        <w:jc w:val="center"/>
        <w:rPr>
          <w:rFonts w:ascii="Verdana" w:hAnsi="Verdana" w:cs="Arial"/>
          <w:b/>
          <w:sz w:val="20"/>
          <w:szCs w:val="20"/>
        </w:rPr>
      </w:pPr>
      <w:r w:rsidRPr="00561ECE">
        <w:rPr>
          <w:rFonts w:ascii="Verdana" w:hAnsi="Verdana" w:cs="Arial"/>
          <w:b/>
          <w:sz w:val="20"/>
          <w:szCs w:val="20"/>
        </w:rPr>
        <w:t>Sprawozdawczość</w:t>
      </w:r>
      <w:r w:rsidR="00F03D17" w:rsidRPr="00561ECE">
        <w:rPr>
          <w:rFonts w:ascii="Verdana" w:hAnsi="Verdana" w:cs="Arial"/>
          <w:b/>
          <w:sz w:val="20"/>
          <w:szCs w:val="20"/>
        </w:rPr>
        <w:t>, kontrola i badanie jakości usług</w:t>
      </w:r>
    </w:p>
    <w:p w14:paraId="3DCE9856" w14:textId="77777777" w:rsidR="00296FF2" w:rsidRPr="00561ECE" w:rsidRDefault="00296FF2" w:rsidP="00561ECE">
      <w:pPr>
        <w:autoSpaceDE w:val="0"/>
        <w:autoSpaceDN w:val="0"/>
        <w:adjustRightInd w:val="0"/>
        <w:spacing w:after="0" w:line="240" w:lineRule="auto"/>
        <w:rPr>
          <w:rFonts w:ascii="Verdana" w:hAnsi="Verdana" w:cs="Arial"/>
          <w:sz w:val="20"/>
          <w:szCs w:val="20"/>
        </w:rPr>
      </w:pPr>
    </w:p>
    <w:p w14:paraId="7BCDEBF0" w14:textId="7BB8BED9" w:rsidR="007F382E" w:rsidRPr="00561ECE" w:rsidRDefault="00296FF2" w:rsidP="00561ECE">
      <w:pPr>
        <w:pStyle w:val="Akapitzlist"/>
        <w:numPr>
          <w:ilvl w:val="0"/>
          <w:numId w:val="24"/>
        </w:numPr>
        <w:autoSpaceDE w:val="0"/>
        <w:autoSpaceDN w:val="0"/>
        <w:adjustRightInd w:val="0"/>
        <w:spacing w:after="0" w:line="360" w:lineRule="auto"/>
        <w:rPr>
          <w:rFonts w:ascii="Verdana" w:hAnsi="Verdana" w:cs="Arial"/>
          <w:sz w:val="20"/>
          <w:szCs w:val="20"/>
        </w:rPr>
      </w:pPr>
      <w:r w:rsidRPr="00561ECE">
        <w:rPr>
          <w:rFonts w:ascii="Verdana" w:hAnsi="Verdana" w:cs="Arial"/>
          <w:sz w:val="20"/>
          <w:szCs w:val="20"/>
        </w:rPr>
        <w:t xml:space="preserve">Operator jest zobowiązany do złożenia w terminie </w:t>
      </w:r>
      <w:r w:rsidR="003F0851" w:rsidRPr="00561ECE">
        <w:rPr>
          <w:rFonts w:ascii="Verdana" w:hAnsi="Verdana" w:cs="Arial"/>
          <w:sz w:val="20"/>
          <w:szCs w:val="20"/>
        </w:rPr>
        <w:t>do 1</w:t>
      </w:r>
      <w:r w:rsidR="002A099F" w:rsidRPr="00561ECE">
        <w:rPr>
          <w:rFonts w:ascii="Verdana" w:hAnsi="Verdana" w:cs="Arial"/>
          <w:sz w:val="20"/>
          <w:szCs w:val="20"/>
        </w:rPr>
        <w:t>5</w:t>
      </w:r>
      <w:r w:rsidR="003F0851" w:rsidRPr="00561ECE">
        <w:rPr>
          <w:rFonts w:ascii="Verdana" w:hAnsi="Verdana" w:cs="Arial"/>
          <w:sz w:val="20"/>
          <w:szCs w:val="20"/>
        </w:rPr>
        <w:t xml:space="preserve"> stycznia 2</w:t>
      </w:r>
      <w:r w:rsidR="003F0851" w:rsidRPr="00302ACA">
        <w:rPr>
          <w:rFonts w:ascii="Verdana" w:hAnsi="Verdana" w:cs="Arial"/>
          <w:sz w:val="20"/>
          <w:szCs w:val="20"/>
        </w:rPr>
        <w:t>02</w:t>
      </w:r>
      <w:r w:rsidR="006A095B">
        <w:rPr>
          <w:rFonts w:ascii="Verdana" w:hAnsi="Verdana" w:cs="Arial"/>
          <w:sz w:val="20"/>
          <w:szCs w:val="20"/>
        </w:rPr>
        <w:t>5</w:t>
      </w:r>
      <w:r w:rsidR="003F0851" w:rsidRPr="00302ACA">
        <w:rPr>
          <w:rFonts w:ascii="Verdana" w:hAnsi="Verdana" w:cs="Arial"/>
          <w:sz w:val="20"/>
          <w:szCs w:val="20"/>
        </w:rPr>
        <w:t xml:space="preserve"> </w:t>
      </w:r>
      <w:r w:rsidR="003F0851" w:rsidRPr="00561ECE">
        <w:rPr>
          <w:rFonts w:ascii="Verdana" w:hAnsi="Verdana" w:cs="Arial"/>
          <w:sz w:val="20"/>
          <w:szCs w:val="20"/>
        </w:rPr>
        <w:t>r.</w:t>
      </w:r>
      <w:r w:rsidRPr="00561ECE">
        <w:rPr>
          <w:rFonts w:ascii="Verdana" w:hAnsi="Verdana" w:cs="Arial"/>
          <w:sz w:val="20"/>
          <w:szCs w:val="20"/>
        </w:rPr>
        <w:t xml:space="preserve"> sprawozdania z realizacji Umowy za cały okres świadczenia tych usług, według wzoru stanowiącego załącznik numer </w:t>
      </w:r>
      <w:r w:rsidR="007C7BBE" w:rsidRPr="00561ECE">
        <w:rPr>
          <w:rFonts w:ascii="Verdana" w:hAnsi="Verdana" w:cs="Arial"/>
          <w:sz w:val="20"/>
          <w:szCs w:val="20"/>
        </w:rPr>
        <w:t>2</w:t>
      </w:r>
      <w:r w:rsidRPr="00561ECE">
        <w:rPr>
          <w:rFonts w:ascii="Verdana" w:hAnsi="Verdana" w:cs="Arial"/>
          <w:sz w:val="20"/>
          <w:szCs w:val="20"/>
        </w:rPr>
        <w:t xml:space="preserve"> do Umowy.</w:t>
      </w:r>
    </w:p>
    <w:p w14:paraId="1419FE7A" w14:textId="3BF43335" w:rsidR="007F382E" w:rsidRPr="00561ECE" w:rsidRDefault="00296FF2" w:rsidP="00561ECE">
      <w:pPr>
        <w:pStyle w:val="Akapitzlist"/>
        <w:numPr>
          <w:ilvl w:val="0"/>
          <w:numId w:val="24"/>
        </w:numPr>
        <w:autoSpaceDE w:val="0"/>
        <w:autoSpaceDN w:val="0"/>
        <w:adjustRightInd w:val="0"/>
        <w:spacing w:after="0" w:line="360" w:lineRule="auto"/>
        <w:rPr>
          <w:rFonts w:ascii="Verdana" w:hAnsi="Verdana" w:cs="Arial"/>
          <w:sz w:val="20"/>
          <w:szCs w:val="20"/>
        </w:rPr>
      </w:pPr>
      <w:r w:rsidRPr="00561ECE">
        <w:rPr>
          <w:rFonts w:ascii="Verdana" w:hAnsi="Verdana" w:cs="Arial"/>
          <w:sz w:val="20"/>
          <w:szCs w:val="20"/>
        </w:rPr>
        <w:t xml:space="preserve"> Sprawozdanie, o którym mowa w ust. 1 przedkładane jest Organizatorowi w for</w:t>
      </w:r>
      <w:r w:rsidR="00543594">
        <w:rPr>
          <w:rFonts w:ascii="Verdana" w:hAnsi="Verdana" w:cs="Arial"/>
          <w:sz w:val="20"/>
          <w:szCs w:val="20"/>
        </w:rPr>
        <w:t>mie pisemnej lub</w:t>
      </w:r>
      <w:r w:rsidRPr="00561ECE">
        <w:rPr>
          <w:rFonts w:ascii="Verdana" w:hAnsi="Verdana" w:cs="Arial"/>
          <w:sz w:val="20"/>
          <w:szCs w:val="20"/>
        </w:rPr>
        <w:t xml:space="preserve"> z wykorzystaniem środków komunikacji elektronicznej.</w:t>
      </w:r>
    </w:p>
    <w:p w14:paraId="3783FEAF" w14:textId="58804472" w:rsidR="007F382E" w:rsidRPr="00561ECE" w:rsidRDefault="00296FF2" w:rsidP="00561ECE">
      <w:pPr>
        <w:pStyle w:val="Akapitzlist"/>
        <w:numPr>
          <w:ilvl w:val="0"/>
          <w:numId w:val="24"/>
        </w:numPr>
        <w:autoSpaceDE w:val="0"/>
        <w:autoSpaceDN w:val="0"/>
        <w:adjustRightInd w:val="0"/>
        <w:spacing w:after="0" w:line="360" w:lineRule="auto"/>
        <w:rPr>
          <w:rFonts w:ascii="Verdana" w:hAnsi="Verdana" w:cs="Arial"/>
          <w:sz w:val="20"/>
          <w:szCs w:val="20"/>
        </w:rPr>
      </w:pPr>
      <w:r w:rsidRPr="00561ECE">
        <w:rPr>
          <w:rFonts w:ascii="Verdana" w:hAnsi="Verdana" w:cs="Arial"/>
          <w:sz w:val="20"/>
          <w:szCs w:val="20"/>
        </w:rPr>
        <w:t>Niezależnie od sprawozdania, o którym mowa w ust. 1, Operator zobowiązany jest do składania na żądanie Organizatora sprawozdań z realizacji usług stanowiących przedmiot Umowy, w terminie</w:t>
      </w:r>
      <w:r w:rsidR="007F382E" w:rsidRPr="00561ECE">
        <w:rPr>
          <w:rFonts w:ascii="Verdana" w:hAnsi="Verdana" w:cs="Arial"/>
          <w:sz w:val="20"/>
          <w:szCs w:val="20"/>
        </w:rPr>
        <w:t xml:space="preserve"> i za okres</w:t>
      </w:r>
      <w:r w:rsidR="002F25A4" w:rsidRPr="00561ECE">
        <w:rPr>
          <w:rFonts w:ascii="Verdana" w:hAnsi="Verdana" w:cs="Arial"/>
          <w:sz w:val="20"/>
          <w:szCs w:val="20"/>
        </w:rPr>
        <w:t xml:space="preserve"> wskazany</w:t>
      </w:r>
      <w:r w:rsidRPr="00561ECE">
        <w:rPr>
          <w:rFonts w:ascii="Verdana" w:hAnsi="Verdana" w:cs="Arial"/>
          <w:sz w:val="20"/>
          <w:szCs w:val="20"/>
        </w:rPr>
        <w:t xml:space="preserve"> przez Organizatora</w:t>
      </w:r>
      <w:r w:rsidR="007F382E" w:rsidRPr="00561ECE">
        <w:rPr>
          <w:rFonts w:ascii="Verdana" w:hAnsi="Verdana" w:cs="Arial"/>
          <w:sz w:val="20"/>
          <w:szCs w:val="20"/>
        </w:rPr>
        <w:t>.</w:t>
      </w:r>
    </w:p>
    <w:p w14:paraId="1F54ABE7" w14:textId="77777777" w:rsidR="007F382E" w:rsidRPr="00561ECE" w:rsidRDefault="00F03D17" w:rsidP="00561ECE">
      <w:pPr>
        <w:pStyle w:val="Akapitzlist"/>
        <w:numPr>
          <w:ilvl w:val="0"/>
          <w:numId w:val="24"/>
        </w:numPr>
        <w:autoSpaceDE w:val="0"/>
        <w:autoSpaceDN w:val="0"/>
        <w:adjustRightInd w:val="0"/>
        <w:spacing w:after="0" w:line="360" w:lineRule="auto"/>
        <w:rPr>
          <w:rFonts w:ascii="Verdana" w:hAnsi="Verdana" w:cs="Arial"/>
          <w:sz w:val="20"/>
          <w:szCs w:val="20"/>
        </w:rPr>
      </w:pPr>
      <w:r w:rsidRPr="00561ECE">
        <w:rPr>
          <w:rFonts w:ascii="Verdana" w:hAnsi="Verdana" w:cs="Arial"/>
          <w:sz w:val="20"/>
          <w:szCs w:val="20"/>
        </w:rPr>
        <w:t>Organizator jest uprawniony do prowadzenia kontroli realizacji Umowy oraz wykonywanych przez Operatora usług będących przedmiotem Umowy. Kontrole doraźne mogą być przeprowadzane u Operatora oraz w autobusach, na dworcach i przystankach autobusowych, także w postaci obserwacji.</w:t>
      </w:r>
    </w:p>
    <w:p w14:paraId="42E4F75B" w14:textId="77777777" w:rsidR="007F382E" w:rsidRPr="00561ECE" w:rsidRDefault="00F03D17" w:rsidP="00561ECE">
      <w:pPr>
        <w:pStyle w:val="Akapitzlist"/>
        <w:numPr>
          <w:ilvl w:val="0"/>
          <w:numId w:val="24"/>
        </w:numPr>
        <w:autoSpaceDE w:val="0"/>
        <w:autoSpaceDN w:val="0"/>
        <w:adjustRightInd w:val="0"/>
        <w:spacing w:after="0" w:line="360" w:lineRule="auto"/>
        <w:rPr>
          <w:rFonts w:ascii="Verdana" w:hAnsi="Verdana" w:cs="Arial"/>
          <w:sz w:val="20"/>
          <w:szCs w:val="20"/>
        </w:rPr>
      </w:pPr>
      <w:r w:rsidRPr="00561ECE">
        <w:rPr>
          <w:rFonts w:ascii="Verdana" w:hAnsi="Verdana" w:cs="Arial"/>
          <w:sz w:val="20"/>
          <w:szCs w:val="20"/>
        </w:rPr>
        <w:t>Dla celów przeprowadzenia kontroli Operator zobowiązany jest do udostępnienia wszelkiej dokumentacji związanej z realizacją Umowy, udzielania stosownych wyjaśnień, a także do dostarczenia żądanej dokumentacji do siedziby Organizatora, w wyznaczonym przez niego</w:t>
      </w:r>
      <w:r w:rsidR="007F382E" w:rsidRPr="00561ECE">
        <w:rPr>
          <w:rFonts w:ascii="Verdana" w:hAnsi="Verdana" w:cs="Arial"/>
          <w:sz w:val="20"/>
          <w:szCs w:val="20"/>
        </w:rPr>
        <w:t xml:space="preserve"> </w:t>
      </w:r>
      <w:r w:rsidRPr="00561ECE">
        <w:rPr>
          <w:rFonts w:ascii="Verdana" w:hAnsi="Verdana" w:cs="Arial"/>
          <w:sz w:val="20"/>
          <w:szCs w:val="20"/>
        </w:rPr>
        <w:t>terminie, nie krótszym jednak niż 3 dni.</w:t>
      </w:r>
    </w:p>
    <w:p w14:paraId="5360910C" w14:textId="77777777" w:rsidR="007F382E" w:rsidRPr="00561ECE" w:rsidRDefault="00F03D17" w:rsidP="00561ECE">
      <w:pPr>
        <w:pStyle w:val="Akapitzlist"/>
        <w:numPr>
          <w:ilvl w:val="0"/>
          <w:numId w:val="24"/>
        </w:numPr>
        <w:autoSpaceDE w:val="0"/>
        <w:autoSpaceDN w:val="0"/>
        <w:adjustRightInd w:val="0"/>
        <w:spacing w:after="0" w:line="360" w:lineRule="auto"/>
        <w:rPr>
          <w:rFonts w:ascii="Verdana" w:hAnsi="Verdana" w:cs="Arial"/>
          <w:sz w:val="20"/>
          <w:szCs w:val="20"/>
        </w:rPr>
      </w:pPr>
      <w:r w:rsidRPr="00561ECE">
        <w:rPr>
          <w:rFonts w:ascii="Verdana" w:hAnsi="Verdana" w:cs="Arial"/>
          <w:sz w:val="20"/>
          <w:szCs w:val="20"/>
        </w:rPr>
        <w:t xml:space="preserve"> Z czynności kontrolnych sporządza się</w:t>
      </w:r>
      <w:r w:rsidR="004572B5" w:rsidRPr="00561ECE">
        <w:rPr>
          <w:rFonts w:ascii="Verdana" w:hAnsi="Verdana"/>
          <w:sz w:val="20"/>
          <w:szCs w:val="20"/>
        </w:rPr>
        <w:t xml:space="preserve"> </w:t>
      </w:r>
      <w:r w:rsidR="004572B5" w:rsidRPr="00561ECE">
        <w:rPr>
          <w:rFonts w:ascii="Verdana" w:hAnsi="Verdana" w:cs="Arial"/>
          <w:sz w:val="20"/>
          <w:szCs w:val="20"/>
        </w:rPr>
        <w:t>protokół podpisywany przez kontrolującego i kontrolowanego. Operator ma prawo złożyć wyjaśnienie do protokołu lub, w przypadku odmowy podpisania protokołu, wyjaśnienie odmowy jego podpisania.</w:t>
      </w:r>
    </w:p>
    <w:p w14:paraId="5E66F0BF" w14:textId="77777777" w:rsidR="007F382E" w:rsidRPr="00561ECE" w:rsidRDefault="004572B5" w:rsidP="00561ECE">
      <w:pPr>
        <w:pStyle w:val="Akapitzlist"/>
        <w:numPr>
          <w:ilvl w:val="0"/>
          <w:numId w:val="24"/>
        </w:numPr>
        <w:autoSpaceDE w:val="0"/>
        <w:autoSpaceDN w:val="0"/>
        <w:adjustRightInd w:val="0"/>
        <w:spacing w:after="0" w:line="360" w:lineRule="auto"/>
        <w:rPr>
          <w:rFonts w:ascii="Verdana" w:hAnsi="Verdana" w:cs="Arial"/>
          <w:sz w:val="20"/>
          <w:szCs w:val="20"/>
        </w:rPr>
      </w:pPr>
      <w:r w:rsidRPr="00561ECE">
        <w:rPr>
          <w:rFonts w:ascii="Verdana" w:hAnsi="Verdana" w:cs="Arial"/>
          <w:sz w:val="20"/>
          <w:szCs w:val="20"/>
        </w:rPr>
        <w:t xml:space="preserve"> Zalecenia pokontrolne Organizatora są wiążące dla Operatora, chyba że wniesie zastrzeżenia dotyczące wyników kontroli, które Organizator uwzględni. Na wniesienie zastrzeżeń do wyników kontroli ustala się termin 14 dni od dnia doręczenia Operatorowi wyników kontroli.</w:t>
      </w:r>
    </w:p>
    <w:p w14:paraId="267FFA5D" w14:textId="77777777" w:rsidR="007F382E" w:rsidRPr="00561ECE" w:rsidRDefault="004572B5" w:rsidP="00561ECE">
      <w:pPr>
        <w:pStyle w:val="Akapitzlist"/>
        <w:numPr>
          <w:ilvl w:val="0"/>
          <w:numId w:val="24"/>
        </w:numPr>
        <w:autoSpaceDE w:val="0"/>
        <w:autoSpaceDN w:val="0"/>
        <w:adjustRightInd w:val="0"/>
        <w:spacing w:after="0" w:line="360" w:lineRule="auto"/>
        <w:rPr>
          <w:rFonts w:ascii="Verdana" w:hAnsi="Verdana" w:cs="Arial"/>
          <w:sz w:val="20"/>
          <w:szCs w:val="20"/>
        </w:rPr>
      </w:pPr>
      <w:r w:rsidRPr="00561ECE">
        <w:rPr>
          <w:rFonts w:ascii="Verdana" w:hAnsi="Verdana" w:cs="Arial"/>
          <w:sz w:val="20"/>
          <w:szCs w:val="20"/>
        </w:rPr>
        <w:t>W razie wniesienia przez Operatora zastrzeżeń co do wyników kontroli, zostaną one rozpatrzone przez Organizatora w terminie 30 dni od dnia ich doręczenia. Na skutek rozpatrzenia zastrzeżeń co do wyników kontroli Organizator będzie uprawniony do podtrzymania stanowiska w zakresie zaleceń pokontrolnych lub do ich odpowiedniej zmiany – rozstrzygnięcie Organizatora w tym zakresie jest ostateczne.</w:t>
      </w:r>
    </w:p>
    <w:p w14:paraId="5A21F241" w14:textId="77777777" w:rsidR="007F382E" w:rsidRPr="00561ECE" w:rsidRDefault="004572B5" w:rsidP="00561ECE">
      <w:pPr>
        <w:pStyle w:val="Akapitzlist"/>
        <w:numPr>
          <w:ilvl w:val="0"/>
          <w:numId w:val="24"/>
        </w:numPr>
        <w:autoSpaceDE w:val="0"/>
        <w:autoSpaceDN w:val="0"/>
        <w:adjustRightInd w:val="0"/>
        <w:spacing w:after="0" w:line="360" w:lineRule="auto"/>
        <w:rPr>
          <w:rFonts w:ascii="Verdana" w:hAnsi="Verdana" w:cs="Arial"/>
          <w:sz w:val="20"/>
          <w:szCs w:val="20"/>
        </w:rPr>
      </w:pPr>
      <w:r w:rsidRPr="00561ECE">
        <w:rPr>
          <w:rFonts w:ascii="Verdana" w:hAnsi="Verdana" w:cs="Arial"/>
          <w:sz w:val="20"/>
          <w:szCs w:val="20"/>
        </w:rPr>
        <w:t>Operator zobowiązany jest do usunięcia nieprawidłowości stwierdzonych podczas kontroli i wykazanych w zaleceniach pokontrolnych w zakreślonym przez Organizatora terminie.</w:t>
      </w:r>
    </w:p>
    <w:p w14:paraId="6B6A650D" w14:textId="77777777" w:rsidR="007F382E" w:rsidRPr="00561ECE" w:rsidRDefault="004572B5" w:rsidP="00561ECE">
      <w:pPr>
        <w:pStyle w:val="Akapitzlist"/>
        <w:numPr>
          <w:ilvl w:val="0"/>
          <w:numId w:val="24"/>
        </w:numPr>
        <w:autoSpaceDE w:val="0"/>
        <w:autoSpaceDN w:val="0"/>
        <w:adjustRightInd w:val="0"/>
        <w:spacing w:after="0" w:line="360" w:lineRule="auto"/>
        <w:rPr>
          <w:rFonts w:ascii="Verdana" w:hAnsi="Verdana" w:cs="Arial"/>
          <w:sz w:val="20"/>
          <w:szCs w:val="20"/>
        </w:rPr>
      </w:pPr>
      <w:r w:rsidRPr="00561ECE">
        <w:rPr>
          <w:rFonts w:ascii="Verdana" w:hAnsi="Verdana" w:cs="Arial"/>
          <w:sz w:val="20"/>
          <w:szCs w:val="20"/>
        </w:rPr>
        <w:t xml:space="preserve">Kontrole prowadzone są przez upoważnionych pracowników Organizatora, po okazaniu legitymacji służbowej i doręczeniu upoważnienia do przeprowadzenia kontroli, wydanych przez Organizatora. Na potrzeby prowadzonych czynności </w:t>
      </w:r>
      <w:r w:rsidRPr="00561ECE">
        <w:rPr>
          <w:rFonts w:ascii="Verdana" w:hAnsi="Verdana" w:cs="Arial"/>
          <w:sz w:val="20"/>
          <w:szCs w:val="20"/>
        </w:rPr>
        <w:lastRenderedPageBreak/>
        <w:t>kontrolnych upoważnieni pracownicy mają prawo do bezpłatnego przejazdu autobusami Operatora, na linii komunikacyjnej obsługiwanej w ramach Umowy.</w:t>
      </w:r>
    </w:p>
    <w:p w14:paraId="5842BF55" w14:textId="77777777" w:rsidR="00D033BA" w:rsidRPr="00561ECE" w:rsidRDefault="00D033BA" w:rsidP="00561ECE">
      <w:pPr>
        <w:spacing w:after="0" w:line="360" w:lineRule="auto"/>
        <w:rPr>
          <w:rFonts w:ascii="Verdana" w:hAnsi="Verdana" w:cs="Arial"/>
          <w:b/>
          <w:sz w:val="20"/>
          <w:szCs w:val="20"/>
        </w:rPr>
      </w:pPr>
    </w:p>
    <w:p w14:paraId="343730A4" w14:textId="06467776" w:rsidR="004D1198" w:rsidRPr="00561ECE" w:rsidRDefault="0054246B" w:rsidP="00543594">
      <w:pPr>
        <w:spacing w:after="0" w:line="360" w:lineRule="auto"/>
        <w:jc w:val="center"/>
        <w:rPr>
          <w:rFonts w:ascii="Verdana" w:hAnsi="Verdana" w:cs="Arial"/>
          <w:b/>
          <w:sz w:val="20"/>
          <w:szCs w:val="20"/>
        </w:rPr>
      </w:pPr>
      <w:r w:rsidRPr="00561ECE">
        <w:rPr>
          <w:rFonts w:ascii="Verdana" w:hAnsi="Verdana" w:cs="Arial"/>
          <w:b/>
          <w:sz w:val="20"/>
          <w:szCs w:val="20"/>
        </w:rPr>
        <w:t>§</w:t>
      </w:r>
      <w:r w:rsidR="009B756E" w:rsidRPr="00561ECE">
        <w:rPr>
          <w:rFonts w:ascii="Verdana" w:hAnsi="Verdana" w:cs="Arial"/>
          <w:b/>
          <w:sz w:val="20"/>
          <w:szCs w:val="20"/>
        </w:rPr>
        <w:t>12</w:t>
      </w:r>
    </w:p>
    <w:p w14:paraId="4451CC42" w14:textId="77777777" w:rsidR="004D1198" w:rsidRPr="00561ECE" w:rsidRDefault="004D1198" w:rsidP="00543594">
      <w:pPr>
        <w:spacing w:after="0" w:line="360" w:lineRule="auto"/>
        <w:jc w:val="center"/>
        <w:rPr>
          <w:rFonts w:ascii="Verdana" w:hAnsi="Verdana" w:cs="Arial"/>
          <w:b/>
          <w:sz w:val="20"/>
          <w:szCs w:val="20"/>
        </w:rPr>
      </w:pPr>
      <w:r w:rsidRPr="00561ECE">
        <w:rPr>
          <w:rFonts w:ascii="Verdana" w:hAnsi="Verdana" w:cs="Arial"/>
          <w:b/>
          <w:sz w:val="20"/>
          <w:szCs w:val="20"/>
        </w:rPr>
        <w:t>Zasady rozliczeń</w:t>
      </w:r>
      <w:r w:rsidR="008A4CE4" w:rsidRPr="00561ECE">
        <w:rPr>
          <w:rFonts w:ascii="Verdana" w:hAnsi="Verdana" w:cs="Arial"/>
          <w:b/>
          <w:sz w:val="20"/>
          <w:szCs w:val="20"/>
        </w:rPr>
        <w:t>, w szczególności zasady podziału kosztów za realizację usług w zakresie publicznego transportu zbiorowego,</w:t>
      </w:r>
      <w:r w:rsidRPr="00561ECE">
        <w:rPr>
          <w:rFonts w:ascii="Verdana" w:hAnsi="Verdana" w:cs="Arial"/>
          <w:b/>
          <w:sz w:val="20"/>
          <w:szCs w:val="20"/>
        </w:rPr>
        <w:t xml:space="preserve"> z uwzględnieniem</w:t>
      </w:r>
      <w:r w:rsidR="00DC162C" w:rsidRPr="00561ECE">
        <w:rPr>
          <w:rFonts w:ascii="Verdana" w:hAnsi="Verdana" w:cs="Arial"/>
          <w:b/>
          <w:sz w:val="20"/>
          <w:szCs w:val="20"/>
        </w:rPr>
        <w:t xml:space="preserve"> stosowania przez Operatora ulg ustawowych</w:t>
      </w:r>
    </w:p>
    <w:p w14:paraId="1115E129" w14:textId="77777777" w:rsidR="004D1198" w:rsidRPr="00561ECE" w:rsidRDefault="004D1198" w:rsidP="00561ECE">
      <w:pPr>
        <w:spacing w:after="0" w:line="360" w:lineRule="auto"/>
        <w:rPr>
          <w:rFonts w:ascii="Verdana" w:hAnsi="Verdana" w:cs="Arial"/>
          <w:sz w:val="20"/>
          <w:szCs w:val="20"/>
        </w:rPr>
      </w:pPr>
    </w:p>
    <w:p w14:paraId="24C39539" w14:textId="48F77C69" w:rsidR="00CF4432" w:rsidRPr="00561ECE" w:rsidRDefault="00201EA3" w:rsidP="00561ECE">
      <w:pPr>
        <w:pStyle w:val="Footnote"/>
        <w:numPr>
          <w:ilvl w:val="0"/>
          <w:numId w:val="8"/>
        </w:numPr>
        <w:spacing w:line="360" w:lineRule="auto"/>
        <w:jc w:val="left"/>
        <w:rPr>
          <w:rFonts w:ascii="Verdana" w:hAnsi="Verdana" w:cs="Arial"/>
          <w:sz w:val="20"/>
          <w:szCs w:val="20"/>
        </w:rPr>
      </w:pPr>
      <w:r w:rsidRPr="00561ECE">
        <w:rPr>
          <w:rFonts w:ascii="Verdana" w:hAnsi="Verdana" w:cs="Arial"/>
          <w:sz w:val="20"/>
          <w:szCs w:val="20"/>
        </w:rPr>
        <w:t>Za świadczenie usługi w zakresie publicznego transportu zbiorowego Operatorowi przysługuje wynagrodzenie,</w:t>
      </w:r>
      <w:r w:rsidR="00CF4432" w:rsidRPr="00561ECE">
        <w:rPr>
          <w:rFonts w:ascii="Verdana" w:hAnsi="Verdana" w:cs="Arial"/>
          <w:sz w:val="20"/>
          <w:szCs w:val="20"/>
        </w:rPr>
        <w:t xml:space="preserve"> na które składać się będą wyłącznie:</w:t>
      </w:r>
    </w:p>
    <w:p w14:paraId="5922C070" w14:textId="1CADCD86" w:rsidR="00CF4432" w:rsidRPr="00561ECE" w:rsidRDefault="00CF4432" w:rsidP="00561ECE">
      <w:pPr>
        <w:pStyle w:val="Footnote"/>
        <w:numPr>
          <w:ilvl w:val="0"/>
          <w:numId w:val="25"/>
        </w:numPr>
        <w:spacing w:line="360" w:lineRule="auto"/>
        <w:jc w:val="left"/>
        <w:rPr>
          <w:rFonts w:ascii="Verdana" w:hAnsi="Verdana" w:cs="Arial"/>
          <w:sz w:val="20"/>
          <w:szCs w:val="20"/>
        </w:rPr>
      </w:pPr>
      <w:r w:rsidRPr="00561ECE">
        <w:rPr>
          <w:rFonts w:ascii="Verdana" w:hAnsi="Verdana" w:cs="Arial"/>
          <w:sz w:val="20"/>
          <w:szCs w:val="20"/>
        </w:rPr>
        <w:t xml:space="preserve">opłaty pobierane przez Operatora od pasażerów w związku ze świadczeniem usługi w zakresie publicznego transportu zbiorowego, </w:t>
      </w:r>
      <w:r w:rsidR="00953977" w:rsidRPr="00561ECE">
        <w:rPr>
          <w:rFonts w:ascii="Verdana" w:hAnsi="Verdana" w:cs="Arial"/>
          <w:sz w:val="20"/>
          <w:szCs w:val="20"/>
        </w:rPr>
        <w:t xml:space="preserve">zgodnie z </w:t>
      </w:r>
      <w:r w:rsidR="007A012B" w:rsidRPr="00561ECE">
        <w:rPr>
          <w:rFonts w:ascii="Verdana" w:hAnsi="Verdana" w:cs="Arial"/>
          <w:sz w:val="20"/>
          <w:szCs w:val="20"/>
        </w:rPr>
        <w:t xml:space="preserve"> </w:t>
      </w:r>
      <w:r w:rsidR="00B85B0C" w:rsidRPr="00561ECE">
        <w:rPr>
          <w:rFonts w:ascii="Verdana" w:hAnsi="Verdana" w:cs="Arial"/>
          <w:sz w:val="20"/>
          <w:szCs w:val="20"/>
        </w:rPr>
        <w:t xml:space="preserve">cennikiem </w:t>
      </w:r>
      <w:r w:rsidR="00B07AA0" w:rsidRPr="00561ECE">
        <w:rPr>
          <w:rFonts w:ascii="Verdana" w:hAnsi="Verdana" w:cs="Arial"/>
          <w:sz w:val="20"/>
          <w:szCs w:val="20"/>
        </w:rPr>
        <w:t>opracowanym na podstawie § 4 ust. 11 niniejszej umowy</w:t>
      </w:r>
      <w:r w:rsidRPr="00561ECE">
        <w:rPr>
          <w:rFonts w:ascii="Verdana" w:hAnsi="Verdana" w:cs="Arial"/>
          <w:sz w:val="20"/>
          <w:szCs w:val="20"/>
        </w:rPr>
        <w:t>,</w:t>
      </w:r>
    </w:p>
    <w:p w14:paraId="6FF7C715" w14:textId="044E9A24" w:rsidR="0013582E" w:rsidRPr="00561ECE" w:rsidRDefault="0013582E" w:rsidP="00561ECE">
      <w:pPr>
        <w:pStyle w:val="Footnote"/>
        <w:numPr>
          <w:ilvl w:val="0"/>
          <w:numId w:val="25"/>
        </w:numPr>
        <w:spacing w:line="360" w:lineRule="auto"/>
        <w:jc w:val="left"/>
        <w:rPr>
          <w:rFonts w:ascii="Verdana" w:hAnsi="Verdana" w:cs="Arial"/>
          <w:sz w:val="20"/>
          <w:szCs w:val="20"/>
        </w:rPr>
      </w:pPr>
      <w:r w:rsidRPr="00561ECE">
        <w:rPr>
          <w:rFonts w:ascii="Verdana" w:hAnsi="Verdana" w:cs="Arial"/>
          <w:sz w:val="20"/>
          <w:szCs w:val="20"/>
        </w:rPr>
        <w:t>rekompensata z tytułu utraconych przychodów w związku ze stosowaniem ustawowych uprawnień do ulgowych przejazdów w publicznym transporcie zbiorowym</w:t>
      </w:r>
      <w:r w:rsidR="00C155AE" w:rsidRPr="00561ECE">
        <w:rPr>
          <w:rFonts w:ascii="Verdana" w:hAnsi="Verdana" w:cs="Arial"/>
          <w:sz w:val="20"/>
          <w:szCs w:val="20"/>
        </w:rPr>
        <w:t>,</w:t>
      </w:r>
      <w:r w:rsidR="00B9740F" w:rsidRPr="00561ECE">
        <w:rPr>
          <w:rFonts w:ascii="Verdana" w:hAnsi="Verdana"/>
          <w:sz w:val="20"/>
          <w:szCs w:val="20"/>
        </w:rPr>
        <w:t xml:space="preserve"> </w:t>
      </w:r>
      <w:r w:rsidR="00B9740F" w:rsidRPr="00561ECE">
        <w:rPr>
          <w:rFonts w:ascii="Verdana" w:hAnsi="Verdana" w:cs="Arial"/>
          <w:sz w:val="20"/>
          <w:szCs w:val="20"/>
        </w:rPr>
        <w:t xml:space="preserve">o której mowa w art. 50 ust. 1 pkt 2 lit. a ustawy o publicznym transporcie zbiorowym </w:t>
      </w:r>
      <w:r w:rsidRPr="00561ECE">
        <w:rPr>
          <w:rFonts w:ascii="Verdana" w:hAnsi="Verdana"/>
          <w:sz w:val="20"/>
          <w:szCs w:val="20"/>
        </w:rPr>
        <w:t xml:space="preserve"> </w:t>
      </w:r>
      <w:r w:rsidRPr="00561ECE">
        <w:rPr>
          <w:rFonts w:ascii="Verdana" w:hAnsi="Verdana" w:cs="Arial"/>
          <w:sz w:val="20"/>
          <w:szCs w:val="20"/>
        </w:rPr>
        <w:t>ze środków budżetu państwa,</w:t>
      </w:r>
    </w:p>
    <w:p w14:paraId="3CED92E9" w14:textId="551E61B2" w:rsidR="00F11E50" w:rsidRPr="00561ECE" w:rsidRDefault="00CF4432" w:rsidP="00561ECE">
      <w:pPr>
        <w:pStyle w:val="Footnote"/>
        <w:numPr>
          <w:ilvl w:val="0"/>
          <w:numId w:val="25"/>
        </w:numPr>
        <w:spacing w:line="360" w:lineRule="auto"/>
        <w:jc w:val="left"/>
        <w:rPr>
          <w:rFonts w:ascii="Verdana" w:hAnsi="Verdana" w:cs="Arial"/>
          <w:sz w:val="20"/>
          <w:szCs w:val="20"/>
        </w:rPr>
      </w:pPr>
      <w:r w:rsidRPr="00561ECE">
        <w:rPr>
          <w:rFonts w:ascii="Verdana" w:hAnsi="Verdana" w:cs="Arial"/>
          <w:sz w:val="20"/>
          <w:szCs w:val="20"/>
        </w:rPr>
        <w:t xml:space="preserve">rekompensata z tytułu poniesionych kosztów w związku ze świadczeniem usługi w zakresie publicznego transportu zbiorowego, </w:t>
      </w:r>
      <w:r w:rsidR="00B9740F" w:rsidRPr="00561ECE">
        <w:rPr>
          <w:rFonts w:ascii="Verdana" w:hAnsi="Verdana" w:cs="Arial"/>
          <w:sz w:val="20"/>
          <w:szCs w:val="20"/>
        </w:rPr>
        <w:t>o której mowa w art. 50 ust. 1 pkt 2 lit. c ustawy o publicznym transporcie zbiorowym,</w:t>
      </w:r>
    </w:p>
    <w:p w14:paraId="23E87160" w14:textId="1390D26E" w:rsidR="009D6A08" w:rsidRPr="00561ECE" w:rsidRDefault="001E1E24" w:rsidP="00561ECE">
      <w:pPr>
        <w:pStyle w:val="Footnote"/>
        <w:numPr>
          <w:ilvl w:val="0"/>
          <w:numId w:val="8"/>
        </w:numPr>
        <w:spacing w:line="360" w:lineRule="auto"/>
        <w:jc w:val="left"/>
        <w:rPr>
          <w:rFonts w:ascii="Verdana" w:hAnsi="Verdana" w:cs="Arial"/>
          <w:iCs/>
          <w:sz w:val="20"/>
          <w:szCs w:val="20"/>
        </w:rPr>
      </w:pPr>
      <w:r w:rsidRPr="00561ECE">
        <w:rPr>
          <w:rFonts w:ascii="Verdana" w:hAnsi="Verdana" w:cs="Arial"/>
          <w:iCs/>
          <w:sz w:val="20"/>
          <w:szCs w:val="20"/>
        </w:rPr>
        <w:t xml:space="preserve">Wysokość </w:t>
      </w:r>
      <w:r w:rsidR="00D47DBB" w:rsidRPr="00561ECE">
        <w:rPr>
          <w:rFonts w:ascii="Verdana" w:hAnsi="Verdana" w:cs="Arial"/>
          <w:iCs/>
          <w:sz w:val="20"/>
          <w:szCs w:val="20"/>
        </w:rPr>
        <w:t>rekompensaty</w:t>
      </w:r>
      <w:r w:rsidR="00305066" w:rsidRPr="00561ECE">
        <w:rPr>
          <w:rFonts w:ascii="Verdana" w:hAnsi="Verdana" w:cs="Arial"/>
          <w:iCs/>
          <w:sz w:val="20"/>
          <w:szCs w:val="20"/>
        </w:rPr>
        <w:t>,</w:t>
      </w:r>
      <w:r w:rsidR="00D47DBB" w:rsidRPr="00561ECE">
        <w:rPr>
          <w:rFonts w:ascii="Verdana" w:hAnsi="Verdana" w:cs="Arial"/>
          <w:iCs/>
          <w:sz w:val="20"/>
          <w:szCs w:val="20"/>
        </w:rPr>
        <w:t xml:space="preserve"> </w:t>
      </w:r>
      <w:r w:rsidR="00387011" w:rsidRPr="00561ECE">
        <w:rPr>
          <w:rFonts w:ascii="Verdana" w:hAnsi="Verdana" w:cs="Arial"/>
          <w:iCs/>
          <w:sz w:val="20"/>
          <w:szCs w:val="20"/>
        </w:rPr>
        <w:t>o której mowa w ust. 1 pkt. 3</w:t>
      </w:r>
      <w:r w:rsidR="006B03D2" w:rsidRPr="00561ECE">
        <w:rPr>
          <w:rFonts w:ascii="Verdana" w:hAnsi="Verdana" w:cs="Arial"/>
          <w:iCs/>
          <w:sz w:val="20"/>
          <w:szCs w:val="20"/>
        </w:rPr>
        <w:t xml:space="preserve">) </w:t>
      </w:r>
      <w:r w:rsidR="009D6A08" w:rsidRPr="00561ECE">
        <w:rPr>
          <w:rFonts w:ascii="Verdana" w:hAnsi="Verdana" w:cs="Arial"/>
          <w:iCs/>
          <w:sz w:val="20"/>
          <w:szCs w:val="20"/>
        </w:rPr>
        <w:t xml:space="preserve">za dany </w:t>
      </w:r>
      <w:r w:rsidRPr="00561ECE">
        <w:rPr>
          <w:rFonts w:ascii="Verdana" w:hAnsi="Verdana" w:cs="Arial"/>
          <w:iCs/>
          <w:sz w:val="20"/>
          <w:szCs w:val="20"/>
        </w:rPr>
        <w:t>o</w:t>
      </w:r>
      <w:r w:rsidR="009D6A08" w:rsidRPr="00561ECE">
        <w:rPr>
          <w:rFonts w:ascii="Verdana" w:hAnsi="Verdana" w:cs="Arial"/>
          <w:iCs/>
          <w:sz w:val="20"/>
          <w:szCs w:val="20"/>
        </w:rPr>
        <w:t xml:space="preserve">kres </w:t>
      </w:r>
      <w:r w:rsidRPr="00561ECE">
        <w:rPr>
          <w:rFonts w:ascii="Verdana" w:hAnsi="Verdana" w:cs="Arial"/>
          <w:iCs/>
          <w:sz w:val="20"/>
          <w:szCs w:val="20"/>
        </w:rPr>
        <w:t>r</w:t>
      </w:r>
      <w:r w:rsidR="009D6A08" w:rsidRPr="00561ECE">
        <w:rPr>
          <w:rFonts w:ascii="Verdana" w:hAnsi="Verdana" w:cs="Arial"/>
          <w:iCs/>
          <w:sz w:val="20"/>
          <w:szCs w:val="20"/>
        </w:rPr>
        <w:t>ozliczeniowy, obliczana będzie z uwzględnieniem wzoru</w:t>
      </w:r>
    </w:p>
    <w:p w14:paraId="27524106" w14:textId="3238F709" w:rsidR="009D6A08" w:rsidRPr="00561ECE" w:rsidRDefault="009D6A08" w:rsidP="00561ECE">
      <w:pPr>
        <w:pStyle w:val="Footnote"/>
        <w:spacing w:line="360" w:lineRule="auto"/>
        <w:ind w:left="720" w:firstLine="0"/>
        <w:jc w:val="left"/>
        <w:rPr>
          <w:rFonts w:ascii="Verdana" w:hAnsi="Verdana" w:cs="Arial"/>
          <w:iCs/>
          <w:sz w:val="20"/>
          <w:szCs w:val="20"/>
        </w:rPr>
      </w:pPr>
      <w:r w:rsidRPr="00561ECE">
        <w:rPr>
          <w:rFonts w:ascii="Verdana" w:hAnsi="Verdana" w:cs="Arial"/>
          <w:iCs/>
          <w:sz w:val="20"/>
          <w:szCs w:val="20"/>
        </w:rPr>
        <w:t xml:space="preserve">R = K – </w:t>
      </w:r>
      <w:r w:rsidR="00AB07DF" w:rsidRPr="00561ECE">
        <w:rPr>
          <w:rFonts w:ascii="Verdana" w:hAnsi="Verdana" w:cs="Arial"/>
          <w:iCs/>
          <w:sz w:val="20"/>
          <w:szCs w:val="20"/>
        </w:rPr>
        <w:t>W</w:t>
      </w:r>
      <w:r w:rsidRPr="00561ECE">
        <w:rPr>
          <w:rFonts w:ascii="Verdana" w:hAnsi="Verdana" w:cs="Arial"/>
          <w:iCs/>
          <w:sz w:val="20"/>
          <w:szCs w:val="20"/>
        </w:rPr>
        <w:t xml:space="preserve"> </w:t>
      </w:r>
    </w:p>
    <w:p w14:paraId="19955228" w14:textId="77777777" w:rsidR="009D6A08" w:rsidRPr="00561ECE" w:rsidRDefault="009D6A08" w:rsidP="00561ECE">
      <w:pPr>
        <w:pStyle w:val="Footnote"/>
        <w:spacing w:line="360" w:lineRule="auto"/>
        <w:ind w:left="720" w:firstLine="0"/>
        <w:jc w:val="left"/>
        <w:rPr>
          <w:rFonts w:ascii="Verdana" w:hAnsi="Verdana" w:cs="Arial"/>
          <w:iCs/>
          <w:sz w:val="20"/>
          <w:szCs w:val="20"/>
        </w:rPr>
      </w:pPr>
      <w:r w:rsidRPr="00561ECE">
        <w:rPr>
          <w:rFonts w:ascii="Verdana" w:hAnsi="Verdana" w:cs="Arial"/>
          <w:iCs/>
          <w:sz w:val="20"/>
          <w:szCs w:val="20"/>
        </w:rPr>
        <w:t>gdzie:</w:t>
      </w:r>
    </w:p>
    <w:p w14:paraId="107D8D3E" w14:textId="1DEC45ED" w:rsidR="009D6A08" w:rsidRPr="00561ECE" w:rsidRDefault="009D6A08" w:rsidP="00561ECE">
      <w:pPr>
        <w:pStyle w:val="Footnote"/>
        <w:spacing w:line="360" w:lineRule="auto"/>
        <w:ind w:left="720" w:firstLine="0"/>
        <w:jc w:val="left"/>
        <w:rPr>
          <w:rFonts w:ascii="Verdana" w:hAnsi="Verdana" w:cs="Arial"/>
          <w:iCs/>
          <w:sz w:val="20"/>
          <w:szCs w:val="20"/>
        </w:rPr>
      </w:pPr>
      <w:r w:rsidRPr="00561ECE">
        <w:rPr>
          <w:rFonts w:ascii="Verdana" w:hAnsi="Verdana" w:cs="Arial"/>
          <w:iCs/>
          <w:sz w:val="20"/>
          <w:szCs w:val="20"/>
        </w:rPr>
        <w:t xml:space="preserve">R – </w:t>
      </w:r>
      <w:r w:rsidR="00D47DBB" w:rsidRPr="00561ECE">
        <w:rPr>
          <w:rFonts w:ascii="Verdana" w:hAnsi="Verdana" w:cs="Arial"/>
          <w:iCs/>
          <w:sz w:val="20"/>
          <w:szCs w:val="20"/>
        </w:rPr>
        <w:t xml:space="preserve">rekompensata </w:t>
      </w:r>
      <w:r w:rsidR="007F6BA1" w:rsidRPr="00561ECE">
        <w:rPr>
          <w:rFonts w:ascii="Verdana" w:hAnsi="Verdana" w:cs="Arial"/>
          <w:iCs/>
          <w:sz w:val="20"/>
          <w:szCs w:val="20"/>
        </w:rPr>
        <w:t xml:space="preserve">w danym </w:t>
      </w:r>
      <w:r w:rsidR="001E1E24" w:rsidRPr="00561ECE">
        <w:rPr>
          <w:rFonts w:ascii="Verdana" w:hAnsi="Verdana" w:cs="Arial"/>
          <w:iCs/>
          <w:sz w:val="20"/>
          <w:szCs w:val="20"/>
        </w:rPr>
        <w:t>o</w:t>
      </w:r>
      <w:r w:rsidR="007F6BA1" w:rsidRPr="00561ECE">
        <w:rPr>
          <w:rFonts w:ascii="Verdana" w:hAnsi="Verdana" w:cs="Arial"/>
          <w:iCs/>
          <w:sz w:val="20"/>
          <w:szCs w:val="20"/>
        </w:rPr>
        <w:t xml:space="preserve">kresie </w:t>
      </w:r>
      <w:r w:rsidR="001E1E24" w:rsidRPr="00561ECE">
        <w:rPr>
          <w:rFonts w:ascii="Verdana" w:hAnsi="Verdana" w:cs="Arial"/>
          <w:iCs/>
          <w:sz w:val="20"/>
          <w:szCs w:val="20"/>
        </w:rPr>
        <w:t>r</w:t>
      </w:r>
      <w:r w:rsidR="007F6BA1" w:rsidRPr="00561ECE">
        <w:rPr>
          <w:rFonts w:ascii="Verdana" w:hAnsi="Verdana" w:cs="Arial"/>
          <w:iCs/>
          <w:sz w:val="20"/>
          <w:szCs w:val="20"/>
        </w:rPr>
        <w:t>ozliczeniowym</w:t>
      </w:r>
    </w:p>
    <w:p w14:paraId="0C51534E" w14:textId="586A030F" w:rsidR="00387011" w:rsidRPr="00561ECE" w:rsidRDefault="001E1E24" w:rsidP="00561ECE">
      <w:pPr>
        <w:pStyle w:val="Footnote"/>
        <w:spacing w:line="360" w:lineRule="auto"/>
        <w:ind w:left="720" w:firstLine="0"/>
        <w:jc w:val="left"/>
        <w:rPr>
          <w:rFonts w:ascii="Verdana" w:hAnsi="Verdana" w:cs="Arial"/>
          <w:iCs/>
          <w:sz w:val="20"/>
          <w:szCs w:val="20"/>
        </w:rPr>
      </w:pPr>
      <w:r w:rsidRPr="00561ECE">
        <w:rPr>
          <w:rFonts w:ascii="Verdana" w:hAnsi="Verdana" w:cs="Arial"/>
          <w:iCs/>
          <w:sz w:val="20"/>
          <w:szCs w:val="20"/>
        </w:rPr>
        <w:t>K – koszty</w:t>
      </w:r>
      <w:r w:rsidR="00387011" w:rsidRPr="00561ECE">
        <w:rPr>
          <w:rFonts w:ascii="Verdana" w:hAnsi="Verdana" w:cs="Arial"/>
          <w:iCs/>
          <w:sz w:val="20"/>
          <w:szCs w:val="20"/>
        </w:rPr>
        <w:t xml:space="preserve"> liczone jako iloczyn ceny 1 wozokilometra i przejechanych kilometrów w danym okresie ro</w:t>
      </w:r>
      <w:r w:rsidR="00A2225B" w:rsidRPr="00561ECE">
        <w:rPr>
          <w:rFonts w:ascii="Verdana" w:hAnsi="Verdana" w:cs="Arial"/>
          <w:iCs/>
          <w:sz w:val="20"/>
          <w:szCs w:val="20"/>
        </w:rPr>
        <w:t>z</w:t>
      </w:r>
      <w:r w:rsidR="00387011" w:rsidRPr="00561ECE">
        <w:rPr>
          <w:rFonts w:ascii="Verdana" w:hAnsi="Verdana" w:cs="Arial"/>
          <w:iCs/>
          <w:sz w:val="20"/>
          <w:szCs w:val="20"/>
        </w:rPr>
        <w:t>liczeniowym,</w:t>
      </w:r>
    </w:p>
    <w:p w14:paraId="75B84646" w14:textId="26F585CB" w:rsidR="009D6A08" w:rsidRPr="00561ECE" w:rsidRDefault="00AB07DF" w:rsidP="00561ECE">
      <w:pPr>
        <w:pStyle w:val="Footnote"/>
        <w:spacing w:line="360" w:lineRule="auto"/>
        <w:ind w:left="720" w:firstLine="0"/>
        <w:jc w:val="left"/>
        <w:rPr>
          <w:rFonts w:ascii="Verdana" w:hAnsi="Verdana" w:cs="Arial"/>
          <w:iCs/>
          <w:sz w:val="20"/>
          <w:szCs w:val="20"/>
        </w:rPr>
      </w:pPr>
      <w:r w:rsidRPr="00561ECE">
        <w:rPr>
          <w:rFonts w:ascii="Verdana" w:hAnsi="Verdana" w:cs="Arial"/>
          <w:iCs/>
          <w:sz w:val="20"/>
          <w:szCs w:val="20"/>
        </w:rPr>
        <w:t>W</w:t>
      </w:r>
      <w:r w:rsidR="009D6A08" w:rsidRPr="00561ECE">
        <w:rPr>
          <w:rFonts w:ascii="Verdana" w:hAnsi="Verdana" w:cs="Arial"/>
          <w:iCs/>
          <w:sz w:val="20"/>
          <w:szCs w:val="20"/>
        </w:rPr>
        <w:t xml:space="preserve"> – wpływy z biletów i innych opłat,</w:t>
      </w:r>
      <w:r w:rsidR="008351FD" w:rsidRPr="00561ECE">
        <w:rPr>
          <w:rFonts w:ascii="Verdana" w:hAnsi="Verdana" w:cs="Arial"/>
          <w:iCs/>
          <w:sz w:val="20"/>
          <w:szCs w:val="20"/>
        </w:rPr>
        <w:t xml:space="preserve"> z uwzględnieniem ulg ustawowych,</w:t>
      </w:r>
      <w:r w:rsidR="009D6A08" w:rsidRPr="00561ECE">
        <w:rPr>
          <w:rFonts w:ascii="Verdana" w:hAnsi="Verdana" w:cs="Arial"/>
          <w:iCs/>
          <w:sz w:val="20"/>
          <w:szCs w:val="20"/>
        </w:rPr>
        <w:t xml:space="preserve"> osiągnięte w danym </w:t>
      </w:r>
      <w:r w:rsidR="001E1E24" w:rsidRPr="00561ECE">
        <w:rPr>
          <w:rFonts w:ascii="Verdana" w:hAnsi="Verdana" w:cs="Arial"/>
          <w:iCs/>
          <w:sz w:val="20"/>
          <w:szCs w:val="20"/>
        </w:rPr>
        <w:t>o</w:t>
      </w:r>
      <w:r w:rsidR="009D6A08" w:rsidRPr="00561ECE">
        <w:rPr>
          <w:rFonts w:ascii="Verdana" w:hAnsi="Verdana" w:cs="Arial"/>
          <w:iCs/>
          <w:sz w:val="20"/>
          <w:szCs w:val="20"/>
        </w:rPr>
        <w:t>kresie</w:t>
      </w:r>
      <w:r w:rsidR="00C43BA9" w:rsidRPr="00561ECE">
        <w:rPr>
          <w:rFonts w:ascii="Verdana" w:hAnsi="Verdana" w:cs="Arial"/>
          <w:iCs/>
          <w:sz w:val="20"/>
          <w:szCs w:val="20"/>
        </w:rPr>
        <w:t xml:space="preserve"> </w:t>
      </w:r>
      <w:r w:rsidR="001E1E24" w:rsidRPr="00561ECE">
        <w:rPr>
          <w:rFonts w:ascii="Verdana" w:hAnsi="Verdana" w:cs="Arial"/>
          <w:iCs/>
          <w:sz w:val="20"/>
          <w:szCs w:val="20"/>
        </w:rPr>
        <w:t>r</w:t>
      </w:r>
      <w:r w:rsidR="009D6A08" w:rsidRPr="00561ECE">
        <w:rPr>
          <w:rFonts w:ascii="Verdana" w:hAnsi="Verdana" w:cs="Arial"/>
          <w:iCs/>
          <w:sz w:val="20"/>
          <w:szCs w:val="20"/>
        </w:rPr>
        <w:t>ozliczeniowym</w:t>
      </w:r>
      <w:r w:rsidR="00C43BA9" w:rsidRPr="00561ECE">
        <w:rPr>
          <w:rFonts w:ascii="Verdana" w:hAnsi="Verdana" w:cs="Arial"/>
          <w:iCs/>
          <w:sz w:val="20"/>
          <w:szCs w:val="20"/>
        </w:rPr>
        <w:t xml:space="preserve"> oraz wszystkie pozostałe dodatnie wpływy finansowe wygenerowane w związku ze świadczeniem usług w danym okresie</w:t>
      </w:r>
    </w:p>
    <w:p w14:paraId="430697C2" w14:textId="681A9477" w:rsidR="0019718E" w:rsidRPr="00561ECE" w:rsidRDefault="0019718E" w:rsidP="00561ECE">
      <w:pPr>
        <w:pStyle w:val="Footnote"/>
        <w:numPr>
          <w:ilvl w:val="0"/>
          <w:numId w:val="8"/>
        </w:numPr>
        <w:spacing w:line="360" w:lineRule="auto"/>
        <w:jc w:val="left"/>
        <w:rPr>
          <w:rFonts w:ascii="Verdana" w:hAnsi="Verdana" w:cs="Arial"/>
          <w:sz w:val="20"/>
          <w:szCs w:val="20"/>
        </w:rPr>
      </w:pPr>
      <w:r w:rsidRPr="00561ECE">
        <w:rPr>
          <w:rFonts w:ascii="Verdana" w:hAnsi="Verdana" w:cs="Arial"/>
          <w:iCs/>
          <w:sz w:val="20"/>
          <w:szCs w:val="20"/>
        </w:rPr>
        <w:t>Za okres rozliczeniowy przyjmuje się jeden miesiąc</w:t>
      </w:r>
      <w:r w:rsidRPr="00561ECE">
        <w:rPr>
          <w:rFonts w:ascii="Verdana" w:hAnsi="Verdana" w:cs="Arial"/>
          <w:sz w:val="20"/>
          <w:szCs w:val="20"/>
        </w:rPr>
        <w:t xml:space="preserve"> kalendarzowy.</w:t>
      </w:r>
    </w:p>
    <w:p w14:paraId="40D6BDF8" w14:textId="1014A868" w:rsidR="005213B7" w:rsidRPr="00561ECE" w:rsidRDefault="00F11E50" w:rsidP="00561ECE">
      <w:pPr>
        <w:pStyle w:val="Footnote"/>
        <w:numPr>
          <w:ilvl w:val="0"/>
          <w:numId w:val="8"/>
        </w:numPr>
        <w:spacing w:line="360" w:lineRule="auto"/>
        <w:jc w:val="left"/>
        <w:rPr>
          <w:rFonts w:ascii="Verdana" w:hAnsi="Verdana" w:cs="Arial"/>
          <w:sz w:val="20"/>
          <w:szCs w:val="20"/>
        </w:rPr>
      </w:pPr>
      <w:r w:rsidRPr="00561ECE">
        <w:rPr>
          <w:rFonts w:ascii="Verdana" w:hAnsi="Verdana" w:cs="Arial"/>
          <w:sz w:val="20"/>
          <w:szCs w:val="20"/>
        </w:rPr>
        <w:t>Maksymalna w</w:t>
      </w:r>
      <w:r w:rsidR="005213B7" w:rsidRPr="00561ECE">
        <w:rPr>
          <w:rFonts w:ascii="Verdana" w:hAnsi="Verdana" w:cs="Arial"/>
          <w:sz w:val="20"/>
          <w:szCs w:val="20"/>
        </w:rPr>
        <w:t xml:space="preserve">ysokość </w:t>
      </w:r>
      <w:r w:rsidRPr="00561ECE">
        <w:rPr>
          <w:rFonts w:ascii="Verdana" w:hAnsi="Verdana" w:cs="Arial"/>
          <w:sz w:val="20"/>
          <w:szCs w:val="20"/>
        </w:rPr>
        <w:t>rekompensaty</w:t>
      </w:r>
      <w:r w:rsidR="00D47DBB" w:rsidRPr="00561ECE">
        <w:rPr>
          <w:rFonts w:ascii="Verdana" w:hAnsi="Verdana" w:cs="Arial"/>
          <w:sz w:val="20"/>
          <w:szCs w:val="20"/>
        </w:rPr>
        <w:t xml:space="preserve"> </w:t>
      </w:r>
      <w:r w:rsidR="00A2225B" w:rsidRPr="00561ECE">
        <w:rPr>
          <w:rFonts w:ascii="Verdana" w:hAnsi="Verdana" w:cs="Arial"/>
          <w:sz w:val="20"/>
          <w:szCs w:val="20"/>
        </w:rPr>
        <w:t>o której mowa w ust. 2</w:t>
      </w:r>
      <w:r w:rsidR="00D47DBB" w:rsidRPr="00561ECE">
        <w:rPr>
          <w:rFonts w:ascii="Verdana" w:hAnsi="Verdana" w:cs="Arial"/>
          <w:sz w:val="20"/>
          <w:szCs w:val="20"/>
        </w:rPr>
        <w:t xml:space="preserve"> w </w:t>
      </w:r>
      <w:r w:rsidR="006B09D1" w:rsidRPr="00561ECE">
        <w:rPr>
          <w:rFonts w:ascii="Verdana" w:hAnsi="Verdana" w:cs="Arial"/>
          <w:sz w:val="20"/>
          <w:szCs w:val="20"/>
        </w:rPr>
        <w:t xml:space="preserve">okresie obowiązywania umowy nie może przekroczyć </w:t>
      </w:r>
      <w:r w:rsidR="006A095B">
        <w:rPr>
          <w:rFonts w:ascii="Verdana" w:hAnsi="Verdana" w:cs="Arial"/>
          <w:sz w:val="20"/>
          <w:szCs w:val="20"/>
        </w:rPr>
        <w:t>……………………..</w:t>
      </w:r>
      <w:r w:rsidR="00B56783" w:rsidRPr="00561ECE">
        <w:rPr>
          <w:rFonts w:ascii="Verdana" w:hAnsi="Verdana" w:cs="Arial"/>
          <w:sz w:val="20"/>
          <w:szCs w:val="20"/>
        </w:rPr>
        <w:t xml:space="preserve">zł brutto </w:t>
      </w:r>
      <w:r w:rsidR="006B09D1" w:rsidRPr="00561ECE">
        <w:rPr>
          <w:rFonts w:ascii="Verdana" w:hAnsi="Verdana" w:cs="Arial"/>
          <w:sz w:val="20"/>
          <w:szCs w:val="20"/>
        </w:rPr>
        <w:t>(słownie:</w:t>
      </w:r>
      <w:r w:rsidR="00B56783" w:rsidRPr="00561ECE">
        <w:rPr>
          <w:rFonts w:ascii="Verdana" w:hAnsi="Verdana" w:cs="Arial"/>
          <w:sz w:val="20"/>
          <w:szCs w:val="20"/>
        </w:rPr>
        <w:t xml:space="preserve"> </w:t>
      </w:r>
      <w:r w:rsidR="006A095B">
        <w:rPr>
          <w:rFonts w:ascii="Verdana" w:hAnsi="Verdana" w:cs="Arial"/>
          <w:sz w:val="20"/>
          <w:szCs w:val="20"/>
        </w:rPr>
        <w:t>………….</w:t>
      </w:r>
      <w:r w:rsidR="0070314F" w:rsidRPr="00561ECE">
        <w:rPr>
          <w:rFonts w:ascii="Verdana" w:hAnsi="Verdana" w:cs="Arial"/>
          <w:sz w:val="20"/>
          <w:szCs w:val="20"/>
        </w:rPr>
        <w:t>.</w:t>
      </w:r>
      <w:r w:rsidR="00F71EB8" w:rsidRPr="00561ECE">
        <w:rPr>
          <w:rFonts w:ascii="Verdana" w:hAnsi="Verdana" w:cs="Arial"/>
          <w:sz w:val="20"/>
          <w:szCs w:val="20"/>
        </w:rPr>
        <w:t>)</w:t>
      </w:r>
      <w:r w:rsidR="006A095B">
        <w:rPr>
          <w:rFonts w:ascii="Verdana" w:hAnsi="Verdana" w:cs="Arial"/>
          <w:sz w:val="20"/>
          <w:szCs w:val="20"/>
        </w:rPr>
        <w:t>, zgodnie ze złożona ofertą.</w:t>
      </w:r>
    </w:p>
    <w:p w14:paraId="4CDE0D2D" w14:textId="47E3A93D" w:rsidR="008765EF" w:rsidRPr="009476CA" w:rsidRDefault="008765EF" w:rsidP="00561ECE">
      <w:pPr>
        <w:pStyle w:val="Footnote"/>
        <w:numPr>
          <w:ilvl w:val="0"/>
          <w:numId w:val="8"/>
        </w:numPr>
        <w:spacing w:line="360" w:lineRule="auto"/>
        <w:jc w:val="left"/>
        <w:rPr>
          <w:rFonts w:ascii="Verdana" w:hAnsi="Verdana" w:cs="Arial"/>
          <w:sz w:val="20"/>
          <w:szCs w:val="20"/>
        </w:rPr>
      </w:pPr>
      <w:r w:rsidRPr="00561ECE">
        <w:rPr>
          <w:rFonts w:ascii="Verdana" w:hAnsi="Verdana" w:cs="Arial"/>
          <w:sz w:val="20"/>
          <w:szCs w:val="20"/>
        </w:rPr>
        <w:t>Środki finansowe, przekazywane Operatorowi w ramach rekompensaty</w:t>
      </w:r>
      <w:r w:rsidR="00267EAB" w:rsidRPr="00561ECE">
        <w:rPr>
          <w:rFonts w:ascii="Verdana" w:hAnsi="Verdana" w:cs="Arial"/>
          <w:sz w:val="20"/>
          <w:szCs w:val="20"/>
        </w:rPr>
        <w:t>,</w:t>
      </w:r>
      <w:r w:rsidRPr="00561ECE">
        <w:rPr>
          <w:rFonts w:ascii="Verdana" w:hAnsi="Verdana" w:cs="Arial"/>
          <w:sz w:val="20"/>
          <w:szCs w:val="20"/>
        </w:rPr>
        <w:t xml:space="preserve"> o której mowa w ust. 1 pkt. 3) pochodzą również z przekazywanej Organizatorowi przez Wojewodę Wielkopolskiego dopłaty do ceny usług, o której mowa w ustawie z dnia </w:t>
      </w:r>
      <w:r w:rsidRPr="00561ECE">
        <w:rPr>
          <w:rFonts w:ascii="Verdana" w:hAnsi="Verdana" w:cs="Arial"/>
          <w:sz w:val="20"/>
          <w:szCs w:val="20"/>
        </w:rPr>
        <w:lastRenderedPageBreak/>
        <w:t>16 maja 2019 r. o Funduszu rozwoju przewozów autobusowych o charakterze użyteczności publicznej</w:t>
      </w:r>
      <w:r w:rsidR="006A095B">
        <w:rPr>
          <w:rFonts w:ascii="Verdana" w:hAnsi="Verdana" w:cs="Arial"/>
          <w:sz w:val="20"/>
          <w:szCs w:val="20"/>
        </w:rPr>
        <w:t>.</w:t>
      </w:r>
    </w:p>
    <w:p w14:paraId="034FD29F" w14:textId="647A1C51" w:rsidR="009D6A08" w:rsidRPr="00561ECE" w:rsidRDefault="009D6A08" w:rsidP="00561ECE">
      <w:pPr>
        <w:pStyle w:val="Footnote"/>
        <w:numPr>
          <w:ilvl w:val="0"/>
          <w:numId w:val="8"/>
        </w:numPr>
        <w:spacing w:line="360" w:lineRule="auto"/>
        <w:jc w:val="left"/>
        <w:rPr>
          <w:rFonts w:ascii="Verdana" w:hAnsi="Verdana" w:cs="Arial"/>
          <w:sz w:val="20"/>
          <w:szCs w:val="20"/>
        </w:rPr>
      </w:pPr>
      <w:r w:rsidRPr="00561ECE">
        <w:rPr>
          <w:rFonts w:ascii="Verdana" w:hAnsi="Verdana" w:cs="Arial"/>
          <w:sz w:val="20"/>
          <w:szCs w:val="20"/>
        </w:rPr>
        <w:t xml:space="preserve">Przez koszty poniesione w związku ze świadczeniem usług stanowiących przedmiot </w:t>
      </w:r>
      <w:r w:rsidR="00AC3F3B" w:rsidRPr="00561ECE">
        <w:rPr>
          <w:rFonts w:ascii="Verdana" w:hAnsi="Verdana" w:cs="Arial"/>
          <w:sz w:val="20"/>
          <w:szCs w:val="20"/>
        </w:rPr>
        <w:t>u</w:t>
      </w:r>
      <w:r w:rsidRPr="00561ECE">
        <w:rPr>
          <w:rFonts w:ascii="Verdana" w:hAnsi="Verdana" w:cs="Arial"/>
          <w:sz w:val="20"/>
          <w:szCs w:val="20"/>
        </w:rPr>
        <w:t>mowy</w:t>
      </w:r>
      <w:r w:rsidR="00EC0F9B" w:rsidRPr="00561ECE">
        <w:rPr>
          <w:rFonts w:ascii="Verdana" w:hAnsi="Verdana" w:cs="Arial"/>
          <w:sz w:val="20"/>
          <w:szCs w:val="20"/>
        </w:rPr>
        <w:t xml:space="preserve"> </w:t>
      </w:r>
      <w:r w:rsidRPr="00561ECE">
        <w:rPr>
          <w:rFonts w:ascii="Verdana" w:hAnsi="Verdana" w:cs="Arial"/>
          <w:sz w:val="20"/>
          <w:szCs w:val="20"/>
        </w:rPr>
        <w:t>rozumie się w szczególności:</w:t>
      </w:r>
    </w:p>
    <w:p w14:paraId="284FBFB5" w14:textId="77777777" w:rsidR="009D6A08" w:rsidRPr="00561ECE" w:rsidRDefault="009D6A08" w:rsidP="00561ECE">
      <w:pPr>
        <w:pStyle w:val="Footnote"/>
        <w:spacing w:line="360" w:lineRule="auto"/>
        <w:ind w:left="720" w:firstLine="0"/>
        <w:jc w:val="left"/>
        <w:rPr>
          <w:rFonts w:ascii="Verdana" w:hAnsi="Verdana" w:cs="Arial"/>
          <w:sz w:val="20"/>
          <w:szCs w:val="20"/>
        </w:rPr>
      </w:pPr>
      <w:r w:rsidRPr="00561ECE">
        <w:rPr>
          <w:rFonts w:ascii="Verdana" w:hAnsi="Verdana" w:cs="Arial"/>
          <w:sz w:val="20"/>
          <w:szCs w:val="20"/>
        </w:rPr>
        <w:t>1) koszty kierowców autobusów;</w:t>
      </w:r>
    </w:p>
    <w:p w14:paraId="167A4119" w14:textId="77777777" w:rsidR="009D6A08" w:rsidRPr="00561ECE" w:rsidRDefault="009D6A08" w:rsidP="00561ECE">
      <w:pPr>
        <w:pStyle w:val="Footnote"/>
        <w:spacing w:line="360" w:lineRule="auto"/>
        <w:ind w:left="720" w:firstLine="0"/>
        <w:jc w:val="left"/>
        <w:rPr>
          <w:rFonts w:ascii="Verdana" w:hAnsi="Verdana" w:cs="Arial"/>
          <w:sz w:val="20"/>
          <w:szCs w:val="20"/>
        </w:rPr>
      </w:pPr>
      <w:r w:rsidRPr="00561ECE">
        <w:rPr>
          <w:rFonts w:ascii="Verdana" w:hAnsi="Verdana" w:cs="Arial"/>
          <w:sz w:val="20"/>
          <w:szCs w:val="20"/>
        </w:rPr>
        <w:t>2) koszty taboru (autobusów);</w:t>
      </w:r>
    </w:p>
    <w:p w14:paraId="6B202B5B" w14:textId="77777777" w:rsidR="009D6A08" w:rsidRPr="00561ECE" w:rsidRDefault="009D6A08" w:rsidP="00561ECE">
      <w:pPr>
        <w:pStyle w:val="Footnote"/>
        <w:spacing w:line="360" w:lineRule="auto"/>
        <w:ind w:left="720" w:firstLine="0"/>
        <w:jc w:val="left"/>
        <w:rPr>
          <w:rFonts w:ascii="Verdana" w:hAnsi="Verdana" w:cs="Arial"/>
          <w:sz w:val="20"/>
          <w:szCs w:val="20"/>
        </w:rPr>
      </w:pPr>
      <w:r w:rsidRPr="00561ECE">
        <w:rPr>
          <w:rFonts w:ascii="Verdana" w:hAnsi="Verdana" w:cs="Arial"/>
          <w:sz w:val="20"/>
          <w:szCs w:val="20"/>
        </w:rPr>
        <w:t>3) koszty eksploatacyjne (w tym koszty paliwa);</w:t>
      </w:r>
    </w:p>
    <w:p w14:paraId="5439CCA9" w14:textId="1FF9100D" w:rsidR="009D6A08" w:rsidRPr="00561ECE" w:rsidRDefault="009D6A08" w:rsidP="00561ECE">
      <w:pPr>
        <w:pStyle w:val="Footnote"/>
        <w:spacing w:line="360" w:lineRule="auto"/>
        <w:ind w:left="720" w:firstLine="0"/>
        <w:jc w:val="left"/>
        <w:rPr>
          <w:rFonts w:ascii="Verdana" w:hAnsi="Verdana" w:cs="Arial"/>
          <w:sz w:val="20"/>
          <w:szCs w:val="20"/>
        </w:rPr>
      </w:pPr>
      <w:r w:rsidRPr="00561ECE">
        <w:rPr>
          <w:rFonts w:ascii="Verdana" w:hAnsi="Verdana" w:cs="Arial"/>
          <w:sz w:val="20"/>
          <w:szCs w:val="20"/>
        </w:rPr>
        <w:t>4) koszty dostępu do przystanków (dworców) i dróg, wykorzystywanych w ramach realizacji</w:t>
      </w:r>
      <w:r w:rsidR="00EC0F9B" w:rsidRPr="00561ECE">
        <w:rPr>
          <w:rFonts w:ascii="Verdana" w:hAnsi="Verdana" w:cs="Arial"/>
          <w:sz w:val="20"/>
          <w:szCs w:val="20"/>
        </w:rPr>
        <w:t xml:space="preserve"> </w:t>
      </w:r>
      <w:r w:rsidRPr="00561ECE">
        <w:rPr>
          <w:rFonts w:ascii="Verdana" w:hAnsi="Verdana" w:cs="Arial"/>
          <w:sz w:val="20"/>
          <w:szCs w:val="20"/>
        </w:rPr>
        <w:t>zamówienia;</w:t>
      </w:r>
    </w:p>
    <w:p w14:paraId="486D5C7D" w14:textId="77777777" w:rsidR="009D6A08" w:rsidRPr="00561ECE" w:rsidRDefault="009D6A08" w:rsidP="00561ECE">
      <w:pPr>
        <w:pStyle w:val="Footnote"/>
        <w:spacing w:line="360" w:lineRule="auto"/>
        <w:ind w:left="720" w:firstLine="0"/>
        <w:jc w:val="left"/>
        <w:rPr>
          <w:rFonts w:ascii="Verdana" w:hAnsi="Verdana" w:cs="Arial"/>
          <w:sz w:val="20"/>
          <w:szCs w:val="20"/>
        </w:rPr>
      </w:pPr>
      <w:r w:rsidRPr="00561ECE">
        <w:rPr>
          <w:rFonts w:ascii="Verdana" w:hAnsi="Verdana" w:cs="Arial"/>
          <w:sz w:val="20"/>
          <w:szCs w:val="20"/>
        </w:rPr>
        <w:t>5) pozostałe koszty bezpośrednie;</w:t>
      </w:r>
    </w:p>
    <w:p w14:paraId="2682133C" w14:textId="77777777" w:rsidR="009D6A08" w:rsidRPr="00561ECE" w:rsidRDefault="009D6A08" w:rsidP="00561ECE">
      <w:pPr>
        <w:pStyle w:val="Footnote"/>
        <w:spacing w:line="360" w:lineRule="auto"/>
        <w:ind w:left="720" w:firstLine="0"/>
        <w:jc w:val="left"/>
        <w:rPr>
          <w:rFonts w:ascii="Verdana" w:hAnsi="Verdana" w:cs="Arial"/>
          <w:sz w:val="20"/>
          <w:szCs w:val="20"/>
        </w:rPr>
      </w:pPr>
      <w:r w:rsidRPr="00561ECE">
        <w:rPr>
          <w:rFonts w:ascii="Verdana" w:hAnsi="Verdana" w:cs="Arial"/>
          <w:sz w:val="20"/>
          <w:szCs w:val="20"/>
        </w:rPr>
        <w:t>6) koszty handlowe;</w:t>
      </w:r>
    </w:p>
    <w:p w14:paraId="05255D2E" w14:textId="68C9D3E4" w:rsidR="00125BDD" w:rsidRPr="00561ECE" w:rsidRDefault="009D6A08" w:rsidP="00561ECE">
      <w:pPr>
        <w:pStyle w:val="Footnote"/>
        <w:spacing w:line="360" w:lineRule="auto"/>
        <w:ind w:left="720" w:firstLine="0"/>
        <w:jc w:val="left"/>
        <w:rPr>
          <w:rFonts w:ascii="Verdana" w:hAnsi="Verdana" w:cs="Arial"/>
          <w:sz w:val="20"/>
          <w:szCs w:val="20"/>
        </w:rPr>
      </w:pPr>
      <w:r w:rsidRPr="00561ECE">
        <w:rPr>
          <w:rFonts w:ascii="Verdana" w:hAnsi="Verdana" w:cs="Arial"/>
          <w:sz w:val="20"/>
          <w:szCs w:val="20"/>
        </w:rPr>
        <w:t>7) koszty zarządzania;</w:t>
      </w:r>
    </w:p>
    <w:p w14:paraId="21D2BFE6" w14:textId="07799DC1" w:rsidR="002E6F0C" w:rsidRPr="00561ECE" w:rsidRDefault="002E6F0C" w:rsidP="00561ECE">
      <w:pPr>
        <w:pStyle w:val="Footnote"/>
        <w:spacing w:line="360" w:lineRule="auto"/>
        <w:ind w:left="720" w:firstLine="0"/>
        <w:jc w:val="left"/>
        <w:rPr>
          <w:rFonts w:ascii="Verdana" w:hAnsi="Verdana" w:cs="Arial"/>
          <w:sz w:val="20"/>
          <w:szCs w:val="20"/>
        </w:rPr>
      </w:pPr>
      <w:r w:rsidRPr="00561ECE">
        <w:rPr>
          <w:rFonts w:ascii="Verdana" w:hAnsi="Verdana" w:cs="Arial"/>
          <w:sz w:val="20"/>
          <w:szCs w:val="20"/>
        </w:rPr>
        <w:t xml:space="preserve">8) rozsądny zysk, o których mowa w rozporządzeniu (WE) 1370/2007 Parlamentu Europejskiego i Rady z dnia 23 października 2007 r. dotyczącym usług publicznych w zakresie kolejowego i drogowego transportu pasażerskiego oraz uchylającym rozporządzenie Rady (EWG) nr 1191/69 i (EWG) nr 1107/70 (Dz. Urz. UE L 315 z 03.12.2007, str. 1, z </w:t>
      </w:r>
      <w:proofErr w:type="spellStart"/>
      <w:r w:rsidRPr="00561ECE">
        <w:rPr>
          <w:rFonts w:ascii="Verdana" w:hAnsi="Verdana" w:cs="Arial"/>
          <w:sz w:val="20"/>
          <w:szCs w:val="20"/>
        </w:rPr>
        <w:t>późn</w:t>
      </w:r>
      <w:proofErr w:type="spellEnd"/>
      <w:r w:rsidRPr="00561ECE">
        <w:rPr>
          <w:rFonts w:ascii="Verdana" w:hAnsi="Verdana" w:cs="Arial"/>
          <w:sz w:val="20"/>
          <w:szCs w:val="20"/>
        </w:rPr>
        <w:t>. zm.).</w:t>
      </w:r>
    </w:p>
    <w:p w14:paraId="63A84C54" w14:textId="7F6A902E" w:rsidR="00B9740F" w:rsidRPr="00561ECE" w:rsidRDefault="00B9740F" w:rsidP="00561ECE">
      <w:pPr>
        <w:pStyle w:val="Footnote"/>
        <w:numPr>
          <w:ilvl w:val="0"/>
          <w:numId w:val="8"/>
        </w:numPr>
        <w:spacing w:line="360" w:lineRule="auto"/>
        <w:jc w:val="left"/>
        <w:rPr>
          <w:rFonts w:ascii="Verdana" w:hAnsi="Verdana" w:cs="Arial"/>
          <w:sz w:val="20"/>
          <w:szCs w:val="20"/>
        </w:rPr>
      </w:pPr>
      <w:r w:rsidRPr="00561ECE">
        <w:rPr>
          <w:rFonts w:ascii="Verdana" w:hAnsi="Verdana" w:cs="Arial"/>
          <w:sz w:val="20"/>
          <w:szCs w:val="20"/>
        </w:rPr>
        <w:t>Operatorowi przysługuje rekompensata na wyrównanie straty z tytułu utraconych przychodów w związku ze stosowaniem ustawowych uprawnień do ulgowych przejazdów w publiczny t</w:t>
      </w:r>
      <w:r w:rsidR="00A44C1F" w:rsidRPr="00561ECE">
        <w:rPr>
          <w:rFonts w:ascii="Verdana" w:hAnsi="Verdana" w:cs="Arial"/>
          <w:sz w:val="20"/>
          <w:szCs w:val="20"/>
        </w:rPr>
        <w:t xml:space="preserve">ransporcie zbiorowym </w:t>
      </w:r>
      <w:r w:rsidRPr="00561ECE">
        <w:rPr>
          <w:rFonts w:ascii="Verdana" w:hAnsi="Verdana" w:cs="Arial"/>
          <w:sz w:val="20"/>
          <w:szCs w:val="20"/>
        </w:rPr>
        <w:t xml:space="preserve"> pod warunkiem, że:</w:t>
      </w:r>
    </w:p>
    <w:p w14:paraId="42511234" w14:textId="678DA305" w:rsidR="00B9740F" w:rsidRPr="00561ECE" w:rsidRDefault="00B9740F" w:rsidP="00561ECE">
      <w:pPr>
        <w:pStyle w:val="Footnote"/>
        <w:spacing w:line="360" w:lineRule="auto"/>
        <w:ind w:left="720" w:firstLine="0"/>
        <w:jc w:val="left"/>
        <w:rPr>
          <w:rFonts w:ascii="Verdana" w:hAnsi="Verdana" w:cs="Arial"/>
          <w:sz w:val="20"/>
          <w:szCs w:val="20"/>
        </w:rPr>
      </w:pPr>
      <w:r w:rsidRPr="00561ECE">
        <w:rPr>
          <w:rFonts w:ascii="Verdana" w:hAnsi="Verdana" w:cs="Arial"/>
          <w:sz w:val="20"/>
          <w:szCs w:val="20"/>
        </w:rPr>
        <w:t>1) Operator stosuje kasy rejestrujące posiadające pozytywną opinię ministra właściwego do spraw finansów publicznych, które umożliwiają określenie kwoty dopłat do przewozów w podziale na poszczególne kategorie ulg ustawowych;</w:t>
      </w:r>
    </w:p>
    <w:p w14:paraId="5B33D624" w14:textId="70BD2A2D" w:rsidR="00B9740F" w:rsidRPr="00561ECE" w:rsidRDefault="00B9740F" w:rsidP="00561ECE">
      <w:pPr>
        <w:pStyle w:val="Footnote"/>
        <w:spacing w:line="360" w:lineRule="auto"/>
        <w:ind w:left="720" w:firstLine="0"/>
        <w:jc w:val="left"/>
        <w:rPr>
          <w:rFonts w:ascii="Verdana" w:hAnsi="Verdana" w:cs="Arial"/>
          <w:sz w:val="20"/>
          <w:szCs w:val="20"/>
        </w:rPr>
      </w:pPr>
      <w:r w:rsidRPr="00561ECE">
        <w:rPr>
          <w:rFonts w:ascii="Verdana" w:hAnsi="Verdana" w:cs="Arial"/>
          <w:sz w:val="20"/>
          <w:szCs w:val="20"/>
        </w:rPr>
        <w:t>2) zmiany w programach kas rejestrujących, uwzględniających zasady określone w pkt 1, uzyskają pozytywną opinię ministra właściwego do spraw finansów publicznych.</w:t>
      </w:r>
    </w:p>
    <w:p w14:paraId="12BF0C0C" w14:textId="203713FE" w:rsidR="00B9740F" w:rsidRPr="00561ECE" w:rsidRDefault="00B9740F" w:rsidP="00561ECE">
      <w:pPr>
        <w:pStyle w:val="Footnote"/>
        <w:numPr>
          <w:ilvl w:val="0"/>
          <w:numId w:val="8"/>
        </w:numPr>
        <w:spacing w:line="360" w:lineRule="auto"/>
        <w:jc w:val="left"/>
        <w:rPr>
          <w:rFonts w:ascii="Verdana" w:hAnsi="Verdana" w:cs="Arial"/>
          <w:sz w:val="20"/>
          <w:szCs w:val="20"/>
        </w:rPr>
      </w:pPr>
      <w:r w:rsidRPr="00561ECE">
        <w:rPr>
          <w:rFonts w:ascii="Verdana" w:hAnsi="Verdana" w:cs="Arial"/>
          <w:sz w:val="20"/>
          <w:szCs w:val="20"/>
        </w:rPr>
        <w:t xml:space="preserve">Kwotę rekompensaty, o której mowa w ust. </w:t>
      </w:r>
      <w:r w:rsidR="009116FD" w:rsidRPr="00561ECE">
        <w:rPr>
          <w:rFonts w:ascii="Verdana" w:hAnsi="Verdana" w:cs="Arial"/>
          <w:sz w:val="20"/>
          <w:szCs w:val="20"/>
        </w:rPr>
        <w:t>1 pkt. 2)</w:t>
      </w:r>
      <w:r w:rsidRPr="00561ECE">
        <w:rPr>
          <w:rFonts w:ascii="Verdana" w:hAnsi="Verdana" w:cs="Arial"/>
          <w:sz w:val="20"/>
          <w:szCs w:val="20"/>
        </w:rPr>
        <w:t xml:space="preserve"> stanowi różnica pomiędzy wartością sprzedaży</w:t>
      </w:r>
      <w:r w:rsidR="008C4D61" w:rsidRPr="00561ECE">
        <w:rPr>
          <w:rFonts w:ascii="Verdana" w:hAnsi="Verdana" w:cs="Arial"/>
          <w:sz w:val="20"/>
          <w:szCs w:val="20"/>
        </w:rPr>
        <w:t xml:space="preserve"> </w:t>
      </w:r>
      <w:r w:rsidRPr="00561ECE">
        <w:rPr>
          <w:rFonts w:ascii="Verdana" w:hAnsi="Verdana" w:cs="Arial"/>
          <w:sz w:val="20"/>
          <w:szCs w:val="20"/>
        </w:rPr>
        <w:t>biletów obliczoną według cen nieuwzględniających ulg ustawowych, a wartością sprzedaży tych</w:t>
      </w:r>
      <w:r w:rsidR="008C4D61" w:rsidRPr="00561ECE">
        <w:rPr>
          <w:rFonts w:ascii="Verdana" w:hAnsi="Verdana" w:cs="Arial"/>
          <w:sz w:val="20"/>
          <w:szCs w:val="20"/>
        </w:rPr>
        <w:t xml:space="preserve"> </w:t>
      </w:r>
      <w:r w:rsidRPr="00561ECE">
        <w:rPr>
          <w:rFonts w:ascii="Verdana" w:hAnsi="Verdana" w:cs="Arial"/>
          <w:sz w:val="20"/>
          <w:szCs w:val="20"/>
        </w:rPr>
        <w:t>biletów w cenach uwzględniających te ulgi.</w:t>
      </w:r>
    </w:p>
    <w:p w14:paraId="1E3B89CA" w14:textId="57D8529F" w:rsidR="001D47A4" w:rsidRPr="00561ECE" w:rsidRDefault="00B9740F" w:rsidP="00561ECE">
      <w:pPr>
        <w:pStyle w:val="Footnote"/>
        <w:numPr>
          <w:ilvl w:val="0"/>
          <w:numId w:val="8"/>
        </w:numPr>
        <w:autoSpaceDE w:val="0"/>
        <w:adjustRightInd w:val="0"/>
        <w:spacing w:line="360" w:lineRule="auto"/>
        <w:jc w:val="left"/>
        <w:rPr>
          <w:rFonts w:ascii="Verdana" w:hAnsi="Verdana" w:cs="Arial"/>
          <w:sz w:val="20"/>
          <w:szCs w:val="20"/>
        </w:rPr>
      </w:pPr>
      <w:r w:rsidRPr="00561ECE">
        <w:rPr>
          <w:rFonts w:ascii="Verdana" w:hAnsi="Verdana" w:cs="Arial"/>
          <w:sz w:val="20"/>
          <w:szCs w:val="20"/>
        </w:rPr>
        <w:t xml:space="preserve">Wydatki na sfinansowanie straty, o której mowa w ust. </w:t>
      </w:r>
      <w:r w:rsidR="009116FD" w:rsidRPr="00561ECE">
        <w:rPr>
          <w:rFonts w:ascii="Verdana" w:hAnsi="Verdana" w:cs="Arial"/>
          <w:sz w:val="20"/>
          <w:szCs w:val="20"/>
        </w:rPr>
        <w:t xml:space="preserve">1 pkt. 2) </w:t>
      </w:r>
      <w:r w:rsidRPr="00561ECE">
        <w:rPr>
          <w:rFonts w:ascii="Verdana" w:hAnsi="Verdana" w:cs="Arial"/>
          <w:sz w:val="20"/>
          <w:szCs w:val="20"/>
        </w:rPr>
        <w:t xml:space="preserve"> pokrywane są z budżetu państwa</w:t>
      </w:r>
      <w:r w:rsidR="0019684D" w:rsidRPr="00561ECE">
        <w:rPr>
          <w:rFonts w:ascii="Verdana" w:hAnsi="Verdana" w:cs="Arial"/>
          <w:sz w:val="20"/>
          <w:szCs w:val="20"/>
        </w:rPr>
        <w:t xml:space="preserve"> na zasadach określonych przepisami prawa</w:t>
      </w:r>
      <w:r w:rsidRPr="00561ECE">
        <w:rPr>
          <w:rFonts w:ascii="Verdana" w:hAnsi="Verdana" w:cs="Arial"/>
          <w:sz w:val="20"/>
          <w:szCs w:val="20"/>
        </w:rPr>
        <w:t>.</w:t>
      </w:r>
    </w:p>
    <w:p w14:paraId="2C8F1F47" w14:textId="77B1794C" w:rsidR="00CA4EFF" w:rsidRPr="00561ECE" w:rsidRDefault="00CA4EFF" w:rsidP="00561ECE">
      <w:pPr>
        <w:pStyle w:val="Footnote"/>
        <w:numPr>
          <w:ilvl w:val="0"/>
          <w:numId w:val="8"/>
        </w:numPr>
        <w:spacing w:line="360" w:lineRule="auto"/>
        <w:jc w:val="left"/>
        <w:rPr>
          <w:rFonts w:ascii="Verdana" w:hAnsi="Verdana" w:cs="Arial"/>
          <w:sz w:val="20"/>
          <w:szCs w:val="20"/>
        </w:rPr>
      </w:pPr>
      <w:r w:rsidRPr="00561ECE">
        <w:rPr>
          <w:rFonts w:ascii="Verdana" w:hAnsi="Verdana" w:cs="Arial"/>
          <w:sz w:val="20"/>
          <w:szCs w:val="20"/>
        </w:rPr>
        <w:t>Strata z tytułu stosowania ustawowych uprawnień do ulgowych przejazdów środkami publicznego transportu zbiorowego, poniesiona w danym okresie rozliczeniowym, każdorazowo pomniejsza wysokość należne</w:t>
      </w:r>
      <w:r w:rsidR="002806A2" w:rsidRPr="00561ECE">
        <w:rPr>
          <w:rFonts w:ascii="Verdana" w:hAnsi="Verdana" w:cs="Arial"/>
          <w:sz w:val="20"/>
          <w:szCs w:val="20"/>
        </w:rPr>
        <w:t>go</w:t>
      </w:r>
      <w:r w:rsidRPr="00561ECE">
        <w:rPr>
          <w:rFonts w:ascii="Verdana" w:hAnsi="Verdana" w:cs="Arial"/>
          <w:sz w:val="20"/>
          <w:szCs w:val="20"/>
        </w:rPr>
        <w:t xml:space="preserve"> za ten okres </w:t>
      </w:r>
      <w:r w:rsidR="002806A2" w:rsidRPr="00561ECE">
        <w:rPr>
          <w:rFonts w:ascii="Verdana" w:hAnsi="Verdana" w:cs="Arial"/>
          <w:sz w:val="20"/>
          <w:szCs w:val="20"/>
        </w:rPr>
        <w:t>wynagrodzenia</w:t>
      </w:r>
      <w:r w:rsidRPr="00561ECE">
        <w:rPr>
          <w:rFonts w:ascii="Verdana" w:hAnsi="Verdana" w:cs="Arial"/>
          <w:sz w:val="20"/>
          <w:szCs w:val="20"/>
        </w:rPr>
        <w:t xml:space="preserve"> niezależnie od tego, czy Operator uz</w:t>
      </w:r>
      <w:r w:rsidR="00B9740F" w:rsidRPr="00561ECE">
        <w:rPr>
          <w:rFonts w:ascii="Verdana" w:hAnsi="Verdana" w:cs="Arial"/>
          <w:sz w:val="20"/>
          <w:szCs w:val="20"/>
        </w:rPr>
        <w:t>yska z tego tytułu rekompensatę z budżetu Państwa</w:t>
      </w:r>
      <w:r w:rsidR="004042A1" w:rsidRPr="00561ECE">
        <w:rPr>
          <w:rFonts w:ascii="Verdana" w:hAnsi="Verdana" w:cs="Arial"/>
          <w:sz w:val="20"/>
          <w:szCs w:val="20"/>
        </w:rPr>
        <w:t>.</w:t>
      </w:r>
    </w:p>
    <w:p w14:paraId="5FF97A21" w14:textId="2514624A" w:rsidR="00693970" w:rsidRPr="00561ECE" w:rsidRDefault="009B756E" w:rsidP="00561ECE">
      <w:pPr>
        <w:pStyle w:val="Akapitzlist"/>
        <w:numPr>
          <w:ilvl w:val="0"/>
          <w:numId w:val="8"/>
        </w:numPr>
        <w:spacing w:after="0" w:line="360" w:lineRule="auto"/>
        <w:rPr>
          <w:rFonts w:ascii="Verdana" w:hAnsi="Verdana" w:cs="Arial"/>
          <w:sz w:val="20"/>
          <w:szCs w:val="20"/>
        </w:rPr>
      </w:pPr>
      <w:r w:rsidRPr="00561ECE">
        <w:rPr>
          <w:rFonts w:ascii="Verdana" w:hAnsi="Verdana" w:cs="Arial"/>
          <w:sz w:val="20"/>
          <w:szCs w:val="20"/>
        </w:rPr>
        <w:lastRenderedPageBreak/>
        <w:t>W</w:t>
      </w:r>
      <w:r w:rsidR="00693970" w:rsidRPr="00561ECE">
        <w:rPr>
          <w:rFonts w:ascii="Verdana" w:hAnsi="Verdana" w:cs="Arial"/>
          <w:sz w:val="20"/>
          <w:szCs w:val="20"/>
        </w:rPr>
        <w:t xml:space="preserve"> przypadku gdy </w:t>
      </w:r>
      <w:r w:rsidRPr="00561ECE">
        <w:rPr>
          <w:rFonts w:ascii="Verdana" w:hAnsi="Verdana" w:cs="Arial"/>
          <w:sz w:val="20"/>
          <w:szCs w:val="20"/>
        </w:rPr>
        <w:t>Operator</w:t>
      </w:r>
      <w:r w:rsidR="00693970" w:rsidRPr="00561ECE">
        <w:rPr>
          <w:rFonts w:ascii="Verdana" w:hAnsi="Verdana" w:cs="Arial"/>
          <w:sz w:val="20"/>
          <w:szCs w:val="20"/>
        </w:rPr>
        <w:t xml:space="preserve"> </w:t>
      </w:r>
      <w:r w:rsidRPr="00561ECE">
        <w:rPr>
          <w:rFonts w:ascii="Verdana" w:hAnsi="Verdana" w:cs="Arial"/>
          <w:sz w:val="20"/>
          <w:szCs w:val="20"/>
        </w:rPr>
        <w:t>będzie</w:t>
      </w:r>
      <w:r w:rsidR="00693970" w:rsidRPr="00561ECE">
        <w:rPr>
          <w:rFonts w:ascii="Verdana" w:hAnsi="Verdana" w:cs="Arial"/>
          <w:sz w:val="20"/>
          <w:szCs w:val="20"/>
        </w:rPr>
        <w:t xml:space="preserve"> prowadzi</w:t>
      </w:r>
      <w:r w:rsidRPr="00561ECE">
        <w:rPr>
          <w:rFonts w:ascii="Verdana" w:hAnsi="Verdana" w:cs="Arial"/>
          <w:sz w:val="20"/>
          <w:szCs w:val="20"/>
        </w:rPr>
        <w:t>ł</w:t>
      </w:r>
      <w:r w:rsidR="00693970" w:rsidRPr="00561ECE">
        <w:rPr>
          <w:rFonts w:ascii="Verdana" w:hAnsi="Verdana" w:cs="Arial"/>
          <w:sz w:val="20"/>
          <w:szCs w:val="20"/>
        </w:rPr>
        <w:t xml:space="preserve"> inną działalność</w:t>
      </w:r>
      <w:r w:rsidRPr="00561ECE">
        <w:rPr>
          <w:rFonts w:ascii="Verdana" w:hAnsi="Verdana" w:cs="Arial"/>
          <w:sz w:val="20"/>
          <w:szCs w:val="20"/>
        </w:rPr>
        <w:t xml:space="preserve"> gospodarczą</w:t>
      </w:r>
      <w:r w:rsidR="00693970" w:rsidRPr="00561ECE">
        <w:rPr>
          <w:rFonts w:ascii="Verdana" w:hAnsi="Verdana" w:cs="Arial"/>
          <w:sz w:val="20"/>
          <w:szCs w:val="20"/>
        </w:rPr>
        <w:t xml:space="preserve">, rachunki związane </w:t>
      </w:r>
      <w:r w:rsidR="00366289" w:rsidRPr="00561ECE">
        <w:rPr>
          <w:rFonts w:ascii="Verdana" w:hAnsi="Verdana" w:cs="Arial"/>
          <w:sz w:val="20"/>
          <w:szCs w:val="20"/>
        </w:rPr>
        <w:t>z wykonywaniem przedmiotu Umowy</w:t>
      </w:r>
      <w:r w:rsidR="00693970" w:rsidRPr="00561ECE">
        <w:rPr>
          <w:rFonts w:ascii="Verdana" w:hAnsi="Verdana" w:cs="Arial"/>
          <w:sz w:val="20"/>
          <w:szCs w:val="20"/>
        </w:rPr>
        <w:t xml:space="preserve"> muszą zostać odpowiednio rozdzielone i spełniać przynajmniej następujące warunki:</w:t>
      </w:r>
    </w:p>
    <w:p w14:paraId="00CF37D5" w14:textId="5B29E37F" w:rsidR="00693970" w:rsidRPr="00561ECE" w:rsidRDefault="00693970" w:rsidP="00561ECE">
      <w:pPr>
        <w:pStyle w:val="Akapitzlist"/>
        <w:numPr>
          <w:ilvl w:val="0"/>
          <w:numId w:val="22"/>
        </w:numPr>
        <w:spacing w:after="0" w:line="360" w:lineRule="auto"/>
        <w:rPr>
          <w:rFonts w:ascii="Verdana" w:hAnsi="Verdana" w:cs="Arial"/>
          <w:sz w:val="20"/>
          <w:szCs w:val="20"/>
        </w:rPr>
      </w:pPr>
      <w:r w:rsidRPr="00561ECE">
        <w:rPr>
          <w:rFonts w:ascii="Verdana" w:hAnsi="Verdana" w:cs="Arial"/>
          <w:sz w:val="20"/>
          <w:szCs w:val="20"/>
        </w:rPr>
        <w:t>konta przypisane do każdej z tych działalności muszą być prowadzone oddzielnie, a odpowiadające im aktywa oraz koszty stałe przydzielane są zgodnie z obowiązującymi zasadami rachunkowości i przepisami podatkowymi,</w:t>
      </w:r>
    </w:p>
    <w:p w14:paraId="289D92D0" w14:textId="047D20A3" w:rsidR="00693970" w:rsidRPr="00561ECE" w:rsidRDefault="00693970" w:rsidP="00561ECE">
      <w:pPr>
        <w:pStyle w:val="Akapitzlist"/>
        <w:numPr>
          <w:ilvl w:val="0"/>
          <w:numId w:val="21"/>
        </w:numPr>
        <w:spacing w:after="0" w:line="360" w:lineRule="auto"/>
        <w:rPr>
          <w:rFonts w:ascii="Verdana" w:hAnsi="Verdana" w:cs="Arial"/>
          <w:sz w:val="20"/>
          <w:szCs w:val="20"/>
        </w:rPr>
      </w:pPr>
      <w:r w:rsidRPr="00561ECE">
        <w:rPr>
          <w:rFonts w:ascii="Verdana" w:hAnsi="Verdana" w:cs="Arial"/>
          <w:sz w:val="20"/>
          <w:szCs w:val="20"/>
        </w:rPr>
        <w:t xml:space="preserve">wszelkie koszty zmienne, odpowiednia suma na poczet kosztów stałych i rozsądny zysk związany z jakąkolwiek inną dziedziną działalności </w:t>
      </w:r>
      <w:r w:rsidR="00366289" w:rsidRPr="00561ECE">
        <w:rPr>
          <w:rFonts w:ascii="Verdana" w:hAnsi="Verdana" w:cs="Arial"/>
          <w:sz w:val="20"/>
          <w:szCs w:val="20"/>
        </w:rPr>
        <w:t>Operatora</w:t>
      </w:r>
      <w:r w:rsidRPr="00561ECE">
        <w:rPr>
          <w:rFonts w:ascii="Verdana" w:hAnsi="Verdana" w:cs="Arial"/>
          <w:sz w:val="20"/>
          <w:szCs w:val="20"/>
        </w:rPr>
        <w:t xml:space="preserve"> nie mogą być w żadnym przypadku rozliczane w ramach danych usług publicznych,</w:t>
      </w:r>
    </w:p>
    <w:p w14:paraId="448799D5" w14:textId="77777777" w:rsidR="00125BDD" w:rsidRPr="00561ECE" w:rsidRDefault="003501CE" w:rsidP="00561ECE">
      <w:pPr>
        <w:pStyle w:val="Akapitzlist"/>
        <w:numPr>
          <w:ilvl w:val="0"/>
          <w:numId w:val="21"/>
        </w:numPr>
        <w:spacing w:after="0" w:line="360" w:lineRule="auto"/>
        <w:rPr>
          <w:rFonts w:ascii="Verdana" w:hAnsi="Verdana" w:cs="Arial"/>
          <w:sz w:val="20"/>
          <w:szCs w:val="20"/>
        </w:rPr>
      </w:pPr>
      <w:r w:rsidRPr="00561ECE">
        <w:rPr>
          <w:rFonts w:ascii="Verdana" w:hAnsi="Verdana" w:cs="Arial"/>
          <w:sz w:val="20"/>
          <w:szCs w:val="20"/>
        </w:rPr>
        <w:t>w</w:t>
      </w:r>
      <w:r w:rsidR="0082616D" w:rsidRPr="00561ECE">
        <w:rPr>
          <w:rFonts w:ascii="Verdana" w:hAnsi="Verdana" w:cs="Arial"/>
          <w:sz w:val="20"/>
          <w:szCs w:val="20"/>
        </w:rPr>
        <w:t>yodrębniona rachunkowość jest prowadzona w sposób umożliwiający monitorowanie zakazu pr</w:t>
      </w:r>
      <w:r w:rsidR="00202D53" w:rsidRPr="00561ECE">
        <w:rPr>
          <w:rFonts w:ascii="Verdana" w:hAnsi="Verdana" w:cs="Arial"/>
          <w:sz w:val="20"/>
          <w:szCs w:val="20"/>
        </w:rPr>
        <w:t>zenoszenia środków publicznych.</w:t>
      </w:r>
    </w:p>
    <w:p w14:paraId="50058BFE" w14:textId="65095F4E" w:rsidR="0082616D" w:rsidRPr="00561ECE" w:rsidRDefault="00125BDD" w:rsidP="00561ECE">
      <w:pPr>
        <w:pStyle w:val="Akapitzlist"/>
        <w:numPr>
          <w:ilvl w:val="0"/>
          <w:numId w:val="8"/>
        </w:numPr>
        <w:spacing w:after="0" w:line="360" w:lineRule="auto"/>
        <w:rPr>
          <w:rFonts w:ascii="Verdana" w:hAnsi="Verdana" w:cs="Arial"/>
          <w:sz w:val="20"/>
          <w:szCs w:val="20"/>
        </w:rPr>
      </w:pPr>
      <w:r w:rsidRPr="00561ECE">
        <w:rPr>
          <w:rFonts w:ascii="Verdana" w:hAnsi="Verdana" w:cs="Arial"/>
          <w:sz w:val="20"/>
          <w:szCs w:val="20"/>
        </w:rPr>
        <w:t>Je</w:t>
      </w:r>
      <w:r w:rsidR="002E7D74" w:rsidRPr="00561ECE">
        <w:rPr>
          <w:rFonts w:ascii="Verdana" w:hAnsi="Verdana" w:cs="Arial"/>
          <w:sz w:val="20"/>
          <w:szCs w:val="20"/>
        </w:rPr>
        <w:t xml:space="preserve">żeli przychód Operatora ze sprzedaży biletów, opłat, opłat dodatkowych i rekompensaty z tytułu stosowania ulg ustawowych przekroczy wartość usługi wyrażoną iloczynem ceny </w:t>
      </w:r>
      <w:r w:rsidR="00D254C7" w:rsidRPr="00561ECE">
        <w:rPr>
          <w:rFonts w:ascii="Verdana" w:hAnsi="Verdana" w:cs="Arial"/>
          <w:sz w:val="20"/>
          <w:szCs w:val="20"/>
        </w:rPr>
        <w:t xml:space="preserve">1 </w:t>
      </w:r>
      <w:r w:rsidR="002E7D74" w:rsidRPr="00D033BA">
        <w:rPr>
          <w:rFonts w:ascii="Verdana" w:hAnsi="Verdana" w:cs="Arial"/>
          <w:sz w:val="20"/>
          <w:szCs w:val="20"/>
        </w:rPr>
        <w:t>wozokilometra</w:t>
      </w:r>
      <w:r w:rsidR="003501CE" w:rsidRPr="00D033BA">
        <w:rPr>
          <w:rFonts w:ascii="Verdana" w:hAnsi="Verdana" w:cs="Arial"/>
          <w:sz w:val="20"/>
          <w:szCs w:val="20"/>
        </w:rPr>
        <w:t xml:space="preserve"> </w:t>
      </w:r>
      <w:r w:rsidR="00E345B1" w:rsidRPr="00D033BA">
        <w:rPr>
          <w:rFonts w:ascii="Verdana" w:hAnsi="Verdana" w:cs="Arial"/>
          <w:bCs/>
          <w:sz w:val="20"/>
          <w:szCs w:val="20"/>
        </w:rPr>
        <w:t>netto</w:t>
      </w:r>
      <w:r w:rsidR="00DE5042" w:rsidRPr="00D033BA">
        <w:rPr>
          <w:rFonts w:ascii="Verdana" w:hAnsi="Verdana" w:cs="Arial"/>
          <w:sz w:val="20"/>
          <w:szCs w:val="20"/>
        </w:rPr>
        <w:t xml:space="preserve"> w</w:t>
      </w:r>
      <w:r w:rsidR="00DE5042" w:rsidRPr="00561ECE">
        <w:rPr>
          <w:rFonts w:ascii="Verdana" w:hAnsi="Verdana" w:cs="Arial"/>
          <w:sz w:val="20"/>
          <w:szCs w:val="20"/>
        </w:rPr>
        <w:t xml:space="preserve"> wysokości </w:t>
      </w:r>
      <w:r w:rsidR="006A095B">
        <w:rPr>
          <w:rFonts w:ascii="Verdana" w:hAnsi="Verdana" w:cs="Arial"/>
          <w:sz w:val="20"/>
          <w:szCs w:val="20"/>
        </w:rPr>
        <w:t>………..</w:t>
      </w:r>
      <w:r w:rsidR="00D254C7" w:rsidRPr="00D033BA">
        <w:rPr>
          <w:rFonts w:ascii="Verdana" w:hAnsi="Verdana" w:cs="Arial"/>
          <w:bCs/>
          <w:sz w:val="20"/>
          <w:szCs w:val="20"/>
        </w:rPr>
        <w:t>zł</w:t>
      </w:r>
      <w:r w:rsidR="00D254C7" w:rsidRPr="00D033BA">
        <w:rPr>
          <w:rFonts w:ascii="Verdana" w:hAnsi="Verdana" w:cs="Arial"/>
          <w:sz w:val="20"/>
          <w:szCs w:val="20"/>
        </w:rPr>
        <w:t xml:space="preserve"> </w:t>
      </w:r>
      <w:r w:rsidR="002E7D74" w:rsidRPr="00D033BA">
        <w:rPr>
          <w:rFonts w:ascii="Verdana" w:hAnsi="Verdana" w:cs="Arial"/>
          <w:sz w:val="20"/>
          <w:szCs w:val="20"/>
        </w:rPr>
        <w:t>oraz</w:t>
      </w:r>
      <w:r w:rsidR="002E7D74" w:rsidRPr="00561ECE">
        <w:rPr>
          <w:rFonts w:ascii="Verdana" w:hAnsi="Verdana" w:cs="Arial"/>
          <w:sz w:val="20"/>
          <w:szCs w:val="20"/>
        </w:rPr>
        <w:t xml:space="preserve"> wielkości wykonanej pracy eksploatacyjnej to będzie to dochód Organizatora.</w:t>
      </w:r>
      <w:r w:rsidR="0013582E" w:rsidRPr="00561ECE">
        <w:rPr>
          <w:rFonts w:ascii="Verdana" w:hAnsi="Verdana" w:cs="Arial"/>
          <w:sz w:val="20"/>
          <w:szCs w:val="20"/>
        </w:rPr>
        <w:t xml:space="preserve"> W takiej sytuacji Operatorowi nie przysługuje </w:t>
      </w:r>
      <w:r w:rsidR="00C512FA" w:rsidRPr="00561ECE">
        <w:rPr>
          <w:rFonts w:ascii="Verdana" w:hAnsi="Verdana" w:cs="Arial"/>
          <w:sz w:val="20"/>
          <w:szCs w:val="20"/>
        </w:rPr>
        <w:t>rekompensata</w:t>
      </w:r>
      <w:r w:rsidR="00FA5F04" w:rsidRPr="00561ECE">
        <w:rPr>
          <w:rFonts w:ascii="Verdana" w:hAnsi="Verdana" w:cs="Arial"/>
          <w:sz w:val="20"/>
          <w:szCs w:val="20"/>
        </w:rPr>
        <w:t>,</w:t>
      </w:r>
      <w:r w:rsidR="00C512FA" w:rsidRPr="00561ECE">
        <w:rPr>
          <w:rFonts w:ascii="Verdana" w:hAnsi="Verdana" w:cs="Arial"/>
          <w:sz w:val="20"/>
          <w:szCs w:val="20"/>
        </w:rPr>
        <w:t xml:space="preserve"> o której mowa w ust. 1 pkt.3</w:t>
      </w:r>
      <w:r w:rsidR="00D84AC8" w:rsidRPr="00561ECE">
        <w:rPr>
          <w:rFonts w:ascii="Verdana" w:hAnsi="Verdana" w:cs="Arial"/>
          <w:sz w:val="20"/>
          <w:szCs w:val="20"/>
        </w:rPr>
        <w:t>)</w:t>
      </w:r>
      <w:r w:rsidR="004042A1" w:rsidRPr="00561ECE">
        <w:rPr>
          <w:rFonts w:ascii="Verdana" w:hAnsi="Verdana" w:cs="Arial"/>
          <w:sz w:val="20"/>
          <w:szCs w:val="20"/>
        </w:rPr>
        <w:t>.</w:t>
      </w:r>
    </w:p>
    <w:p w14:paraId="35A7EB18" w14:textId="04E28C65" w:rsidR="002E7D74" w:rsidRPr="00561ECE" w:rsidRDefault="00081554" w:rsidP="00561ECE">
      <w:pPr>
        <w:pStyle w:val="Footnote"/>
        <w:numPr>
          <w:ilvl w:val="0"/>
          <w:numId w:val="8"/>
        </w:numPr>
        <w:spacing w:line="360" w:lineRule="auto"/>
        <w:jc w:val="left"/>
        <w:rPr>
          <w:rFonts w:ascii="Verdana" w:hAnsi="Verdana" w:cs="Arial"/>
          <w:sz w:val="20"/>
          <w:szCs w:val="20"/>
        </w:rPr>
      </w:pPr>
      <w:r w:rsidRPr="00561ECE">
        <w:rPr>
          <w:rFonts w:ascii="Verdana" w:hAnsi="Verdana" w:cs="Arial"/>
          <w:sz w:val="20"/>
          <w:szCs w:val="20"/>
        </w:rPr>
        <w:t xml:space="preserve">Dochód, o którym mowa w ust. </w:t>
      </w:r>
      <w:r w:rsidR="00B80960" w:rsidRPr="00561ECE">
        <w:rPr>
          <w:rFonts w:ascii="Verdana" w:hAnsi="Verdana" w:cs="Arial"/>
          <w:sz w:val="20"/>
          <w:szCs w:val="20"/>
        </w:rPr>
        <w:t>1</w:t>
      </w:r>
      <w:r w:rsidR="00F82AD5">
        <w:rPr>
          <w:rFonts w:ascii="Verdana" w:hAnsi="Verdana" w:cs="Arial"/>
          <w:sz w:val="20"/>
          <w:szCs w:val="20"/>
        </w:rPr>
        <w:t>2</w:t>
      </w:r>
      <w:r w:rsidR="002E7D74" w:rsidRPr="00561ECE">
        <w:rPr>
          <w:rFonts w:ascii="Verdana" w:hAnsi="Verdana" w:cs="Arial"/>
          <w:sz w:val="20"/>
          <w:szCs w:val="20"/>
        </w:rPr>
        <w:t xml:space="preserve"> Operator przekaże na wskazany przez Organizatora rachunek w terminie 14 dni od </w:t>
      </w:r>
      <w:r w:rsidR="00727D66" w:rsidRPr="00561ECE">
        <w:rPr>
          <w:rFonts w:ascii="Verdana" w:hAnsi="Verdana" w:cs="Arial"/>
          <w:sz w:val="20"/>
          <w:szCs w:val="20"/>
        </w:rPr>
        <w:t xml:space="preserve"> dnia zatwierdzenia przez Organizatora dokumentów</w:t>
      </w:r>
      <w:r w:rsidR="002E7D74" w:rsidRPr="00561ECE">
        <w:rPr>
          <w:rFonts w:ascii="Verdana" w:hAnsi="Verdana" w:cs="Arial"/>
          <w:sz w:val="20"/>
          <w:szCs w:val="20"/>
        </w:rPr>
        <w:t xml:space="preserve"> </w:t>
      </w:r>
      <w:r w:rsidR="00FA5F04" w:rsidRPr="00561ECE">
        <w:rPr>
          <w:rFonts w:ascii="Verdana" w:hAnsi="Verdana" w:cs="Arial"/>
          <w:sz w:val="20"/>
          <w:szCs w:val="20"/>
        </w:rPr>
        <w:t>złożonych w sposób określony</w:t>
      </w:r>
      <w:r w:rsidR="002E7D74" w:rsidRPr="00561ECE">
        <w:rPr>
          <w:rFonts w:ascii="Verdana" w:hAnsi="Verdana" w:cs="Arial"/>
          <w:sz w:val="20"/>
          <w:szCs w:val="20"/>
        </w:rPr>
        <w:t xml:space="preserve"> w §</w:t>
      </w:r>
      <w:r w:rsidR="005213B7" w:rsidRPr="00561ECE">
        <w:rPr>
          <w:rFonts w:ascii="Verdana" w:hAnsi="Verdana" w:cs="Arial"/>
          <w:sz w:val="20"/>
          <w:szCs w:val="20"/>
        </w:rPr>
        <w:t>13</w:t>
      </w:r>
      <w:r w:rsidR="002E7D74" w:rsidRPr="00561ECE">
        <w:rPr>
          <w:rFonts w:ascii="Verdana" w:hAnsi="Verdana" w:cs="Arial"/>
          <w:sz w:val="20"/>
          <w:szCs w:val="20"/>
        </w:rPr>
        <w:t xml:space="preserve"> ust. 1. </w:t>
      </w:r>
    </w:p>
    <w:p w14:paraId="74364DDE" w14:textId="4005FD64" w:rsidR="00F10AA9" w:rsidRPr="00561ECE" w:rsidRDefault="00F10AA9" w:rsidP="00561ECE">
      <w:pPr>
        <w:pStyle w:val="Footnote"/>
        <w:spacing w:line="360" w:lineRule="auto"/>
        <w:ind w:firstLine="0"/>
        <w:jc w:val="left"/>
        <w:rPr>
          <w:rFonts w:ascii="Verdana" w:hAnsi="Verdana" w:cs="Arial"/>
          <w:sz w:val="20"/>
          <w:szCs w:val="20"/>
        </w:rPr>
      </w:pPr>
    </w:p>
    <w:p w14:paraId="4D2AC5F8" w14:textId="597839EB" w:rsidR="005968EA" w:rsidRPr="00561ECE" w:rsidRDefault="0054246B" w:rsidP="00F82AD5">
      <w:pPr>
        <w:spacing w:after="0" w:line="360" w:lineRule="auto"/>
        <w:jc w:val="center"/>
        <w:rPr>
          <w:rFonts w:ascii="Verdana" w:hAnsi="Verdana" w:cs="Arial"/>
          <w:b/>
          <w:sz w:val="20"/>
          <w:szCs w:val="20"/>
        </w:rPr>
      </w:pPr>
      <w:r w:rsidRPr="00561ECE">
        <w:rPr>
          <w:rFonts w:ascii="Verdana" w:hAnsi="Verdana" w:cs="Arial"/>
          <w:b/>
          <w:sz w:val="20"/>
          <w:szCs w:val="20"/>
        </w:rPr>
        <w:t>§1</w:t>
      </w:r>
      <w:r w:rsidR="005213B7" w:rsidRPr="00561ECE">
        <w:rPr>
          <w:rFonts w:ascii="Verdana" w:hAnsi="Verdana" w:cs="Arial"/>
          <w:b/>
          <w:sz w:val="20"/>
          <w:szCs w:val="20"/>
        </w:rPr>
        <w:t>3</w:t>
      </w:r>
    </w:p>
    <w:p w14:paraId="7CF99694" w14:textId="696D12D2" w:rsidR="007B5304" w:rsidRPr="00561ECE" w:rsidRDefault="007B5304" w:rsidP="00F82AD5">
      <w:pPr>
        <w:spacing w:after="0" w:line="360" w:lineRule="auto"/>
        <w:jc w:val="center"/>
        <w:rPr>
          <w:rFonts w:ascii="Verdana" w:hAnsi="Verdana" w:cs="Arial"/>
          <w:b/>
          <w:sz w:val="20"/>
          <w:szCs w:val="20"/>
        </w:rPr>
      </w:pPr>
      <w:r w:rsidRPr="00561ECE">
        <w:rPr>
          <w:rFonts w:ascii="Verdana" w:hAnsi="Verdana" w:cs="Arial"/>
          <w:b/>
          <w:sz w:val="20"/>
          <w:szCs w:val="20"/>
        </w:rPr>
        <w:t xml:space="preserve">Zasady wypłaty </w:t>
      </w:r>
      <w:r w:rsidR="008248D1" w:rsidRPr="00561ECE">
        <w:rPr>
          <w:rFonts w:ascii="Verdana" w:hAnsi="Verdana" w:cs="Arial"/>
          <w:b/>
          <w:sz w:val="20"/>
          <w:szCs w:val="20"/>
        </w:rPr>
        <w:t>rekompensaty</w:t>
      </w:r>
      <w:r w:rsidRPr="00561ECE">
        <w:rPr>
          <w:rFonts w:ascii="Verdana" w:hAnsi="Verdana" w:cs="Arial"/>
          <w:b/>
          <w:sz w:val="20"/>
          <w:szCs w:val="20"/>
        </w:rPr>
        <w:t xml:space="preserve"> Operatorowi</w:t>
      </w:r>
    </w:p>
    <w:p w14:paraId="0E12A3A7" w14:textId="77777777" w:rsidR="007B5304" w:rsidRPr="00561ECE" w:rsidRDefault="007B5304" w:rsidP="00561ECE">
      <w:pPr>
        <w:spacing w:after="0" w:line="360" w:lineRule="auto"/>
        <w:ind w:left="360"/>
        <w:rPr>
          <w:rFonts w:ascii="Verdana" w:hAnsi="Verdana" w:cs="Arial"/>
          <w:sz w:val="20"/>
          <w:szCs w:val="20"/>
        </w:rPr>
      </w:pPr>
    </w:p>
    <w:p w14:paraId="3D4C209F" w14:textId="51267E5A" w:rsidR="00DE580F" w:rsidRPr="00561ECE" w:rsidRDefault="0019718E" w:rsidP="00561ECE">
      <w:pPr>
        <w:pStyle w:val="Footnote"/>
        <w:numPr>
          <w:ilvl w:val="0"/>
          <w:numId w:val="13"/>
        </w:numPr>
        <w:spacing w:line="360" w:lineRule="auto"/>
        <w:jc w:val="left"/>
        <w:rPr>
          <w:rFonts w:ascii="Verdana" w:hAnsi="Verdana" w:cs="Arial"/>
          <w:sz w:val="20"/>
          <w:szCs w:val="20"/>
        </w:rPr>
      </w:pPr>
      <w:r w:rsidRPr="00561ECE">
        <w:rPr>
          <w:rFonts w:ascii="Verdana" w:hAnsi="Verdana" w:cs="Arial"/>
          <w:sz w:val="20"/>
          <w:szCs w:val="20"/>
        </w:rPr>
        <w:t xml:space="preserve">Organizator przekazuje Operatorowi </w:t>
      </w:r>
      <w:r w:rsidR="00D24124" w:rsidRPr="00561ECE">
        <w:rPr>
          <w:rFonts w:ascii="Verdana" w:hAnsi="Verdana" w:cs="Arial"/>
          <w:sz w:val="20"/>
          <w:szCs w:val="20"/>
        </w:rPr>
        <w:t>wynagrodzenie</w:t>
      </w:r>
      <w:r w:rsidR="006245AC" w:rsidRPr="00561ECE">
        <w:rPr>
          <w:rFonts w:ascii="Verdana" w:hAnsi="Verdana" w:cs="Arial"/>
          <w:sz w:val="20"/>
          <w:szCs w:val="20"/>
        </w:rPr>
        <w:t>,</w:t>
      </w:r>
      <w:r w:rsidR="00D24124" w:rsidRPr="00561ECE">
        <w:rPr>
          <w:rFonts w:ascii="Verdana" w:hAnsi="Verdana" w:cs="Arial"/>
          <w:sz w:val="20"/>
          <w:szCs w:val="20"/>
        </w:rPr>
        <w:t xml:space="preserve"> o którym </w:t>
      </w:r>
      <w:r w:rsidR="00FC5E99" w:rsidRPr="00561ECE">
        <w:rPr>
          <w:rFonts w:ascii="Verdana" w:hAnsi="Verdana" w:cs="Arial"/>
          <w:sz w:val="20"/>
          <w:szCs w:val="20"/>
        </w:rPr>
        <w:t>mowa w § 12 ust. 1 pkt.3 umowy</w:t>
      </w:r>
      <w:r w:rsidR="00842DEE" w:rsidRPr="00561ECE">
        <w:rPr>
          <w:rFonts w:ascii="Verdana" w:hAnsi="Verdana" w:cs="Arial"/>
          <w:sz w:val="20"/>
          <w:szCs w:val="20"/>
        </w:rPr>
        <w:t xml:space="preserve"> </w:t>
      </w:r>
      <w:r w:rsidRPr="00561ECE">
        <w:rPr>
          <w:rFonts w:ascii="Verdana" w:hAnsi="Verdana" w:cs="Arial"/>
          <w:sz w:val="20"/>
          <w:szCs w:val="20"/>
        </w:rPr>
        <w:t>jeśli Operator poniósł stratę z tytułu wykonywanych usług oraz złożył stosown</w:t>
      </w:r>
      <w:r w:rsidR="00067342" w:rsidRPr="00561ECE">
        <w:rPr>
          <w:rFonts w:ascii="Verdana" w:hAnsi="Verdana" w:cs="Arial"/>
          <w:sz w:val="20"/>
          <w:szCs w:val="20"/>
        </w:rPr>
        <w:t>y</w:t>
      </w:r>
      <w:r w:rsidR="00A3546B" w:rsidRPr="00561ECE">
        <w:rPr>
          <w:rFonts w:ascii="Verdana" w:hAnsi="Verdana" w:cs="Arial"/>
          <w:sz w:val="20"/>
          <w:szCs w:val="20"/>
        </w:rPr>
        <w:t xml:space="preserve"> </w:t>
      </w:r>
      <w:r w:rsidR="00067342" w:rsidRPr="00561ECE">
        <w:rPr>
          <w:rFonts w:ascii="Verdana" w:hAnsi="Verdana" w:cs="Arial"/>
          <w:sz w:val="20"/>
          <w:szCs w:val="20"/>
        </w:rPr>
        <w:t>wniosek</w:t>
      </w:r>
      <w:r w:rsidR="003002B5" w:rsidRPr="00561ECE">
        <w:rPr>
          <w:rFonts w:ascii="Verdana" w:hAnsi="Verdana" w:cs="Arial"/>
          <w:sz w:val="20"/>
          <w:szCs w:val="20"/>
        </w:rPr>
        <w:t xml:space="preserve"> </w:t>
      </w:r>
      <w:r w:rsidR="007C7BBE" w:rsidRPr="00561ECE">
        <w:rPr>
          <w:rFonts w:ascii="Verdana" w:hAnsi="Verdana" w:cs="Arial"/>
          <w:sz w:val="20"/>
          <w:szCs w:val="20"/>
        </w:rPr>
        <w:t>wraz z zestawieniem pracy eksploatacyjnej za dany okres ro</w:t>
      </w:r>
      <w:r w:rsidR="000B34A1" w:rsidRPr="00561ECE">
        <w:rPr>
          <w:rFonts w:ascii="Verdana" w:hAnsi="Verdana" w:cs="Arial"/>
          <w:sz w:val="20"/>
          <w:szCs w:val="20"/>
        </w:rPr>
        <w:t>z</w:t>
      </w:r>
      <w:r w:rsidR="007C7BBE" w:rsidRPr="00561ECE">
        <w:rPr>
          <w:rFonts w:ascii="Verdana" w:hAnsi="Verdana" w:cs="Arial"/>
          <w:sz w:val="20"/>
          <w:szCs w:val="20"/>
        </w:rPr>
        <w:t>licz</w:t>
      </w:r>
      <w:r w:rsidR="000B34A1" w:rsidRPr="00561ECE">
        <w:rPr>
          <w:rFonts w:ascii="Verdana" w:hAnsi="Verdana" w:cs="Arial"/>
          <w:sz w:val="20"/>
          <w:szCs w:val="20"/>
        </w:rPr>
        <w:t>e</w:t>
      </w:r>
      <w:r w:rsidR="007C7BBE" w:rsidRPr="00561ECE">
        <w:rPr>
          <w:rFonts w:ascii="Verdana" w:hAnsi="Verdana" w:cs="Arial"/>
          <w:sz w:val="20"/>
          <w:szCs w:val="20"/>
        </w:rPr>
        <w:t>niowy</w:t>
      </w:r>
      <w:r w:rsidRPr="00561ECE">
        <w:rPr>
          <w:rFonts w:ascii="Verdana" w:hAnsi="Verdana" w:cs="Arial"/>
          <w:sz w:val="20"/>
          <w:szCs w:val="20"/>
        </w:rPr>
        <w:t>, według wzor</w:t>
      </w:r>
      <w:r w:rsidR="007C7BBE" w:rsidRPr="00561ECE">
        <w:rPr>
          <w:rFonts w:ascii="Verdana" w:hAnsi="Verdana" w:cs="Arial"/>
          <w:sz w:val="20"/>
          <w:szCs w:val="20"/>
        </w:rPr>
        <w:t>ów</w:t>
      </w:r>
      <w:r w:rsidRPr="00561ECE">
        <w:rPr>
          <w:rFonts w:ascii="Verdana" w:hAnsi="Verdana" w:cs="Arial"/>
          <w:sz w:val="20"/>
          <w:szCs w:val="20"/>
        </w:rPr>
        <w:t xml:space="preserve"> określon</w:t>
      </w:r>
      <w:r w:rsidR="007C7BBE" w:rsidRPr="00561ECE">
        <w:rPr>
          <w:rFonts w:ascii="Verdana" w:hAnsi="Verdana" w:cs="Arial"/>
          <w:sz w:val="20"/>
          <w:szCs w:val="20"/>
        </w:rPr>
        <w:t>ych</w:t>
      </w:r>
      <w:r w:rsidRPr="00561ECE">
        <w:rPr>
          <w:rFonts w:ascii="Verdana" w:hAnsi="Verdana" w:cs="Arial"/>
          <w:sz w:val="20"/>
          <w:szCs w:val="20"/>
        </w:rPr>
        <w:t xml:space="preserve"> w załączniku numer </w:t>
      </w:r>
      <w:r w:rsidR="001D47A4" w:rsidRPr="00561ECE">
        <w:rPr>
          <w:rFonts w:ascii="Verdana" w:hAnsi="Verdana" w:cs="Arial"/>
          <w:sz w:val="20"/>
          <w:szCs w:val="20"/>
        </w:rPr>
        <w:t>3</w:t>
      </w:r>
      <w:r w:rsidR="007C7BBE" w:rsidRPr="00561ECE">
        <w:rPr>
          <w:rFonts w:ascii="Verdana" w:hAnsi="Verdana" w:cs="Arial"/>
          <w:sz w:val="20"/>
          <w:szCs w:val="20"/>
        </w:rPr>
        <w:t xml:space="preserve"> i </w:t>
      </w:r>
      <w:r w:rsidR="001D47A4" w:rsidRPr="00561ECE">
        <w:rPr>
          <w:rFonts w:ascii="Verdana" w:hAnsi="Verdana" w:cs="Arial"/>
          <w:sz w:val="20"/>
          <w:szCs w:val="20"/>
        </w:rPr>
        <w:t>4</w:t>
      </w:r>
      <w:r w:rsidR="007C7BBE" w:rsidRPr="00561ECE">
        <w:rPr>
          <w:rFonts w:ascii="Verdana" w:hAnsi="Verdana" w:cs="Arial"/>
          <w:sz w:val="20"/>
          <w:szCs w:val="20"/>
        </w:rPr>
        <w:t xml:space="preserve"> </w:t>
      </w:r>
      <w:r w:rsidRPr="00561ECE">
        <w:rPr>
          <w:rFonts w:ascii="Verdana" w:hAnsi="Verdana" w:cs="Arial"/>
          <w:sz w:val="20"/>
          <w:szCs w:val="20"/>
        </w:rPr>
        <w:t>do Umowy</w:t>
      </w:r>
      <w:r w:rsidR="00A3546B" w:rsidRPr="00561ECE">
        <w:rPr>
          <w:rFonts w:ascii="Verdana" w:hAnsi="Verdana" w:cs="Arial"/>
          <w:sz w:val="20"/>
          <w:szCs w:val="20"/>
        </w:rPr>
        <w:t>,</w:t>
      </w:r>
      <w:r w:rsidR="00E53D83" w:rsidRPr="00561ECE">
        <w:rPr>
          <w:rFonts w:ascii="Verdana" w:hAnsi="Verdana" w:cs="Arial"/>
          <w:sz w:val="20"/>
          <w:szCs w:val="20"/>
        </w:rPr>
        <w:t xml:space="preserve"> </w:t>
      </w:r>
      <w:r w:rsidR="00DE580F" w:rsidRPr="00561ECE">
        <w:rPr>
          <w:rFonts w:ascii="Verdana" w:hAnsi="Verdana" w:cs="Arial"/>
          <w:sz w:val="20"/>
          <w:szCs w:val="20"/>
        </w:rPr>
        <w:t xml:space="preserve">nie później niż do 5 - go </w:t>
      </w:r>
      <w:r w:rsidR="00B50F3C" w:rsidRPr="00561ECE">
        <w:rPr>
          <w:rFonts w:ascii="Verdana" w:hAnsi="Verdana" w:cs="Arial"/>
          <w:sz w:val="20"/>
          <w:szCs w:val="20"/>
        </w:rPr>
        <w:t xml:space="preserve">dnia </w:t>
      </w:r>
      <w:r w:rsidR="00DE580F" w:rsidRPr="00561ECE">
        <w:rPr>
          <w:rFonts w:ascii="Verdana" w:hAnsi="Verdana" w:cs="Arial"/>
          <w:sz w:val="20"/>
          <w:szCs w:val="20"/>
        </w:rPr>
        <w:t xml:space="preserve">roboczego następującego po miesiącu, którego rozliczenie dotyczy. </w:t>
      </w:r>
    </w:p>
    <w:p w14:paraId="00F3C0BC" w14:textId="7C3B8C71" w:rsidR="007B5304" w:rsidRDefault="00C512FA" w:rsidP="00561ECE">
      <w:pPr>
        <w:pStyle w:val="Footnote"/>
        <w:numPr>
          <w:ilvl w:val="0"/>
          <w:numId w:val="13"/>
        </w:numPr>
        <w:spacing w:line="360" w:lineRule="auto"/>
        <w:jc w:val="left"/>
        <w:rPr>
          <w:rFonts w:ascii="Verdana" w:hAnsi="Verdana" w:cs="Arial"/>
          <w:sz w:val="20"/>
          <w:szCs w:val="20"/>
        </w:rPr>
      </w:pPr>
      <w:r w:rsidRPr="00561ECE">
        <w:rPr>
          <w:rFonts w:ascii="Verdana" w:hAnsi="Verdana" w:cs="Arial"/>
          <w:sz w:val="20"/>
          <w:szCs w:val="20"/>
        </w:rPr>
        <w:t xml:space="preserve">Po zatwierdzeniu przez Organizatora </w:t>
      </w:r>
      <w:r w:rsidR="00A67CE3" w:rsidRPr="00561ECE">
        <w:rPr>
          <w:rFonts w:ascii="Verdana" w:hAnsi="Verdana" w:cs="Arial"/>
          <w:sz w:val="20"/>
          <w:szCs w:val="20"/>
        </w:rPr>
        <w:t>wniosku</w:t>
      </w:r>
      <w:r w:rsidRPr="00561ECE">
        <w:rPr>
          <w:rFonts w:ascii="Verdana" w:hAnsi="Verdana" w:cs="Arial"/>
          <w:sz w:val="20"/>
          <w:szCs w:val="20"/>
        </w:rPr>
        <w:t xml:space="preserve">, o którym mowa w ust.1, </w:t>
      </w:r>
      <w:r w:rsidR="007B5304" w:rsidRPr="00561ECE">
        <w:rPr>
          <w:rFonts w:ascii="Verdana" w:hAnsi="Verdana" w:cs="Arial"/>
          <w:sz w:val="20"/>
          <w:szCs w:val="20"/>
        </w:rPr>
        <w:t xml:space="preserve">wystawi </w:t>
      </w:r>
      <w:r w:rsidRPr="00561ECE">
        <w:rPr>
          <w:rFonts w:ascii="Verdana" w:hAnsi="Verdana" w:cs="Arial"/>
          <w:sz w:val="20"/>
          <w:szCs w:val="20"/>
        </w:rPr>
        <w:t>za wykonaną usługę dokument rozliczenia</w:t>
      </w:r>
      <w:r w:rsidR="000B34A1" w:rsidRPr="00561ECE">
        <w:rPr>
          <w:rFonts w:ascii="Verdana" w:hAnsi="Verdana" w:cs="Arial"/>
          <w:sz w:val="20"/>
          <w:szCs w:val="20"/>
        </w:rPr>
        <w:t xml:space="preserve"> (faktur, notę obciążeniową itp.)</w:t>
      </w:r>
      <w:r w:rsidRPr="00561ECE">
        <w:rPr>
          <w:rFonts w:ascii="Verdana" w:hAnsi="Verdana" w:cs="Arial"/>
          <w:sz w:val="20"/>
          <w:szCs w:val="20"/>
        </w:rPr>
        <w:t xml:space="preserve"> zgodnie z obowiązującym prawem podatkowym</w:t>
      </w:r>
      <w:r w:rsidR="004042A1" w:rsidRPr="00561ECE">
        <w:rPr>
          <w:rFonts w:ascii="Verdana" w:hAnsi="Verdana" w:cs="Arial"/>
          <w:sz w:val="20"/>
          <w:szCs w:val="20"/>
        </w:rPr>
        <w:t>.</w:t>
      </w:r>
      <w:r w:rsidRPr="00561ECE">
        <w:rPr>
          <w:rFonts w:ascii="Verdana" w:hAnsi="Verdana" w:cs="Arial"/>
          <w:sz w:val="20"/>
          <w:szCs w:val="20"/>
        </w:rPr>
        <w:t xml:space="preserve"> </w:t>
      </w:r>
    </w:p>
    <w:p w14:paraId="1387C377" w14:textId="0403B54E" w:rsidR="007942F3" w:rsidRPr="00561ECE" w:rsidRDefault="007942F3" w:rsidP="00561ECE">
      <w:pPr>
        <w:pStyle w:val="Footnote"/>
        <w:numPr>
          <w:ilvl w:val="0"/>
          <w:numId w:val="13"/>
        </w:numPr>
        <w:spacing w:line="360" w:lineRule="auto"/>
        <w:jc w:val="left"/>
        <w:rPr>
          <w:rFonts w:ascii="Verdana" w:hAnsi="Verdana" w:cs="Arial"/>
          <w:sz w:val="20"/>
          <w:szCs w:val="20"/>
        </w:rPr>
      </w:pPr>
      <w:r>
        <w:rPr>
          <w:rFonts w:ascii="Verdana" w:hAnsi="Verdana" w:cs="Arial"/>
          <w:sz w:val="20"/>
          <w:szCs w:val="20"/>
        </w:rPr>
        <w:t xml:space="preserve">Dokumenty, o których mowa w ust. 1 i 2 opatrzone podpisem elektronicznym </w:t>
      </w:r>
      <w:r w:rsidR="000B5A00">
        <w:rPr>
          <w:rFonts w:ascii="Verdana" w:hAnsi="Verdana" w:cs="Arial"/>
          <w:sz w:val="20"/>
          <w:szCs w:val="20"/>
        </w:rPr>
        <w:t xml:space="preserve">Operator </w:t>
      </w:r>
      <w:r>
        <w:rPr>
          <w:rFonts w:ascii="Verdana" w:hAnsi="Verdana" w:cs="Arial"/>
          <w:sz w:val="20"/>
          <w:szCs w:val="20"/>
        </w:rPr>
        <w:t xml:space="preserve">przesyła na </w:t>
      </w:r>
      <w:r w:rsidR="000B5A00">
        <w:rPr>
          <w:rFonts w:ascii="Verdana" w:hAnsi="Verdana" w:cs="Arial"/>
          <w:sz w:val="20"/>
          <w:szCs w:val="20"/>
        </w:rPr>
        <w:t xml:space="preserve">adres e-mail </w:t>
      </w:r>
      <w:hyperlink r:id="rId8" w:history="1">
        <w:r w:rsidR="009476CA" w:rsidRPr="00BB4ED3">
          <w:rPr>
            <w:rStyle w:val="Hipercze"/>
            <w:rFonts w:ascii="Verdana" w:hAnsi="Verdana" w:cs="Arial"/>
            <w:sz w:val="20"/>
            <w:szCs w:val="20"/>
          </w:rPr>
          <w:t>akluczyk@powiat.gostyn.pl</w:t>
        </w:r>
      </w:hyperlink>
      <w:r w:rsidR="009476CA">
        <w:rPr>
          <w:rFonts w:ascii="Verdana" w:hAnsi="Verdana" w:cs="Arial"/>
          <w:sz w:val="20"/>
          <w:szCs w:val="20"/>
        </w:rPr>
        <w:t>.</w:t>
      </w:r>
    </w:p>
    <w:p w14:paraId="1E93F9A2" w14:textId="1D61EA7F" w:rsidR="00C25D96" w:rsidRPr="00561ECE" w:rsidRDefault="00F91ED3" w:rsidP="00561ECE">
      <w:pPr>
        <w:pStyle w:val="Footnote"/>
        <w:numPr>
          <w:ilvl w:val="0"/>
          <w:numId w:val="13"/>
        </w:numPr>
        <w:autoSpaceDE w:val="0"/>
        <w:adjustRightInd w:val="0"/>
        <w:spacing w:line="360" w:lineRule="auto"/>
        <w:jc w:val="left"/>
        <w:rPr>
          <w:rFonts w:ascii="Verdana" w:hAnsi="Verdana" w:cs="Arial"/>
          <w:sz w:val="20"/>
          <w:szCs w:val="20"/>
        </w:rPr>
      </w:pPr>
      <w:r w:rsidRPr="00561ECE">
        <w:rPr>
          <w:rFonts w:ascii="Verdana" w:hAnsi="Verdana" w:cs="Arial"/>
          <w:sz w:val="20"/>
          <w:szCs w:val="20"/>
        </w:rPr>
        <w:t>Wynagrodzenie będzie przekazywane na rachunek bankowy Operatora</w:t>
      </w:r>
      <w:r w:rsidR="00BB66B0" w:rsidRPr="00561ECE">
        <w:rPr>
          <w:rFonts w:ascii="Verdana" w:hAnsi="Verdana" w:cs="Arial"/>
          <w:sz w:val="20"/>
          <w:szCs w:val="20"/>
        </w:rPr>
        <w:t xml:space="preserve"> </w:t>
      </w:r>
      <w:r w:rsidR="006A095B">
        <w:rPr>
          <w:rFonts w:ascii="Verdana" w:hAnsi="Verdana" w:cs="Arial"/>
          <w:bCs/>
          <w:sz w:val="20"/>
          <w:szCs w:val="20"/>
        </w:rPr>
        <w:t>……………</w:t>
      </w:r>
      <w:r w:rsidR="00D033BA" w:rsidRPr="00D033BA">
        <w:rPr>
          <w:rFonts w:ascii="Verdana" w:hAnsi="Verdana" w:cs="Arial"/>
          <w:bCs/>
          <w:sz w:val="20"/>
          <w:szCs w:val="20"/>
        </w:rPr>
        <w:t xml:space="preserve"> </w:t>
      </w:r>
      <w:r w:rsidRPr="00561ECE">
        <w:rPr>
          <w:rFonts w:ascii="Verdana" w:hAnsi="Verdana" w:cs="Arial"/>
          <w:sz w:val="20"/>
          <w:szCs w:val="20"/>
        </w:rPr>
        <w:t>w t</w:t>
      </w:r>
      <w:r w:rsidR="001E1E24" w:rsidRPr="00561ECE">
        <w:rPr>
          <w:rFonts w:ascii="Verdana" w:hAnsi="Verdana" w:cs="Arial"/>
          <w:sz w:val="20"/>
          <w:szCs w:val="20"/>
        </w:rPr>
        <w:t>ermin</w:t>
      </w:r>
      <w:r w:rsidRPr="00561ECE">
        <w:rPr>
          <w:rFonts w:ascii="Verdana" w:hAnsi="Verdana" w:cs="Arial"/>
          <w:sz w:val="20"/>
          <w:szCs w:val="20"/>
        </w:rPr>
        <w:t>ie</w:t>
      </w:r>
      <w:r w:rsidR="00774576" w:rsidRPr="00561ECE">
        <w:rPr>
          <w:rFonts w:ascii="Verdana" w:hAnsi="Verdana" w:cs="Arial"/>
          <w:sz w:val="20"/>
          <w:szCs w:val="20"/>
        </w:rPr>
        <w:t xml:space="preserve"> </w:t>
      </w:r>
      <w:r w:rsidR="00F71EB8" w:rsidRPr="00561ECE">
        <w:rPr>
          <w:rFonts w:ascii="Verdana" w:hAnsi="Verdana" w:cs="Arial"/>
          <w:sz w:val="20"/>
          <w:szCs w:val="20"/>
        </w:rPr>
        <w:t>21</w:t>
      </w:r>
      <w:r w:rsidR="00774576" w:rsidRPr="00561ECE">
        <w:rPr>
          <w:rFonts w:ascii="Verdana" w:hAnsi="Verdana" w:cs="Arial"/>
          <w:sz w:val="20"/>
          <w:szCs w:val="20"/>
        </w:rPr>
        <w:t xml:space="preserve"> dni od</w:t>
      </w:r>
      <w:r w:rsidR="005F0292" w:rsidRPr="00561ECE">
        <w:rPr>
          <w:rFonts w:ascii="Verdana" w:hAnsi="Verdana" w:cs="Arial"/>
          <w:sz w:val="20"/>
          <w:szCs w:val="20"/>
        </w:rPr>
        <w:t xml:space="preserve"> </w:t>
      </w:r>
      <w:r w:rsidR="00C512FA" w:rsidRPr="00561ECE">
        <w:rPr>
          <w:rFonts w:ascii="Verdana" w:hAnsi="Verdana" w:cs="Arial"/>
          <w:sz w:val="20"/>
          <w:szCs w:val="20"/>
        </w:rPr>
        <w:t>dnia otrzymania dokumentu</w:t>
      </w:r>
      <w:r w:rsidR="002806A2" w:rsidRPr="00561ECE">
        <w:rPr>
          <w:rFonts w:ascii="Verdana" w:hAnsi="Verdana" w:cs="Arial"/>
          <w:sz w:val="20"/>
          <w:szCs w:val="20"/>
        </w:rPr>
        <w:t>,</w:t>
      </w:r>
      <w:r w:rsidR="00C512FA" w:rsidRPr="00561ECE">
        <w:rPr>
          <w:rFonts w:ascii="Verdana" w:hAnsi="Verdana" w:cs="Arial"/>
          <w:sz w:val="20"/>
          <w:szCs w:val="20"/>
        </w:rPr>
        <w:t xml:space="preserve"> o którym mowa w ust.2</w:t>
      </w:r>
      <w:r w:rsidR="00774576" w:rsidRPr="00561ECE">
        <w:rPr>
          <w:rFonts w:ascii="Verdana" w:hAnsi="Verdana" w:cs="Arial"/>
          <w:sz w:val="20"/>
          <w:szCs w:val="20"/>
        </w:rPr>
        <w:t>.</w:t>
      </w:r>
    </w:p>
    <w:p w14:paraId="1D7E91BE" w14:textId="16F0E79A" w:rsidR="00457DA7" w:rsidRPr="00561ECE" w:rsidRDefault="00C25D96" w:rsidP="00561ECE">
      <w:pPr>
        <w:pStyle w:val="Footnote"/>
        <w:numPr>
          <w:ilvl w:val="0"/>
          <w:numId w:val="13"/>
        </w:numPr>
        <w:autoSpaceDE w:val="0"/>
        <w:adjustRightInd w:val="0"/>
        <w:spacing w:line="360" w:lineRule="auto"/>
        <w:jc w:val="left"/>
        <w:rPr>
          <w:rFonts w:ascii="Verdana" w:hAnsi="Verdana" w:cs="Arial"/>
          <w:sz w:val="20"/>
          <w:szCs w:val="20"/>
        </w:rPr>
      </w:pPr>
      <w:r w:rsidRPr="00561ECE">
        <w:rPr>
          <w:rFonts w:ascii="Verdana" w:hAnsi="Verdana" w:cs="Arial"/>
          <w:sz w:val="20"/>
          <w:szCs w:val="20"/>
        </w:rPr>
        <w:lastRenderedPageBreak/>
        <w:t xml:space="preserve">Do </w:t>
      </w:r>
      <w:r w:rsidR="000322B8" w:rsidRPr="00561ECE">
        <w:rPr>
          <w:rFonts w:ascii="Verdana" w:hAnsi="Verdana" w:cs="Arial"/>
          <w:sz w:val="20"/>
          <w:szCs w:val="20"/>
        </w:rPr>
        <w:t>2</w:t>
      </w:r>
      <w:r w:rsidR="00CB5DD2" w:rsidRPr="00561ECE">
        <w:rPr>
          <w:rFonts w:ascii="Verdana" w:hAnsi="Verdana" w:cs="Arial"/>
          <w:sz w:val="20"/>
          <w:szCs w:val="20"/>
        </w:rPr>
        <w:t>8</w:t>
      </w:r>
      <w:r w:rsidRPr="00561ECE">
        <w:rPr>
          <w:rFonts w:ascii="Verdana" w:hAnsi="Verdana" w:cs="Arial"/>
          <w:sz w:val="20"/>
          <w:szCs w:val="20"/>
        </w:rPr>
        <w:t>.12.202</w:t>
      </w:r>
      <w:r w:rsidR="006A095B">
        <w:rPr>
          <w:rFonts w:ascii="Verdana" w:hAnsi="Verdana" w:cs="Arial"/>
          <w:sz w:val="20"/>
          <w:szCs w:val="20"/>
        </w:rPr>
        <w:t>5</w:t>
      </w:r>
      <w:r w:rsidRPr="00561ECE">
        <w:rPr>
          <w:rFonts w:ascii="Verdana" w:hAnsi="Verdana" w:cs="Arial"/>
          <w:sz w:val="20"/>
          <w:szCs w:val="20"/>
        </w:rPr>
        <w:t xml:space="preserve"> r. Organizator dokona wypłaty na rachunek Operatora, o którym mowa w ust. </w:t>
      </w:r>
      <w:r w:rsidR="000B5A00">
        <w:rPr>
          <w:rFonts w:ascii="Verdana" w:hAnsi="Verdana" w:cs="Arial"/>
          <w:sz w:val="20"/>
          <w:szCs w:val="20"/>
        </w:rPr>
        <w:t>4</w:t>
      </w:r>
      <w:r w:rsidRPr="00561ECE">
        <w:rPr>
          <w:rFonts w:ascii="Verdana" w:hAnsi="Verdana" w:cs="Arial"/>
          <w:sz w:val="20"/>
          <w:szCs w:val="20"/>
        </w:rPr>
        <w:t xml:space="preserve"> części </w:t>
      </w:r>
      <w:r w:rsidR="00457DA7" w:rsidRPr="00561ECE">
        <w:rPr>
          <w:rFonts w:ascii="Verdana" w:hAnsi="Verdana" w:cs="Arial"/>
          <w:sz w:val="20"/>
          <w:szCs w:val="20"/>
        </w:rPr>
        <w:t>wynagrodzenia</w:t>
      </w:r>
      <w:r w:rsidRPr="00561ECE">
        <w:rPr>
          <w:rFonts w:ascii="Verdana" w:hAnsi="Verdana" w:cs="Arial"/>
          <w:sz w:val="20"/>
          <w:szCs w:val="20"/>
        </w:rPr>
        <w:t>, o któr</w:t>
      </w:r>
      <w:r w:rsidR="00457DA7" w:rsidRPr="00561ECE">
        <w:rPr>
          <w:rFonts w:ascii="Verdana" w:hAnsi="Verdana" w:cs="Arial"/>
          <w:sz w:val="20"/>
          <w:szCs w:val="20"/>
        </w:rPr>
        <w:t>ym</w:t>
      </w:r>
      <w:r w:rsidRPr="00561ECE">
        <w:rPr>
          <w:rFonts w:ascii="Verdana" w:hAnsi="Verdana" w:cs="Arial"/>
          <w:sz w:val="20"/>
          <w:szCs w:val="20"/>
        </w:rPr>
        <w:t xml:space="preserve"> mowa w ust. 1, za grudzień 202</w:t>
      </w:r>
      <w:r w:rsidR="006A095B">
        <w:rPr>
          <w:rFonts w:ascii="Verdana" w:hAnsi="Verdana" w:cs="Arial"/>
          <w:sz w:val="20"/>
          <w:szCs w:val="20"/>
        </w:rPr>
        <w:t>5</w:t>
      </w:r>
      <w:r w:rsidRPr="00561ECE">
        <w:rPr>
          <w:rFonts w:ascii="Verdana" w:hAnsi="Verdana" w:cs="Arial"/>
          <w:sz w:val="20"/>
          <w:szCs w:val="20"/>
        </w:rPr>
        <w:t xml:space="preserve"> r. w formie zaliczki. Maksymalna wysokość zaliczki odpowiadać będzie wartości stanowiącej iloczyn szacowanej liczby wozokilometrów przebiegu linii, przypadającej na grudzień 202</w:t>
      </w:r>
      <w:r w:rsidR="006A095B">
        <w:rPr>
          <w:rFonts w:ascii="Verdana" w:hAnsi="Verdana" w:cs="Arial"/>
          <w:sz w:val="20"/>
          <w:szCs w:val="20"/>
        </w:rPr>
        <w:t>5</w:t>
      </w:r>
      <w:r w:rsidR="000B5A00">
        <w:rPr>
          <w:rFonts w:ascii="Verdana" w:hAnsi="Verdana" w:cs="Arial"/>
          <w:sz w:val="20"/>
          <w:szCs w:val="20"/>
        </w:rPr>
        <w:t xml:space="preserve"> </w:t>
      </w:r>
      <w:r w:rsidRPr="00561ECE">
        <w:rPr>
          <w:rFonts w:ascii="Verdana" w:hAnsi="Verdana" w:cs="Arial"/>
          <w:sz w:val="20"/>
          <w:szCs w:val="20"/>
        </w:rPr>
        <w:t>r.</w:t>
      </w:r>
      <w:r w:rsidR="00E345B1" w:rsidRPr="00561ECE">
        <w:rPr>
          <w:rFonts w:ascii="Verdana" w:hAnsi="Verdana" w:cs="Arial"/>
          <w:sz w:val="20"/>
          <w:szCs w:val="20"/>
        </w:rPr>
        <w:t xml:space="preserve"> </w:t>
      </w:r>
      <w:r w:rsidR="00457DA7" w:rsidRPr="00561ECE">
        <w:rPr>
          <w:rFonts w:ascii="Verdana" w:hAnsi="Verdana" w:cs="Arial"/>
          <w:sz w:val="20"/>
          <w:szCs w:val="20"/>
        </w:rPr>
        <w:t>i ceny 1 wozokilometra</w:t>
      </w:r>
      <w:r w:rsidR="004042A1" w:rsidRPr="00561ECE">
        <w:rPr>
          <w:rFonts w:ascii="Verdana" w:hAnsi="Verdana" w:cs="Arial"/>
          <w:sz w:val="20"/>
          <w:szCs w:val="20"/>
        </w:rPr>
        <w:t>.</w:t>
      </w:r>
    </w:p>
    <w:p w14:paraId="7F7B014D" w14:textId="016CFBD6" w:rsidR="00555331" w:rsidRPr="00561ECE" w:rsidRDefault="00C25D96" w:rsidP="00561ECE">
      <w:pPr>
        <w:pStyle w:val="Footnote"/>
        <w:numPr>
          <w:ilvl w:val="0"/>
          <w:numId w:val="13"/>
        </w:numPr>
        <w:autoSpaceDE w:val="0"/>
        <w:adjustRightInd w:val="0"/>
        <w:spacing w:line="360" w:lineRule="auto"/>
        <w:jc w:val="left"/>
        <w:rPr>
          <w:rFonts w:ascii="Verdana" w:hAnsi="Verdana" w:cs="Arial"/>
          <w:sz w:val="20"/>
          <w:szCs w:val="20"/>
        </w:rPr>
      </w:pPr>
      <w:r w:rsidRPr="00561ECE">
        <w:rPr>
          <w:rFonts w:ascii="Verdana" w:hAnsi="Verdana" w:cs="Arial"/>
          <w:sz w:val="20"/>
          <w:szCs w:val="20"/>
        </w:rPr>
        <w:t xml:space="preserve"> Ostateczn</w:t>
      </w:r>
      <w:r w:rsidR="00555331" w:rsidRPr="00561ECE">
        <w:rPr>
          <w:rFonts w:ascii="Verdana" w:hAnsi="Verdana" w:cs="Arial"/>
          <w:sz w:val="20"/>
          <w:szCs w:val="20"/>
        </w:rPr>
        <w:t>e rozliczenie</w:t>
      </w:r>
      <w:r w:rsidRPr="00561ECE">
        <w:rPr>
          <w:rFonts w:ascii="Verdana" w:hAnsi="Verdana" w:cs="Arial"/>
          <w:sz w:val="20"/>
          <w:szCs w:val="20"/>
        </w:rPr>
        <w:t xml:space="preserve"> za grudzień 202</w:t>
      </w:r>
      <w:r w:rsidR="006A095B">
        <w:rPr>
          <w:rFonts w:ascii="Verdana" w:hAnsi="Verdana" w:cs="Arial"/>
          <w:sz w:val="20"/>
          <w:szCs w:val="20"/>
        </w:rPr>
        <w:t>5</w:t>
      </w:r>
      <w:r w:rsidRPr="00561ECE">
        <w:rPr>
          <w:rFonts w:ascii="Verdana" w:hAnsi="Verdana" w:cs="Arial"/>
          <w:sz w:val="20"/>
          <w:szCs w:val="20"/>
        </w:rPr>
        <w:t xml:space="preserve"> r. Operator złoży w </w:t>
      </w:r>
      <w:r w:rsidR="00555331" w:rsidRPr="00561ECE">
        <w:rPr>
          <w:rFonts w:ascii="Verdana" w:hAnsi="Verdana" w:cs="Arial"/>
          <w:sz w:val="20"/>
          <w:szCs w:val="20"/>
        </w:rPr>
        <w:t xml:space="preserve">sposób i terminach określonych w ust. 1 </w:t>
      </w:r>
      <w:r w:rsidR="000B5A00">
        <w:rPr>
          <w:rFonts w:ascii="Verdana" w:hAnsi="Verdana" w:cs="Arial"/>
          <w:sz w:val="20"/>
          <w:szCs w:val="20"/>
        </w:rPr>
        <w:t>do 3.</w:t>
      </w:r>
    </w:p>
    <w:p w14:paraId="06508692" w14:textId="297AE7C5" w:rsidR="00B50F3C" w:rsidRPr="00561ECE" w:rsidRDefault="00C25D96" w:rsidP="00561ECE">
      <w:pPr>
        <w:pStyle w:val="Footnote"/>
        <w:numPr>
          <w:ilvl w:val="0"/>
          <w:numId w:val="13"/>
        </w:numPr>
        <w:autoSpaceDE w:val="0"/>
        <w:adjustRightInd w:val="0"/>
        <w:spacing w:line="360" w:lineRule="auto"/>
        <w:jc w:val="left"/>
        <w:rPr>
          <w:rFonts w:ascii="Verdana" w:hAnsi="Verdana" w:cs="Arial"/>
          <w:sz w:val="20"/>
          <w:szCs w:val="20"/>
        </w:rPr>
      </w:pPr>
      <w:r w:rsidRPr="00561ECE">
        <w:rPr>
          <w:rFonts w:ascii="Verdana" w:hAnsi="Verdana" w:cs="Arial"/>
          <w:sz w:val="20"/>
          <w:szCs w:val="20"/>
        </w:rPr>
        <w:t xml:space="preserve"> W przypadku stwierdzenia w</w:t>
      </w:r>
      <w:r w:rsidR="00555331" w:rsidRPr="00561ECE">
        <w:rPr>
          <w:rFonts w:ascii="Verdana" w:hAnsi="Verdana" w:cs="Arial"/>
          <w:sz w:val="20"/>
          <w:szCs w:val="20"/>
        </w:rPr>
        <w:t xml:space="preserve">e wniosku oraz załączonych do niego </w:t>
      </w:r>
      <w:r w:rsidR="00731BB9" w:rsidRPr="00561ECE">
        <w:rPr>
          <w:rFonts w:ascii="Verdana" w:hAnsi="Verdana" w:cs="Arial"/>
          <w:sz w:val="20"/>
          <w:szCs w:val="20"/>
        </w:rPr>
        <w:t>dokumentach</w:t>
      </w:r>
      <w:r w:rsidRPr="00561ECE">
        <w:rPr>
          <w:rFonts w:ascii="Verdana" w:hAnsi="Verdana" w:cs="Arial"/>
          <w:sz w:val="20"/>
          <w:szCs w:val="20"/>
        </w:rPr>
        <w:t>, że wypłacona w formie</w:t>
      </w:r>
      <w:r w:rsidR="00731BB9" w:rsidRPr="00561ECE">
        <w:rPr>
          <w:rFonts w:ascii="Verdana" w:hAnsi="Verdana" w:cs="Arial"/>
          <w:sz w:val="20"/>
          <w:szCs w:val="20"/>
        </w:rPr>
        <w:t xml:space="preserve"> </w:t>
      </w:r>
      <w:r w:rsidRPr="00561ECE">
        <w:rPr>
          <w:rFonts w:ascii="Verdana" w:hAnsi="Verdana" w:cs="Arial"/>
          <w:sz w:val="20"/>
          <w:szCs w:val="20"/>
        </w:rPr>
        <w:t xml:space="preserve">zaliczki część rekompensaty, o której mowa w ust. </w:t>
      </w:r>
      <w:r w:rsidR="000B5A00">
        <w:rPr>
          <w:rFonts w:ascii="Verdana" w:hAnsi="Verdana" w:cs="Arial"/>
          <w:sz w:val="20"/>
          <w:szCs w:val="20"/>
        </w:rPr>
        <w:t>5</w:t>
      </w:r>
      <w:r w:rsidRPr="00561ECE">
        <w:rPr>
          <w:rFonts w:ascii="Verdana" w:hAnsi="Verdana" w:cs="Arial"/>
          <w:sz w:val="20"/>
          <w:szCs w:val="20"/>
        </w:rPr>
        <w:t xml:space="preserve"> nie została wykorzystana, Operator</w:t>
      </w:r>
      <w:r w:rsidR="00731BB9" w:rsidRPr="00561ECE">
        <w:rPr>
          <w:rFonts w:ascii="Verdana" w:hAnsi="Verdana" w:cs="Arial"/>
          <w:sz w:val="20"/>
          <w:szCs w:val="20"/>
        </w:rPr>
        <w:t xml:space="preserve"> </w:t>
      </w:r>
      <w:r w:rsidRPr="00561ECE">
        <w:rPr>
          <w:rFonts w:ascii="Verdana" w:hAnsi="Verdana" w:cs="Arial"/>
          <w:sz w:val="20"/>
          <w:szCs w:val="20"/>
        </w:rPr>
        <w:t xml:space="preserve">zobowiązany jest wraz ze złożeniem </w:t>
      </w:r>
      <w:r w:rsidR="00731BB9" w:rsidRPr="00561ECE">
        <w:rPr>
          <w:rFonts w:ascii="Verdana" w:hAnsi="Verdana" w:cs="Arial"/>
          <w:sz w:val="20"/>
          <w:szCs w:val="20"/>
        </w:rPr>
        <w:t xml:space="preserve">rozliczenia o którym mowa w ust. </w:t>
      </w:r>
      <w:r w:rsidR="000B5A00">
        <w:rPr>
          <w:rFonts w:ascii="Verdana" w:hAnsi="Verdana" w:cs="Arial"/>
          <w:sz w:val="20"/>
          <w:szCs w:val="20"/>
        </w:rPr>
        <w:t>6</w:t>
      </w:r>
      <w:r w:rsidR="00731BB9" w:rsidRPr="00561ECE">
        <w:rPr>
          <w:rFonts w:ascii="Verdana" w:hAnsi="Verdana" w:cs="Arial"/>
          <w:sz w:val="20"/>
          <w:szCs w:val="20"/>
        </w:rPr>
        <w:t xml:space="preserve"> </w:t>
      </w:r>
      <w:r w:rsidRPr="00561ECE">
        <w:rPr>
          <w:rFonts w:ascii="Verdana" w:hAnsi="Verdana" w:cs="Arial"/>
          <w:sz w:val="20"/>
          <w:szCs w:val="20"/>
        </w:rPr>
        <w:t>dokonać zwrotu niewykorzystanej części tej rekompensaty na rachunek</w:t>
      </w:r>
      <w:r w:rsidR="00B50F3C" w:rsidRPr="00561ECE">
        <w:rPr>
          <w:rFonts w:ascii="Verdana" w:hAnsi="Verdana" w:cs="Arial"/>
          <w:sz w:val="20"/>
          <w:szCs w:val="20"/>
        </w:rPr>
        <w:t xml:space="preserve"> wskazany przez Organizatora</w:t>
      </w:r>
      <w:r w:rsidRPr="00561ECE">
        <w:rPr>
          <w:rFonts w:ascii="Verdana" w:hAnsi="Verdana" w:cs="Arial"/>
          <w:sz w:val="20"/>
          <w:szCs w:val="20"/>
        </w:rPr>
        <w:t>.</w:t>
      </w:r>
    </w:p>
    <w:p w14:paraId="1DC07E50" w14:textId="3B88C6DC" w:rsidR="00C25D96" w:rsidRPr="00561ECE" w:rsidRDefault="00C25D96" w:rsidP="00561ECE">
      <w:pPr>
        <w:pStyle w:val="Footnote"/>
        <w:numPr>
          <w:ilvl w:val="0"/>
          <w:numId w:val="13"/>
        </w:numPr>
        <w:autoSpaceDE w:val="0"/>
        <w:adjustRightInd w:val="0"/>
        <w:spacing w:line="360" w:lineRule="auto"/>
        <w:jc w:val="left"/>
        <w:rPr>
          <w:rFonts w:ascii="Verdana" w:hAnsi="Verdana" w:cs="Arial"/>
          <w:sz w:val="20"/>
          <w:szCs w:val="20"/>
        </w:rPr>
      </w:pPr>
      <w:r w:rsidRPr="00561ECE">
        <w:rPr>
          <w:rFonts w:ascii="Verdana" w:hAnsi="Verdana" w:cs="Arial"/>
          <w:sz w:val="20"/>
          <w:szCs w:val="20"/>
        </w:rPr>
        <w:t xml:space="preserve">W przypadku, jeśli Operator nie złoży </w:t>
      </w:r>
      <w:r w:rsidR="00B50F3C" w:rsidRPr="00561ECE">
        <w:rPr>
          <w:rFonts w:ascii="Verdana" w:hAnsi="Verdana" w:cs="Arial"/>
          <w:sz w:val="20"/>
          <w:szCs w:val="20"/>
        </w:rPr>
        <w:t xml:space="preserve">rozliczenia o którym mowa w ust. </w:t>
      </w:r>
      <w:r w:rsidR="000B5A00">
        <w:rPr>
          <w:rFonts w:ascii="Verdana" w:hAnsi="Verdana" w:cs="Arial"/>
          <w:sz w:val="20"/>
          <w:szCs w:val="20"/>
        </w:rPr>
        <w:t>6</w:t>
      </w:r>
      <w:r w:rsidRPr="00561ECE">
        <w:rPr>
          <w:rFonts w:ascii="Verdana" w:hAnsi="Verdana" w:cs="Arial"/>
          <w:sz w:val="20"/>
          <w:szCs w:val="20"/>
        </w:rPr>
        <w:t>, część rekompensaty,</w:t>
      </w:r>
      <w:r w:rsidR="00B50F3C" w:rsidRPr="00561ECE">
        <w:rPr>
          <w:rFonts w:ascii="Verdana" w:hAnsi="Verdana" w:cs="Arial"/>
          <w:sz w:val="20"/>
          <w:szCs w:val="20"/>
        </w:rPr>
        <w:t xml:space="preserve"> </w:t>
      </w:r>
      <w:r w:rsidRPr="00561ECE">
        <w:rPr>
          <w:rFonts w:ascii="Verdana" w:hAnsi="Verdana" w:cs="Arial"/>
          <w:sz w:val="20"/>
          <w:szCs w:val="20"/>
        </w:rPr>
        <w:t xml:space="preserve">o której mowa w ust. </w:t>
      </w:r>
      <w:r w:rsidR="000B5A00">
        <w:rPr>
          <w:rFonts w:ascii="Verdana" w:hAnsi="Verdana" w:cs="Arial"/>
          <w:sz w:val="20"/>
          <w:szCs w:val="20"/>
        </w:rPr>
        <w:t>5</w:t>
      </w:r>
      <w:r w:rsidRPr="00561ECE">
        <w:rPr>
          <w:rFonts w:ascii="Verdana" w:hAnsi="Verdana" w:cs="Arial"/>
          <w:sz w:val="20"/>
          <w:szCs w:val="20"/>
        </w:rPr>
        <w:t>, za grudzień 202</w:t>
      </w:r>
      <w:r w:rsidR="00590CAC">
        <w:rPr>
          <w:rFonts w:ascii="Verdana" w:hAnsi="Verdana" w:cs="Arial"/>
          <w:sz w:val="20"/>
          <w:szCs w:val="20"/>
        </w:rPr>
        <w:t>5</w:t>
      </w:r>
      <w:r w:rsidRPr="00561ECE">
        <w:rPr>
          <w:rFonts w:ascii="Verdana" w:hAnsi="Verdana" w:cs="Arial"/>
          <w:sz w:val="20"/>
          <w:szCs w:val="20"/>
        </w:rPr>
        <w:t xml:space="preserve"> r. podlega w całości zwrotowi na rachunek</w:t>
      </w:r>
      <w:r w:rsidR="00B50F3C" w:rsidRPr="00561ECE">
        <w:rPr>
          <w:rFonts w:ascii="Verdana" w:hAnsi="Verdana" w:cs="Arial"/>
          <w:sz w:val="20"/>
          <w:szCs w:val="20"/>
        </w:rPr>
        <w:t xml:space="preserve"> </w:t>
      </w:r>
      <w:r w:rsidR="000322B8" w:rsidRPr="00561ECE">
        <w:rPr>
          <w:rFonts w:ascii="Verdana" w:hAnsi="Verdana" w:cs="Arial"/>
          <w:sz w:val="20"/>
          <w:szCs w:val="20"/>
        </w:rPr>
        <w:t xml:space="preserve">wskazany przez </w:t>
      </w:r>
      <w:r w:rsidRPr="00561ECE">
        <w:rPr>
          <w:rFonts w:ascii="Verdana" w:hAnsi="Verdana" w:cs="Arial"/>
          <w:sz w:val="20"/>
          <w:szCs w:val="20"/>
        </w:rPr>
        <w:t>Organizatora</w:t>
      </w:r>
      <w:r w:rsidR="000322B8" w:rsidRPr="00561ECE">
        <w:rPr>
          <w:rFonts w:ascii="Verdana" w:hAnsi="Verdana" w:cs="Arial"/>
          <w:sz w:val="20"/>
          <w:szCs w:val="20"/>
        </w:rPr>
        <w:t>.</w:t>
      </w:r>
    </w:p>
    <w:p w14:paraId="48F99866" w14:textId="77777777" w:rsidR="00BE5712" w:rsidRPr="00561ECE" w:rsidRDefault="00BE5712" w:rsidP="00561ECE">
      <w:pPr>
        <w:spacing w:after="0" w:line="360" w:lineRule="auto"/>
        <w:rPr>
          <w:rFonts w:ascii="Verdana" w:hAnsi="Verdana" w:cs="Arial"/>
          <w:b/>
          <w:sz w:val="20"/>
          <w:szCs w:val="20"/>
        </w:rPr>
      </w:pPr>
    </w:p>
    <w:p w14:paraId="6DB52644" w14:textId="7452DCC3" w:rsidR="005968EA" w:rsidRPr="00561ECE" w:rsidRDefault="0054246B" w:rsidP="000B5A00">
      <w:pPr>
        <w:spacing w:after="0" w:line="360" w:lineRule="auto"/>
        <w:jc w:val="center"/>
        <w:rPr>
          <w:rFonts w:ascii="Verdana" w:hAnsi="Verdana" w:cs="Arial"/>
          <w:b/>
          <w:sz w:val="20"/>
          <w:szCs w:val="20"/>
        </w:rPr>
      </w:pPr>
      <w:r w:rsidRPr="00561ECE">
        <w:rPr>
          <w:rFonts w:ascii="Verdana" w:hAnsi="Verdana" w:cs="Arial"/>
          <w:b/>
          <w:sz w:val="20"/>
          <w:szCs w:val="20"/>
        </w:rPr>
        <w:t>§1</w:t>
      </w:r>
      <w:r w:rsidR="00206B4C" w:rsidRPr="00561ECE">
        <w:rPr>
          <w:rFonts w:ascii="Verdana" w:hAnsi="Verdana" w:cs="Arial"/>
          <w:b/>
          <w:sz w:val="20"/>
          <w:szCs w:val="20"/>
        </w:rPr>
        <w:t>4</w:t>
      </w:r>
    </w:p>
    <w:p w14:paraId="5989DEFC" w14:textId="77777777" w:rsidR="007B5304" w:rsidRPr="00561ECE" w:rsidRDefault="007B5304" w:rsidP="000B5A00">
      <w:pPr>
        <w:spacing w:after="0" w:line="360" w:lineRule="auto"/>
        <w:jc w:val="center"/>
        <w:rPr>
          <w:rFonts w:ascii="Verdana" w:hAnsi="Verdana" w:cs="Arial"/>
          <w:b/>
          <w:sz w:val="20"/>
          <w:szCs w:val="20"/>
        </w:rPr>
      </w:pPr>
      <w:r w:rsidRPr="00561ECE">
        <w:rPr>
          <w:rFonts w:ascii="Verdana" w:hAnsi="Verdana" w:cs="Arial"/>
          <w:b/>
          <w:sz w:val="20"/>
          <w:szCs w:val="20"/>
        </w:rPr>
        <w:t>Zasady rozliczeń za realizację usług w przypadku wystąpienia okoliczności uniemożliwiających wykonywanie tych usług z przyczyn niezależnych od Operatora.</w:t>
      </w:r>
    </w:p>
    <w:p w14:paraId="77E45C69" w14:textId="77777777" w:rsidR="002F5DCC" w:rsidRPr="00561ECE" w:rsidRDefault="002F5DCC" w:rsidP="00561ECE">
      <w:pPr>
        <w:spacing w:after="0" w:line="360" w:lineRule="auto"/>
        <w:rPr>
          <w:rFonts w:ascii="Verdana" w:hAnsi="Verdana" w:cs="Arial"/>
          <w:b/>
          <w:sz w:val="20"/>
          <w:szCs w:val="20"/>
        </w:rPr>
      </w:pPr>
    </w:p>
    <w:p w14:paraId="4508BA20" w14:textId="77777777" w:rsidR="002F5DCC" w:rsidRPr="00561ECE" w:rsidRDefault="007B5304" w:rsidP="00561ECE">
      <w:pPr>
        <w:pStyle w:val="Footnote"/>
        <w:numPr>
          <w:ilvl w:val="3"/>
          <w:numId w:val="12"/>
        </w:numPr>
        <w:spacing w:line="360" w:lineRule="auto"/>
        <w:ind w:left="709"/>
        <w:jc w:val="left"/>
        <w:rPr>
          <w:rFonts w:ascii="Verdana" w:hAnsi="Verdana" w:cs="Arial"/>
          <w:sz w:val="20"/>
          <w:szCs w:val="20"/>
        </w:rPr>
      </w:pPr>
      <w:r w:rsidRPr="00561ECE">
        <w:rPr>
          <w:rFonts w:ascii="Verdana" w:hAnsi="Verdana" w:cs="Arial"/>
          <w:sz w:val="20"/>
          <w:szCs w:val="20"/>
        </w:rPr>
        <w:t xml:space="preserve">Operatorowi przysługuje prawo ubiegania się o </w:t>
      </w:r>
      <w:r w:rsidR="00081554" w:rsidRPr="00561ECE">
        <w:rPr>
          <w:rFonts w:ascii="Verdana" w:hAnsi="Verdana" w:cs="Arial"/>
          <w:sz w:val="20"/>
          <w:szCs w:val="20"/>
        </w:rPr>
        <w:t>wynagrodzenie</w:t>
      </w:r>
      <w:r w:rsidRPr="00561ECE">
        <w:rPr>
          <w:rFonts w:ascii="Verdana" w:hAnsi="Verdana" w:cs="Arial"/>
          <w:sz w:val="20"/>
          <w:szCs w:val="20"/>
        </w:rPr>
        <w:t xml:space="preserve"> w przypadku niemożności wykonania prz</w:t>
      </w:r>
      <w:r w:rsidR="00CC3A5F" w:rsidRPr="00561ECE">
        <w:rPr>
          <w:rFonts w:ascii="Verdana" w:hAnsi="Verdana" w:cs="Arial"/>
          <w:sz w:val="20"/>
          <w:szCs w:val="20"/>
        </w:rPr>
        <w:t>ewozu w związku z działaniem sił</w:t>
      </w:r>
      <w:r w:rsidRPr="00561ECE">
        <w:rPr>
          <w:rFonts w:ascii="Verdana" w:hAnsi="Verdana" w:cs="Arial"/>
          <w:sz w:val="20"/>
          <w:szCs w:val="20"/>
        </w:rPr>
        <w:t xml:space="preserve"> natury i ogłoszonym stanem klęski żywiołowej lub jeżeli Organizator podejmie decyzję o nie realizacji przewozu i poinformuje o tym Operatora w terminie krótszym niż 7 dni od dnia, w którym usługa winna zostać zrealizowana zgodnie z obowiązującym rozkładem jazdy.</w:t>
      </w:r>
    </w:p>
    <w:p w14:paraId="6542B645" w14:textId="791EFAB1" w:rsidR="002F5DCC" w:rsidRPr="00561ECE" w:rsidRDefault="007B5304" w:rsidP="00561ECE">
      <w:pPr>
        <w:pStyle w:val="Footnote"/>
        <w:numPr>
          <w:ilvl w:val="3"/>
          <w:numId w:val="12"/>
        </w:numPr>
        <w:spacing w:line="360" w:lineRule="auto"/>
        <w:ind w:left="709"/>
        <w:jc w:val="left"/>
        <w:rPr>
          <w:rFonts w:ascii="Verdana" w:hAnsi="Verdana" w:cs="Arial"/>
          <w:sz w:val="20"/>
          <w:szCs w:val="20"/>
        </w:rPr>
      </w:pPr>
      <w:r w:rsidRPr="00561ECE">
        <w:rPr>
          <w:rFonts w:ascii="Verdana" w:hAnsi="Verdana" w:cs="Arial"/>
          <w:sz w:val="20"/>
          <w:szCs w:val="20"/>
        </w:rPr>
        <w:t>W przypadku</w:t>
      </w:r>
      <w:r w:rsidR="00F71EB8" w:rsidRPr="00561ECE">
        <w:rPr>
          <w:rFonts w:ascii="Verdana" w:hAnsi="Verdana" w:cs="Arial"/>
          <w:sz w:val="20"/>
          <w:szCs w:val="20"/>
        </w:rPr>
        <w:t>,</w:t>
      </w:r>
      <w:r w:rsidRPr="00561ECE">
        <w:rPr>
          <w:rFonts w:ascii="Verdana" w:hAnsi="Verdana" w:cs="Arial"/>
          <w:sz w:val="20"/>
          <w:szCs w:val="20"/>
        </w:rPr>
        <w:t xml:space="preserve"> o którym mowa w ust. </w:t>
      </w:r>
      <w:r w:rsidR="00206B4C" w:rsidRPr="00561ECE">
        <w:rPr>
          <w:rFonts w:ascii="Verdana" w:hAnsi="Verdana" w:cs="Arial"/>
          <w:sz w:val="20"/>
          <w:szCs w:val="20"/>
        </w:rPr>
        <w:t>1</w:t>
      </w:r>
      <w:r w:rsidRPr="00561ECE">
        <w:rPr>
          <w:rFonts w:ascii="Verdana" w:hAnsi="Verdana" w:cs="Arial"/>
          <w:sz w:val="20"/>
          <w:szCs w:val="20"/>
        </w:rPr>
        <w:t xml:space="preserve"> </w:t>
      </w:r>
      <w:r w:rsidR="00206B4C" w:rsidRPr="00561ECE">
        <w:rPr>
          <w:rFonts w:ascii="Verdana" w:hAnsi="Verdana" w:cs="Arial"/>
          <w:sz w:val="20"/>
          <w:szCs w:val="20"/>
        </w:rPr>
        <w:t>O</w:t>
      </w:r>
      <w:r w:rsidRPr="00561ECE">
        <w:rPr>
          <w:rFonts w:ascii="Verdana" w:hAnsi="Verdana" w:cs="Arial"/>
          <w:sz w:val="20"/>
          <w:szCs w:val="20"/>
        </w:rPr>
        <w:t xml:space="preserve">perator w terminie 7 dni od dnia kiedy zaistniała sytuacja uniemożliwiająca mu bez jego winy, wykonania przewozów, składa do Organizatora </w:t>
      </w:r>
      <w:r w:rsidR="005B6DCE" w:rsidRPr="00561ECE">
        <w:rPr>
          <w:rFonts w:ascii="Verdana" w:hAnsi="Verdana" w:cs="Arial"/>
          <w:sz w:val="20"/>
          <w:szCs w:val="20"/>
        </w:rPr>
        <w:t>fakturę</w:t>
      </w:r>
      <w:r w:rsidRPr="00561ECE">
        <w:rPr>
          <w:rFonts w:ascii="Verdana" w:hAnsi="Verdana" w:cs="Arial"/>
          <w:sz w:val="20"/>
          <w:szCs w:val="20"/>
        </w:rPr>
        <w:t xml:space="preserve"> z tytułu gotowości do świadczenia usługi.</w:t>
      </w:r>
    </w:p>
    <w:p w14:paraId="2F70AD43" w14:textId="63D73110" w:rsidR="00F91ED3" w:rsidRPr="00561ECE" w:rsidRDefault="007B5304" w:rsidP="00561ECE">
      <w:pPr>
        <w:pStyle w:val="Footnote"/>
        <w:numPr>
          <w:ilvl w:val="3"/>
          <w:numId w:val="12"/>
        </w:numPr>
        <w:spacing w:line="360" w:lineRule="auto"/>
        <w:ind w:left="709"/>
        <w:jc w:val="left"/>
        <w:rPr>
          <w:rFonts w:ascii="Verdana" w:hAnsi="Verdana" w:cs="Arial"/>
          <w:sz w:val="20"/>
          <w:szCs w:val="20"/>
        </w:rPr>
      </w:pPr>
      <w:r w:rsidRPr="00561ECE">
        <w:rPr>
          <w:rFonts w:ascii="Verdana" w:hAnsi="Verdana" w:cs="Arial"/>
          <w:sz w:val="20"/>
          <w:szCs w:val="20"/>
        </w:rPr>
        <w:t xml:space="preserve">Operatorowi przysługuje </w:t>
      </w:r>
      <w:r w:rsidR="00081554" w:rsidRPr="00561ECE">
        <w:rPr>
          <w:rFonts w:ascii="Verdana" w:hAnsi="Verdana" w:cs="Arial"/>
          <w:sz w:val="20"/>
          <w:szCs w:val="20"/>
        </w:rPr>
        <w:t>wynagrodzenie</w:t>
      </w:r>
      <w:r w:rsidRPr="00561ECE">
        <w:rPr>
          <w:rFonts w:ascii="Verdana" w:hAnsi="Verdana" w:cs="Arial"/>
          <w:sz w:val="20"/>
          <w:szCs w:val="20"/>
        </w:rPr>
        <w:t xml:space="preserve"> w wysokości stanowiącej iloczyn </w:t>
      </w:r>
      <w:r w:rsidR="000B5A00">
        <w:rPr>
          <w:rFonts w:ascii="Verdana" w:hAnsi="Verdana" w:cs="Arial"/>
          <w:sz w:val="20"/>
          <w:szCs w:val="20"/>
        </w:rPr>
        <w:t>30</w:t>
      </w:r>
      <w:r w:rsidRPr="00561ECE">
        <w:rPr>
          <w:rFonts w:ascii="Verdana" w:hAnsi="Verdana" w:cs="Arial"/>
          <w:sz w:val="20"/>
          <w:szCs w:val="20"/>
        </w:rPr>
        <w:t>% stawki za 1 wozokilometr oraz ilości kilometrów niewykonanego przebiegu autobusu.</w:t>
      </w:r>
    </w:p>
    <w:p w14:paraId="5B9F7734" w14:textId="14EC40E8" w:rsidR="00F91ED3" w:rsidRPr="00561ECE" w:rsidRDefault="00F91ED3" w:rsidP="00561ECE">
      <w:pPr>
        <w:pStyle w:val="Footnote"/>
        <w:numPr>
          <w:ilvl w:val="3"/>
          <w:numId w:val="12"/>
        </w:numPr>
        <w:spacing w:line="360" w:lineRule="auto"/>
        <w:ind w:left="709" w:hanging="283"/>
        <w:jc w:val="left"/>
        <w:rPr>
          <w:rFonts w:ascii="Verdana" w:hAnsi="Verdana" w:cs="Arial"/>
          <w:sz w:val="20"/>
          <w:szCs w:val="20"/>
        </w:rPr>
      </w:pPr>
      <w:r w:rsidRPr="00561ECE">
        <w:rPr>
          <w:rFonts w:ascii="Verdana" w:hAnsi="Verdana" w:cs="Arial"/>
          <w:sz w:val="20"/>
          <w:szCs w:val="20"/>
        </w:rPr>
        <w:t xml:space="preserve">Wynagrodzenie będzie przekazywane na rachunek bankowy Operatora, o którym mowa w § 13 ust. </w:t>
      </w:r>
      <w:r w:rsidR="000B5A00">
        <w:rPr>
          <w:rFonts w:ascii="Verdana" w:hAnsi="Verdana" w:cs="Arial"/>
          <w:sz w:val="20"/>
          <w:szCs w:val="20"/>
        </w:rPr>
        <w:t>4</w:t>
      </w:r>
      <w:r w:rsidRPr="00561ECE">
        <w:rPr>
          <w:rFonts w:ascii="Verdana" w:hAnsi="Verdana" w:cs="Arial"/>
          <w:sz w:val="20"/>
          <w:szCs w:val="20"/>
        </w:rPr>
        <w:t xml:space="preserve"> w te</w:t>
      </w:r>
      <w:r w:rsidR="005B6DCE" w:rsidRPr="00561ECE">
        <w:rPr>
          <w:rFonts w:ascii="Verdana" w:hAnsi="Verdana" w:cs="Arial"/>
          <w:sz w:val="20"/>
          <w:szCs w:val="20"/>
        </w:rPr>
        <w:t>rmin</w:t>
      </w:r>
      <w:r w:rsidRPr="00561ECE">
        <w:rPr>
          <w:rFonts w:ascii="Verdana" w:hAnsi="Verdana" w:cs="Arial"/>
          <w:sz w:val="20"/>
          <w:szCs w:val="20"/>
        </w:rPr>
        <w:t>ie</w:t>
      </w:r>
      <w:r w:rsidR="005B6DCE" w:rsidRPr="00561ECE">
        <w:rPr>
          <w:rFonts w:ascii="Verdana" w:hAnsi="Verdana" w:cs="Arial"/>
          <w:sz w:val="20"/>
          <w:szCs w:val="20"/>
        </w:rPr>
        <w:t xml:space="preserve"> </w:t>
      </w:r>
      <w:r w:rsidR="000B5A00">
        <w:rPr>
          <w:rFonts w:ascii="Verdana" w:hAnsi="Verdana" w:cs="Arial"/>
          <w:sz w:val="20"/>
          <w:szCs w:val="20"/>
        </w:rPr>
        <w:t>21</w:t>
      </w:r>
      <w:r w:rsidR="005B6DCE" w:rsidRPr="00561ECE">
        <w:rPr>
          <w:rFonts w:ascii="Verdana" w:hAnsi="Verdana" w:cs="Arial"/>
          <w:sz w:val="20"/>
          <w:szCs w:val="20"/>
        </w:rPr>
        <w:t xml:space="preserve"> dni od </w:t>
      </w:r>
      <w:r w:rsidRPr="00561ECE">
        <w:rPr>
          <w:rFonts w:ascii="Verdana" w:hAnsi="Verdana" w:cs="Arial"/>
          <w:sz w:val="20"/>
          <w:szCs w:val="20"/>
        </w:rPr>
        <w:t>otrzymania faktury</w:t>
      </w:r>
      <w:r w:rsidR="004042A1" w:rsidRPr="00561ECE">
        <w:rPr>
          <w:rFonts w:ascii="Verdana" w:hAnsi="Verdana" w:cs="Arial"/>
          <w:sz w:val="20"/>
          <w:szCs w:val="20"/>
        </w:rPr>
        <w:t>.</w:t>
      </w:r>
    </w:p>
    <w:p w14:paraId="7C525B31" w14:textId="791DB76D" w:rsidR="005B6DCE" w:rsidRPr="00561ECE" w:rsidRDefault="005B6DCE" w:rsidP="00561ECE">
      <w:pPr>
        <w:pStyle w:val="Footnote"/>
        <w:spacing w:line="360" w:lineRule="auto"/>
        <w:ind w:left="709" w:firstLine="0"/>
        <w:jc w:val="left"/>
        <w:rPr>
          <w:rFonts w:ascii="Verdana" w:hAnsi="Verdana" w:cs="Arial"/>
          <w:sz w:val="20"/>
          <w:szCs w:val="20"/>
        </w:rPr>
      </w:pPr>
    </w:p>
    <w:p w14:paraId="4FCFEE02" w14:textId="29EC105D" w:rsidR="00B72B62" w:rsidRPr="00561ECE" w:rsidRDefault="0054246B" w:rsidP="000B5A00">
      <w:pPr>
        <w:spacing w:after="0" w:line="360" w:lineRule="auto"/>
        <w:jc w:val="center"/>
        <w:rPr>
          <w:rFonts w:ascii="Verdana" w:hAnsi="Verdana" w:cs="Arial"/>
          <w:b/>
          <w:sz w:val="20"/>
          <w:szCs w:val="20"/>
        </w:rPr>
      </w:pPr>
      <w:r w:rsidRPr="00561ECE">
        <w:rPr>
          <w:rFonts w:ascii="Verdana" w:hAnsi="Verdana" w:cs="Arial"/>
          <w:b/>
          <w:sz w:val="20"/>
          <w:szCs w:val="20"/>
        </w:rPr>
        <w:t>§1</w:t>
      </w:r>
      <w:r w:rsidR="00206B4C" w:rsidRPr="00561ECE">
        <w:rPr>
          <w:rFonts w:ascii="Verdana" w:hAnsi="Verdana" w:cs="Arial"/>
          <w:b/>
          <w:sz w:val="20"/>
          <w:szCs w:val="20"/>
        </w:rPr>
        <w:t>5</w:t>
      </w:r>
    </w:p>
    <w:p w14:paraId="76EAAD59" w14:textId="77777777" w:rsidR="00B72B62" w:rsidRPr="00561ECE" w:rsidRDefault="00B72B62" w:rsidP="000B5A00">
      <w:pPr>
        <w:spacing w:after="0" w:line="360" w:lineRule="auto"/>
        <w:jc w:val="center"/>
        <w:rPr>
          <w:rFonts w:ascii="Verdana" w:hAnsi="Verdana" w:cs="Arial"/>
          <w:b/>
          <w:sz w:val="20"/>
          <w:szCs w:val="20"/>
        </w:rPr>
      </w:pPr>
      <w:r w:rsidRPr="00561ECE">
        <w:rPr>
          <w:rFonts w:ascii="Verdana" w:hAnsi="Verdana" w:cs="Arial"/>
          <w:b/>
          <w:sz w:val="20"/>
          <w:szCs w:val="20"/>
        </w:rPr>
        <w:t>Strona umowy, której przysługują wpływy z opłat</w:t>
      </w:r>
    </w:p>
    <w:p w14:paraId="24091B61" w14:textId="77777777" w:rsidR="00623193" w:rsidRPr="00561ECE" w:rsidRDefault="00623193" w:rsidP="00561ECE">
      <w:pPr>
        <w:spacing w:after="0" w:line="360" w:lineRule="auto"/>
        <w:ind w:left="360"/>
        <w:rPr>
          <w:rFonts w:ascii="Verdana" w:hAnsi="Verdana" w:cs="Arial"/>
          <w:sz w:val="20"/>
          <w:szCs w:val="20"/>
        </w:rPr>
      </w:pPr>
    </w:p>
    <w:p w14:paraId="0C6C2F62" w14:textId="5EFFE683" w:rsidR="00B72B62" w:rsidRPr="00561ECE" w:rsidRDefault="00B72B62" w:rsidP="00561ECE">
      <w:pPr>
        <w:pStyle w:val="Footnote"/>
        <w:numPr>
          <w:ilvl w:val="0"/>
          <w:numId w:val="14"/>
        </w:numPr>
        <w:spacing w:line="360" w:lineRule="auto"/>
        <w:jc w:val="left"/>
        <w:rPr>
          <w:rFonts w:ascii="Verdana" w:hAnsi="Verdana" w:cs="Arial"/>
          <w:sz w:val="20"/>
          <w:szCs w:val="20"/>
        </w:rPr>
      </w:pPr>
      <w:r w:rsidRPr="00561ECE">
        <w:rPr>
          <w:rFonts w:ascii="Verdana" w:hAnsi="Verdana" w:cs="Arial"/>
          <w:sz w:val="20"/>
          <w:szCs w:val="20"/>
        </w:rPr>
        <w:t>Wpływy z tytułu sprzedaży bilet</w:t>
      </w:r>
      <w:r w:rsidR="002C31AE" w:rsidRPr="00561ECE">
        <w:rPr>
          <w:rFonts w:ascii="Verdana" w:hAnsi="Verdana" w:cs="Arial"/>
          <w:sz w:val="20"/>
          <w:szCs w:val="20"/>
        </w:rPr>
        <w:t xml:space="preserve">ów oraz innych opłat za przewóz </w:t>
      </w:r>
      <w:r w:rsidRPr="00561ECE">
        <w:rPr>
          <w:rFonts w:ascii="Verdana" w:hAnsi="Verdana" w:cs="Arial"/>
          <w:sz w:val="20"/>
          <w:szCs w:val="20"/>
        </w:rPr>
        <w:t xml:space="preserve">wynikających z </w:t>
      </w:r>
      <w:r w:rsidR="00DB393D" w:rsidRPr="00561ECE">
        <w:rPr>
          <w:rFonts w:ascii="Verdana" w:hAnsi="Verdana" w:cs="Arial"/>
          <w:sz w:val="20"/>
          <w:szCs w:val="20"/>
        </w:rPr>
        <w:t>niniejszej umowy</w:t>
      </w:r>
      <w:r w:rsidR="00206B4C" w:rsidRPr="00561ECE">
        <w:rPr>
          <w:rFonts w:ascii="Verdana" w:hAnsi="Verdana" w:cs="Arial"/>
          <w:sz w:val="20"/>
          <w:szCs w:val="20"/>
        </w:rPr>
        <w:t xml:space="preserve"> </w:t>
      </w:r>
      <w:r w:rsidR="00CC3A5F" w:rsidRPr="00561ECE">
        <w:rPr>
          <w:rFonts w:ascii="Verdana" w:hAnsi="Verdana" w:cs="Arial"/>
          <w:sz w:val="20"/>
          <w:szCs w:val="20"/>
        </w:rPr>
        <w:t>przysługują Operatorowi.</w:t>
      </w:r>
    </w:p>
    <w:p w14:paraId="2D627F98" w14:textId="30AD75A7" w:rsidR="009475BF" w:rsidRPr="00561ECE" w:rsidRDefault="00B72B62" w:rsidP="00561ECE">
      <w:pPr>
        <w:pStyle w:val="Footnote"/>
        <w:numPr>
          <w:ilvl w:val="0"/>
          <w:numId w:val="14"/>
        </w:numPr>
        <w:spacing w:line="360" w:lineRule="auto"/>
        <w:jc w:val="left"/>
        <w:rPr>
          <w:rFonts w:ascii="Verdana" w:hAnsi="Verdana" w:cs="Arial"/>
          <w:sz w:val="20"/>
          <w:szCs w:val="20"/>
        </w:rPr>
      </w:pPr>
      <w:r w:rsidRPr="00561ECE">
        <w:rPr>
          <w:rFonts w:ascii="Verdana" w:hAnsi="Verdana" w:cs="Arial"/>
          <w:sz w:val="20"/>
          <w:szCs w:val="20"/>
        </w:rPr>
        <w:t>Wpływy</w:t>
      </w:r>
      <w:r w:rsidR="00083A33" w:rsidRPr="00561ECE">
        <w:rPr>
          <w:rFonts w:ascii="Verdana" w:hAnsi="Verdana" w:cs="Arial"/>
          <w:sz w:val="20"/>
          <w:szCs w:val="20"/>
        </w:rPr>
        <w:t>,</w:t>
      </w:r>
      <w:r w:rsidRPr="00561ECE">
        <w:rPr>
          <w:rFonts w:ascii="Verdana" w:hAnsi="Verdana" w:cs="Arial"/>
          <w:sz w:val="20"/>
          <w:szCs w:val="20"/>
        </w:rPr>
        <w:t xml:space="preserve"> o których mowa w ust. 1 </w:t>
      </w:r>
      <w:r w:rsidR="002E7D74" w:rsidRPr="00561ECE">
        <w:rPr>
          <w:rFonts w:ascii="Verdana" w:hAnsi="Verdana" w:cs="Arial"/>
          <w:sz w:val="20"/>
          <w:szCs w:val="20"/>
        </w:rPr>
        <w:t>będą pomniejszać</w:t>
      </w:r>
      <w:r w:rsidRPr="00561ECE">
        <w:rPr>
          <w:rFonts w:ascii="Verdana" w:hAnsi="Verdana" w:cs="Arial"/>
          <w:sz w:val="20"/>
          <w:szCs w:val="20"/>
        </w:rPr>
        <w:t xml:space="preserve"> </w:t>
      </w:r>
      <w:r w:rsidR="002C31AE" w:rsidRPr="00561ECE">
        <w:rPr>
          <w:rFonts w:ascii="Verdana" w:hAnsi="Verdana" w:cs="Arial"/>
          <w:sz w:val="20"/>
          <w:szCs w:val="20"/>
        </w:rPr>
        <w:t>rekompensatę</w:t>
      </w:r>
      <w:r w:rsidR="00F53DA5" w:rsidRPr="00561ECE">
        <w:rPr>
          <w:rFonts w:ascii="Verdana" w:hAnsi="Verdana" w:cs="Arial"/>
          <w:sz w:val="20"/>
          <w:szCs w:val="20"/>
        </w:rPr>
        <w:t>, o której mowa w § 12 ust. 1 pkt 3</w:t>
      </w:r>
      <w:r w:rsidR="006147C6" w:rsidRPr="00561ECE">
        <w:rPr>
          <w:rFonts w:ascii="Verdana" w:hAnsi="Verdana" w:cs="Arial"/>
          <w:sz w:val="20"/>
          <w:szCs w:val="20"/>
        </w:rPr>
        <w:t xml:space="preserve">) </w:t>
      </w:r>
      <w:r w:rsidRPr="00561ECE">
        <w:rPr>
          <w:rFonts w:ascii="Verdana" w:hAnsi="Verdana" w:cs="Arial"/>
          <w:sz w:val="20"/>
          <w:szCs w:val="20"/>
        </w:rPr>
        <w:t xml:space="preserve"> przysłu</w:t>
      </w:r>
      <w:r w:rsidR="00815C89" w:rsidRPr="00561ECE">
        <w:rPr>
          <w:rFonts w:ascii="Verdana" w:hAnsi="Verdana" w:cs="Arial"/>
          <w:sz w:val="20"/>
          <w:szCs w:val="20"/>
        </w:rPr>
        <w:t>gując</w:t>
      </w:r>
      <w:r w:rsidR="002C31AE" w:rsidRPr="00561ECE">
        <w:rPr>
          <w:rFonts w:ascii="Verdana" w:hAnsi="Verdana" w:cs="Arial"/>
          <w:sz w:val="20"/>
          <w:szCs w:val="20"/>
        </w:rPr>
        <w:t>ą</w:t>
      </w:r>
      <w:r w:rsidRPr="00561ECE">
        <w:rPr>
          <w:rFonts w:ascii="Verdana" w:hAnsi="Verdana" w:cs="Arial"/>
          <w:sz w:val="20"/>
          <w:szCs w:val="20"/>
        </w:rPr>
        <w:t xml:space="preserve"> Operatorowi z tytułu realizacji umowy. </w:t>
      </w:r>
    </w:p>
    <w:p w14:paraId="69FC5364" w14:textId="77777777" w:rsidR="00F53DA5" w:rsidRPr="00561ECE" w:rsidRDefault="00F53DA5" w:rsidP="00561ECE">
      <w:pPr>
        <w:pStyle w:val="Footnote"/>
        <w:spacing w:line="360" w:lineRule="auto"/>
        <w:ind w:left="360" w:firstLine="0"/>
        <w:jc w:val="left"/>
        <w:rPr>
          <w:rFonts w:ascii="Verdana" w:hAnsi="Verdana" w:cs="Arial"/>
          <w:sz w:val="20"/>
          <w:szCs w:val="20"/>
        </w:rPr>
      </w:pPr>
    </w:p>
    <w:p w14:paraId="58D87D3A" w14:textId="603C8C6F" w:rsidR="00B72B62" w:rsidRPr="00561ECE" w:rsidRDefault="0054246B" w:rsidP="000B5A00">
      <w:pPr>
        <w:spacing w:after="0" w:line="360" w:lineRule="auto"/>
        <w:jc w:val="center"/>
        <w:rPr>
          <w:rFonts w:ascii="Verdana" w:hAnsi="Verdana" w:cs="Arial"/>
          <w:b/>
          <w:sz w:val="20"/>
          <w:szCs w:val="20"/>
        </w:rPr>
      </w:pPr>
      <w:r w:rsidRPr="00561ECE">
        <w:rPr>
          <w:rFonts w:ascii="Verdana" w:hAnsi="Verdana" w:cs="Arial"/>
          <w:b/>
          <w:sz w:val="20"/>
          <w:szCs w:val="20"/>
        </w:rPr>
        <w:t>§1</w:t>
      </w:r>
      <w:r w:rsidR="00206B4C" w:rsidRPr="00561ECE">
        <w:rPr>
          <w:rFonts w:ascii="Verdana" w:hAnsi="Verdana" w:cs="Arial"/>
          <w:b/>
          <w:sz w:val="20"/>
          <w:szCs w:val="20"/>
        </w:rPr>
        <w:t>6</w:t>
      </w:r>
    </w:p>
    <w:p w14:paraId="0448ED65" w14:textId="77777777" w:rsidR="00B72B62" w:rsidRPr="00561ECE" w:rsidRDefault="00B72B62" w:rsidP="000B5A00">
      <w:pPr>
        <w:spacing w:after="0" w:line="360" w:lineRule="auto"/>
        <w:jc w:val="center"/>
        <w:rPr>
          <w:rFonts w:ascii="Verdana" w:hAnsi="Verdana" w:cs="Arial"/>
          <w:b/>
          <w:sz w:val="20"/>
          <w:szCs w:val="20"/>
        </w:rPr>
      </w:pPr>
      <w:r w:rsidRPr="00561ECE">
        <w:rPr>
          <w:rFonts w:ascii="Verdana" w:hAnsi="Verdana" w:cs="Arial"/>
          <w:b/>
          <w:sz w:val="20"/>
          <w:szCs w:val="20"/>
        </w:rPr>
        <w:t>Sposób dystrybucji biletów</w:t>
      </w:r>
    </w:p>
    <w:p w14:paraId="7CC7EE90" w14:textId="77777777" w:rsidR="00B72B62" w:rsidRPr="00561ECE" w:rsidRDefault="00B72B62" w:rsidP="00561ECE">
      <w:pPr>
        <w:spacing w:after="0" w:line="360" w:lineRule="auto"/>
        <w:rPr>
          <w:rFonts w:ascii="Verdana" w:hAnsi="Verdana" w:cs="Arial"/>
          <w:sz w:val="20"/>
          <w:szCs w:val="20"/>
        </w:rPr>
      </w:pPr>
    </w:p>
    <w:p w14:paraId="1D181754" w14:textId="3A6F0D20" w:rsidR="00B72B62" w:rsidRPr="00561ECE" w:rsidRDefault="00B72B62" w:rsidP="00561ECE">
      <w:pPr>
        <w:pStyle w:val="Akapitzlist"/>
        <w:numPr>
          <w:ilvl w:val="0"/>
          <w:numId w:val="7"/>
        </w:numPr>
        <w:spacing w:after="0" w:line="360" w:lineRule="auto"/>
        <w:rPr>
          <w:rFonts w:ascii="Verdana" w:hAnsi="Verdana" w:cs="Arial"/>
          <w:sz w:val="20"/>
          <w:szCs w:val="20"/>
        </w:rPr>
      </w:pPr>
      <w:r w:rsidRPr="00561ECE">
        <w:rPr>
          <w:rFonts w:ascii="Verdana" w:hAnsi="Verdana" w:cs="Arial"/>
          <w:sz w:val="20"/>
          <w:szCs w:val="20"/>
        </w:rPr>
        <w:t>Operator zobowiązuje się zapewnić sprawną i ciągłą dys</w:t>
      </w:r>
      <w:r w:rsidR="00FA7D46" w:rsidRPr="00561ECE">
        <w:rPr>
          <w:rFonts w:ascii="Verdana" w:hAnsi="Verdana" w:cs="Arial"/>
          <w:sz w:val="20"/>
          <w:szCs w:val="20"/>
        </w:rPr>
        <w:t>trybucję bilet</w:t>
      </w:r>
      <w:r w:rsidR="00590CAC">
        <w:rPr>
          <w:rFonts w:ascii="Verdana" w:hAnsi="Verdana" w:cs="Arial"/>
          <w:sz w:val="20"/>
          <w:szCs w:val="20"/>
        </w:rPr>
        <w:t xml:space="preserve">ów </w:t>
      </w:r>
      <w:r w:rsidR="00FA7D46" w:rsidRPr="00561ECE">
        <w:rPr>
          <w:rFonts w:ascii="Verdana" w:hAnsi="Verdana" w:cs="Arial"/>
          <w:sz w:val="20"/>
          <w:szCs w:val="20"/>
        </w:rPr>
        <w:t>z uwzględnieniem ulg ustawowych wynikających z przepisów obowiązującego prawa.</w:t>
      </w:r>
    </w:p>
    <w:p w14:paraId="4043C5A9" w14:textId="36497FBA" w:rsidR="00B72B62" w:rsidRPr="00561ECE" w:rsidRDefault="00B72B62" w:rsidP="00561ECE">
      <w:pPr>
        <w:pStyle w:val="Akapitzlist"/>
        <w:numPr>
          <w:ilvl w:val="0"/>
          <w:numId w:val="7"/>
        </w:numPr>
        <w:spacing w:after="0" w:line="360" w:lineRule="auto"/>
        <w:rPr>
          <w:rFonts w:ascii="Verdana" w:hAnsi="Verdana" w:cs="Arial"/>
          <w:sz w:val="20"/>
          <w:szCs w:val="20"/>
        </w:rPr>
      </w:pPr>
      <w:r w:rsidRPr="00561ECE">
        <w:rPr>
          <w:rFonts w:ascii="Verdana" w:hAnsi="Verdana" w:cs="Arial"/>
          <w:sz w:val="20"/>
          <w:szCs w:val="20"/>
        </w:rPr>
        <w:t xml:space="preserve">Sprzedaż biletów jednorazowych </w:t>
      </w:r>
      <w:r w:rsidR="00590CAC">
        <w:rPr>
          <w:rFonts w:ascii="Verdana" w:hAnsi="Verdana" w:cs="Arial"/>
          <w:sz w:val="20"/>
          <w:szCs w:val="20"/>
        </w:rPr>
        <w:t>można</w:t>
      </w:r>
      <w:r w:rsidRPr="00561ECE">
        <w:rPr>
          <w:rFonts w:ascii="Verdana" w:hAnsi="Verdana" w:cs="Arial"/>
          <w:sz w:val="20"/>
          <w:szCs w:val="20"/>
        </w:rPr>
        <w:t xml:space="preserve"> prowadzić bezpośrednio w autobusie, ewidencjonując w kasach </w:t>
      </w:r>
      <w:r w:rsidR="00636C3D" w:rsidRPr="00561ECE">
        <w:rPr>
          <w:rFonts w:ascii="Verdana" w:hAnsi="Verdana" w:cs="Arial"/>
          <w:sz w:val="20"/>
          <w:szCs w:val="20"/>
        </w:rPr>
        <w:t>rejestrujących posiadających pozytywną opinię ministra właściwego do spraw finansów publicznych</w:t>
      </w:r>
      <w:r w:rsidR="002C31AE" w:rsidRPr="00561ECE">
        <w:rPr>
          <w:rFonts w:ascii="Verdana" w:hAnsi="Verdana" w:cs="Arial"/>
          <w:sz w:val="20"/>
          <w:szCs w:val="20"/>
        </w:rPr>
        <w:t>.</w:t>
      </w:r>
    </w:p>
    <w:p w14:paraId="0302BD90" w14:textId="60942770" w:rsidR="00B72B62" w:rsidRPr="00561ECE" w:rsidRDefault="00B72B62" w:rsidP="00561ECE">
      <w:pPr>
        <w:pStyle w:val="Akapitzlist"/>
        <w:numPr>
          <w:ilvl w:val="0"/>
          <w:numId w:val="7"/>
        </w:numPr>
        <w:spacing w:after="0" w:line="360" w:lineRule="auto"/>
        <w:rPr>
          <w:rFonts w:ascii="Verdana" w:hAnsi="Verdana" w:cs="Arial"/>
          <w:sz w:val="20"/>
          <w:szCs w:val="20"/>
        </w:rPr>
      </w:pPr>
      <w:r w:rsidRPr="00561ECE">
        <w:rPr>
          <w:rFonts w:ascii="Verdana" w:hAnsi="Verdana" w:cs="Arial"/>
          <w:sz w:val="20"/>
          <w:szCs w:val="20"/>
        </w:rPr>
        <w:t>Operator zorganizuje i zapewni sprzedaż biletów miesięcznych</w:t>
      </w:r>
      <w:r w:rsidR="002C31AE" w:rsidRPr="00561ECE">
        <w:rPr>
          <w:rFonts w:ascii="Verdana" w:hAnsi="Verdana" w:cs="Arial"/>
          <w:sz w:val="20"/>
          <w:szCs w:val="20"/>
        </w:rPr>
        <w:t xml:space="preserve"> </w:t>
      </w:r>
      <w:r w:rsidRPr="00561ECE">
        <w:rPr>
          <w:rFonts w:ascii="Verdana" w:hAnsi="Verdana" w:cs="Arial"/>
          <w:sz w:val="20"/>
          <w:szCs w:val="20"/>
        </w:rPr>
        <w:t>w taki sposób, aby pasażerowie mogli bez trudności nabyć bilety.</w:t>
      </w:r>
    </w:p>
    <w:p w14:paraId="1B2EF6A3" w14:textId="77777777" w:rsidR="00B72B62" w:rsidRPr="00561ECE" w:rsidRDefault="00B72B62" w:rsidP="00561ECE">
      <w:pPr>
        <w:pStyle w:val="Akapitzlist"/>
        <w:numPr>
          <w:ilvl w:val="0"/>
          <w:numId w:val="7"/>
        </w:numPr>
        <w:spacing w:after="0" w:line="360" w:lineRule="auto"/>
        <w:rPr>
          <w:rFonts w:ascii="Verdana" w:hAnsi="Verdana" w:cs="Arial"/>
          <w:sz w:val="20"/>
          <w:szCs w:val="20"/>
        </w:rPr>
      </w:pPr>
      <w:r w:rsidRPr="00561ECE">
        <w:rPr>
          <w:rFonts w:ascii="Verdana" w:hAnsi="Verdana" w:cs="Arial"/>
          <w:sz w:val="20"/>
          <w:szCs w:val="20"/>
        </w:rPr>
        <w:t>Operator poda do publicznej wiadomości miejsca i terminy sprzedaży biletów miesięcznych.</w:t>
      </w:r>
    </w:p>
    <w:p w14:paraId="098752D3" w14:textId="77777777" w:rsidR="006147C6" w:rsidRPr="00561ECE" w:rsidRDefault="006147C6" w:rsidP="00561ECE">
      <w:pPr>
        <w:spacing w:after="0" w:line="360" w:lineRule="auto"/>
        <w:rPr>
          <w:rFonts w:ascii="Verdana" w:hAnsi="Verdana" w:cs="Arial"/>
          <w:b/>
          <w:sz w:val="20"/>
          <w:szCs w:val="20"/>
        </w:rPr>
      </w:pPr>
    </w:p>
    <w:p w14:paraId="73B87CF7" w14:textId="0DE47790" w:rsidR="00636C3D" w:rsidRPr="00561ECE" w:rsidRDefault="0054246B" w:rsidP="000B5A00">
      <w:pPr>
        <w:spacing w:after="0" w:line="360" w:lineRule="auto"/>
        <w:jc w:val="center"/>
        <w:rPr>
          <w:rFonts w:ascii="Verdana" w:hAnsi="Verdana" w:cs="Arial"/>
          <w:b/>
          <w:sz w:val="20"/>
          <w:szCs w:val="20"/>
        </w:rPr>
      </w:pPr>
      <w:r w:rsidRPr="00561ECE">
        <w:rPr>
          <w:rFonts w:ascii="Verdana" w:hAnsi="Verdana" w:cs="Arial"/>
          <w:b/>
          <w:sz w:val="20"/>
          <w:szCs w:val="20"/>
        </w:rPr>
        <w:t>§1</w:t>
      </w:r>
      <w:r w:rsidR="00933799" w:rsidRPr="00561ECE">
        <w:rPr>
          <w:rFonts w:ascii="Verdana" w:hAnsi="Verdana" w:cs="Arial"/>
          <w:b/>
          <w:sz w:val="20"/>
          <w:szCs w:val="20"/>
        </w:rPr>
        <w:t>7</w:t>
      </w:r>
    </w:p>
    <w:p w14:paraId="079F17F4" w14:textId="77777777" w:rsidR="00636C3D" w:rsidRPr="00561ECE" w:rsidRDefault="00636C3D" w:rsidP="000B5A00">
      <w:pPr>
        <w:spacing w:after="0" w:line="360" w:lineRule="auto"/>
        <w:jc w:val="center"/>
        <w:rPr>
          <w:rFonts w:ascii="Verdana" w:hAnsi="Verdana" w:cs="Arial"/>
          <w:b/>
          <w:sz w:val="20"/>
          <w:szCs w:val="20"/>
        </w:rPr>
      </w:pPr>
      <w:r w:rsidRPr="00561ECE">
        <w:rPr>
          <w:rFonts w:ascii="Verdana" w:hAnsi="Verdana" w:cs="Arial"/>
          <w:b/>
          <w:sz w:val="20"/>
          <w:szCs w:val="20"/>
        </w:rPr>
        <w:t>Zasady współpracy przy tworzeniu i aktualizacji rozkładów jazdy w celu poprawy funkcjonowania przewozów</w:t>
      </w:r>
    </w:p>
    <w:p w14:paraId="7D66A7CE" w14:textId="77777777" w:rsidR="00636C3D" w:rsidRPr="00561ECE" w:rsidRDefault="00636C3D" w:rsidP="00561ECE">
      <w:pPr>
        <w:autoSpaceDE w:val="0"/>
        <w:autoSpaceDN w:val="0"/>
        <w:adjustRightInd w:val="0"/>
        <w:spacing w:after="0" w:line="360" w:lineRule="auto"/>
        <w:rPr>
          <w:rFonts w:ascii="Verdana" w:hAnsi="Verdana" w:cs="Arial"/>
          <w:sz w:val="20"/>
          <w:szCs w:val="20"/>
        </w:rPr>
      </w:pPr>
    </w:p>
    <w:p w14:paraId="66408491" w14:textId="77777777" w:rsidR="00636C3D" w:rsidRPr="00561ECE" w:rsidRDefault="00636C3D" w:rsidP="00561ECE">
      <w:pPr>
        <w:pStyle w:val="Footnote"/>
        <w:numPr>
          <w:ilvl w:val="0"/>
          <w:numId w:val="15"/>
        </w:numPr>
        <w:tabs>
          <w:tab w:val="right" w:pos="9072"/>
        </w:tabs>
        <w:spacing w:line="360" w:lineRule="auto"/>
        <w:ind w:left="709"/>
        <w:jc w:val="left"/>
        <w:rPr>
          <w:rFonts w:ascii="Verdana" w:hAnsi="Verdana" w:cs="Arial"/>
          <w:sz w:val="20"/>
          <w:szCs w:val="20"/>
        </w:rPr>
      </w:pPr>
      <w:r w:rsidRPr="00561ECE">
        <w:rPr>
          <w:rFonts w:ascii="Verdana" w:hAnsi="Verdana" w:cs="Arial"/>
          <w:sz w:val="20"/>
          <w:szCs w:val="20"/>
        </w:rPr>
        <w:t>Operator zobowiązany jest zgłaszać Organizatorowi uwagi dotyczące realizowanych przewozów o charakterze użyteczności publicznej, w zakresie ilości pasażerów korzystających z autobusów, a także godzin przyjazdów i odjazdów z poszczególnych przystanków.</w:t>
      </w:r>
    </w:p>
    <w:p w14:paraId="529A8DC4" w14:textId="461A6FAC" w:rsidR="003501CE" w:rsidRPr="00561ECE" w:rsidRDefault="00636C3D" w:rsidP="00561ECE">
      <w:pPr>
        <w:pStyle w:val="Footnote"/>
        <w:numPr>
          <w:ilvl w:val="0"/>
          <w:numId w:val="15"/>
        </w:numPr>
        <w:tabs>
          <w:tab w:val="right" w:pos="9072"/>
        </w:tabs>
        <w:spacing w:line="360" w:lineRule="auto"/>
        <w:ind w:left="709"/>
        <w:jc w:val="left"/>
        <w:rPr>
          <w:rFonts w:ascii="Verdana" w:hAnsi="Verdana" w:cs="Arial"/>
          <w:sz w:val="20"/>
          <w:szCs w:val="20"/>
        </w:rPr>
      </w:pPr>
      <w:r w:rsidRPr="00561ECE">
        <w:rPr>
          <w:rFonts w:ascii="Verdana" w:hAnsi="Verdana" w:cs="Arial"/>
          <w:sz w:val="20"/>
          <w:szCs w:val="20"/>
        </w:rPr>
        <w:t xml:space="preserve">Operator może </w:t>
      </w:r>
      <w:r w:rsidR="002C31AE" w:rsidRPr="00561ECE">
        <w:rPr>
          <w:rFonts w:ascii="Verdana" w:hAnsi="Verdana" w:cs="Arial"/>
          <w:sz w:val="20"/>
          <w:szCs w:val="20"/>
        </w:rPr>
        <w:t>dokonywać</w:t>
      </w:r>
      <w:r w:rsidRPr="00561ECE">
        <w:rPr>
          <w:rFonts w:ascii="Verdana" w:hAnsi="Verdana" w:cs="Arial"/>
          <w:sz w:val="20"/>
          <w:szCs w:val="20"/>
        </w:rPr>
        <w:t xml:space="preserve"> zmian rozkładów jazdy, w zakresie godzin odjazdów</w:t>
      </w:r>
      <w:r w:rsidR="002C31AE" w:rsidRPr="00561ECE">
        <w:rPr>
          <w:rFonts w:ascii="Verdana" w:hAnsi="Verdana" w:cs="Arial"/>
          <w:sz w:val="20"/>
          <w:szCs w:val="20"/>
        </w:rPr>
        <w:t xml:space="preserve"> po wcześniejszym uzgodnieniu z Organizatorem</w:t>
      </w:r>
      <w:r w:rsidRPr="00561ECE">
        <w:rPr>
          <w:rFonts w:ascii="Verdana" w:hAnsi="Verdana" w:cs="Arial"/>
          <w:sz w:val="20"/>
          <w:szCs w:val="20"/>
        </w:rPr>
        <w:t>.</w:t>
      </w:r>
      <w:r w:rsidR="003501CE" w:rsidRPr="00561ECE">
        <w:rPr>
          <w:rFonts w:ascii="Verdana" w:hAnsi="Verdana" w:cs="Arial"/>
          <w:sz w:val="20"/>
          <w:szCs w:val="20"/>
        </w:rPr>
        <w:t xml:space="preserve"> Zmiana ta nie może jednak prowadzić do zwiększenia deklarowanej kwoty za 1 wozokilometr przewozu.</w:t>
      </w:r>
    </w:p>
    <w:p w14:paraId="01D1DE74" w14:textId="77777777" w:rsidR="0054246B" w:rsidRPr="00561ECE" w:rsidRDefault="0054246B" w:rsidP="00561ECE">
      <w:pPr>
        <w:autoSpaceDE w:val="0"/>
        <w:autoSpaceDN w:val="0"/>
        <w:adjustRightInd w:val="0"/>
        <w:spacing w:after="0" w:line="360" w:lineRule="auto"/>
        <w:rPr>
          <w:rFonts w:ascii="Verdana" w:hAnsi="Verdana" w:cs="Arial"/>
          <w:sz w:val="20"/>
          <w:szCs w:val="20"/>
        </w:rPr>
      </w:pPr>
    </w:p>
    <w:p w14:paraId="6B4FB2C6" w14:textId="10CB7EBF" w:rsidR="00636C3D" w:rsidRPr="00561ECE" w:rsidRDefault="0054246B" w:rsidP="000B5A00">
      <w:pPr>
        <w:spacing w:after="0" w:line="360" w:lineRule="auto"/>
        <w:jc w:val="center"/>
        <w:rPr>
          <w:rFonts w:ascii="Verdana" w:hAnsi="Verdana" w:cs="Arial"/>
          <w:b/>
          <w:sz w:val="20"/>
          <w:szCs w:val="20"/>
        </w:rPr>
      </w:pPr>
      <w:r w:rsidRPr="00561ECE">
        <w:rPr>
          <w:rFonts w:ascii="Verdana" w:hAnsi="Verdana" w:cs="Arial"/>
          <w:b/>
          <w:sz w:val="20"/>
          <w:szCs w:val="20"/>
        </w:rPr>
        <w:t>§1</w:t>
      </w:r>
      <w:r w:rsidR="00933799" w:rsidRPr="00561ECE">
        <w:rPr>
          <w:rFonts w:ascii="Verdana" w:hAnsi="Verdana" w:cs="Arial"/>
          <w:b/>
          <w:sz w:val="20"/>
          <w:szCs w:val="20"/>
        </w:rPr>
        <w:t>8</w:t>
      </w:r>
    </w:p>
    <w:p w14:paraId="6B8A3D55" w14:textId="77777777" w:rsidR="00636C3D" w:rsidRPr="00561ECE" w:rsidRDefault="00A36D41" w:rsidP="000B5A00">
      <w:pPr>
        <w:spacing w:after="0" w:line="360" w:lineRule="auto"/>
        <w:jc w:val="center"/>
        <w:rPr>
          <w:rFonts w:ascii="Verdana" w:hAnsi="Verdana" w:cs="Arial"/>
          <w:b/>
          <w:sz w:val="20"/>
          <w:szCs w:val="20"/>
        </w:rPr>
      </w:pPr>
      <w:r w:rsidRPr="00561ECE">
        <w:rPr>
          <w:rFonts w:ascii="Verdana" w:hAnsi="Verdana" w:cs="Arial"/>
          <w:b/>
          <w:sz w:val="20"/>
          <w:szCs w:val="20"/>
        </w:rPr>
        <w:t>Strona umowy, która</w:t>
      </w:r>
      <w:r w:rsidR="00636C3D" w:rsidRPr="00561ECE">
        <w:rPr>
          <w:rFonts w:ascii="Verdana" w:hAnsi="Verdana" w:cs="Arial"/>
          <w:b/>
          <w:sz w:val="20"/>
          <w:szCs w:val="20"/>
        </w:rPr>
        <w:t xml:space="preserve"> zobowiązana jest uzgodnić zasady korzystania z przystanków komunikacyjnych </w:t>
      </w:r>
      <w:r w:rsidR="00B1269D" w:rsidRPr="00561ECE">
        <w:rPr>
          <w:rFonts w:ascii="Verdana" w:hAnsi="Verdana" w:cs="Arial"/>
          <w:b/>
          <w:sz w:val="20"/>
          <w:szCs w:val="20"/>
        </w:rPr>
        <w:t>z ich właścicielami lub zarządzającymi</w:t>
      </w:r>
    </w:p>
    <w:p w14:paraId="315FC9E9" w14:textId="77777777" w:rsidR="00636C3D" w:rsidRPr="00561ECE" w:rsidRDefault="00636C3D" w:rsidP="00561ECE">
      <w:pPr>
        <w:autoSpaceDE w:val="0"/>
        <w:autoSpaceDN w:val="0"/>
        <w:adjustRightInd w:val="0"/>
        <w:spacing w:after="0" w:line="360" w:lineRule="auto"/>
        <w:rPr>
          <w:rFonts w:ascii="Verdana" w:hAnsi="Verdana" w:cs="Arial"/>
          <w:sz w:val="20"/>
          <w:szCs w:val="20"/>
        </w:rPr>
      </w:pPr>
    </w:p>
    <w:p w14:paraId="42D1B601" w14:textId="77777777" w:rsidR="00636C3D" w:rsidRDefault="001B49AA" w:rsidP="00561ECE">
      <w:pPr>
        <w:autoSpaceDE w:val="0"/>
        <w:autoSpaceDN w:val="0"/>
        <w:adjustRightInd w:val="0"/>
        <w:spacing w:after="0" w:line="360" w:lineRule="auto"/>
        <w:rPr>
          <w:rFonts w:ascii="Verdana" w:hAnsi="Verdana" w:cs="Arial"/>
          <w:sz w:val="20"/>
          <w:szCs w:val="20"/>
        </w:rPr>
      </w:pPr>
      <w:r w:rsidRPr="00561ECE">
        <w:rPr>
          <w:rFonts w:ascii="Verdana" w:hAnsi="Verdana" w:cs="Arial"/>
          <w:sz w:val="20"/>
          <w:szCs w:val="20"/>
        </w:rPr>
        <w:t>U</w:t>
      </w:r>
      <w:r w:rsidR="00B1269D" w:rsidRPr="00561ECE">
        <w:rPr>
          <w:rFonts w:ascii="Verdana" w:hAnsi="Verdana" w:cs="Arial"/>
          <w:sz w:val="20"/>
          <w:szCs w:val="20"/>
        </w:rPr>
        <w:t>zgodnienia zasad korzystania z przystanków dokona Operator i poinformuje Organizatora o ich dokonaniu.</w:t>
      </w:r>
    </w:p>
    <w:p w14:paraId="5C9D88FF" w14:textId="77777777" w:rsidR="00B93E25" w:rsidRPr="00561ECE" w:rsidRDefault="00B93E25" w:rsidP="00561ECE">
      <w:pPr>
        <w:autoSpaceDE w:val="0"/>
        <w:autoSpaceDN w:val="0"/>
        <w:adjustRightInd w:val="0"/>
        <w:spacing w:after="0" w:line="360" w:lineRule="auto"/>
        <w:rPr>
          <w:rFonts w:ascii="Verdana" w:hAnsi="Verdana" w:cs="Arial"/>
          <w:sz w:val="20"/>
          <w:szCs w:val="20"/>
        </w:rPr>
      </w:pPr>
    </w:p>
    <w:p w14:paraId="5B71F4A6" w14:textId="77777777" w:rsidR="002C31AE" w:rsidRPr="00561ECE" w:rsidRDefault="002C31AE" w:rsidP="00561ECE">
      <w:pPr>
        <w:spacing w:after="0" w:line="360" w:lineRule="auto"/>
        <w:rPr>
          <w:rFonts w:ascii="Verdana" w:hAnsi="Verdana" w:cs="Arial"/>
          <w:b/>
          <w:sz w:val="20"/>
          <w:szCs w:val="20"/>
        </w:rPr>
      </w:pPr>
    </w:p>
    <w:p w14:paraId="02400D59" w14:textId="69CA1809" w:rsidR="00B1269D" w:rsidRPr="00561ECE" w:rsidRDefault="0054246B" w:rsidP="00604455">
      <w:pPr>
        <w:spacing w:after="0" w:line="360" w:lineRule="auto"/>
        <w:jc w:val="center"/>
        <w:rPr>
          <w:rFonts w:ascii="Verdana" w:hAnsi="Verdana" w:cs="Arial"/>
          <w:b/>
          <w:sz w:val="20"/>
          <w:szCs w:val="20"/>
        </w:rPr>
      </w:pPr>
      <w:r w:rsidRPr="00561ECE">
        <w:rPr>
          <w:rFonts w:ascii="Verdana" w:hAnsi="Verdana" w:cs="Arial"/>
          <w:b/>
          <w:sz w:val="20"/>
          <w:szCs w:val="20"/>
        </w:rPr>
        <w:t>§1</w:t>
      </w:r>
      <w:r w:rsidR="00933799" w:rsidRPr="00561ECE">
        <w:rPr>
          <w:rFonts w:ascii="Verdana" w:hAnsi="Verdana" w:cs="Arial"/>
          <w:b/>
          <w:sz w:val="20"/>
          <w:szCs w:val="20"/>
        </w:rPr>
        <w:t>9</w:t>
      </w:r>
    </w:p>
    <w:p w14:paraId="6E4CBFA9" w14:textId="77777777" w:rsidR="00F20A95" w:rsidRPr="00561ECE" w:rsidRDefault="00F20A95" w:rsidP="00604455">
      <w:pPr>
        <w:spacing w:after="0" w:line="360" w:lineRule="auto"/>
        <w:jc w:val="center"/>
        <w:rPr>
          <w:rFonts w:ascii="Verdana" w:hAnsi="Verdana" w:cs="Arial"/>
          <w:b/>
          <w:sz w:val="20"/>
          <w:szCs w:val="20"/>
        </w:rPr>
      </w:pPr>
      <w:r w:rsidRPr="00561ECE">
        <w:rPr>
          <w:rFonts w:ascii="Verdana" w:hAnsi="Verdana" w:cs="Arial"/>
          <w:b/>
          <w:sz w:val="20"/>
          <w:szCs w:val="20"/>
        </w:rPr>
        <w:t>Warunki korzystania ze środków transportu Organizatora, jeżeli są udostępnione Operatorowi</w:t>
      </w:r>
    </w:p>
    <w:p w14:paraId="1161964F" w14:textId="77777777" w:rsidR="00F20A95" w:rsidRPr="00561ECE" w:rsidRDefault="00F20A95" w:rsidP="00561ECE">
      <w:pPr>
        <w:autoSpaceDE w:val="0"/>
        <w:autoSpaceDN w:val="0"/>
        <w:adjustRightInd w:val="0"/>
        <w:spacing w:after="0" w:line="360" w:lineRule="auto"/>
        <w:rPr>
          <w:rFonts w:ascii="Verdana" w:hAnsi="Verdana" w:cs="Arial"/>
          <w:sz w:val="20"/>
          <w:szCs w:val="20"/>
        </w:rPr>
      </w:pPr>
    </w:p>
    <w:p w14:paraId="67D00C12" w14:textId="77777777" w:rsidR="00E37014" w:rsidRPr="00561ECE" w:rsidRDefault="00F20A95" w:rsidP="00561ECE">
      <w:pPr>
        <w:autoSpaceDE w:val="0"/>
        <w:autoSpaceDN w:val="0"/>
        <w:adjustRightInd w:val="0"/>
        <w:spacing w:after="0" w:line="360" w:lineRule="auto"/>
        <w:rPr>
          <w:rFonts w:ascii="Verdana" w:hAnsi="Verdana" w:cs="Arial"/>
          <w:sz w:val="20"/>
          <w:szCs w:val="20"/>
        </w:rPr>
      </w:pPr>
      <w:r w:rsidRPr="00561ECE">
        <w:rPr>
          <w:rFonts w:ascii="Verdana" w:hAnsi="Verdana" w:cs="Arial"/>
          <w:sz w:val="20"/>
          <w:szCs w:val="20"/>
        </w:rPr>
        <w:t>Organizator nie zamierza powierzyć Operatorowi własnych środków transportu dla realizacji usług przewozu osób w ramach publicznego transportu zbiorowego, w zakresie objętym niniejszą umową.</w:t>
      </w:r>
    </w:p>
    <w:p w14:paraId="2B236EB1" w14:textId="77777777" w:rsidR="0031300F" w:rsidRPr="00561ECE" w:rsidRDefault="0031300F" w:rsidP="00561ECE">
      <w:pPr>
        <w:autoSpaceDE w:val="0"/>
        <w:autoSpaceDN w:val="0"/>
        <w:adjustRightInd w:val="0"/>
        <w:spacing w:after="0" w:line="360" w:lineRule="auto"/>
        <w:rPr>
          <w:rFonts w:ascii="Verdana" w:hAnsi="Verdana" w:cs="Arial"/>
          <w:sz w:val="20"/>
          <w:szCs w:val="20"/>
        </w:rPr>
      </w:pPr>
    </w:p>
    <w:p w14:paraId="40DA5C57" w14:textId="006BEDB1" w:rsidR="00BE5712" w:rsidRPr="00561ECE" w:rsidRDefault="00933799" w:rsidP="00604455">
      <w:pPr>
        <w:autoSpaceDE w:val="0"/>
        <w:autoSpaceDN w:val="0"/>
        <w:adjustRightInd w:val="0"/>
        <w:spacing w:after="0" w:line="360" w:lineRule="auto"/>
        <w:jc w:val="center"/>
        <w:rPr>
          <w:rFonts w:ascii="Verdana" w:hAnsi="Verdana" w:cs="Arial"/>
          <w:b/>
          <w:sz w:val="20"/>
          <w:szCs w:val="20"/>
        </w:rPr>
      </w:pPr>
      <w:r w:rsidRPr="00561ECE">
        <w:rPr>
          <w:rFonts w:ascii="Verdana" w:hAnsi="Verdana" w:cs="Arial"/>
          <w:b/>
          <w:sz w:val="20"/>
          <w:szCs w:val="20"/>
        </w:rPr>
        <w:t>§20</w:t>
      </w:r>
    </w:p>
    <w:p w14:paraId="19C67ED3" w14:textId="14154C27" w:rsidR="00BE5712" w:rsidRPr="00561ECE" w:rsidRDefault="00BE5712" w:rsidP="00604455">
      <w:pPr>
        <w:pStyle w:val="Akapitzlist"/>
        <w:autoSpaceDE w:val="0"/>
        <w:autoSpaceDN w:val="0"/>
        <w:adjustRightInd w:val="0"/>
        <w:spacing w:after="0" w:line="360" w:lineRule="auto"/>
        <w:ind w:left="709"/>
        <w:jc w:val="center"/>
        <w:rPr>
          <w:rFonts w:ascii="Verdana" w:hAnsi="Verdana" w:cs="Arial"/>
          <w:b/>
          <w:sz w:val="20"/>
          <w:szCs w:val="20"/>
        </w:rPr>
      </w:pPr>
      <w:r w:rsidRPr="00561ECE">
        <w:rPr>
          <w:rFonts w:ascii="Verdana" w:hAnsi="Verdana" w:cs="Arial"/>
          <w:b/>
          <w:sz w:val="20"/>
          <w:szCs w:val="20"/>
        </w:rPr>
        <w:t>Nadzór nad realizacją umowy</w:t>
      </w:r>
    </w:p>
    <w:p w14:paraId="08E70967" w14:textId="77777777" w:rsidR="00BE5712" w:rsidRPr="00561ECE" w:rsidRDefault="00BE5712" w:rsidP="00561ECE">
      <w:pPr>
        <w:pStyle w:val="Akapitzlist"/>
        <w:autoSpaceDE w:val="0"/>
        <w:autoSpaceDN w:val="0"/>
        <w:adjustRightInd w:val="0"/>
        <w:spacing w:after="0" w:line="360" w:lineRule="auto"/>
        <w:ind w:left="709"/>
        <w:rPr>
          <w:rFonts w:ascii="Verdana" w:hAnsi="Verdana" w:cs="Arial"/>
          <w:b/>
          <w:sz w:val="20"/>
          <w:szCs w:val="20"/>
        </w:rPr>
      </w:pPr>
    </w:p>
    <w:p w14:paraId="3456CFB8" w14:textId="2819B35E" w:rsidR="00BE5712" w:rsidRPr="00561ECE" w:rsidRDefault="00BE5712" w:rsidP="00561ECE">
      <w:pPr>
        <w:pStyle w:val="Akapitzlist"/>
        <w:numPr>
          <w:ilvl w:val="0"/>
          <w:numId w:val="35"/>
        </w:numPr>
        <w:autoSpaceDE w:val="0"/>
        <w:autoSpaceDN w:val="0"/>
        <w:adjustRightInd w:val="0"/>
        <w:spacing w:after="0" w:line="360" w:lineRule="auto"/>
        <w:rPr>
          <w:rFonts w:ascii="Verdana" w:hAnsi="Verdana" w:cs="Arial"/>
          <w:sz w:val="20"/>
          <w:szCs w:val="20"/>
        </w:rPr>
      </w:pPr>
      <w:r w:rsidRPr="00561ECE">
        <w:rPr>
          <w:rFonts w:ascii="Verdana" w:hAnsi="Verdana" w:cs="Arial"/>
          <w:sz w:val="20"/>
          <w:szCs w:val="20"/>
        </w:rPr>
        <w:t>Nadzór nad realizacją umowy ze strony Organizatora sprawuje: Kluczyk Agata tel. 6557525</w:t>
      </w:r>
      <w:r w:rsidR="00471C78">
        <w:rPr>
          <w:rFonts w:ascii="Verdana" w:hAnsi="Verdana" w:cs="Arial"/>
          <w:sz w:val="20"/>
          <w:szCs w:val="20"/>
        </w:rPr>
        <w:t>33</w:t>
      </w:r>
      <w:r w:rsidRPr="00561ECE">
        <w:rPr>
          <w:rFonts w:ascii="Verdana" w:hAnsi="Verdana" w:cs="Arial"/>
          <w:sz w:val="20"/>
          <w:szCs w:val="20"/>
        </w:rPr>
        <w:t xml:space="preserve">, fax 655752531, e-mail </w:t>
      </w:r>
      <w:r w:rsidR="00471C78">
        <w:rPr>
          <w:rFonts w:ascii="Verdana" w:hAnsi="Verdana" w:cs="Arial"/>
          <w:sz w:val="20"/>
          <w:szCs w:val="20"/>
        </w:rPr>
        <w:t>akluczyk</w:t>
      </w:r>
      <w:r w:rsidRPr="00561ECE">
        <w:rPr>
          <w:rFonts w:ascii="Verdana" w:hAnsi="Verdana" w:cs="Arial"/>
          <w:sz w:val="20"/>
          <w:szCs w:val="20"/>
        </w:rPr>
        <w:t>@powiat.gostyn.pl.</w:t>
      </w:r>
    </w:p>
    <w:p w14:paraId="611B70CA" w14:textId="37CBAC76" w:rsidR="00BE5712" w:rsidRPr="00561ECE" w:rsidRDefault="00BE5712" w:rsidP="00561ECE">
      <w:pPr>
        <w:pStyle w:val="Akapitzlist"/>
        <w:numPr>
          <w:ilvl w:val="0"/>
          <w:numId w:val="35"/>
        </w:numPr>
        <w:autoSpaceDE w:val="0"/>
        <w:autoSpaceDN w:val="0"/>
        <w:adjustRightInd w:val="0"/>
        <w:spacing w:after="0" w:line="360" w:lineRule="auto"/>
        <w:rPr>
          <w:rFonts w:ascii="Verdana" w:hAnsi="Verdana" w:cs="Arial"/>
          <w:sz w:val="20"/>
          <w:szCs w:val="20"/>
        </w:rPr>
      </w:pPr>
      <w:r w:rsidRPr="00561ECE">
        <w:rPr>
          <w:rFonts w:ascii="Verdana" w:hAnsi="Verdana" w:cs="Arial"/>
          <w:sz w:val="20"/>
          <w:szCs w:val="20"/>
        </w:rPr>
        <w:t xml:space="preserve">Nadzór nad realizacją umowy ze strony Operatora sprawuje: </w:t>
      </w:r>
      <w:r w:rsidR="00590CAC">
        <w:rPr>
          <w:rFonts w:ascii="Verdana" w:hAnsi="Verdana" w:cs="Arial"/>
          <w:sz w:val="20"/>
          <w:szCs w:val="20"/>
        </w:rPr>
        <w:t>………………………</w:t>
      </w:r>
      <w:r w:rsidR="00E5305B" w:rsidRPr="00561ECE">
        <w:rPr>
          <w:rFonts w:ascii="Verdana" w:hAnsi="Verdana" w:cs="Arial"/>
          <w:sz w:val="20"/>
          <w:szCs w:val="20"/>
        </w:rPr>
        <w:t xml:space="preserve"> ,</w:t>
      </w:r>
      <w:r w:rsidRPr="00561ECE">
        <w:rPr>
          <w:rFonts w:ascii="Verdana" w:hAnsi="Verdana" w:cs="Arial"/>
          <w:sz w:val="20"/>
          <w:szCs w:val="20"/>
        </w:rPr>
        <w:t xml:space="preserve"> tel.</w:t>
      </w:r>
      <w:r w:rsidR="00E5305B" w:rsidRPr="00561ECE">
        <w:rPr>
          <w:rFonts w:ascii="Verdana" w:hAnsi="Verdana" w:cs="Arial"/>
          <w:sz w:val="20"/>
          <w:szCs w:val="20"/>
        </w:rPr>
        <w:t xml:space="preserve"> </w:t>
      </w:r>
      <w:r w:rsidR="00590CAC">
        <w:rPr>
          <w:rFonts w:ascii="Verdana" w:hAnsi="Verdana" w:cs="Arial"/>
          <w:sz w:val="20"/>
          <w:szCs w:val="20"/>
        </w:rPr>
        <w:t>……………..</w:t>
      </w:r>
    </w:p>
    <w:p w14:paraId="64B0EDE9" w14:textId="77777777" w:rsidR="0031300F" w:rsidRPr="00561ECE" w:rsidRDefault="0031300F" w:rsidP="00561ECE">
      <w:pPr>
        <w:spacing w:after="0" w:line="360" w:lineRule="auto"/>
        <w:rPr>
          <w:rFonts w:ascii="Verdana" w:hAnsi="Verdana" w:cs="Arial"/>
          <w:b/>
          <w:sz w:val="20"/>
          <w:szCs w:val="20"/>
        </w:rPr>
      </w:pPr>
    </w:p>
    <w:p w14:paraId="65443366" w14:textId="478A4511" w:rsidR="005968EA" w:rsidRPr="00561ECE" w:rsidRDefault="0054246B" w:rsidP="00604455">
      <w:pPr>
        <w:spacing w:after="0" w:line="360" w:lineRule="auto"/>
        <w:jc w:val="center"/>
        <w:rPr>
          <w:rFonts w:ascii="Verdana" w:hAnsi="Verdana" w:cs="Arial"/>
          <w:b/>
          <w:sz w:val="20"/>
          <w:szCs w:val="20"/>
        </w:rPr>
      </w:pPr>
      <w:r w:rsidRPr="00561ECE">
        <w:rPr>
          <w:rFonts w:ascii="Verdana" w:hAnsi="Verdana" w:cs="Arial"/>
          <w:b/>
          <w:sz w:val="20"/>
          <w:szCs w:val="20"/>
        </w:rPr>
        <w:t>§2</w:t>
      </w:r>
      <w:r w:rsidR="00933799" w:rsidRPr="00561ECE">
        <w:rPr>
          <w:rFonts w:ascii="Verdana" w:hAnsi="Verdana" w:cs="Arial"/>
          <w:b/>
          <w:sz w:val="20"/>
          <w:szCs w:val="20"/>
        </w:rPr>
        <w:t>1</w:t>
      </w:r>
    </w:p>
    <w:p w14:paraId="0DD12366" w14:textId="2AE02A91" w:rsidR="005968EA" w:rsidRPr="00561ECE" w:rsidRDefault="005968EA" w:rsidP="00604455">
      <w:pPr>
        <w:spacing w:after="0" w:line="360" w:lineRule="auto"/>
        <w:jc w:val="center"/>
        <w:rPr>
          <w:rFonts w:ascii="Verdana" w:hAnsi="Verdana" w:cs="Arial"/>
          <w:sz w:val="20"/>
          <w:szCs w:val="20"/>
        </w:rPr>
      </w:pPr>
      <w:r w:rsidRPr="00561ECE">
        <w:rPr>
          <w:rFonts w:ascii="Verdana" w:hAnsi="Verdana" w:cs="Arial"/>
          <w:b/>
          <w:sz w:val="20"/>
          <w:szCs w:val="20"/>
        </w:rPr>
        <w:t>Kary umowne</w:t>
      </w:r>
    </w:p>
    <w:p w14:paraId="2B47A7D8" w14:textId="3FE5B7EE" w:rsidR="005968EA" w:rsidRPr="00561ECE" w:rsidRDefault="005968EA" w:rsidP="00561ECE">
      <w:pPr>
        <w:pStyle w:val="Akapitzlist"/>
        <w:numPr>
          <w:ilvl w:val="0"/>
          <w:numId w:val="9"/>
        </w:numPr>
        <w:spacing w:after="0" w:line="360" w:lineRule="auto"/>
        <w:rPr>
          <w:rFonts w:ascii="Verdana" w:hAnsi="Verdana" w:cs="Arial"/>
          <w:sz w:val="20"/>
          <w:szCs w:val="20"/>
        </w:rPr>
      </w:pPr>
      <w:r w:rsidRPr="00561ECE">
        <w:rPr>
          <w:rFonts w:ascii="Verdana" w:hAnsi="Verdana" w:cs="Arial"/>
          <w:sz w:val="20"/>
          <w:szCs w:val="20"/>
        </w:rPr>
        <w:t xml:space="preserve">Organizator może naliczyć Operatorowi karę umowną z tytułu odstąpienia od umowy na warunkach </w:t>
      </w:r>
      <w:r w:rsidR="00A3350A" w:rsidRPr="008074C0">
        <w:rPr>
          <w:rFonts w:ascii="Verdana" w:hAnsi="Verdana" w:cs="Arial"/>
          <w:color w:val="000000" w:themeColor="text1"/>
          <w:sz w:val="20"/>
          <w:szCs w:val="20"/>
        </w:rPr>
        <w:t>opisanych w § 2</w:t>
      </w:r>
      <w:r w:rsidR="00E034C1" w:rsidRPr="008074C0">
        <w:rPr>
          <w:rFonts w:ascii="Verdana" w:hAnsi="Verdana" w:cs="Arial"/>
          <w:color w:val="000000" w:themeColor="text1"/>
          <w:sz w:val="20"/>
          <w:szCs w:val="20"/>
        </w:rPr>
        <w:t>4</w:t>
      </w:r>
      <w:r w:rsidR="00FE7793" w:rsidRPr="008074C0">
        <w:rPr>
          <w:rFonts w:ascii="Verdana" w:hAnsi="Verdana" w:cs="Arial"/>
          <w:color w:val="000000" w:themeColor="text1"/>
          <w:sz w:val="20"/>
          <w:szCs w:val="20"/>
        </w:rPr>
        <w:t xml:space="preserve"> </w:t>
      </w:r>
      <w:r w:rsidR="00441668" w:rsidRPr="008074C0">
        <w:rPr>
          <w:rFonts w:ascii="Verdana" w:hAnsi="Verdana" w:cs="Arial"/>
          <w:sz w:val="20"/>
          <w:szCs w:val="20"/>
        </w:rPr>
        <w:t>niniejszej</w:t>
      </w:r>
      <w:r w:rsidR="00441668" w:rsidRPr="00561ECE">
        <w:rPr>
          <w:rFonts w:ascii="Verdana" w:hAnsi="Verdana" w:cs="Arial"/>
          <w:sz w:val="20"/>
          <w:szCs w:val="20"/>
        </w:rPr>
        <w:t xml:space="preserve"> umowy, w wysokości 10% wartości umowy netto pozostałej do wykonania.</w:t>
      </w:r>
    </w:p>
    <w:p w14:paraId="76FECE40" w14:textId="77777777" w:rsidR="00441668" w:rsidRPr="00561ECE" w:rsidRDefault="00441668" w:rsidP="00561ECE">
      <w:pPr>
        <w:pStyle w:val="Akapitzlist"/>
        <w:numPr>
          <w:ilvl w:val="0"/>
          <w:numId w:val="9"/>
        </w:numPr>
        <w:spacing w:after="0" w:line="360" w:lineRule="auto"/>
        <w:rPr>
          <w:rFonts w:ascii="Verdana" w:hAnsi="Verdana" w:cs="Arial"/>
          <w:sz w:val="20"/>
          <w:szCs w:val="20"/>
        </w:rPr>
      </w:pPr>
      <w:r w:rsidRPr="00561ECE">
        <w:rPr>
          <w:rFonts w:ascii="Verdana" w:hAnsi="Verdana" w:cs="Arial"/>
          <w:sz w:val="20"/>
          <w:szCs w:val="20"/>
        </w:rPr>
        <w:t>Organizator naliczy kary umowne w przypadku:</w:t>
      </w:r>
    </w:p>
    <w:p w14:paraId="283B63B7" w14:textId="0D8AA74C" w:rsidR="00441668" w:rsidRPr="00561ECE" w:rsidRDefault="004042A1" w:rsidP="00561ECE">
      <w:pPr>
        <w:pStyle w:val="Akapitzlist"/>
        <w:numPr>
          <w:ilvl w:val="0"/>
          <w:numId w:val="10"/>
        </w:numPr>
        <w:spacing w:after="0" w:line="360" w:lineRule="auto"/>
        <w:rPr>
          <w:rFonts w:ascii="Verdana" w:hAnsi="Verdana" w:cs="Arial"/>
          <w:sz w:val="20"/>
          <w:szCs w:val="20"/>
        </w:rPr>
      </w:pPr>
      <w:r w:rsidRPr="00561ECE">
        <w:rPr>
          <w:rFonts w:ascii="Verdana" w:hAnsi="Verdana" w:cs="Arial"/>
          <w:sz w:val="20"/>
          <w:szCs w:val="20"/>
        </w:rPr>
        <w:t>o</w:t>
      </w:r>
      <w:r w:rsidR="00441668" w:rsidRPr="00561ECE">
        <w:rPr>
          <w:rFonts w:ascii="Verdana" w:hAnsi="Verdana" w:cs="Arial"/>
          <w:sz w:val="20"/>
          <w:szCs w:val="20"/>
        </w:rPr>
        <w:t xml:space="preserve">późnienia w rozpoczęciu wykonywania umowy w terminie określonym w § 2 niniejszej umowy, w wysokości </w:t>
      </w:r>
      <w:r w:rsidR="0084254E" w:rsidRPr="00561ECE">
        <w:rPr>
          <w:rFonts w:ascii="Verdana" w:hAnsi="Verdana" w:cs="Arial"/>
          <w:sz w:val="20"/>
          <w:szCs w:val="20"/>
        </w:rPr>
        <w:t>200 zł</w:t>
      </w:r>
      <w:r w:rsidR="00441668" w:rsidRPr="00561ECE">
        <w:rPr>
          <w:rFonts w:ascii="Verdana" w:hAnsi="Verdana" w:cs="Arial"/>
          <w:sz w:val="20"/>
          <w:szCs w:val="20"/>
        </w:rPr>
        <w:t xml:space="preserve"> za każdy dzień opóźnienia,</w:t>
      </w:r>
    </w:p>
    <w:p w14:paraId="096D1DB4" w14:textId="1DA7C013" w:rsidR="00441668" w:rsidRPr="00561ECE" w:rsidRDefault="004042A1" w:rsidP="00561ECE">
      <w:pPr>
        <w:pStyle w:val="Akapitzlist"/>
        <w:numPr>
          <w:ilvl w:val="0"/>
          <w:numId w:val="10"/>
        </w:numPr>
        <w:spacing w:after="0" w:line="360" w:lineRule="auto"/>
        <w:rPr>
          <w:rFonts w:ascii="Verdana" w:hAnsi="Verdana" w:cs="Arial"/>
          <w:sz w:val="20"/>
          <w:szCs w:val="20"/>
        </w:rPr>
      </w:pPr>
      <w:r w:rsidRPr="00561ECE">
        <w:rPr>
          <w:rFonts w:ascii="Verdana" w:hAnsi="Verdana" w:cs="Arial"/>
          <w:sz w:val="20"/>
          <w:szCs w:val="20"/>
        </w:rPr>
        <w:t>n</w:t>
      </w:r>
      <w:r w:rsidR="00441668" w:rsidRPr="00561ECE">
        <w:rPr>
          <w:rFonts w:ascii="Verdana" w:hAnsi="Verdana" w:cs="Arial"/>
          <w:sz w:val="20"/>
          <w:szCs w:val="20"/>
        </w:rPr>
        <w:t>iezrealizowania połączenia komunikacyjnego przewidzianego w rozkładzie</w:t>
      </w:r>
      <w:r w:rsidR="0019024E" w:rsidRPr="00561ECE">
        <w:rPr>
          <w:rFonts w:ascii="Verdana" w:hAnsi="Verdana" w:cs="Arial"/>
          <w:sz w:val="20"/>
          <w:szCs w:val="20"/>
        </w:rPr>
        <w:t xml:space="preserve"> jazdy, w wysokości </w:t>
      </w:r>
      <w:r w:rsidR="0084254E" w:rsidRPr="00561ECE">
        <w:rPr>
          <w:rFonts w:ascii="Verdana" w:hAnsi="Verdana" w:cs="Arial"/>
          <w:sz w:val="20"/>
          <w:szCs w:val="20"/>
        </w:rPr>
        <w:t>200</w:t>
      </w:r>
      <w:r w:rsidR="0019024E" w:rsidRPr="00561ECE">
        <w:rPr>
          <w:rFonts w:ascii="Verdana" w:hAnsi="Verdana" w:cs="Arial"/>
          <w:sz w:val="20"/>
          <w:szCs w:val="20"/>
        </w:rPr>
        <w:t xml:space="preserve"> zł</w:t>
      </w:r>
      <w:r w:rsidR="00441668" w:rsidRPr="00561ECE">
        <w:rPr>
          <w:rFonts w:ascii="Verdana" w:hAnsi="Verdana" w:cs="Arial"/>
          <w:sz w:val="20"/>
          <w:szCs w:val="20"/>
        </w:rPr>
        <w:t xml:space="preserve"> za każdy niezrealizowany kurs,</w:t>
      </w:r>
    </w:p>
    <w:p w14:paraId="3A193B09" w14:textId="45D4CE74" w:rsidR="00441668" w:rsidRPr="00561ECE" w:rsidRDefault="004042A1" w:rsidP="00561ECE">
      <w:pPr>
        <w:pStyle w:val="Akapitzlist"/>
        <w:numPr>
          <w:ilvl w:val="0"/>
          <w:numId w:val="10"/>
        </w:numPr>
        <w:spacing w:after="0" w:line="360" w:lineRule="auto"/>
        <w:rPr>
          <w:rFonts w:ascii="Verdana" w:hAnsi="Verdana" w:cs="Arial"/>
          <w:sz w:val="20"/>
          <w:szCs w:val="20"/>
        </w:rPr>
      </w:pPr>
      <w:r w:rsidRPr="00561ECE">
        <w:rPr>
          <w:rFonts w:ascii="Verdana" w:hAnsi="Verdana" w:cs="Arial"/>
          <w:sz w:val="20"/>
          <w:szCs w:val="20"/>
        </w:rPr>
        <w:t>n</w:t>
      </w:r>
      <w:r w:rsidR="00441668" w:rsidRPr="00561ECE">
        <w:rPr>
          <w:rFonts w:ascii="Verdana" w:hAnsi="Verdana" w:cs="Arial"/>
          <w:sz w:val="20"/>
          <w:szCs w:val="20"/>
        </w:rPr>
        <w:t xml:space="preserve">iepunktualności, niewłaściwej jakości usług, w wysokości </w:t>
      </w:r>
      <w:r w:rsidR="0084254E" w:rsidRPr="00561ECE">
        <w:rPr>
          <w:rFonts w:ascii="Verdana" w:hAnsi="Verdana" w:cs="Arial"/>
          <w:sz w:val="20"/>
          <w:szCs w:val="20"/>
        </w:rPr>
        <w:t>200</w:t>
      </w:r>
      <w:r w:rsidR="00441668" w:rsidRPr="00561ECE">
        <w:rPr>
          <w:rFonts w:ascii="Verdana" w:hAnsi="Verdana" w:cs="Arial"/>
          <w:sz w:val="20"/>
          <w:szCs w:val="20"/>
        </w:rPr>
        <w:t xml:space="preserve"> zł za każdy dzień niespełnienia wymagań, bez względu na liczbę usterek</w:t>
      </w:r>
      <w:r w:rsidRPr="00561ECE">
        <w:rPr>
          <w:rFonts w:ascii="Verdana" w:hAnsi="Verdana" w:cs="Arial"/>
          <w:sz w:val="20"/>
          <w:szCs w:val="20"/>
        </w:rPr>
        <w:t>.</w:t>
      </w:r>
    </w:p>
    <w:p w14:paraId="74FAAE65" w14:textId="77777777" w:rsidR="004F20C5" w:rsidRPr="00561ECE" w:rsidRDefault="004F20C5" w:rsidP="00561ECE">
      <w:pPr>
        <w:pStyle w:val="Akapitzlist"/>
        <w:numPr>
          <w:ilvl w:val="0"/>
          <w:numId w:val="9"/>
        </w:numPr>
        <w:spacing w:after="0" w:line="360" w:lineRule="auto"/>
        <w:rPr>
          <w:rFonts w:ascii="Verdana" w:hAnsi="Verdana" w:cs="Arial"/>
          <w:sz w:val="20"/>
          <w:szCs w:val="20"/>
        </w:rPr>
      </w:pPr>
      <w:r w:rsidRPr="00561ECE">
        <w:rPr>
          <w:rFonts w:ascii="Verdana" w:hAnsi="Verdana" w:cs="Arial"/>
          <w:sz w:val="20"/>
          <w:szCs w:val="20"/>
        </w:rPr>
        <w:t>Strony zastrzegają sobie prawo dochodzenia odszkodowania uzupełniającego do wysokości faktycznie poniesionej szkody na ogólnych zasadach określonych przepisami Kodeksu Cywilnego.</w:t>
      </w:r>
    </w:p>
    <w:p w14:paraId="500148A2" w14:textId="042C6C02" w:rsidR="004F20C5" w:rsidRDefault="004F20C5" w:rsidP="00561ECE">
      <w:pPr>
        <w:pStyle w:val="Akapitzlist"/>
        <w:numPr>
          <w:ilvl w:val="0"/>
          <w:numId w:val="9"/>
        </w:numPr>
        <w:spacing w:after="0" w:line="360" w:lineRule="auto"/>
        <w:rPr>
          <w:rFonts w:ascii="Verdana" w:hAnsi="Verdana" w:cs="Arial"/>
          <w:sz w:val="20"/>
          <w:szCs w:val="20"/>
        </w:rPr>
      </w:pPr>
      <w:r w:rsidRPr="00561ECE">
        <w:rPr>
          <w:rFonts w:ascii="Verdana" w:hAnsi="Verdana" w:cs="Arial"/>
          <w:sz w:val="20"/>
          <w:szCs w:val="20"/>
        </w:rPr>
        <w:t xml:space="preserve">Zapłata kary umownej następuje w terminie </w:t>
      </w:r>
      <w:r w:rsidR="00604455">
        <w:rPr>
          <w:rFonts w:ascii="Verdana" w:hAnsi="Verdana" w:cs="Arial"/>
          <w:sz w:val="20"/>
          <w:szCs w:val="20"/>
        </w:rPr>
        <w:t>14</w:t>
      </w:r>
      <w:r w:rsidRPr="00561ECE">
        <w:rPr>
          <w:rFonts w:ascii="Verdana" w:hAnsi="Verdana" w:cs="Arial"/>
          <w:sz w:val="20"/>
          <w:szCs w:val="20"/>
        </w:rPr>
        <w:t xml:space="preserve"> dni od dnia doręczenia wezwania do zapłaty. Za dzień zapłaty strony uznają datę uznania rachunku Organizatora lub Operatora kwotą odpowiadającą wysokości naliczonej kary umownej.</w:t>
      </w:r>
    </w:p>
    <w:p w14:paraId="12CF7C32" w14:textId="77777777" w:rsidR="00B93E25" w:rsidRDefault="00B93E25" w:rsidP="00B93E25">
      <w:pPr>
        <w:spacing w:after="0" w:line="360" w:lineRule="auto"/>
        <w:rPr>
          <w:rFonts w:ascii="Verdana" w:hAnsi="Verdana" w:cs="Arial"/>
          <w:sz w:val="20"/>
          <w:szCs w:val="20"/>
        </w:rPr>
      </w:pPr>
    </w:p>
    <w:p w14:paraId="0C74DE05" w14:textId="77777777" w:rsidR="00B93E25" w:rsidRDefault="00B93E25" w:rsidP="00B93E25">
      <w:pPr>
        <w:spacing w:after="0" w:line="360" w:lineRule="auto"/>
        <w:rPr>
          <w:rFonts w:ascii="Verdana" w:hAnsi="Verdana" w:cs="Arial"/>
          <w:sz w:val="20"/>
          <w:szCs w:val="20"/>
        </w:rPr>
      </w:pPr>
    </w:p>
    <w:p w14:paraId="5FE174E8" w14:textId="1E8865A3" w:rsidR="00DD19CC" w:rsidRPr="00561ECE" w:rsidRDefault="00DD19CC" w:rsidP="00604455">
      <w:pPr>
        <w:pStyle w:val="Akapitzlist"/>
        <w:spacing w:after="0" w:line="360" w:lineRule="auto"/>
        <w:jc w:val="center"/>
        <w:rPr>
          <w:rFonts w:ascii="Verdana" w:hAnsi="Verdana" w:cs="Arial"/>
          <w:b/>
          <w:sz w:val="20"/>
          <w:szCs w:val="20"/>
        </w:rPr>
      </w:pPr>
      <w:r w:rsidRPr="00561ECE">
        <w:rPr>
          <w:rFonts w:ascii="Verdana" w:hAnsi="Verdana" w:cs="Arial"/>
          <w:b/>
          <w:sz w:val="20"/>
          <w:szCs w:val="20"/>
        </w:rPr>
        <w:lastRenderedPageBreak/>
        <w:t>§2</w:t>
      </w:r>
      <w:r w:rsidR="00933799" w:rsidRPr="00561ECE">
        <w:rPr>
          <w:rFonts w:ascii="Verdana" w:hAnsi="Verdana" w:cs="Arial"/>
          <w:b/>
          <w:sz w:val="20"/>
          <w:szCs w:val="20"/>
        </w:rPr>
        <w:t>2</w:t>
      </w:r>
    </w:p>
    <w:p w14:paraId="1DEAE64E" w14:textId="15F65EBA" w:rsidR="00933799" w:rsidRPr="00561ECE" w:rsidRDefault="00933799" w:rsidP="00604455">
      <w:pPr>
        <w:pStyle w:val="Akapitzlist"/>
        <w:spacing w:after="0" w:line="360" w:lineRule="auto"/>
        <w:jc w:val="center"/>
        <w:rPr>
          <w:rFonts w:ascii="Verdana" w:hAnsi="Verdana" w:cs="Arial"/>
          <w:b/>
          <w:sz w:val="20"/>
          <w:szCs w:val="20"/>
        </w:rPr>
      </w:pPr>
      <w:r w:rsidRPr="00561ECE">
        <w:rPr>
          <w:rFonts w:ascii="Verdana" w:hAnsi="Verdana" w:cs="Arial"/>
          <w:b/>
          <w:sz w:val="20"/>
          <w:szCs w:val="20"/>
        </w:rPr>
        <w:t>Przetwarzanie danych osobowych</w:t>
      </w:r>
    </w:p>
    <w:p w14:paraId="674ED3CD" w14:textId="77777777" w:rsidR="00DD19CC" w:rsidRPr="00561ECE" w:rsidRDefault="00DD19CC" w:rsidP="00561ECE">
      <w:pPr>
        <w:pStyle w:val="Akapitzlist"/>
        <w:spacing w:after="0" w:line="360" w:lineRule="auto"/>
        <w:rPr>
          <w:rFonts w:ascii="Verdana" w:hAnsi="Verdana" w:cs="Arial"/>
          <w:sz w:val="20"/>
          <w:szCs w:val="20"/>
        </w:rPr>
      </w:pPr>
    </w:p>
    <w:p w14:paraId="74A7E7D2" w14:textId="77777777" w:rsidR="001B351B" w:rsidRPr="00561ECE" w:rsidRDefault="001B351B" w:rsidP="00561ECE">
      <w:pPr>
        <w:pStyle w:val="Akapitzlist"/>
        <w:numPr>
          <w:ilvl w:val="6"/>
          <w:numId w:val="15"/>
        </w:numPr>
        <w:spacing w:after="0" w:line="360" w:lineRule="auto"/>
        <w:ind w:left="709" w:hanging="283"/>
        <w:rPr>
          <w:rFonts w:ascii="Verdana" w:hAnsi="Verdana" w:cs="Arial"/>
          <w:sz w:val="20"/>
          <w:szCs w:val="20"/>
        </w:rPr>
      </w:pPr>
      <w:r w:rsidRPr="00561ECE">
        <w:rPr>
          <w:rFonts w:ascii="Verdana" w:eastAsia="Calibri" w:hAnsi="Verdana" w:cs="Arial"/>
          <w:sz w:val="20"/>
          <w:szCs w:val="20"/>
        </w:rPr>
        <w:t xml:space="preserve">W celu spełnienia obowiązków wynikających z przepisów prawa i właściwej realizacji postanowień Umowy </w:t>
      </w:r>
      <w:r w:rsidRPr="00561ECE">
        <w:rPr>
          <w:rFonts w:ascii="Verdana" w:hAnsi="Verdana" w:cs="Arial"/>
          <w:sz w:val="20"/>
          <w:szCs w:val="20"/>
        </w:rPr>
        <w:t>w zakresie przetwarzania danych osobowych, Organizator jako administrator danych osobowych powierza Operatorowi przetwarzanie danych osobowych pozyskanych w związku z realizacją Umowy na zasadach określonych w rozporządzeniu Parlamentu Europejskiego i Rady (UE) 2016/679 z dnia 27 kwietnia 2016 r. w sprawie ochrony osób fizycznych w związku z przetwarzaniem danych osobowych i w sprawie swobodnego przepływu takich danych oraz uchylenia dyrektywy 95/46/WE (RODO).</w:t>
      </w:r>
    </w:p>
    <w:p w14:paraId="687552DB" w14:textId="77777777" w:rsidR="001B351B" w:rsidRPr="00561ECE" w:rsidRDefault="001B351B" w:rsidP="00561ECE">
      <w:pPr>
        <w:pStyle w:val="Akapitzlist"/>
        <w:numPr>
          <w:ilvl w:val="6"/>
          <w:numId w:val="15"/>
        </w:numPr>
        <w:spacing w:after="0" w:line="360" w:lineRule="auto"/>
        <w:ind w:left="709" w:hanging="283"/>
        <w:rPr>
          <w:rFonts w:ascii="Verdana" w:hAnsi="Verdana" w:cs="Arial"/>
          <w:sz w:val="20"/>
          <w:szCs w:val="20"/>
        </w:rPr>
      </w:pPr>
      <w:r w:rsidRPr="00561ECE">
        <w:rPr>
          <w:rFonts w:ascii="Verdana" w:hAnsi="Verdana" w:cs="Arial"/>
          <w:sz w:val="20"/>
          <w:szCs w:val="20"/>
        </w:rPr>
        <w:t>Operator będzie przetwarzał powierzone dane osobowe (dane zwykłe) pasażerów składających skargi lub reklamacje, wnioski w zakresie imion i nazwisk, adresów zamieszkania, adresów poczty elektronicznej i numerów telefonów, w celu wywiązania się z postanowień Umowy i jej właściwej realizacji.</w:t>
      </w:r>
    </w:p>
    <w:p w14:paraId="77F8873A" w14:textId="77777777" w:rsidR="001B351B" w:rsidRPr="00561ECE" w:rsidRDefault="001B351B" w:rsidP="00561ECE">
      <w:pPr>
        <w:pStyle w:val="Akapitzlist"/>
        <w:numPr>
          <w:ilvl w:val="6"/>
          <w:numId w:val="15"/>
        </w:numPr>
        <w:spacing w:after="0" w:line="360" w:lineRule="auto"/>
        <w:ind w:left="709" w:hanging="283"/>
        <w:rPr>
          <w:rFonts w:ascii="Verdana" w:hAnsi="Verdana" w:cs="Arial"/>
          <w:sz w:val="20"/>
          <w:szCs w:val="20"/>
        </w:rPr>
      </w:pPr>
      <w:r w:rsidRPr="00561ECE">
        <w:rPr>
          <w:rFonts w:ascii="Verdana" w:hAnsi="Verdana" w:cs="Arial"/>
          <w:sz w:val="20"/>
          <w:szCs w:val="20"/>
        </w:rPr>
        <w:t>Operator zobowiązany jest do przetwarzania danych osobowych wyłącznie w celach związanych z wykonywaniem niniejszej umowy oraz uprawniony jest do przetwarzania danych osobowych wyłącznie w takim zakresie, w jakim zostało jej to powierzone przez Organizatora.</w:t>
      </w:r>
      <w:bookmarkStart w:id="3" w:name="_Hlk509907670"/>
      <w:bookmarkStart w:id="4" w:name="_Hlk509907645"/>
    </w:p>
    <w:bookmarkEnd w:id="3"/>
    <w:bookmarkEnd w:id="4"/>
    <w:p w14:paraId="1468BCF3" w14:textId="77777777" w:rsidR="001B351B" w:rsidRPr="00561ECE" w:rsidRDefault="001B351B" w:rsidP="00561ECE">
      <w:pPr>
        <w:pStyle w:val="Akapitzlist"/>
        <w:numPr>
          <w:ilvl w:val="6"/>
          <w:numId w:val="15"/>
        </w:numPr>
        <w:spacing w:after="0" w:line="360" w:lineRule="auto"/>
        <w:ind w:left="709" w:hanging="283"/>
        <w:rPr>
          <w:rFonts w:ascii="Verdana" w:hAnsi="Verdana" w:cs="Arial"/>
          <w:sz w:val="20"/>
          <w:szCs w:val="20"/>
        </w:rPr>
      </w:pPr>
      <w:r w:rsidRPr="00561ECE">
        <w:rPr>
          <w:rFonts w:ascii="Verdana" w:hAnsi="Verdana" w:cs="Arial"/>
          <w:sz w:val="20"/>
          <w:szCs w:val="20"/>
        </w:rPr>
        <w:t>Operator zobowiązuje się:</w:t>
      </w:r>
    </w:p>
    <w:p w14:paraId="112579F1" w14:textId="0C48F7C7" w:rsidR="001B351B" w:rsidRPr="00561ECE" w:rsidRDefault="001B351B" w:rsidP="00561ECE">
      <w:pPr>
        <w:pStyle w:val="Akapitzlist"/>
        <w:numPr>
          <w:ilvl w:val="0"/>
          <w:numId w:val="27"/>
        </w:numPr>
        <w:spacing w:after="0" w:line="360" w:lineRule="auto"/>
        <w:rPr>
          <w:rFonts w:ascii="Verdana" w:hAnsi="Verdana" w:cs="Arial"/>
          <w:sz w:val="20"/>
          <w:szCs w:val="20"/>
        </w:rPr>
      </w:pPr>
      <w:r w:rsidRPr="00561ECE">
        <w:rPr>
          <w:rFonts w:ascii="Verdana" w:hAnsi="Verdana" w:cs="Arial"/>
          <w:sz w:val="20"/>
          <w:szCs w:val="20"/>
        </w:rPr>
        <w:t xml:space="preserve">do zabezpieczenia powierzonych danych osobowych przy ich przetwarzaniu poprzez stosowanie odpowiednich środków technicznych i organizacyjnych zapewniających adekwatny stopień bezpieczeństwa odpowiadający ryzyku związanemu </w:t>
      </w:r>
      <w:r w:rsidRPr="00561ECE">
        <w:rPr>
          <w:rFonts w:ascii="Verdana" w:hAnsi="Verdana" w:cs="Arial"/>
          <w:sz w:val="20"/>
          <w:szCs w:val="20"/>
        </w:rPr>
        <w:br/>
        <w:t>z przetwarzaniem danych osobowych, o których mowa w art. 32 RODO;</w:t>
      </w:r>
    </w:p>
    <w:p w14:paraId="65C3C6D9" w14:textId="77777777" w:rsidR="001B351B" w:rsidRPr="00561ECE" w:rsidRDefault="001B351B" w:rsidP="00561ECE">
      <w:pPr>
        <w:pStyle w:val="Akapitzlist"/>
        <w:numPr>
          <w:ilvl w:val="0"/>
          <w:numId w:val="27"/>
        </w:numPr>
        <w:spacing w:after="0" w:line="360" w:lineRule="auto"/>
        <w:rPr>
          <w:rFonts w:ascii="Verdana" w:hAnsi="Verdana" w:cs="Arial"/>
          <w:sz w:val="20"/>
          <w:szCs w:val="20"/>
        </w:rPr>
      </w:pPr>
      <w:r w:rsidRPr="00561ECE">
        <w:rPr>
          <w:rFonts w:ascii="Verdana" w:hAnsi="Verdana" w:cs="Arial"/>
          <w:sz w:val="20"/>
          <w:szCs w:val="20"/>
        </w:rPr>
        <w:t>dołożyć należytej staranności przy przetwarzaniu powierzonych danych osobowych;</w:t>
      </w:r>
    </w:p>
    <w:p w14:paraId="22B06ACB" w14:textId="77777777" w:rsidR="001B351B" w:rsidRPr="00561ECE" w:rsidRDefault="001B351B" w:rsidP="00561ECE">
      <w:pPr>
        <w:pStyle w:val="Akapitzlist"/>
        <w:numPr>
          <w:ilvl w:val="0"/>
          <w:numId w:val="27"/>
        </w:numPr>
        <w:spacing w:after="0" w:line="360" w:lineRule="auto"/>
        <w:rPr>
          <w:rFonts w:ascii="Verdana" w:hAnsi="Verdana" w:cs="Arial"/>
          <w:sz w:val="20"/>
          <w:szCs w:val="20"/>
        </w:rPr>
      </w:pPr>
      <w:r w:rsidRPr="00561ECE">
        <w:rPr>
          <w:rFonts w:ascii="Verdana" w:hAnsi="Verdana" w:cs="Arial"/>
          <w:sz w:val="20"/>
          <w:szCs w:val="20"/>
        </w:rPr>
        <w:t>nadać upoważnienia do przetwarzania danych osobowych wszystkim osobom, które będą przetwarzały powierzone dane osobowe;</w:t>
      </w:r>
    </w:p>
    <w:p w14:paraId="64FDC02A" w14:textId="77777777" w:rsidR="001B351B" w:rsidRPr="00561ECE" w:rsidRDefault="001B351B" w:rsidP="00561ECE">
      <w:pPr>
        <w:pStyle w:val="Akapitzlist"/>
        <w:numPr>
          <w:ilvl w:val="0"/>
          <w:numId w:val="27"/>
        </w:numPr>
        <w:spacing w:after="0" w:line="360" w:lineRule="auto"/>
        <w:rPr>
          <w:rFonts w:ascii="Verdana" w:hAnsi="Verdana" w:cs="Arial"/>
          <w:sz w:val="20"/>
          <w:szCs w:val="20"/>
        </w:rPr>
      </w:pPr>
      <w:r w:rsidRPr="00561ECE">
        <w:rPr>
          <w:rFonts w:ascii="Verdana" w:hAnsi="Verdana" w:cs="Arial"/>
          <w:sz w:val="20"/>
          <w:szCs w:val="20"/>
        </w:rPr>
        <w:t>zapewnić by osoby upoważnione do przetwarzania powierzonych danych osobowych były zobowiązane do zachowania tajemnicy, zarówno w trakcie zatrudnienia lub współpracy z Operatorem, jak i po ich ustaniu;</w:t>
      </w:r>
    </w:p>
    <w:p w14:paraId="75C203F7" w14:textId="77777777" w:rsidR="001B351B" w:rsidRPr="00561ECE" w:rsidRDefault="001B351B" w:rsidP="00561ECE">
      <w:pPr>
        <w:pStyle w:val="Akapitzlist"/>
        <w:numPr>
          <w:ilvl w:val="0"/>
          <w:numId w:val="27"/>
        </w:numPr>
        <w:spacing w:after="0" w:line="360" w:lineRule="auto"/>
        <w:rPr>
          <w:rFonts w:ascii="Verdana" w:hAnsi="Verdana" w:cs="Arial"/>
          <w:sz w:val="20"/>
          <w:szCs w:val="20"/>
        </w:rPr>
      </w:pPr>
      <w:r w:rsidRPr="00561ECE">
        <w:rPr>
          <w:rFonts w:ascii="Verdana" w:hAnsi="Verdana" w:cs="Arial"/>
          <w:sz w:val="20"/>
          <w:szCs w:val="20"/>
        </w:rPr>
        <w:t>udostępnić Organizatorowi wszelkie informacje niezbędne do wykazania obowiązku określonego w art. 28 RODO;</w:t>
      </w:r>
    </w:p>
    <w:p w14:paraId="3637F231" w14:textId="77777777" w:rsidR="008440E2" w:rsidRPr="00561ECE" w:rsidRDefault="001B351B" w:rsidP="00561ECE">
      <w:pPr>
        <w:pStyle w:val="Akapitzlist"/>
        <w:numPr>
          <w:ilvl w:val="0"/>
          <w:numId w:val="27"/>
        </w:numPr>
        <w:spacing w:after="0" w:line="360" w:lineRule="auto"/>
        <w:rPr>
          <w:rFonts w:ascii="Verdana" w:hAnsi="Verdana" w:cs="Arial"/>
          <w:sz w:val="20"/>
          <w:szCs w:val="20"/>
        </w:rPr>
      </w:pPr>
      <w:r w:rsidRPr="00561ECE">
        <w:rPr>
          <w:rFonts w:ascii="Verdana" w:hAnsi="Verdana" w:cs="Arial"/>
          <w:sz w:val="20"/>
          <w:szCs w:val="20"/>
        </w:rPr>
        <w:t>do zgłaszania niezwłocznie, jednak nie później niż w ciągu 24 godzin, Organizatorowi naruszenia ochrony danych osobowych.</w:t>
      </w:r>
    </w:p>
    <w:p w14:paraId="552E4D9B" w14:textId="15DF53F5" w:rsidR="001B351B" w:rsidRPr="00561ECE" w:rsidRDefault="001B351B" w:rsidP="00561ECE">
      <w:pPr>
        <w:pStyle w:val="Akapitzlist"/>
        <w:numPr>
          <w:ilvl w:val="6"/>
          <w:numId w:val="15"/>
        </w:numPr>
        <w:spacing w:after="0" w:line="360" w:lineRule="auto"/>
        <w:ind w:left="709" w:hanging="283"/>
        <w:rPr>
          <w:rFonts w:ascii="Verdana" w:hAnsi="Verdana" w:cs="Arial"/>
          <w:sz w:val="20"/>
          <w:szCs w:val="20"/>
        </w:rPr>
      </w:pPr>
      <w:r w:rsidRPr="00561ECE">
        <w:rPr>
          <w:rFonts w:ascii="Verdana" w:hAnsi="Verdana" w:cs="Arial"/>
          <w:sz w:val="20"/>
          <w:szCs w:val="20"/>
        </w:rPr>
        <w:t>Operator pomaga Organizatorowi:</w:t>
      </w:r>
    </w:p>
    <w:p w14:paraId="0F55B39E" w14:textId="30498EB8" w:rsidR="008440E2" w:rsidRPr="00561ECE" w:rsidRDefault="001B351B" w:rsidP="00561ECE">
      <w:pPr>
        <w:pStyle w:val="Akapitzlist"/>
        <w:widowControl w:val="0"/>
        <w:numPr>
          <w:ilvl w:val="1"/>
          <w:numId w:val="14"/>
        </w:numPr>
        <w:suppressAutoHyphens/>
        <w:autoSpaceDN w:val="0"/>
        <w:spacing w:after="0" w:line="360" w:lineRule="auto"/>
        <w:textAlignment w:val="baseline"/>
        <w:rPr>
          <w:rFonts w:ascii="Verdana" w:hAnsi="Verdana" w:cs="Arial"/>
          <w:sz w:val="20"/>
          <w:szCs w:val="20"/>
        </w:rPr>
      </w:pPr>
      <w:r w:rsidRPr="00561ECE">
        <w:rPr>
          <w:rFonts w:ascii="Verdana" w:hAnsi="Verdana" w:cs="Arial"/>
          <w:sz w:val="20"/>
          <w:szCs w:val="20"/>
        </w:rPr>
        <w:t xml:space="preserve">w miarę możliwości, poprzez odpowiednie środki techniczne i organizacyjne, </w:t>
      </w:r>
      <w:r w:rsidRPr="00561ECE">
        <w:rPr>
          <w:rFonts w:ascii="Verdana" w:hAnsi="Verdana" w:cs="Arial"/>
          <w:sz w:val="20"/>
          <w:szCs w:val="20"/>
        </w:rPr>
        <w:lastRenderedPageBreak/>
        <w:t>wywiązać</w:t>
      </w:r>
      <w:r w:rsidR="008440E2" w:rsidRPr="00561ECE">
        <w:rPr>
          <w:rFonts w:ascii="Verdana" w:hAnsi="Verdana" w:cs="Arial"/>
          <w:sz w:val="20"/>
          <w:szCs w:val="20"/>
        </w:rPr>
        <w:t xml:space="preserve"> </w:t>
      </w:r>
      <w:r w:rsidRPr="00561ECE">
        <w:rPr>
          <w:rFonts w:ascii="Verdana" w:hAnsi="Verdana" w:cs="Arial"/>
          <w:sz w:val="20"/>
          <w:szCs w:val="20"/>
        </w:rPr>
        <w:t>się z obowiązku odpowiadania na żądania osoby, której dane dotyczą, w zakresie</w:t>
      </w:r>
      <w:r w:rsidR="008440E2" w:rsidRPr="00561ECE">
        <w:rPr>
          <w:rFonts w:ascii="Verdana" w:hAnsi="Verdana" w:cs="Arial"/>
          <w:sz w:val="20"/>
          <w:szCs w:val="20"/>
        </w:rPr>
        <w:t xml:space="preserve"> </w:t>
      </w:r>
      <w:r w:rsidRPr="00561ECE">
        <w:rPr>
          <w:rFonts w:ascii="Verdana" w:hAnsi="Verdana" w:cs="Arial"/>
          <w:sz w:val="20"/>
          <w:szCs w:val="20"/>
        </w:rPr>
        <w:t>wykonywania jej praw określonych w rozdziale III Rozporządzenia „Prawa osoby</w:t>
      </w:r>
      <w:r w:rsidR="008440E2" w:rsidRPr="00561ECE">
        <w:rPr>
          <w:rFonts w:ascii="Verdana" w:hAnsi="Verdana" w:cs="Arial"/>
          <w:sz w:val="20"/>
          <w:szCs w:val="20"/>
        </w:rPr>
        <w:t xml:space="preserve">, </w:t>
      </w:r>
      <w:r w:rsidRPr="00561ECE">
        <w:rPr>
          <w:rFonts w:ascii="Verdana" w:hAnsi="Verdana" w:cs="Arial"/>
          <w:sz w:val="20"/>
          <w:szCs w:val="20"/>
        </w:rPr>
        <w:t>której dane dotyczą”</w:t>
      </w:r>
      <w:r w:rsidR="008440E2" w:rsidRPr="00561ECE">
        <w:rPr>
          <w:rFonts w:ascii="Verdana" w:hAnsi="Verdana" w:cs="Arial"/>
          <w:sz w:val="20"/>
          <w:szCs w:val="20"/>
        </w:rPr>
        <w:t>,</w:t>
      </w:r>
    </w:p>
    <w:p w14:paraId="55D4D6EA" w14:textId="797BE6A7" w:rsidR="001B351B" w:rsidRPr="00561ECE" w:rsidRDefault="001B351B" w:rsidP="00561ECE">
      <w:pPr>
        <w:pStyle w:val="Akapitzlist"/>
        <w:widowControl w:val="0"/>
        <w:numPr>
          <w:ilvl w:val="1"/>
          <w:numId w:val="14"/>
        </w:numPr>
        <w:suppressAutoHyphens/>
        <w:autoSpaceDN w:val="0"/>
        <w:spacing w:after="0" w:line="360" w:lineRule="auto"/>
        <w:textAlignment w:val="baseline"/>
        <w:rPr>
          <w:rFonts w:ascii="Verdana" w:hAnsi="Verdana" w:cs="Arial"/>
          <w:sz w:val="20"/>
          <w:szCs w:val="20"/>
        </w:rPr>
      </w:pPr>
      <w:r w:rsidRPr="00561ECE">
        <w:rPr>
          <w:rFonts w:ascii="Verdana" w:hAnsi="Verdana" w:cs="Arial"/>
          <w:sz w:val="20"/>
          <w:szCs w:val="20"/>
        </w:rPr>
        <w:t>wywiązaniu się z obowiązków określonych w art. 32-36 RODO, uwzględniając charakter przetwarzania oraz dostępne mu informacje.</w:t>
      </w:r>
    </w:p>
    <w:p w14:paraId="6145B715" w14:textId="1429FB36" w:rsidR="001B351B" w:rsidRPr="00561ECE" w:rsidRDefault="001B351B" w:rsidP="00561ECE">
      <w:pPr>
        <w:pStyle w:val="Akapitzlist"/>
        <w:widowControl w:val="0"/>
        <w:numPr>
          <w:ilvl w:val="0"/>
          <w:numId w:val="28"/>
        </w:numPr>
        <w:suppressAutoHyphens/>
        <w:autoSpaceDN w:val="0"/>
        <w:spacing w:after="0" w:line="360" w:lineRule="auto"/>
        <w:textAlignment w:val="baseline"/>
        <w:rPr>
          <w:rFonts w:ascii="Verdana" w:hAnsi="Verdana" w:cs="Arial"/>
          <w:sz w:val="20"/>
          <w:szCs w:val="20"/>
        </w:rPr>
      </w:pPr>
      <w:r w:rsidRPr="00561ECE">
        <w:rPr>
          <w:rFonts w:ascii="Verdana" w:eastAsia="Calibri" w:hAnsi="Verdana" w:cs="Arial"/>
          <w:sz w:val="20"/>
          <w:szCs w:val="20"/>
        </w:rPr>
        <w:t xml:space="preserve">W terminie 7 dni od wygaśnięcia Umowy Operator przekaże Organizatorowi pisemne oświadczenie, w którym potwierdzi, </w:t>
      </w:r>
      <w:r w:rsidR="004042A1" w:rsidRPr="00561ECE">
        <w:rPr>
          <w:rFonts w:ascii="Verdana" w:eastAsia="Calibri" w:hAnsi="Verdana" w:cs="Arial"/>
          <w:sz w:val="20"/>
          <w:szCs w:val="20"/>
        </w:rPr>
        <w:t>ż</w:t>
      </w:r>
      <w:r w:rsidRPr="00561ECE">
        <w:rPr>
          <w:rFonts w:ascii="Verdana" w:eastAsia="Calibri" w:hAnsi="Verdana" w:cs="Arial"/>
          <w:sz w:val="20"/>
          <w:szCs w:val="20"/>
        </w:rPr>
        <w:t>e nie posiada już żadnych danych osobowych, których przetwarzanie zostało mu powierzone na podstawie niniejszej Umowy. Powyższe zobowiązanie nie dotyczy danych osobowych zawartych w dokumentacji powstałej w czasie obowiązywania Umowy, które podlegają ochronie na podstawie odrębnych powszechnie obowiązujących przepisów prawa.</w:t>
      </w:r>
    </w:p>
    <w:p w14:paraId="4A8D85EE" w14:textId="77777777" w:rsidR="001B351B" w:rsidRPr="00561ECE" w:rsidRDefault="001B351B" w:rsidP="00561ECE">
      <w:pPr>
        <w:pStyle w:val="Akapitzlist"/>
        <w:widowControl w:val="0"/>
        <w:numPr>
          <w:ilvl w:val="0"/>
          <w:numId w:val="28"/>
        </w:numPr>
        <w:suppressAutoHyphens/>
        <w:autoSpaceDN w:val="0"/>
        <w:spacing w:after="0" w:line="360" w:lineRule="auto"/>
        <w:textAlignment w:val="baseline"/>
        <w:rPr>
          <w:rFonts w:ascii="Verdana" w:hAnsi="Verdana" w:cs="Arial"/>
          <w:sz w:val="20"/>
          <w:szCs w:val="20"/>
        </w:rPr>
      </w:pPr>
      <w:r w:rsidRPr="00561ECE">
        <w:rPr>
          <w:rFonts w:ascii="Verdana" w:eastAsia="Calibri" w:hAnsi="Verdana" w:cs="Arial"/>
          <w:iCs/>
          <w:sz w:val="20"/>
          <w:szCs w:val="20"/>
        </w:rPr>
        <w:t>Operator udostępnia Organizatorowi wszelkie informacje niezbędne do wykazania spełnienia obowiązków określonych w niniejszej umowie oraz umożliwia Organizatorowi lub wskazanemu i upoważnionemu przez Organizatora audytorowi przeprowadzenie audytów, kontroli prawidłowości przetwarzania i zabezpieczenia danych powierzonych do przetwarzania Operatorowi.</w:t>
      </w:r>
    </w:p>
    <w:p w14:paraId="3257EB7B" w14:textId="77777777" w:rsidR="001B351B" w:rsidRPr="00561ECE" w:rsidRDefault="001B351B" w:rsidP="00561ECE">
      <w:pPr>
        <w:pStyle w:val="Akapitzlist"/>
        <w:widowControl w:val="0"/>
        <w:numPr>
          <w:ilvl w:val="0"/>
          <w:numId w:val="28"/>
        </w:numPr>
        <w:suppressAutoHyphens/>
        <w:autoSpaceDN w:val="0"/>
        <w:spacing w:after="0" w:line="360" w:lineRule="auto"/>
        <w:textAlignment w:val="baseline"/>
        <w:rPr>
          <w:rFonts w:ascii="Verdana" w:hAnsi="Verdana" w:cs="Arial"/>
          <w:sz w:val="20"/>
          <w:szCs w:val="20"/>
        </w:rPr>
      </w:pPr>
      <w:r w:rsidRPr="00561ECE">
        <w:rPr>
          <w:rFonts w:ascii="Verdana" w:hAnsi="Verdana" w:cs="Arial"/>
          <w:sz w:val="20"/>
          <w:szCs w:val="20"/>
        </w:rPr>
        <w:t xml:space="preserve">Operator zobowiązuje się poinformować Organizatora o czynnościach </w:t>
      </w:r>
      <w:r w:rsidRPr="00561ECE">
        <w:rPr>
          <w:rFonts w:ascii="Verdana" w:hAnsi="Verdana" w:cs="Arial"/>
          <w:sz w:val="20"/>
          <w:szCs w:val="20"/>
        </w:rPr>
        <w:br/>
        <w:t>i postępowaniach z własnym udziałem, prowadzonych w zakresie powierzonych do przetwarzania danych osobowych przez organy administracji publicznej lub organy wymiaru sprawiedliwości.</w:t>
      </w:r>
    </w:p>
    <w:p w14:paraId="71F1965C" w14:textId="77777777" w:rsidR="001B351B" w:rsidRPr="00561ECE" w:rsidRDefault="001B351B" w:rsidP="00561ECE">
      <w:pPr>
        <w:pStyle w:val="Akapitzlist"/>
        <w:widowControl w:val="0"/>
        <w:numPr>
          <w:ilvl w:val="0"/>
          <w:numId w:val="28"/>
        </w:numPr>
        <w:suppressAutoHyphens/>
        <w:autoSpaceDN w:val="0"/>
        <w:spacing w:after="0" w:line="360" w:lineRule="auto"/>
        <w:textAlignment w:val="baseline"/>
        <w:rPr>
          <w:rFonts w:ascii="Verdana" w:hAnsi="Verdana" w:cs="Arial"/>
          <w:sz w:val="20"/>
          <w:szCs w:val="20"/>
        </w:rPr>
      </w:pPr>
      <w:r w:rsidRPr="00561ECE">
        <w:rPr>
          <w:rFonts w:ascii="Verdana" w:eastAsia="Arial" w:hAnsi="Verdana" w:cs="Arial"/>
          <w:iCs/>
          <w:kern w:val="3"/>
          <w:sz w:val="20"/>
          <w:szCs w:val="20"/>
          <w:lang w:eastAsia="zh-CN" w:bidi="hi-IN"/>
        </w:rPr>
        <w:t>Operator jest odpowiedzialny za udostępnienie lub wykorzystanie powierzonych danych osobowych niezgodnie z treścią Umowy, a w szczególności za udostępnienie powierzonych do przetwarzania danych osobowych osobom nieupoważnionym.</w:t>
      </w:r>
    </w:p>
    <w:p w14:paraId="5C224EF7" w14:textId="77777777" w:rsidR="001B351B" w:rsidRPr="00561ECE" w:rsidRDefault="001B351B" w:rsidP="00561ECE">
      <w:pPr>
        <w:pStyle w:val="Akapitzlist"/>
        <w:widowControl w:val="0"/>
        <w:numPr>
          <w:ilvl w:val="0"/>
          <w:numId w:val="28"/>
        </w:numPr>
        <w:suppressAutoHyphens/>
        <w:autoSpaceDN w:val="0"/>
        <w:spacing w:after="0" w:line="360" w:lineRule="auto"/>
        <w:textAlignment w:val="baseline"/>
        <w:rPr>
          <w:rFonts w:ascii="Verdana" w:hAnsi="Verdana" w:cs="Arial"/>
          <w:sz w:val="20"/>
          <w:szCs w:val="20"/>
        </w:rPr>
      </w:pPr>
      <w:r w:rsidRPr="00561ECE">
        <w:rPr>
          <w:rFonts w:ascii="Verdana" w:eastAsia="Arial" w:hAnsi="Verdana" w:cs="Arial"/>
          <w:iCs/>
          <w:kern w:val="3"/>
          <w:sz w:val="20"/>
          <w:szCs w:val="20"/>
          <w:lang w:eastAsia="zh-CN" w:bidi="hi-IN"/>
        </w:rPr>
        <w:t>Strony odpowiadają w stosunku do osób zainteresowanych oraz w stosunku do siebie nawzajem w sposób opisany w art. 82 RODO.</w:t>
      </w:r>
    </w:p>
    <w:p w14:paraId="2B3C4A33" w14:textId="77777777" w:rsidR="001B351B" w:rsidRPr="00561ECE" w:rsidRDefault="001B351B" w:rsidP="00561ECE">
      <w:pPr>
        <w:pStyle w:val="Akapitzlist"/>
        <w:widowControl w:val="0"/>
        <w:numPr>
          <w:ilvl w:val="0"/>
          <w:numId w:val="28"/>
        </w:numPr>
        <w:suppressAutoHyphens/>
        <w:autoSpaceDN w:val="0"/>
        <w:spacing w:after="0" w:line="360" w:lineRule="auto"/>
        <w:textAlignment w:val="baseline"/>
        <w:rPr>
          <w:rFonts w:ascii="Verdana" w:hAnsi="Verdana" w:cs="Arial"/>
          <w:sz w:val="20"/>
          <w:szCs w:val="20"/>
        </w:rPr>
      </w:pPr>
      <w:r w:rsidRPr="00561ECE">
        <w:rPr>
          <w:rFonts w:ascii="Verdana" w:hAnsi="Verdana" w:cs="Arial"/>
          <w:sz w:val="20"/>
          <w:szCs w:val="20"/>
        </w:rPr>
        <w:t>Przetwarzanie przez Operatora danych osobowych, powierzonych przez Organizatora w związku z realizacją niniejszej Umowy, będzie realizowane przez okres jej trwania.</w:t>
      </w:r>
    </w:p>
    <w:p w14:paraId="42F752A8" w14:textId="77777777" w:rsidR="001B351B" w:rsidRPr="00561ECE" w:rsidRDefault="001B351B" w:rsidP="00561ECE">
      <w:pPr>
        <w:spacing w:after="0" w:line="360" w:lineRule="auto"/>
        <w:rPr>
          <w:rFonts w:ascii="Verdana" w:hAnsi="Verdana" w:cs="Arial"/>
          <w:sz w:val="20"/>
          <w:szCs w:val="20"/>
        </w:rPr>
      </w:pPr>
    </w:p>
    <w:p w14:paraId="77B56724" w14:textId="088D2FE4" w:rsidR="009D08D8" w:rsidRPr="00561ECE" w:rsidRDefault="0054246B" w:rsidP="00604455">
      <w:pPr>
        <w:spacing w:after="0" w:line="360" w:lineRule="auto"/>
        <w:jc w:val="center"/>
        <w:rPr>
          <w:rFonts w:ascii="Verdana" w:hAnsi="Verdana" w:cs="Arial"/>
          <w:b/>
          <w:sz w:val="20"/>
          <w:szCs w:val="20"/>
        </w:rPr>
      </w:pPr>
      <w:r w:rsidRPr="00561ECE">
        <w:rPr>
          <w:rFonts w:ascii="Verdana" w:hAnsi="Verdana" w:cs="Arial"/>
          <w:b/>
          <w:sz w:val="20"/>
          <w:szCs w:val="20"/>
        </w:rPr>
        <w:t>§</w:t>
      </w:r>
      <w:r w:rsidR="00C118A2">
        <w:rPr>
          <w:rFonts w:ascii="Verdana" w:hAnsi="Verdana" w:cs="Arial"/>
          <w:b/>
          <w:sz w:val="20"/>
          <w:szCs w:val="20"/>
        </w:rPr>
        <w:t xml:space="preserve"> </w:t>
      </w:r>
      <w:r w:rsidRPr="00561ECE">
        <w:rPr>
          <w:rFonts w:ascii="Verdana" w:hAnsi="Verdana" w:cs="Arial"/>
          <w:b/>
          <w:sz w:val="20"/>
          <w:szCs w:val="20"/>
        </w:rPr>
        <w:t>2</w:t>
      </w:r>
      <w:r w:rsidR="00933799" w:rsidRPr="00561ECE">
        <w:rPr>
          <w:rFonts w:ascii="Verdana" w:hAnsi="Verdana" w:cs="Arial"/>
          <w:b/>
          <w:sz w:val="20"/>
          <w:szCs w:val="20"/>
        </w:rPr>
        <w:t>3</w:t>
      </w:r>
    </w:p>
    <w:p w14:paraId="0542B7DC" w14:textId="77777777" w:rsidR="005968EA" w:rsidRPr="00561ECE" w:rsidRDefault="004A1D9F" w:rsidP="00604455">
      <w:pPr>
        <w:spacing w:after="0" w:line="360" w:lineRule="auto"/>
        <w:jc w:val="center"/>
        <w:rPr>
          <w:rFonts w:ascii="Verdana" w:hAnsi="Verdana" w:cs="Arial"/>
          <w:b/>
          <w:sz w:val="20"/>
          <w:szCs w:val="20"/>
        </w:rPr>
      </w:pPr>
      <w:r w:rsidRPr="00561ECE">
        <w:rPr>
          <w:rFonts w:ascii="Verdana" w:hAnsi="Verdana" w:cs="Arial"/>
          <w:b/>
          <w:sz w:val="20"/>
          <w:szCs w:val="20"/>
        </w:rPr>
        <w:t>Z</w:t>
      </w:r>
      <w:r w:rsidR="004F20C5" w:rsidRPr="00561ECE">
        <w:rPr>
          <w:rFonts w:ascii="Verdana" w:hAnsi="Verdana" w:cs="Arial"/>
          <w:b/>
          <w:sz w:val="20"/>
          <w:szCs w:val="20"/>
        </w:rPr>
        <w:t xml:space="preserve">miana </w:t>
      </w:r>
      <w:r w:rsidR="005968EA" w:rsidRPr="00561ECE">
        <w:rPr>
          <w:rFonts w:ascii="Verdana" w:hAnsi="Verdana" w:cs="Arial"/>
          <w:b/>
          <w:sz w:val="20"/>
          <w:szCs w:val="20"/>
        </w:rPr>
        <w:t>umowy</w:t>
      </w:r>
    </w:p>
    <w:p w14:paraId="6B941610" w14:textId="77777777" w:rsidR="009D08D8" w:rsidRPr="00561ECE" w:rsidRDefault="009D08D8" w:rsidP="00561ECE">
      <w:pPr>
        <w:autoSpaceDE w:val="0"/>
        <w:autoSpaceDN w:val="0"/>
        <w:adjustRightInd w:val="0"/>
        <w:spacing w:after="0" w:line="360" w:lineRule="auto"/>
        <w:rPr>
          <w:rFonts w:ascii="Verdana" w:hAnsi="Verdana" w:cs="Arial"/>
          <w:sz w:val="20"/>
          <w:szCs w:val="20"/>
        </w:rPr>
      </w:pPr>
    </w:p>
    <w:p w14:paraId="27C4298F" w14:textId="20E5D3DD" w:rsidR="00C118A2" w:rsidRPr="00471C78" w:rsidRDefault="00C118A2" w:rsidP="00471C78">
      <w:pPr>
        <w:pStyle w:val="Akapitzlist"/>
        <w:widowControl w:val="0"/>
        <w:numPr>
          <w:ilvl w:val="0"/>
          <w:numId w:val="40"/>
        </w:numPr>
        <w:tabs>
          <w:tab w:val="left" w:pos="709"/>
        </w:tabs>
        <w:suppressAutoHyphens/>
        <w:spacing w:after="0" w:line="360" w:lineRule="auto"/>
        <w:textAlignment w:val="baseline"/>
        <w:rPr>
          <w:rFonts w:ascii="Verdana" w:hAnsi="Verdana" w:cs="Times New Roman"/>
          <w:sz w:val="20"/>
          <w:szCs w:val="20"/>
        </w:rPr>
      </w:pPr>
      <w:r w:rsidRPr="00471C78">
        <w:rPr>
          <w:rFonts w:ascii="Verdana" w:hAnsi="Verdana" w:cs="Times New Roman"/>
          <w:sz w:val="20"/>
          <w:szCs w:val="20"/>
        </w:rPr>
        <w:t>Strony przewiduj</w:t>
      </w:r>
      <w:r w:rsidRPr="00471C78">
        <w:rPr>
          <w:rFonts w:ascii="Verdana" w:eastAsia="TimesNewRoman" w:hAnsi="Verdana" w:cs="Times New Roman"/>
          <w:sz w:val="20"/>
          <w:szCs w:val="20"/>
        </w:rPr>
        <w:t xml:space="preserve">ą </w:t>
      </w:r>
      <w:r w:rsidRPr="00471C78">
        <w:rPr>
          <w:rFonts w:ascii="Verdana" w:hAnsi="Verdana" w:cs="Times New Roman"/>
          <w:sz w:val="20"/>
          <w:szCs w:val="20"/>
        </w:rPr>
        <w:t>mo</w:t>
      </w:r>
      <w:r w:rsidRPr="00471C78">
        <w:rPr>
          <w:rFonts w:ascii="Verdana" w:eastAsia="TimesNewRoman" w:hAnsi="Verdana" w:cs="Times New Roman"/>
          <w:sz w:val="20"/>
          <w:szCs w:val="20"/>
        </w:rPr>
        <w:t>ż</w:t>
      </w:r>
      <w:r w:rsidRPr="00471C78">
        <w:rPr>
          <w:rFonts w:ascii="Verdana" w:hAnsi="Verdana" w:cs="Times New Roman"/>
          <w:sz w:val="20"/>
          <w:szCs w:val="20"/>
        </w:rPr>
        <w:t>liwo</w:t>
      </w:r>
      <w:r w:rsidRPr="00471C78">
        <w:rPr>
          <w:rFonts w:ascii="Verdana" w:eastAsia="TimesNewRoman" w:hAnsi="Verdana" w:cs="Times New Roman"/>
          <w:sz w:val="20"/>
          <w:szCs w:val="20"/>
        </w:rPr>
        <w:t xml:space="preserve">ść </w:t>
      </w:r>
      <w:r w:rsidRPr="00471C78">
        <w:rPr>
          <w:rFonts w:ascii="Verdana" w:hAnsi="Verdana" w:cs="Times New Roman"/>
          <w:sz w:val="20"/>
          <w:szCs w:val="20"/>
        </w:rPr>
        <w:t>dokona</w:t>
      </w:r>
      <w:r w:rsidRPr="00471C78">
        <w:rPr>
          <w:rFonts w:ascii="Verdana" w:eastAsia="TimesNewRoman" w:hAnsi="Verdana" w:cs="Times New Roman"/>
          <w:sz w:val="20"/>
          <w:szCs w:val="20"/>
        </w:rPr>
        <w:t xml:space="preserve">nia </w:t>
      </w:r>
      <w:r w:rsidRPr="00471C78">
        <w:rPr>
          <w:rFonts w:ascii="Verdana" w:hAnsi="Verdana" w:cs="Times New Roman"/>
          <w:sz w:val="20"/>
          <w:szCs w:val="20"/>
        </w:rPr>
        <w:t>zmiany wysoko</w:t>
      </w:r>
      <w:r w:rsidRPr="00471C78">
        <w:rPr>
          <w:rFonts w:ascii="Verdana" w:eastAsia="TimesNewRoman" w:hAnsi="Verdana" w:cs="Times New Roman"/>
          <w:sz w:val="20"/>
          <w:szCs w:val="20"/>
        </w:rPr>
        <w:t>ś</w:t>
      </w:r>
      <w:r w:rsidRPr="00471C78">
        <w:rPr>
          <w:rFonts w:ascii="Verdana" w:hAnsi="Verdana" w:cs="Times New Roman"/>
          <w:sz w:val="20"/>
          <w:szCs w:val="20"/>
        </w:rPr>
        <w:t>ci wynagrodzenia nale</w:t>
      </w:r>
      <w:r w:rsidRPr="00471C78">
        <w:rPr>
          <w:rFonts w:ascii="Verdana" w:eastAsia="TimesNewRoman" w:hAnsi="Verdana" w:cs="Times New Roman"/>
          <w:sz w:val="20"/>
          <w:szCs w:val="20"/>
        </w:rPr>
        <w:t>ż</w:t>
      </w:r>
      <w:r w:rsidRPr="00471C78">
        <w:rPr>
          <w:rFonts w:ascii="Verdana" w:hAnsi="Verdana" w:cs="Times New Roman"/>
          <w:sz w:val="20"/>
          <w:szCs w:val="20"/>
        </w:rPr>
        <w:t>nego Wykonawcy,</w:t>
      </w:r>
      <w:r w:rsidRPr="00471C78">
        <w:rPr>
          <w:rFonts w:ascii="Verdana" w:hAnsi="Verdana" w:cs="Times New Roman"/>
          <w:b/>
          <w:sz w:val="20"/>
          <w:szCs w:val="20"/>
        </w:rPr>
        <w:t xml:space="preserve"> </w:t>
      </w:r>
      <w:r w:rsidRPr="00471C78">
        <w:rPr>
          <w:rFonts w:ascii="Verdana" w:hAnsi="Verdana" w:cs="Times New Roman"/>
          <w:sz w:val="20"/>
          <w:szCs w:val="20"/>
        </w:rPr>
        <w:t xml:space="preserve">o którym mowa w § 12 ust. 1 </w:t>
      </w:r>
      <w:r w:rsidR="00C53E67" w:rsidRPr="00471C78">
        <w:rPr>
          <w:rFonts w:ascii="Verdana" w:hAnsi="Verdana" w:cs="Times New Roman"/>
          <w:sz w:val="20"/>
          <w:szCs w:val="20"/>
        </w:rPr>
        <w:t xml:space="preserve"> </w:t>
      </w:r>
      <w:r w:rsidRPr="00471C78">
        <w:rPr>
          <w:rFonts w:ascii="Verdana" w:hAnsi="Verdana" w:cs="Times New Roman"/>
          <w:sz w:val="20"/>
          <w:szCs w:val="20"/>
        </w:rPr>
        <w:t>umowy, w formie pisemnego aneksu, ka</w:t>
      </w:r>
      <w:r w:rsidRPr="00471C78">
        <w:rPr>
          <w:rFonts w:ascii="Verdana" w:eastAsia="TimesNewRoman" w:hAnsi="Verdana" w:cs="Times New Roman"/>
          <w:sz w:val="20"/>
          <w:szCs w:val="20"/>
        </w:rPr>
        <w:t>ż</w:t>
      </w:r>
      <w:r w:rsidRPr="00471C78">
        <w:rPr>
          <w:rFonts w:ascii="Verdana" w:hAnsi="Verdana" w:cs="Times New Roman"/>
          <w:sz w:val="20"/>
          <w:szCs w:val="20"/>
        </w:rPr>
        <w:t>dorazowo w przypadku</w:t>
      </w:r>
      <w:r w:rsidRPr="00471C78">
        <w:rPr>
          <w:rFonts w:ascii="Verdana" w:hAnsi="Verdana" w:cs="Times New Roman"/>
          <w:b/>
          <w:sz w:val="20"/>
          <w:szCs w:val="20"/>
        </w:rPr>
        <w:t xml:space="preserve"> </w:t>
      </w:r>
      <w:r w:rsidRPr="00471C78">
        <w:rPr>
          <w:rFonts w:ascii="Verdana" w:hAnsi="Verdana" w:cs="Times New Roman"/>
          <w:sz w:val="20"/>
          <w:szCs w:val="20"/>
        </w:rPr>
        <w:t>wyst</w:t>
      </w:r>
      <w:r w:rsidRPr="00471C78">
        <w:rPr>
          <w:rFonts w:ascii="Verdana" w:eastAsia="TimesNewRoman" w:hAnsi="Verdana" w:cs="Times New Roman"/>
          <w:sz w:val="20"/>
          <w:szCs w:val="20"/>
        </w:rPr>
        <w:t>ą</w:t>
      </w:r>
      <w:r w:rsidRPr="00471C78">
        <w:rPr>
          <w:rFonts w:ascii="Verdana" w:hAnsi="Verdana" w:cs="Times New Roman"/>
          <w:sz w:val="20"/>
          <w:szCs w:val="20"/>
        </w:rPr>
        <w:t>pienia jednej z nast</w:t>
      </w:r>
      <w:r w:rsidRPr="00471C78">
        <w:rPr>
          <w:rFonts w:ascii="Verdana" w:eastAsia="TimesNewRoman" w:hAnsi="Verdana" w:cs="Times New Roman"/>
          <w:sz w:val="20"/>
          <w:szCs w:val="20"/>
        </w:rPr>
        <w:t>ę</w:t>
      </w:r>
      <w:r w:rsidRPr="00471C78">
        <w:rPr>
          <w:rFonts w:ascii="Verdana" w:hAnsi="Verdana" w:cs="Times New Roman"/>
          <w:sz w:val="20"/>
          <w:szCs w:val="20"/>
        </w:rPr>
        <w:t>puj</w:t>
      </w:r>
      <w:r w:rsidRPr="00471C78">
        <w:rPr>
          <w:rFonts w:ascii="Verdana" w:eastAsia="TimesNewRoman" w:hAnsi="Verdana" w:cs="Times New Roman"/>
          <w:sz w:val="20"/>
          <w:szCs w:val="20"/>
        </w:rPr>
        <w:t>ą</w:t>
      </w:r>
      <w:r w:rsidRPr="00471C78">
        <w:rPr>
          <w:rFonts w:ascii="Verdana" w:hAnsi="Verdana" w:cs="Times New Roman"/>
          <w:sz w:val="20"/>
          <w:szCs w:val="20"/>
        </w:rPr>
        <w:t>cych okoliczno</w:t>
      </w:r>
      <w:r w:rsidRPr="00471C78">
        <w:rPr>
          <w:rFonts w:ascii="Verdana" w:eastAsia="TimesNewRoman" w:hAnsi="Verdana" w:cs="Times New Roman"/>
          <w:sz w:val="20"/>
          <w:szCs w:val="20"/>
        </w:rPr>
        <w:t>ś</w:t>
      </w:r>
      <w:r w:rsidRPr="00471C78">
        <w:rPr>
          <w:rFonts w:ascii="Verdana" w:hAnsi="Verdana" w:cs="Times New Roman"/>
          <w:sz w:val="20"/>
          <w:szCs w:val="20"/>
        </w:rPr>
        <w:t>ci:</w:t>
      </w:r>
    </w:p>
    <w:p w14:paraId="2B7B1A48" w14:textId="77777777" w:rsidR="00C118A2" w:rsidRPr="00471C78" w:rsidRDefault="00C118A2" w:rsidP="00471C78">
      <w:pPr>
        <w:widowControl w:val="0"/>
        <w:numPr>
          <w:ilvl w:val="1"/>
          <w:numId w:val="40"/>
        </w:numPr>
        <w:tabs>
          <w:tab w:val="left" w:pos="720"/>
        </w:tabs>
        <w:suppressAutoHyphens/>
        <w:autoSpaceDE w:val="0"/>
        <w:spacing w:after="0" w:line="360" w:lineRule="auto"/>
        <w:ind w:left="709" w:hanging="425"/>
        <w:textAlignment w:val="baseline"/>
        <w:rPr>
          <w:rFonts w:ascii="Verdana" w:hAnsi="Verdana" w:cs="Times New Roman"/>
          <w:sz w:val="20"/>
          <w:szCs w:val="20"/>
        </w:rPr>
      </w:pPr>
      <w:r w:rsidRPr="00471C78">
        <w:rPr>
          <w:rFonts w:ascii="Verdana" w:hAnsi="Verdana" w:cs="Times New Roman"/>
          <w:sz w:val="20"/>
          <w:szCs w:val="20"/>
        </w:rPr>
        <w:t>zmiany stawki podatku od towarów i usług,</w:t>
      </w:r>
    </w:p>
    <w:p w14:paraId="2CAC1300" w14:textId="712DD3F6" w:rsidR="00C118A2" w:rsidRPr="00471C78" w:rsidRDefault="00C118A2" w:rsidP="00471C78">
      <w:pPr>
        <w:widowControl w:val="0"/>
        <w:numPr>
          <w:ilvl w:val="1"/>
          <w:numId w:val="40"/>
        </w:numPr>
        <w:tabs>
          <w:tab w:val="left" w:pos="720"/>
        </w:tabs>
        <w:suppressAutoHyphens/>
        <w:autoSpaceDE w:val="0"/>
        <w:spacing w:after="0" w:line="360" w:lineRule="auto"/>
        <w:ind w:left="709" w:hanging="425"/>
        <w:textAlignment w:val="baseline"/>
        <w:rPr>
          <w:rFonts w:ascii="Verdana" w:hAnsi="Verdana" w:cs="Times New Roman"/>
          <w:sz w:val="20"/>
          <w:szCs w:val="20"/>
        </w:rPr>
      </w:pPr>
      <w:r w:rsidRPr="00471C78">
        <w:rPr>
          <w:rFonts w:ascii="Verdana" w:eastAsia="Calibri" w:hAnsi="Verdana" w:cs="Times New Roman"/>
          <w:sz w:val="20"/>
          <w:szCs w:val="20"/>
        </w:rPr>
        <w:lastRenderedPageBreak/>
        <w:t xml:space="preserve">w przypadku wzrostu cen hurtowych paliw o minimum 20% w stosunku do cen z dnia otwarcia ofert, publikowanych na stronie </w:t>
      </w:r>
      <w:hyperlink r:id="rId9" w:history="1">
        <w:r w:rsidRPr="00471C78">
          <w:rPr>
            <w:rFonts w:ascii="Verdana" w:eastAsia="Calibri" w:hAnsi="Verdana" w:cs="Times New Roman"/>
            <w:sz w:val="20"/>
            <w:szCs w:val="20"/>
            <w:u w:val="single"/>
          </w:rPr>
          <w:t>http://www.orlen.pl/PL/DlaBiznesu/HurtoweCenyPaliw/Strony/default.aspx</w:t>
        </w:r>
      </w:hyperlink>
      <w:r w:rsidRPr="00471C78">
        <w:rPr>
          <w:rFonts w:ascii="Verdana" w:eastAsia="Calibri" w:hAnsi="Verdana" w:cs="Times New Roman"/>
          <w:sz w:val="20"/>
          <w:szCs w:val="20"/>
        </w:rPr>
        <w:t>;</w:t>
      </w:r>
    </w:p>
    <w:p w14:paraId="01ADA7D0" w14:textId="3B55A5BB" w:rsidR="00C53E67" w:rsidRPr="00471C78" w:rsidRDefault="00C118A2" w:rsidP="00471C78">
      <w:pPr>
        <w:pStyle w:val="Akapitzlist"/>
        <w:widowControl w:val="0"/>
        <w:numPr>
          <w:ilvl w:val="3"/>
          <w:numId w:val="41"/>
        </w:numPr>
        <w:tabs>
          <w:tab w:val="left" w:pos="360"/>
        </w:tabs>
        <w:suppressAutoHyphens/>
        <w:autoSpaceDE w:val="0"/>
        <w:spacing w:after="0" w:line="360" w:lineRule="auto"/>
        <w:ind w:left="709" w:hanging="425"/>
        <w:textAlignment w:val="baseline"/>
        <w:rPr>
          <w:rFonts w:ascii="Verdana" w:hAnsi="Verdana" w:cs="Times New Roman"/>
          <w:sz w:val="20"/>
          <w:szCs w:val="20"/>
        </w:rPr>
      </w:pPr>
      <w:r w:rsidRPr="00471C78">
        <w:rPr>
          <w:rFonts w:ascii="Verdana" w:hAnsi="Verdana" w:cs="Times New Roman"/>
          <w:sz w:val="20"/>
          <w:szCs w:val="20"/>
        </w:rPr>
        <w:t>Zmiana wysoko</w:t>
      </w:r>
      <w:r w:rsidRPr="00471C78">
        <w:rPr>
          <w:rFonts w:ascii="Verdana" w:eastAsia="TimesNewRoman" w:hAnsi="Verdana" w:cs="Times New Roman"/>
          <w:sz w:val="20"/>
          <w:szCs w:val="20"/>
        </w:rPr>
        <w:t>ś</w:t>
      </w:r>
      <w:r w:rsidRPr="00471C78">
        <w:rPr>
          <w:rFonts w:ascii="Verdana" w:hAnsi="Verdana" w:cs="Times New Roman"/>
          <w:sz w:val="20"/>
          <w:szCs w:val="20"/>
        </w:rPr>
        <w:t>ci wynagrodzenia nale</w:t>
      </w:r>
      <w:r w:rsidRPr="00471C78">
        <w:rPr>
          <w:rFonts w:ascii="Verdana" w:eastAsia="TimesNewRoman" w:hAnsi="Verdana" w:cs="Times New Roman"/>
          <w:sz w:val="20"/>
          <w:szCs w:val="20"/>
        </w:rPr>
        <w:t>ż</w:t>
      </w:r>
      <w:r w:rsidRPr="00471C78">
        <w:rPr>
          <w:rFonts w:ascii="Verdana" w:hAnsi="Verdana" w:cs="Times New Roman"/>
          <w:sz w:val="20"/>
          <w:szCs w:val="20"/>
        </w:rPr>
        <w:t xml:space="preserve">nego Wykonawcy w przypadku zaistnienia przesłanki, o której mowa w ust. </w:t>
      </w:r>
      <w:r w:rsidR="00E20D3F">
        <w:rPr>
          <w:rFonts w:ascii="Verdana" w:hAnsi="Verdana" w:cs="Times New Roman"/>
          <w:sz w:val="20"/>
          <w:szCs w:val="20"/>
        </w:rPr>
        <w:t>1</w:t>
      </w:r>
      <w:r w:rsidRPr="00471C78">
        <w:rPr>
          <w:rFonts w:ascii="Verdana" w:hAnsi="Verdana" w:cs="Times New Roman"/>
          <w:sz w:val="20"/>
          <w:szCs w:val="20"/>
        </w:rPr>
        <w:t xml:space="preserve"> pkt 1, b</w:t>
      </w:r>
      <w:r w:rsidRPr="00471C78">
        <w:rPr>
          <w:rFonts w:ascii="Verdana" w:eastAsia="TimesNewRoman" w:hAnsi="Verdana" w:cs="Times New Roman"/>
          <w:sz w:val="20"/>
          <w:szCs w:val="20"/>
        </w:rPr>
        <w:t>ę</w:t>
      </w:r>
      <w:r w:rsidRPr="00471C78">
        <w:rPr>
          <w:rFonts w:ascii="Verdana" w:hAnsi="Verdana" w:cs="Times New Roman"/>
          <w:sz w:val="20"/>
          <w:szCs w:val="20"/>
        </w:rPr>
        <w:t>dzie odnosi</w:t>
      </w:r>
      <w:r w:rsidRPr="00471C78">
        <w:rPr>
          <w:rFonts w:ascii="Verdana" w:eastAsia="TimesNewRoman" w:hAnsi="Verdana" w:cs="Times New Roman"/>
          <w:sz w:val="20"/>
          <w:szCs w:val="20"/>
        </w:rPr>
        <w:t xml:space="preserve">ć </w:t>
      </w:r>
      <w:r w:rsidRPr="00471C78">
        <w:rPr>
          <w:rFonts w:ascii="Verdana" w:hAnsi="Verdana" w:cs="Times New Roman"/>
          <w:sz w:val="20"/>
          <w:szCs w:val="20"/>
        </w:rPr>
        <w:t>si</w:t>
      </w:r>
      <w:r w:rsidRPr="00471C78">
        <w:rPr>
          <w:rFonts w:ascii="Verdana" w:eastAsia="TimesNewRoman" w:hAnsi="Verdana" w:cs="Times New Roman"/>
          <w:sz w:val="20"/>
          <w:szCs w:val="20"/>
        </w:rPr>
        <w:t xml:space="preserve">ę </w:t>
      </w:r>
      <w:r w:rsidRPr="00471C78">
        <w:rPr>
          <w:rFonts w:ascii="Verdana" w:hAnsi="Verdana" w:cs="Times New Roman"/>
          <w:sz w:val="20"/>
          <w:szCs w:val="20"/>
        </w:rPr>
        <w:t>wył</w:t>
      </w:r>
      <w:r w:rsidRPr="00471C78">
        <w:rPr>
          <w:rFonts w:ascii="Verdana" w:eastAsia="TimesNewRoman" w:hAnsi="Verdana" w:cs="Times New Roman"/>
          <w:sz w:val="20"/>
          <w:szCs w:val="20"/>
        </w:rPr>
        <w:t>ą</w:t>
      </w:r>
      <w:r w:rsidRPr="00471C78">
        <w:rPr>
          <w:rFonts w:ascii="Verdana" w:hAnsi="Verdana" w:cs="Times New Roman"/>
          <w:sz w:val="20"/>
          <w:szCs w:val="20"/>
        </w:rPr>
        <w:t>cznie do cz</w:t>
      </w:r>
      <w:r w:rsidRPr="00471C78">
        <w:rPr>
          <w:rFonts w:ascii="Verdana" w:eastAsia="TimesNewRoman" w:hAnsi="Verdana" w:cs="Times New Roman"/>
          <w:sz w:val="20"/>
          <w:szCs w:val="20"/>
        </w:rPr>
        <w:t>ęś</w:t>
      </w:r>
      <w:r w:rsidRPr="00471C78">
        <w:rPr>
          <w:rFonts w:ascii="Verdana" w:hAnsi="Verdana" w:cs="Times New Roman"/>
          <w:sz w:val="20"/>
          <w:szCs w:val="20"/>
        </w:rPr>
        <w:t>ci przedmiotu umowy zrealizowanej, zgodnie z terminami ustalonymi Umow</w:t>
      </w:r>
      <w:r w:rsidRPr="00471C78">
        <w:rPr>
          <w:rFonts w:ascii="Verdana" w:eastAsia="TimesNewRoman" w:hAnsi="Verdana" w:cs="Times New Roman"/>
          <w:sz w:val="20"/>
          <w:szCs w:val="20"/>
        </w:rPr>
        <w:t>ą</w:t>
      </w:r>
      <w:r w:rsidRPr="00471C78">
        <w:rPr>
          <w:rFonts w:ascii="Verdana" w:hAnsi="Verdana" w:cs="Times New Roman"/>
          <w:sz w:val="20"/>
          <w:szCs w:val="20"/>
        </w:rPr>
        <w:t>, po dniu wej</w:t>
      </w:r>
      <w:r w:rsidRPr="00471C78">
        <w:rPr>
          <w:rFonts w:ascii="Verdana" w:eastAsia="TimesNewRoman" w:hAnsi="Verdana" w:cs="Times New Roman"/>
          <w:sz w:val="20"/>
          <w:szCs w:val="20"/>
        </w:rPr>
        <w:t>ś</w:t>
      </w:r>
      <w:r w:rsidRPr="00471C78">
        <w:rPr>
          <w:rFonts w:ascii="Verdana" w:hAnsi="Verdana" w:cs="Times New Roman"/>
          <w:sz w:val="20"/>
          <w:szCs w:val="20"/>
        </w:rPr>
        <w:t xml:space="preserve">cia w </w:t>
      </w:r>
      <w:r w:rsidRPr="00471C78">
        <w:rPr>
          <w:rFonts w:ascii="Verdana" w:eastAsia="TimesNewRoman" w:hAnsi="Verdana" w:cs="Times New Roman"/>
          <w:sz w:val="20"/>
          <w:szCs w:val="20"/>
        </w:rPr>
        <w:t>ż</w:t>
      </w:r>
      <w:r w:rsidRPr="00471C78">
        <w:rPr>
          <w:rFonts w:ascii="Verdana" w:hAnsi="Verdana" w:cs="Times New Roman"/>
          <w:sz w:val="20"/>
          <w:szCs w:val="20"/>
        </w:rPr>
        <w:t>ycie przepisów zmieniaj</w:t>
      </w:r>
      <w:r w:rsidRPr="00471C78">
        <w:rPr>
          <w:rFonts w:ascii="Verdana" w:eastAsia="TimesNewRoman" w:hAnsi="Verdana" w:cs="Times New Roman"/>
          <w:sz w:val="20"/>
          <w:szCs w:val="20"/>
        </w:rPr>
        <w:t>ą</w:t>
      </w:r>
      <w:r w:rsidRPr="00471C78">
        <w:rPr>
          <w:rFonts w:ascii="Verdana" w:hAnsi="Verdana" w:cs="Times New Roman"/>
          <w:sz w:val="20"/>
          <w:szCs w:val="20"/>
        </w:rPr>
        <w:t>cych stawk</w:t>
      </w:r>
      <w:r w:rsidRPr="00471C78">
        <w:rPr>
          <w:rFonts w:ascii="Verdana" w:eastAsia="TimesNewRoman" w:hAnsi="Verdana" w:cs="Times New Roman"/>
          <w:sz w:val="20"/>
          <w:szCs w:val="20"/>
        </w:rPr>
        <w:t xml:space="preserve">ę </w:t>
      </w:r>
      <w:r w:rsidRPr="00471C78">
        <w:rPr>
          <w:rFonts w:ascii="Verdana" w:hAnsi="Verdana" w:cs="Times New Roman"/>
          <w:sz w:val="20"/>
          <w:szCs w:val="20"/>
        </w:rPr>
        <w:t>podatku od towarów i usług oraz wył</w:t>
      </w:r>
      <w:r w:rsidRPr="00471C78">
        <w:rPr>
          <w:rFonts w:ascii="Verdana" w:eastAsia="TimesNewRoman" w:hAnsi="Verdana" w:cs="Times New Roman"/>
          <w:sz w:val="20"/>
          <w:szCs w:val="20"/>
        </w:rPr>
        <w:t>ą</w:t>
      </w:r>
      <w:r w:rsidRPr="00471C78">
        <w:rPr>
          <w:rFonts w:ascii="Verdana" w:hAnsi="Verdana" w:cs="Times New Roman"/>
          <w:sz w:val="20"/>
          <w:szCs w:val="20"/>
        </w:rPr>
        <w:t>cznie do cz</w:t>
      </w:r>
      <w:r w:rsidRPr="00471C78">
        <w:rPr>
          <w:rFonts w:ascii="Verdana" w:eastAsia="TimesNewRoman" w:hAnsi="Verdana" w:cs="Times New Roman"/>
          <w:sz w:val="20"/>
          <w:szCs w:val="20"/>
        </w:rPr>
        <w:t>ęś</w:t>
      </w:r>
      <w:r w:rsidRPr="00471C78">
        <w:rPr>
          <w:rFonts w:ascii="Verdana" w:hAnsi="Verdana" w:cs="Times New Roman"/>
          <w:sz w:val="20"/>
          <w:szCs w:val="20"/>
        </w:rPr>
        <w:t>ci przedmiotu Umowy, do której zastosowanie znajdzie zmiana stawki podatku od towarów i usług.</w:t>
      </w:r>
    </w:p>
    <w:p w14:paraId="73C9DBBA" w14:textId="77777777" w:rsidR="00C53E67" w:rsidRPr="00471C78" w:rsidRDefault="00C118A2" w:rsidP="00471C78">
      <w:pPr>
        <w:pStyle w:val="Akapitzlist"/>
        <w:widowControl w:val="0"/>
        <w:numPr>
          <w:ilvl w:val="3"/>
          <w:numId w:val="41"/>
        </w:numPr>
        <w:tabs>
          <w:tab w:val="left" w:pos="360"/>
        </w:tabs>
        <w:suppressAutoHyphens/>
        <w:autoSpaceDE w:val="0"/>
        <w:spacing w:after="0" w:line="360" w:lineRule="auto"/>
        <w:ind w:left="709" w:hanging="425"/>
        <w:textAlignment w:val="baseline"/>
        <w:rPr>
          <w:rFonts w:ascii="Verdana" w:hAnsi="Verdana" w:cs="Times New Roman"/>
          <w:sz w:val="20"/>
          <w:szCs w:val="20"/>
        </w:rPr>
      </w:pPr>
      <w:r w:rsidRPr="00471C78">
        <w:rPr>
          <w:rFonts w:ascii="Verdana" w:hAnsi="Verdana" w:cs="Times New Roman"/>
          <w:sz w:val="20"/>
          <w:szCs w:val="20"/>
        </w:rPr>
        <w:t>W przypadku zmiany, o której mowa w ust. 1 pkt 1, warto</w:t>
      </w:r>
      <w:r w:rsidRPr="00471C78">
        <w:rPr>
          <w:rFonts w:ascii="Verdana" w:eastAsia="TimesNewRoman" w:hAnsi="Verdana" w:cs="Times New Roman"/>
          <w:sz w:val="20"/>
          <w:szCs w:val="20"/>
        </w:rPr>
        <w:t xml:space="preserve">ść </w:t>
      </w:r>
      <w:r w:rsidRPr="00471C78">
        <w:rPr>
          <w:rFonts w:ascii="Verdana" w:hAnsi="Verdana" w:cs="Times New Roman"/>
          <w:sz w:val="20"/>
          <w:szCs w:val="20"/>
        </w:rPr>
        <w:t>wynagrodzenia netto nie zmieni si</w:t>
      </w:r>
      <w:r w:rsidRPr="00471C78">
        <w:rPr>
          <w:rFonts w:ascii="Verdana" w:eastAsia="TimesNewRoman" w:hAnsi="Verdana" w:cs="Times New Roman"/>
          <w:sz w:val="20"/>
          <w:szCs w:val="20"/>
        </w:rPr>
        <w:t>ę</w:t>
      </w:r>
      <w:r w:rsidRPr="00471C78">
        <w:rPr>
          <w:rFonts w:ascii="Verdana" w:hAnsi="Verdana" w:cs="Times New Roman"/>
          <w:sz w:val="20"/>
          <w:szCs w:val="20"/>
        </w:rPr>
        <w:t>, a warto</w:t>
      </w:r>
      <w:r w:rsidRPr="00471C78">
        <w:rPr>
          <w:rFonts w:ascii="Verdana" w:eastAsia="TimesNewRoman" w:hAnsi="Verdana" w:cs="Times New Roman"/>
          <w:sz w:val="20"/>
          <w:szCs w:val="20"/>
        </w:rPr>
        <w:t xml:space="preserve">ść </w:t>
      </w:r>
      <w:r w:rsidRPr="00471C78">
        <w:rPr>
          <w:rFonts w:ascii="Verdana" w:hAnsi="Verdana" w:cs="Times New Roman"/>
          <w:sz w:val="20"/>
          <w:szCs w:val="20"/>
        </w:rPr>
        <w:t>wynagrodzenia brutto zostanie wyliczona na podstawie nowych przepisów.</w:t>
      </w:r>
    </w:p>
    <w:p w14:paraId="37F95979" w14:textId="1A9E3D7E" w:rsidR="00C118A2" w:rsidRPr="00471C78" w:rsidRDefault="00C118A2" w:rsidP="00471C78">
      <w:pPr>
        <w:pStyle w:val="Akapitzlist"/>
        <w:widowControl w:val="0"/>
        <w:numPr>
          <w:ilvl w:val="3"/>
          <w:numId w:val="41"/>
        </w:numPr>
        <w:tabs>
          <w:tab w:val="left" w:pos="360"/>
        </w:tabs>
        <w:suppressAutoHyphens/>
        <w:autoSpaceDE w:val="0"/>
        <w:spacing w:after="0" w:line="360" w:lineRule="auto"/>
        <w:ind w:left="709" w:hanging="425"/>
        <w:textAlignment w:val="baseline"/>
        <w:rPr>
          <w:rStyle w:val="Domylnaczcionkaakapitu1"/>
          <w:rFonts w:ascii="Verdana" w:hAnsi="Verdana" w:cs="Times New Roman"/>
          <w:sz w:val="20"/>
          <w:szCs w:val="20"/>
        </w:rPr>
      </w:pPr>
      <w:r w:rsidRPr="00471C78">
        <w:rPr>
          <w:rStyle w:val="Domylnaczcionkaakapitu1"/>
          <w:rFonts w:ascii="Verdana" w:hAnsi="Verdana"/>
          <w:sz w:val="20"/>
          <w:szCs w:val="20"/>
        </w:rPr>
        <w:t xml:space="preserve">W przypadku, o którym mowa w ust. </w:t>
      </w:r>
      <w:r w:rsidR="00C53E67" w:rsidRPr="00471C78">
        <w:rPr>
          <w:rStyle w:val="Domylnaczcionkaakapitu1"/>
          <w:rFonts w:ascii="Verdana" w:hAnsi="Verdana"/>
          <w:sz w:val="20"/>
          <w:szCs w:val="20"/>
        </w:rPr>
        <w:t>2</w:t>
      </w:r>
      <w:r w:rsidRPr="00471C78">
        <w:rPr>
          <w:rStyle w:val="Domylnaczcionkaakapitu1"/>
          <w:rFonts w:ascii="Verdana" w:hAnsi="Verdana"/>
          <w:sz w:val="20"/>
          <w:szCs w:val="20"/>
        </w:rPr>
        <w:t xml:space="preserve"> pkt 2  Wykonawca ma prawo wystąpić do Zamawiającego z wnioskiem o zmianę wynagrodzenia stawek</w:t>
      </w:r>
      <w:r w:rsidR="00C53E67" w:rsidRPr="00471C78">
        <w:rPr>
          <w:rStyle w:val="Domylnaczcionkaakapitu1"/>
          <w:rFonts w:ascii="Verdana" w:hAnsi="Verdana"/>
          <w:sz w:val="20"/>
          <w:szCs w:val="20"/>
        </w:rPr>
        <w:t xml:space="preserve"> jednostkowych</w:t>
      </w:r>
      <w:r w:rsidRPr="00471C78">
        <w:rPr>
          <w:rStyle w:val="Domylnaczcionkaakapitu1"/>
          <w:rFonts w:ascii="Verdana" w:hAnsi="Verdana"/>
          <w:sz w:val="20"/>
          <w:szCs w:val="20"/>
        </w:rPr>
        <w:t xml:space="preserve"> </w:t>
      </w:r>
      <w:r w:rsidR="00C53E67" w:rsidRPr="00471C78">
        <w:rPr>
          <w:rStyle w:val="Domylnaczcionkaakapitu1"/>
          <w:rFonts w:ascii="Verdana" w:hAnsi="Verdana"/>
          <w:sz w:val="20"/>
          <w:szCs w:val="20"/>
        </w:rPr>
        <w:t>za 1 wozokilometr</w:t>
      </w:r>
      <w:r w:rsidRPr="00471C78">
        <w:rPr>
          <w:rStyle w:val="Domylnaczcionkaakapitu1"/>
          <w:rFonts w:ascii="Verdana" w:hAnsi="Verdana"/>
          <w:sz w:val="20"/>
          <w:szCs w:val="20"/>
        </w:rPr>
        <w:t xml:space="preserve">, o których mowa w  § 12 ust. 1 </w:t>
      </w:r>
      <w:r w:rsidR="00C53E67" w:rsidRPr="00471C78">
        <w:rPr>
          <w:rStyle w:val="Domylnaczcionkaakapitu1"/>
          <w:rFonts w:ascii="Verdana" w:hAnsi="Verdana"/>
          <w:sz w:val="20"/>
          <w:szCs w:val="20"/>
        </w:rPr>
        <w:t xml:space="preserve">pkt 3 </w:t>
      </w:r>
      <w:r w:rsidRPr="00471C78">
        <w:rPr>
          <w:rStyle w:val="Domylnaczcionkaakapitu1"/>
          <w:rFonts w:ascii="Verdana" w:hAnsi="Verdana"/>
          <w:sz w:val="20"/>
          <w:szCs w:val="20"/>
        </w:rPr>
        <w:t>umowy zawierającym uzasadnienie wniosku. W przypadku gdy wniosek będzie niekompletny Zamawiający może żądać od Wykonawcy dodatkowych wyjaśnień</w:t>
      </w:r>
      <w:r w:rsidR="00C53E67" w:rsidRPr="00471C78">
        <w:rPr>
          <w:rStyle w:val="Domylnaczcionkaakapitu1"/>
          <w:rFonts w:ascii="Verdana" w:hAnsi="Verdana"/>
          <w:sz w:val="20"/>
          <w:szCs w:val="20"/>
        </w:rPr>
        <w:t>.</w:t>
      </w:r>
    </w:p>
    <w:p w14:paraId="73EA361E" w14:textId="1C0FBA97" w:rsidR="00C118A2" w:rsidRPr="00471C78" w:rsidRDefault="00C118A2" w:rsidP="00471C78">
      <w:pPr>
        <w:pStyle w:val="Akapitzlist"/>
        <w:widowControl w:val="0"/>
        <w:numPr>
          <w:ilvl w:val="3"/>
          <w:numId w:val="41"/>
        </w:numPr>
        <w:tabs>
          <w:tab w:val="left" w:pos="360"/>
        </w:tabs>
        <w:suppressAutoHyphens/>
        <w:autoSpaceDE w:val="0"/>
        <w:spacing w:after="0" w:line="360" w:lineRule="auto"/>
        <w:ind w:left="709" w:hanging="425"/>
        <w:textAlignment w:val="baseline"/>
        <w:rPr>
          <w:rStyle w:val="Domylnaczcionkaakapitu1"/>
          <w:rFonts w:ascii="Verdana" w:hAnsi="Verdana" w:cs="Times New Roman"/>
          <w:sz w:val="20"/>
          <w:szCs w:val="20"/>
        </w:rPr>
      </w:pPr>
      <w:r w:rsidRPr="00471C78">
        <w:rPr>
          <w:rStyle w:val="Domylnaczcionkaakapitu1"/>
          <w:rFonts w:ascii="Verdana" w:hAnsi="Verdana"/>
          <w:sz w:val="20"/>
          <w:szCs w:val="20"/>
        </w:rPr>
        <w:t xml:space="preserve">W przypadku akceptacji wniosku przez Zamawiającego, zawarcie aneksu do umowy dotyczącej zmiany wynagrodzenia na podstawie postanowień ust. </w:t>
      </w:r>
      <w:r w:rsidR="00C53E67" w:rsidRPr="00471C78">
        <w:rPr>
          <w:rStyle w:val="Domylnaczcionkaakapitu1"/>
          <w:rFonts w:ascii="Verdana" w:hAnsi="Verdana"/>
          <w:sz w:val="20"/>
          <w:szCs w:val="20"/>
        </w:rPr>
        <w:t>2</w:t>
      </w:r>
      <w:r w:rsidRPr="00471C78">
        <w:rPr>
          <w:rStyle w:val="Domylnaczcionkaakapitu1"/>
          <w:rFonts w:ascii="Verdana" w:hAnsi="Verdana"/>
          <w:sz w:val="20"/>
          <w:szCs w:val="20"/>
        </w:rPr>
        <w:t xml:space="preserve"> pkt 2 nastąpi nie później niż w terminie 10 dni od dnia złożenia wniosku. Nowe stawki jednostkowe obowiązywać będą od pierwszego dnia miesiąca następującego po dniu podpisania aneksu do umowy</w:t>
      </w:r>
      <w:r w:rsidR="00C53E67" w:rsidRPr="00471C78">
        <w:rPr>
          <w:rStyle w:val="Domylnaczcionkaakapitu1"/>
          <w:rFonts w:ascii="Verdana" w:hAnsi="Verdana"/>
          <w:sz w:val="20"/>
          <w:szCs w:val="20"/>
        </w:rPr>
        <w:t>.</w:t>
      </w:r>
    </w:p>
    <w:p w14:paraId="6812738B" w14:textId="196B9FC1" w:rsidR="00C53E67" w:rsidRPr="00471C78" w:rsidRDefault="00C118A2" w:rsidP="00471C78">
      <w:pPr>
        <w:pStyle w:val="Akapitzlist"/>
        <w:widowControl w:val="0"/>
        <w:numPr>
          <w:ilvl w:val="3"/>
          <w:numId w:val="41"/>
        </w:numPr>
        <w:tabs>
          <w:tab w:val="left" w:pos="360"/>
        </w:tabs>
        <w:suppressAutoHyphens/>
        <w:autoSpaceDE w:val="0"/>
        <w:spacing w:after="0" w:line="360" w:lineRule="auto"/>
        <w:ind w:left="709" w:hanging="425"/>
        <w:textAlignment w:val="baseline"/>
        <w:rPr>
          <w:rFonts w:ascii="Verdana" w:hAnsi="Verdana" w:cs="Times New Roman"/>
          <w:sz w:val="20"/>
          <w:szCs w:val="20"/>
        </w:rPr>
      </w:pPr>
      <w:r w:rsidRPr="00471C78">
        <w:rPr>
          <w:rFonts w:ascii="Verdana" w:eastAsia="SimSun" w:hAnsi="Verdana"/>
          <w:sz w:val="20"/>
          <w:szCs w:val="20"/>
        </w:rPr>
        <w:t xml:space="preserve">Maksymalna wartość zmiany wynagrodzenia stawek jednostkowych w wyniku zastosowania postanowień ust. </w:t>
      </w:r>
      <w:r w:rsidR="00A80325">
        <w:rPr>
          <w:rFonts w:ascii="Verdana" w:eastAsia="SimSun" w:hAnsi="Verdana"/>
          <w:sz w:val="20"/>
          <w:szCs w:val="20"/>
        </w:rPr>
        <w:t>1</w:t>
      </w:r>
      <w:r w:rsidRPr="00471C78">
        <w:rPr>
          <w:rFonts w:ascii="Verdana" w:eastAsia="SimSun" w:hAnsi="Verdana"/>
          <w:sz w:val="20"/>
          <w:szCs w:val="20"/>
        </w:rPr>
        <w:t xml:space="preserve"> pkt 2 nie może przekroczyć </w:t>
      </w:r>
      <w:r w:rsidR="00C53E67" w:rsidRPr="00471C78">
        <w:rPr>
          <w:rFonts w:ascii="Verdana" w:eastAsia="SimSun" w:hAnsi="Verdana"/>
          <w:sz w:val="20"/>
          <w:szCs w:val="20"/>
        </w:rPr>
        <w:t>2</w:t>
      </w:r>
      <w:r w:rsidRPr="00471C78">
        <w:rPr>
          <w:rFonts w:ascii="Verdana" w:eastAsia="SimSun" w:hAnsi="Verdana"/>
          <w:sz w:val="20"/>
          <w:szCs w:val="20"/>
        </w:rPr>
        <w:t xml:space="preserve">0% wysokości wynagrodzenia stawek jednostkowych </w:t>
      </w:r>
      <w:r w:rsidR="00C53E67" w:rsidRPr="00471C78">
        <w:rPr>
          <w:rFonts w:ascii="Verdana" w:eastAsia="SimSun" w:hAnsi="Verdana"/>
          <w:sz w:val="20"/>
          <w:szCs w:val="20"/>
        </w:rPr>
        <w:t>za 1 wozokilometr.</w:t>
      </w:r>
    </w:p>
    <w:p w14:paraId="77D00688" w14:textId="120F8B7D" w:rsidR="004F20C5" w:rsidRPr="00471C78" w:rsidRDefault="004F20C5" w:rsidP="00471C78">
      <w:pPr>
        <w:pStyle w:val="Akapitzlist"/>
        <w:widowControl w:val="0"/>
        <w:numPr>
          <w:ilvl w:val="3"/>
          <w:numId w:val="41"/>
        </w:numPr>
        <w:tabs>
          <w:tab w:val="left" w:pos="360"/>
        </w:tabs>
        <w:suppressAutoHyphens/>
        <w:autoSpaceDE w:val="0"/>
        <w:spacing w:after="0" w:line="360" w:lineRule="auto"/>
        <w:ind w:left="709" w:hanging="425"/>
        <w:textAlignment w:val="baseline"/>
        <w:rPr>
          <w:rFonts w:ascii="Verdana" w:hAnsi="Verdana" w:cs="Times New Roman"/>
          <w:sz w:val="20"/>
          <w:szCs w:val="20"/>
        </w:rPr>
      </w:pPr>
      <w:r w:rsidRPr="00471C78">
        <w:rPr>
          <w:rFonts w:ascii="Verdana" w:hAnsi="Verdana" w:cs="Arial"/>
          <w:sz w:val="20"/>
          <w:szCs w:val="20"/>
        </w:rPr>
        <w:t>Zmiana rozkładu jazdy dotycząca godzin odjazdów z poszczególnych przyst</w:t>
      </w:r>
      <w:r w:rsidR="00A66007">
        <w:rPr>
          <w:rFonts w:ascii="Verdana" w:hAnsi="Verdana" w:cs="Arial"/>
          <w:sz w:val="20"/>
          <w:szCs w:val="20"/>
        </w:rPr>
        <w:t>anków, nie stanowi zmiany umowy, jednak o każdej takiej zmianie Operator jest zobowiązany powiadomić Organizatora.</w:t>
      </w:r>
    </w:p>
    <w:p w14:paraId="02978C8A" w14:textId="77777777" w:rsidR="0084254E" w:rsidRPr="00302ACA" w:rsidRDefault="0084254E" w:rsidP="00471C78">
      <w:pPr>
        <w:spacing w:after="0" w:line="360" w:lineRule="auto"/>
        <w:rPr>
          <w:rFonts w:ascii="Verdana" w:hAnsi="Verdana" w:cs="Arial"/>
          <w:b/>
          <w:sz w:val="24"/>
          <w:szCs w:val="24"/>
        </w:rPr>
      </w:pPr>
    </w:p>
    <w:p w14:paraId="0AF74ACD" w14:textId="4DBE8449" w:rsidR="004F20C5" w:rsidRPr="00471C78" w:rsidRDefault="0054246B" w:rsidP="00302ACA">
      <w:pPr>
        <w:spacing w:after="0" w:line="360" w:lineRule="auto"/>
        <w:jc w:val="center"/>
        <w:rPr>
          <w:rFonts w:ascii="Verdana" w:hAnsi="Verdana" w:cs="Arial"/>
          <w:b/>
          <w:sz w:val="20"/>
          <w:szCs w:val="20"/>
        </w:rPr>
      </w:pPr>
      <w:r w:rsidRPr="00471C78">
        <w:rPr>
          <w:rFonts w:ascii="Verdana" w:hAnsi="Verdana" w:cs="Arial"/>
          <w:b/>
          <w:sz w:val="20"/>
          <w:szCs w:val="20"/>
        </w:rPr>
        <w:t>§2</w:t>
      </w:r>
      <w:r w:rsidR="00933799" w:rsidRPr="00471C78">
        <w:rPr>
          <w:rFonts w:ascii="Verdana" w:hAnsi="Verdana" w:cs="Arial"/>
          <w:b/>
          <w:sz w:val="20"/>
          <w:szCs w:val="20"/>
        </w:rPr>
        <w:t>4</w:t>
      </w:r>
      <w:r w:rsidR="00E20D3F">
        <w:rPr>
          <w:rFonts w:ascii="Verdana" w:hAnsi="Verdana" w:cs="Arial"/>
          <w:b/>
          <w:sz w:val="20"/>
          <w:szCs w:val="20"/>
        </w:rPr>
        <w:t xml:space="preserve"> </w:t>
      </w:r>
    </w:p>
    <w:p w14:paraId="4BFD4496" w14:textId="77777777" w:rsidR="004F20C5" w:rsidRPr="00471C78" w:rsidRDefault="004F20C5" w:rsidP="00302ACA">
      <w:pPr>
        <w:spacing w:after="0" w:line="360" w:lineRule="auto"/>
        <w:jc w:val="center"/>
        <w:rPr>
          <w:rFonts w:ascii="Verdana" w:hAnsi="Verdana" w:cs="Arial"/>
          <w:b/>
          <w:sz w:val="20"/>
          <w:szCs w:val="20"/>
        </w:rPr>
      </w:pPr>
      <w:r w:rsidRPr="00471C78">
        <w:rPr>
          <w:rFonts w:ascii="Verdana" w:hAnsi="Verdana" w:cs="Arial"/>
          <w:b/>
          <w:sz w:val="20"/>
          <w:szCs w:val="20"/>
        </w:rPr>
        <w:t>Rozwiązanie umowy</w:t>
      </w:r>
    </w:p>
    <w:p w14:paraId="4E3CFC1C" w14:textId="77777777" w:rsidR="004F20C5" w:rsidRPr="00471C78" w:rsidRDefault="004F20C5" w:rsidP="00302ACA">
      <w:pPr>
        <w:autoSpaceDE w:val="0"/>
        <w:autoSpaceDN w:val="0"/>
        <w:adjustRightInd w:val="0"/>
        <w:spacing w:after="0" w:line="360" w:lineRule="auto"/>
        <w:rPr>
          <w:rFonts w:ascii="Verdana" w:hAnsi="Verdana" w:cs="Arial"/>
          <w:sz w:val="20"/>
          <w:szCs w:val="20"/>
        </w:rPr>
      </w:pPr>
    </w:p>
    <w:p w14:paraId="14A08F9F" w14:textId="77777777" w:rsidR="004F20C5" w:rsidRPr="00471C78" w:rsidRDefault="004F20C5" w:rsidP="00302ACA">
      <w:pPr>
        <w:pStyle w:val="Akapitzlist"/>
        <w:numPr>
          <w:ilvl w:val="0"/>
          <w:numId w:val="18"/>
        </w:numPr>
        <w:autoSpaceDE w:val="0"/>
        <w:autoSpaceDN w:val="0"/>
        <w:adjustRightInd w:val="0"/>
        <w:spacing w:after="0" w:line="360" w:lineRule="auto"/>
        <w:rPr>
          <w:rFonts w:ascii="Verdana" w:hAnsi="Verdana" w:cs="Arial"/>
          <w:sz w:val="20"/>
          <w:szCs w:val="20"/>
        </w:rPr>
      </w:pPr>
      <w:r w:rsidRPr="00471C78">
        <w:rPr>
          <w:rFonts w:ascii="Verdana" w:hAnsi="Verdana" w:cs="Arial"/>
          <w:sz w:val="20"/>
          <w:szCs w:val="20"/>
        </w:rPr>
        <w:t>Umowa może zostać rozwiązana w trybie natychmiastowym, poprzez odstąpienie od umowy, jeżeli jedna ze stron, nie realizuje jej postanowień lub w sposób rażący narusza jej postanowienia. Szczególnie w przypadku:</w:t>
      </w:r>
    </w:p>
    <w:p w14:paraId="11AAFE22" w14:textId="77777777" w:rsidR="00574BFD" w:rsidRPr="00471C78" w:rsidRDefault="0031300F" w:rsidP="00302ACA">
      <w:pPr>
        <w:autoSpaceDE w:val="0"/>
        <w:autoSpaceDN w:val="0"/>
        <w:adjustRightInd w:val="0"/>
        <w:spacing w:after="0" w:line="360" w:lineRule="auto"/>
        <w:ind w:left="720"/>
        <w:rPr>
          <w:rFonts w:ascii="Verdana" w:hAnsi="Verdana" w:cs="Arial"/>
          <w:sz w:val="20"/>
          <w:szCs w:val="20"/>
        </w:rPr>
      </w:pPr>
      <w:r w:rsidRPr="00471C78">
        <w:rPr>
          <w:rFonts w:ascii="Verdana" w:hAnsi="Verdana" w:cs="Arial"/>
          <w:sz w:val="20"/>
          <w:szCs w:val="20"/>
        </w:rPr>
        <w:t>1)</w:t>
      </w:r>
      <w:r w:rsidR="00574BFD" w:rsidRPr="00471C78">
        <w:rPr>
          <w:rFonts w:ascii="Verdana" w:hAnsi="Verdana" w:cs="Arial"/>
          <w:sz w:val="20"/>
          <w:szCs w:val="20"/>
        </w:rPr>
        <w:t xml:space="preserve"> </w:t>
      </w:r>
      <w:r w:rsidR="00A63F71" w:rsidRPr="00471C78">
        <w:rPr>
          <w:rFonts w:ascii="Verdana" w:hAnsi="Verdana" w:cs="Arial"/>
          <w:sz w:val="20"/>
          <w:szCs w:val="20"/>
        </w:rPr>
        <w:t>niewykonywania przewozów w publicznym transporcie zbiorowym przez kolejne trzy dni,</w:t>
      </w:r>
    </w:p>
    <w:p w14:paraId="31287506" w14:textId="67E412B9" w:rsidR="00A63F71" w:rsidRPr="00471C78" w:rsidRDefault="0031300F" w:rsidP="00302ACA">
      <w:pPr>
        <w:autoSpaceDE w:val="0"/>
        <w:autoSpaceDN w:val="0"/>
        <w:adjustRightInd w:val="0"/>
        <w:spacing w:after="0" w:line="360" w:lineRule="auto"/>
        <w:ind w:left="720"/>
        <w:rPr>
          <w:rFonts w:ascii="Verdana" w:hAnsi="Verdana" w:cs="Arial"/>
          <w:sz w:val="20"/>
          <w:szCs w:val="20"/>
        </w:rPr>
      </w:pPr>
      <w:r w:rsidRPr="00471C78">
        <w:rPr>
          <w:rFonts w:ascii="Verdana" w:hAnsi="Verdana" w:cs="Arial"/>
          <w:sz w:val="20"/>
          <w:szCs w:val="20"/>
        </w:rPr>
        <w:t>2)</w:t>
      </w:r>
      <w:r w:rsidR="00574BFD" w:rsidRPr="00471C78">
        <w:rPr>
          <w:rFonts w:ascii="Verdana" w:hAnsi="Verdana" w:cs="Arial"/>
          <w:sz w:val="20"/>
          <w:szCs w:val="20"/>
        </w:rPr>
        <w:t xml:space="preserve"> </w:t>
      </w:r>
      <w:r w:rsidR="00A63F71" w:rsidRPr="00471C78">
        <w:rPr>
          <w:rFonts w:ascii="Verdana" w:hAnsi="Verdana" w:cs="Arial"/>
          <w:sz w:val="20"/>
          <w:szCs w:val="20"/>
        </w:rPr>
        <w:t>systematycznego o</w:t>
      </w:r>
      <w:r w:rsidR="00FA7D46" w:rsidRPr="00471C78">
        <w:rPr>
          <w:rFonts w:ascii="Verdana" w:hAnsi="Verdana" w:cs="Arial"/>
          <w:sz w:val="20"/>
          <w:szCs w:val="20"/>
        </w:rPr>
        <w:t>późniania wykonywania przewozów.</w:t>
      </w:r>
    </w:p>
    <w:p w14:paraId="781E44B0" w14:textId="2DCE2AEF" w:rsidR="001B49AA" w:rsidRPr="00471C78" w:rsidRDefault="001B49AA" w:rsidP="00302ACA">
      <w:pPr>
        <w:pStyle w:val="Akapitzlist"/>
        <w:numPr>
          <w:ilvl w:val="0"/>
          <w:numId w:val="18"/>
        </w:numPr>
        <w:autoSpaceDE w:val="0"/>
        <w:autoSpaceDN w:val="0"/>
        <w:adjustRightInd w:val="0"/>
        <w:spacing w:after="0" w:line="360" w:lineRule="auto"/>
        <w:rPr>
          <w:rFonts w:ascii="Verdana" w:hAnsi="Verdana" w:cs="Arial"/>
          <w:sz w:val="20"/>
          <w:szCs w:val="20"/>
        </w:rPr>
      </w:pPr>
      <w:r w:rsidRPr="00471C78">
        <w:rPr>
          <w:rFonts w:ascii="Verdana" w:hAnsi="Verdana" w:cs="Arial"/>
          <w:sz w:val="20"/>
          <w:szCs w:val="20"/>
        </w:rPr>
        <w:lastRenderedPageBreak/>
        <w:t>Umowa może zostać rozwiązana przez każ</w:t>
      </w:r>
      <w:r w:rsidR="002C5646" w:rsidRPr="00471C78">
        <w:rPr>
          <w:rFonts w:ascii="Verdana" w:hAnsi="Verdana" w:cs="Arial"/>
          <w:sz w:val="20"/>
          <w:szCs w:val="20"/>
        </w:rPr>
        <w:t>dą ze stron, z zachowaniem</w:t>
      </w:r>
      <w:r w:rsidRPr="00471C78">
        <w:rPr>
          <w:rFonts w:ascii="Verdana" w:hAnsi="Verdana" w:cs="Arial"/>
          <w:sz w:val="20"/>
          <w:szCs w:val="20"/>
        </w:rPr>
        <w:t xml:space="preserve"> </w:t>
      </w:r>
      <w:r w:rsidR="007E0039" w:rsidRPr="00471C78">
        <w:rPr>
          <w:rFonts w:ascii="Verdana" w:hAnsi="Verdana" w:cs="Arial"/>
          <w:sz w:val="20"/>
          <w:szCs w:val="20"/>
        </w:rPr>
        <w:t>jedno</w:t>
      </w:r>
      <w:r w:rsidRPr="00471C78">
        <w:rPr>
          <w:rFonts w:ascii="Verdana" w:hAnsi="Verdana" w:cs="Arial"/>
          <w:sz w:val="20"/>
          <w:szCs w:val="20"/>
        </w:rPr>
        <w:t xml:space="preserve">miesięcznego okresu wypowiedzenia ze skutkiem na </w:t>
      </w:r>
      <w:r w:rsidR="002C5646" w:rsidRPr="00471C78">
        <w:rPr>
          <w:rFonts w:ascii="Verdana" w:hAnsi="Verdana" w:cs="Arial"/>
          <w:sz w:val="20"/>
          <w:szCs w:val="20"/>
        </w:rPr>
        <w:t>ostatni dzień</w:t>
      </w:r>
      <w:r w:rsidRPr="00471C78">
        <w:rPr>
          <w:rFonts w:ascii="Verdana" w:hAnsi="Verdana" w:cs="Arial"/>
          <w:sz w:val="20"/>
          <w:szCs w:val="20"/>
        </w:rPr>
        <w:t xml:space="preserve"> miesiąca.</w:t>
      </w:r>
    </w:p>
    <w:p w14:paraId="3C3E0827" w14:textId="77777777" w:rsidR="00A63F71" w:rsidRPr="00471C78" w:rsidRDefault="00A63F71" w:rsidP="00302ACA">
      <w:pPr>
        <w:pStyle w:val="Akapitzlist"/>
        <w:numPr>
          <w:ilvl w:val="0"/>
          <w:numId w:val="18"/>
        </w:numPr>
        <w:autoSpaceDE w:val="0"/>
        <w:autoSpaceDN w:val="0"/>
        <w:adjustRightInd w:val="0"/>
        <w:spacing w:after="0" w:line="360" w:lineRule="auto"/>
        <w:rPr>
          <w:rFonts w:ascii="Verdana" w:hAnsi="Verdana" w:cs="Arial"/>
          <w:sz w:val="20"/>
          <w:szCs w:val="20"/>
        </w:rPr>
      </w:pPr>
      <w:r w:rsidRPr="00471C78">
        <w:rPr>
          <w:rFonts w:ascii="Verdana" w:hAnsi="Verdana" w:cs="Arial"/>
          <w:sz w:val="20"/>
          <w:szCs w:val="20"/>
        </w:rPr>
        <w:t>Umowa może być także rozwiązana na zasadach wzajemnie uzgodnionych.</w:t>
      </w:r>
    </w:p>
    <w:p w14:paraId="32CB8F85" w14:textId="6403C8F0" w:rsidR="00CE0E5E" w:rsidRPr="00471C78" w:rsidRDefault="00CE0E5E" w:rsidP="00302ACA">
      <w:pPr>
        <w:autoSpaceDE w:val="0"/>
        <w:autoSpaceDN w:val="0"/>
        <w:adjustRightInd w:val="0"/>
        <w:spacing w:after="0" w:line="360" w:lineRule="auto"/>
        <w:rPr>
          <w:rFonts w:ascii="Verdana" w:hAnsi="Verdana" w:cs="Arial"/>
          <w:sz w:val="20"/>
          <w:szCs w:val="20"/>
        </w:rPr>
      </w:pPr>
    </w:p>
    <w:p w14:paraId="00407BCE" w14:textId="77777777" w:rsidR="00D14E9F" w:rsidRPr="00471C78" w:rsidRDefault="00D14E9F" w:rsidP="00302ACA">
      <w:pPr>
        <w:autoSpaceDE w:val="0"/>
        <w:autoSpaceDN w:val="0"/>
        <w:adjustRightInd w:val="0"/>
        <w:spacing w:after="0" w:line="360" w:lineRule="auto"/>
        <w:rPr>
          <w:rFonts w:ascii="Verdana" w:hAnsi="Verdana" w:cs="Arial"/>
          <w:sz w:val="20"/>
          <w:szCs w:val="20"/>
        </w:rPr>
      </w:pPr>
    </w:p>
    <w:p w14:paraId="464DA281" w14:textId="28394189" w:rsidR="005968EA" w:rsidRPr="00471C78" w:rsidRDefault="0054246B" w:rsidP="00471C78">
      <w:pPr>
        <w:spacing w:after="0" w:line="360" w:lineRule="auto"/>
        <w:jc w:val="center"/>
        <w:rPr>
          <w:rFonts w:ascii="Verdana" w:hAnsi="Verdana" w:cs="Arial"/>
          <w:b/>
          <w:sz w:val="20"/>
          <w:szCs w:val="20"/>
        </w:rPr>
      </w:pPr>
      <w:r w:rsidRPr="00471C78">
        <w:rPr>
          <w:rFonts w:ascii="Verdana" w:hAnsi="Verdana" w:cs="Arial"/>
          <w:b/>
          <w:sz w:val="20"/>
          <w:szCs w:val="20"/>
        </w:rPr>
        <w:t>§2</w:t>
      </w:r>
      <w:r w:rsidR="00933799" w:rsidRPr="00471C78">
        <w:rPr>
          <w:rFonts w:ascii="Verdana" w:hAnsi="Verdana" w:cs="Arial"/>
          <w:b/>
          <w:sz w:val="20"/>
          <w:szCs w:val="20"/>
        </w:rPr>
        <w:t>5</w:t>
      </w:r>
    </w:p>
    <w:p w14:paraId="2B6009C1" w14:textId="77777777" w:rsidR="005968EA" w:rsidRPr="00471C78" w:rsidRDefault="005968EA" w:rsidP="00471C78">
      <w:pPr>
        <w:spacing w:after="0" w:line="360" w:lineRule="auto"/>
        <w:jc w:val="center"/>
        <w:rPr>
          <w:rFonts w:ascii="Verdana" w:hAnsi="Verdana" w:cs="Arial"/>
          <w:b/>
          <w:sz w:val="20"/>
          <w:szCs w:val="20"/>
        </w:rPr>
      </w:pPr>
      <w:r w:rsidRPr="00471C78">
        <w:rPr>
          <w:rFonts w:ascii="Verdana" w:hAnsi="Verdana" w:cs="Arial"/>
          <w:b/>
          <w:sz w:val="20"/>
          <w:szCs w:val="20"/>
        </w:rPr>
        <w:t>Regulacja w sprawie sporów</w:t>
      </w:r>
    </w:p>
    <w:p w14:paraId="1E62F141" w14:textId="77777777" w:rsidR="005968EA" w:rsidRPr="00471C78" w:rsidRDefault="005968EA" w:rsidP="00561ECE">
      <w:pPr>
        <w:autoSpaceDE w:val="0"/>
        <w:autoSpaceDN w:val="0"/>
        <w:adjustRightInd w:val="0"/>
        <w:spacing w:after="0" w:line="360" w:lineRule="auto"/>
        <w:rPr>
          <w:rFonts w:ascii="Verdana" w:hAnsi="Verdana" w:cs="Arial"/>
          <w:sz w:val="20"/>
          <w:szCs w:val="20"/>
        </w:rPr>
      </w:pPr>
    </w:p>
    <w:p w14:paraId="54CE10AC" w14:textId="77777777" w:rsidR="00C626D1" w:rsidRPr="00561ECE" w:rsidRDefault="00C626D1" w:rsidP="00561ECE">
      <w:pPr>
        <w:pStyle w:val="Akapitzlist"/>
        <w:numPr>
          <w:ilvl w:val="6"/>
          <w:numId w:val="14"/>
        </w:numPr>
        <w:autoSpaceDE w:val="0"/>
        <w:autoSpaceDN w:val="0"/>
        <w:adjustRightInd w:val="0"/>
        <w:spacing w:after="0" w:line="360" w:lineRule="auto"/>
        <w:ind w:left="709"/>
        <w:rPr>
          <w:rFonts w:ascii="Verdana" w:hAnsi="Verdana" w:cs="Arial"/>
          <w:sz w:val="20"/>
          <w:szCs w:val="20"/>
        </w:rPr>
      </w:pPr>
      <w:r w:rsidRPr="00471C78">
        <w:rPr>
          <w:rFonts w:ascii="Verdana" w:hAnsi="Verdana" w:cs="Arial"/>
          <w:sz w:val="20"/>
          <w:szCs w:val="20"/>
        </w:rPr>
        <w:t>W sprawach nieuregulowanych umową zastosowanie będą</w:t>
      </w:r>
      <w:r w:rsidR="00014C04" w:rsidRPr="00471C78">
        <w:rPr>
          <w:rFonts w:ascii="Verdana" w:hAnsi="Verdana" w:cs="Arial"/>
          <w:sz w:val="20"/>
          <w:szCs w:val="20"/>
        </w:rPr>
        <w:t xml:space="preserve"> miały</w:t>
      </w:r>
      <w:r w:rsidRPr="00471C78">
        <w:rPr>
          <w:rFonts w:ascii="Verdana" w:hAnsi="Verdana" w:cs="Arial"/>
          <w:sz w:val="20"/>
          <w:szCs w:val="20"/>
        </w:rPr>
        <w:t xml:space="preserve"> przepisy </w:t>
      </w:r>
      <w:r w:rsidR="00014C04" w:rsidRPr="00471C78">
        <w:rPr>
          <w:rFonts w:ascii="Verdana" w:hAnsi="Verdana" w:cs="Arial"/>
          <w:sz w:val="20"/>
          <w:szCs w:val="20"/>
        </w:rPr>
        <w:t>rozporządzeń UE</w:t>
      </w:r>
      <w:r w:rsidRPr="00471C78">
        <w:rPr>
          <w:rFonts w:ascii="Verdana" w:hAnsi="Verdana" w:cs="Arial"/>
          <w:color w:val="FF0000"/>
          <w:sz w:val="20"/>
          <w:szCs w:val="20"/>
        </w:rPr>
        <w:t xml:space="preserve"> </w:t>
      </w:r>
      <w:r w:rsidRPr="00471C78">
        <w:rPr>
          <w:rFonts w:ascii="Verdana" w:hAnsi="Verdana" w:cs="Arial"/>
          <w:sz w:val="20"/>
          <w:szCs w:val="20"/>
        </w:rPr>
        <w:t>oraz ustaw regulujących zasady</w:t>
      </w:r>
      <w:r w:rsidRPr="00471C78">
        <w:rPr>
          <w:rFonts w:ascii="Verdana" w:hAnsi="Verdana" w:cs="Arial"/>
          <w:szCs w:val="20"/>
        </w:rPr>
        <w:t xml:space="preserve"> </w:t>
      </w:r>
      <w:r w:rsidRPr="00561ECE">
        <w:rPr>
          <w:rFonts w:ascii="Verdana" w:hAnsi="Verdana" w:cs="Arial"/>
          <w:sz w:val="20"/>
          <w:szCs w:val="20"/>
        </w:rPr>
        <w:t>wykonywania publicznego transportu zbiorowego, a także przepisy Kodeksu cywilnego.</w:t>
      </w:r>
    </w:p>
    <w:p w14:paraId="006269F5" w14:textId="77777777" w:rsidR="00C626D1" w:rsidRPr="00561ECE" w:rsidRDefault="00C626D1" w:rsidP="00561ECE">
      <w:pPr>
        <w:pStyle w:val="Akapitzlist"/>
        <w:numPr>
          <w:ilvl w:val="6"/>
          <w:numId w:val="14"/>
        </w:numPr>
        <w:autoSpaceDE w:val="0"/>
        <w:autoSpaceDN w:val="0"/>
        <w:adjustRightInd w:val="0"/>
        <w:spacing w:after="0" w:line="360" w:lineRule="auto"/>
        <w:ind w:left="709"/>
        <w:rPr>
          <w:rFonts w:ascii="Verdana" w:hAnsi="Verdana" w:cs="Arial"/>
          <w:sz w:val="20"/>
          <w:szCs w:val="20"/>
        </w:rPr>
      </w:pPr>
      <w:r w:rsidRPr="00561ECE">
        <w:rPr>
          <w:rFonts w:ascii="Verdana" w:hAnsi="Verdana" w:cs="Arial"/>
          <w:sz w:val="20"/>
          <w:szCs w:val="20"/>
        </w:rPr>
        <w:t>Spory wynikłe na tle realizacji niniejszej umowy, rozstrzygają sądy powszechne właściwe dla siedziby Organizatora.</w:t>
      </w:r>
    </w:p>
    <w:p w14:paraId="1F97DC57" w14:textId="40769C8E" w:rsidR="00C626D1" w:rsidRPr="00561ECE" w:rsidRDefault="0054246B" w:rsidP="00604455">
      <w:pPr>
        <w:spacing w:after="0" w:line="360" w:lineRule="auto"/>
        <w:jc w:val="center"/>
        <w:rPr>
          <w:rFonts w:ascii="Verdana" w:hAnsi="Verdana" w:cs="Arial"/>
          <w:b/>
          <w:sz w:val="20"/>
          <w:szCs w:val="20"/>
        </w:rPr>
      </w:pPr>
      <w:r w:rsidRPr="00561ECE">
        <w:rPr>
          <w:rFonts w:ascii="Verdana" w:hAnsi="Verdana" w:cs="Arial"/>
          <w:b/>
          <w:sz w:val="20"/>
          <w:szCs w:val="20"/>
        </w:rPr>
        <w:t>§2</w:t>
      </w:r>
      <w:r w:rsidR="00933799" w:rsidRPr="00561ECE">
        <w:rPr>
          <w:rFonts w:ascii="Verdana" w:hAnsi="Verdana" w:cs="Arial"/>
          <w:b/>
          <w:sz w:val="20"/>
          <w:szCs w:val="20"/>
        </w:rPr>
        <w:t>6</w:t>
      </w:r>
    </w:p>
    <w:p w14:paraId="1FECB260" w14:textId="3F043939" w:rsidR="00C626D1" w:rsidRPr="00561ECE" w:rsidRDefault="00272FBC" w:rsidP="00604455">
      <w:pPr>
        <w:spacing w:after="0" w:line="360" w:lineRule="auto"/>
        <w:jc w:val="center"/>
        <w:rPr>
          <w:rFonts w:ascii="Verdana" w:hAnsi="Verdana" w:cs="Arial"/>
          <w:b/>
          <w:sz w:val="20"/>
          <w:szCs w:val="20"/>
        </w:rPr>
      </w:pPr>
      <w:r w:rsidRPr="00561ECE">
        <w:rPr>
          <w:rFonts w:ascii="Verdana" w:hAnsi="Verdana" w:cs="Arial"/>
          <w:b/>
          <w:sz w:val="20"/>
          <w:szCs w:val="20"/>
        </w:rPr>
        <w:t>Postanowienia końcowe</w:t>
      </w:r>
    </w:p>
    <w:p w14:paraId="5683CC43" w14:textId="77777777" w:rsidR="00C626D1" w:rsidRPr="00561ECE" w:rsidRDefault="00C626D1" w:rsidP="00561ECE">
      <w:pPr>
        <w:autoSpaceDE w:val="0"/>
        <w:autoSpaceDN w:val="0"/>
        <w:adjustRightInd w:val="0"/>
        <w:spacing w:after="0" w:line="360" w:lineRule="auto"/>
        <w:rPr>
          <w:rFonts w:ascii="Verdana" w:hAnsi="Verdana" w:cs="Arial"/>
          <w:sz w:val="20"/>
          <w:szCs w:val="20"/>
        </w:rPr>
      </w:pPr>
    </w:p>
    <w:p w14:paraId="194019CF" w14:textId="7C93C20F" w:rsidR="00C626D1" w:rsidRPr="00561ECE" w:rsidRDefault="00C626D1" w:rsidP="00561ECE">
      <w:pPr>
        <w:autoSpaceDE w:val="0"/>
        <w:autoSpaceDN w:val="0"/>
        <w:adjustRightInd w:val="0"/>
        <w:spacing w:after="0" w:line="360" w:lineRule="auto"/>
        <w:rPr>
          <w:rFonts w:ascii="Verdana" w:hAnsi="Verdana" w:cs="Arial"/>
          <w:sz w:val="20"/>
          <w:szCs w:val="20"/>
        </w:rPr>
      </w:pPr>
      <w:r w:rsidRPr="00561ECE">
        <w:rPr>
          <w:rFonts w:ascii="Verdana" w:hAnsi="Verdana" w:cs="Arial"/>
          <w:sz w:val="20"/>
          <w:szCs w:val="20"/>
        </w:rPr>
        <w:t xml:space="preserve">Umowę sporządzono w </w:t>
      </w:r>
      <w:r w:rsidR="00516E67" w:rsidRPr="00561ECE">
        <w:rPr>
          <w:rFonts w:ascii="Verdana" w:hAnsi="Verdana" w:cs="Arial"/>
          <w:sz w:val="20"/>
          <w:szCs w:val="20"/>
        </w:rPr>
        <w:t>dwóch</w:t>
      </w:r>
      <w:r w:rsidRPr="00561ECE">
        <w:rPr>
          <w:rFonts w:ascii="Verdana" w:hAnsi="Verdana" w:cs="Arial"/>
          <w:sz w:val="20"/>
          <w:szCs w:val="20"/>
        </w:rPr>
        <w:t xml:space="preserve"> jednobrzmiących egzemplarzach – </w:t>
      </w:r>
      <w:r w:rsidR="00516E67" w:rsidRPr="00561ECE">
        <w:rPr>
          <w:rFonts w:ascii="Verdana" w:hAnsi="Verdana" w:cs="Arial"/>
          <w:sz w:val="20"/>
          <w:szCs w:val="20"/>
        </w:rPr>
        <w:t>po jednym każdej ze stron</w:t>
      </w:r>
      <w:r w:rsidRPr="00561ECE">
        <w:rPr>
          <w:rFonts w:ascii="Verdana" w:hAnsi="Verdana" w:cs="Arial"/>
          <w:sz w:val="20"/>
          <w:szCs w:val="20"/>
        </w:rPr>
        <w:t>.</w:t>
      </w:r>
    </w:p>
    <w:p w14:paraId="4B2ACA27" w14:textId="77777777" w:rsidR="00C626D1" w:rsidRPr="00561ECE" w:rsidRDefault="00C626D1" w:rsidP="00561ECE">
      <w:pPr>
        <w:autoSpaceDE w:val="0"/>
        <w:autoSpaceDN w:val="0"/>
        <w:adjustRightInd w:val="0"/>
        <w:spacing w:after="0" w:line="360" w:lineRule="auto"/>
        <w:ind w:left="349"/>
        <w:rPr>
          <w:rFonts w:ascii="Verdana" w:hAnsi="Verdana" w:cs="Arial"/>
          <w:sz w:val="20"/>
          <w:szCs w:val="20"/>
        </w:rPr>
      </w:pPr>
    </w:p>
    <w:p w14:paraId="439A1D99" w14:textId="77777777" w:rsidR="00C626D1" w:rsidRPr="00561ECE" w:rsidRDefault="00C626D1" w:rsidP="00561ECE">
      <w:pPr>
        <w:autoSpaceDE w:val="0"/>
        <w:autoSpaceDN w:val="0"/>
        <w:adjustRightInd w:val="0"/>
        <w:spacing w:after="0" w:line="360" w:lineRule="auto"/>
        <w:ind w:left="349"/>
        <w:rPr>
          <w:rFonts w:ascii="Verdana" w:hAnsi="Verdana" w:cs="Arial"/>
          <w:sz w:val="20"/>
          <w:szCs w:val="20"/>
        </w:rPr>
      </w:pPr>
    </w:p>
    <w:p w14:paraId="0A6E51D9" w14:textId="64F4C103" w:rsidR="00C626D1" w:rsidRPr="00561ECE" w:rsidRDefault="00C626D1" w:rsidP="00561ECE">
      <w:pPr>
        <w:autoSpaceDE w:val="0"/>
        <w:autoSpaceDN w:val="0"/>
        <w:adjustRightInd w:val="0"/>
        <w:spacing w:after="0" w:line="360" w:lineRule="auto"/>
        <w:ind w:left="349"/>
        <w:rPr>
          <w:rFonts w:ascii="Verdana" w:hAnsi="Verdana" w:cs="Arial"/>
          <w:b/>
          <w:sz w:val="20"/>
          <w:szCs w:val="20"/>
        </w:rPr>
      </w:pPr>
      <w:r w:rsidRPr="00561ECE">
        <w:rPr>
          <w:rFonts w:ascii="Verdana" w:hAnsi="Verdana" w:cs="Arial"/>
          <w:b/>
          <w:sz w:val="20"/>
          <w:szCs w:val="20"/>
        </w:rPr>
        <w:t xml:space="preserve">Organizator:    </w:t>
      </w:r>
      <w:r w:rsidR="00574BFD" w:rsidRPr="00561ECE">
        <w:rPr>
          <w:rFonts w:ascii="Verdana" w:hAnsi="Verdana" w:cs="Arial"/>
          <w:b/>
          <w:sz w:val="20"/>
          <w:szCs w:val="20"/>
        </w:rPr>
        <w:t xml:space="preserve">             </w:t>
      </w:r>
      <w:r w:rsidRPr="00561ECE">
        <w:rPr>
          <w:rFonts w:ascii="Verdana" w:hAnsi="Verdana" w:cs="Arial"/>
          <w:b/>
          <w:sz w:val="20"/>
          <w:szCs w:val="20"/>
        </w:rPr>
        <w:t xml:space="preserve">                                            </w:t>
      </w:r>
      <w:r w:rsidRPr="00561ECE">
        <w:rPr>
          <w:rFonts w:ascii="Verdana" w:hAnsi="Verdana" w:cs="Arial"/>
          <w:b/>
          <w:sz w:val="20"/>
          <w:szCs w:val="20"/>
        </w:rPr>
        <w:tab/>
      </w:r>
      <w:r w:rsidRPr="00561ECE">
        <w:rPr>
          <w:rFonts w:ascii="Verdana" w:hAnsi="Verdana" w:cs="Arial"/>
          <w:b/>
          <w:sz w:val="20"/>
          <w:szCs w:val="20"/>
        </w:rPr>
        <w:tab/>
        <w:t>Operator:</w:t>
      </w:r>
    </w:p>
    <w:p w14:paraId="7C740896" w14:textId="0A7A6F96" w:rsidR="00C63FED" w:rsidRPr="00561ECE" w:rsidRDefault="00C63FED" w:rsidP="00561ECE">
      <w:pPr>
        <w:autoSpaceDE w:val="0"/>
        <w:autoSpaceDN w:val="0"/>
        <w:adjustRightInd w:val="0"/>
        <w:spacing w:after="0" w:line="360" w:lineRule="auto"/>
        <w:ind w:left="349"/>
        <w:rPr>
          <w:rFonts w:ascii="Verdana" w:hAnsi="Verdana" w:cs="Arial"/>
          <w:b/>
          <w:sz w:val="20"/>
          <w:szCs w:val="20"/>
        </w:rPr>
      </w:pPr>
    </w:p>
    <w:p w14:paraId="1617822B" w14:textId="1EE979B3" w:rsidR="00C63FED" w:rsidRPr="00561ECE" w:rsidRDefault="00C63FED" w:rsidP="00561ECE">
      <w:pPr>
        <w:autoSpaceDE w:val="0"/>
        <w:autoSpaceDN w:val="0"/>
        <w:adjustRightInd w:val="0"/>
        <w:spacing w:after="0" w:line="360" w:lineRule="auto"/>
        <w:ind w:left="349"/>
        <w:rPr>
          <w:rFonts w:ascii="Verdana" w:hAnsi="Verdana" w:cs="Arial"/>
          <w:b/>
          <w:sz w:val="20"/>
          <w:szCs w:val="20"/>
        </w:rPr>
      </w:pPr>
    </w:p>
    <w:sectPr w:rsidR="00C63FED" w:rsidRPr="00561ECE" w:rsidSect="00004B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EC459D" w14:textId="77777777" w:rsidR="008734B7" w:rsidRDefault="008734B7" w:rsidP="005B4087">
      <w:pPr>
        <w:spacing w:after="0" w:line="240" w:lineRule="auto"/>
      </w:pPr>
      <w:r>
        <w:separator/>
      </w:r>
    </w:p>
  </w:endnote>
  <w:endnote w:type="continuationSeparator" w:id="0">
    <w:p w14:paraId="3E8E7641" w14:textId="77777777" w:rsidR="008734B7" w:rsidRDefault="008734B7" w:rsidP="005B40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Yu Gothic"/>
    <w:charset w:val="80"/>
    <w:family w:val="auto"/>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40047"/>
      <w:docPartObj>
        <w:docPartGallery w:val="Page Numbers (Bottom of Page)"/>
        <w:docPartUnique/>
      </w:docPartObj>
    </w:sdtPr>
    <w:sdtEndPr/>
    <w:sdtContent>
      <w:p w14:paraId="40AFE671" w14:textId="77777777" w:rsidR="00686F4D" w:rsidRDefault="00686F4D">
        <w:pPr>
          <w:pStyle w:val="Stopka"/>
          <w:jc w:val="right"/>
        </w:pPr>
        <w:r>
          <w:fldChar w:fldCharType="begin"/>
        </w:r>
        <w:r>
          <w:instrText xml:space="preserve"> PAGE   \* MERGEFORMAT </w:instrText>
        </w:r>
        <w:r>
          <w:fldChar w:fldCharType="separate"/>
        </w:r>
        <w:r w:rsidR="00A7770A">
          <w:rPr>
            <w:noProof/>
          </w:rPr>
          <w:t>19</w:t>
        </w:r>
        <w:r>
          <w:rPr>
            <w:noProof/>
          </w:rPr>
          <w:fldChar w:fldCharType="end"/>
        </w:r>
      </w:p>
    </w:sdtContent>
  </w:sdt>
  <w:p w14:paraId="37286640" w14:textId="77777777" w:rsidR="00686F4D" w:rsidRDefault="00686F4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114D2E" w14:textId="77777777" w:rsidR="008734B7" w:rsidRDefault="008734B7" w:rsidP="005B4087">
      <w:pPr>
        <w:spacing w:after="0" w:line="240" w:lineRule="auto"/>
      </w:pPr>
      <w:r>
        <w:separator/>
      </w:r>
    </w:p>
  </w:footnote>
  <w:footnote w:type="continuationSeparator" w:id="0">
    <w:p w14:paraId="68BDB548" w14:textId="77777777" w:rsidR="008734B7" w:rsidRDefault="008734B7" w:rsidP="005B40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C"/>
    <w:multiLevelType w:val="multilevel"/>
    <w:tmpl w:val="0000001C"/>
    <w:name w:val="WW8Num28"/>
    <w:lvl w:ilvl="0">
      <w:start w:val="1"/>
      <w:numFmt w:val="decimal"/>
      <w:lvlText w:val="%1."/>
      <w:lvlJc w:val="left"/>
      <w:pPr>
        <w:tabs>
          <w:tab w:val="num" w:pos="0"/>
        </w:tabs>
        <w:ind w:left="720" w:hanging="360"/>
      </w:pPr>
      <w:rPr>
        <w:rFonts w:ascii="Times New Roman" w:hAnsi="Times New Roman" w:cs="Times New Roman"/>
        <w:b w:val="0"/>
        <w:bCs w:val="0"/>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 w15:restartNumberingAfterBreak="0">
    <w:nsid w:val="00D6353C"/>
    <w:multiLevelType w:val="hybridMultilevel"/>
    <w:tmpl w:val="FA345B38"/>
    <w:lvl w:ilvl="0" w:tplc="4BD4525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EF0176"/>
    <w:multiLevelType w:val="hybridMultilevel"/>
    <w:tmpl w:val="BD4EE9EE"/>
    <w:lvl w:ilvl="0" w:tplc="0B262C42">
      <w:start w:val="1"/>
      <w:numFmt w:val="lowerLetter"/>
      <w:lvlText w:val="%1)"/>
      <w:lvlJc w:val="left"/>
      <w:pPr>
        <w:ind w:left="1070" w:hanging="360"/>
      </w:pPr>
      <w:rPr>
        <w:rFonts w:ascii="Verdana" w:eastAsiaTheme="minorHAnsi" w:hAnsi="Verdana"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3295882"/>
    <w:multiLevelType w:val="hybridMultilevel"/>
    <w:tmpl w:val="C7302C0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59C6A1F"/>
    <w:multiLevelType w:val="multilevel"/>
    <w:tmpl w:val="BD04E2C8"/>
    <w:lvl w:ilvl="0">
      <w:start w:val="1"/>
      <w:numFmt w:val="decimal"/>
      <w:lvlText w:val="%1."/>
      <w:lvlJc w:val="left"/>
      <w:pPr>
        <w:ind w:left="360" w:hanging="360"/>
      </w:pPr>
      <w:rPr>
        <w:rFonts w:asciiTheme="minorHAnsi" w:eastAsia="Sylfaen" w:hAnsiTheme="minorHAnsi" w:cstheme="minorHAnsi"/>
      </w:rPr>
    </w:lvl>
    <w:lvl w:ilvl="1">
      <w:start w:val="1"/>
      <w:numFmt w:val="lowerLetter"/>
      <w:lvlText w:val="%2)"/>
      <w:lvlJc w:val="left"/>
      <w:pPr>
        <w:ind w:left="720" w:hanging="360"/>
      </w:pPr>
      <w:rPr>
        <w:rFonts w:asciiTheme="minorHAnsi" w:eastAsia="Sylfaen" w:hAnsiTheme="minorHAnsi" w:cstheme="minorHAnsi"/>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AE80712"/>
    <w:multiLevelType w:val="hybridMultilevel"/>
    <w:tmpl w:val="19C873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0E70E2"/>
    <w:multiLevelType w:val="hybridMultilevel"/>
    <w:tmpl w:val="CADE56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452D59"/>
    <w:multiLevelType w:val="hybridMultilevel"/>
    <w:tmpl w:val="B63824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A75B8"/>
    <w:multiLevelType w:val="hybridMultilevel"/>
    <w:tmpl w:val="88081BB4"/>
    <w:lvl w:ilvl="0" w:tplc="F13046EE">
      <w:start w:val="1"/>
      <w:numFmt w:val="decimal"/>
      <w:lvlText w:val="%1."/>
      <w:lvlJc w:val="left"/>
      <w:pPr>
        <w:ind w:left="720" w:hanging="360"/>
      </w:pPr>
      <w:rPr>
        <w:rFonts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C061EB"/>
    <w:multiLevelType w:val="hybridMultilevel"/>
    <w:tmpl w:val="6616DD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CA3063"/>
    <w:multiLevelType w:val="multilevel"/>
    <w:tmpl w:val="005654B8"/>
    <w:lvl w:ilvl="0">
      <w:start w:val="8"/>
      <w:numFmt w:val="decimal"/>
      <w:lvlText w:val="%1)"/>
      <w:lvlJc w:val="left"/>
      <w:pPr>
        <w:ind w:left="644" w:hanging="360"/>
      </w:pPr>
      <w:rPr>
        <w:rFonts w:cs="Times New Roman" w:hint="default"/>
      </w:rPr>
    </w:lvl>
    <w:lvl w:ilvl="1">
      <w:start w:val="1"/>
      <w:numFmt w:val="lowerLetter"/>
      <w:lvlText w:val="%2."/>
      <w:lvlJc w:val="left"/>
      <w:pPr>
        <w:ind w:left="2700" w:hanging="360"/>
      </w:pPr>
      <w:rPr>
        <w:rFonts w:cs="Times New Roman" w:hint="default"/>
      </w:rPr>
    </w:lvl>
    <w:lvl w:ilvl="2">
      <w:start w:val="1"/>
      <w:numFmt w:val="lowerRoman"/>
      <w:lvlText w:val="%3."/>
      <w:lvlJc w:val="right"/>
      <w:pPr>
        <w:ind w:left="3420" w:hanging="180"/>
      </w:pPr>
      <w:rPr>
        <w:rFonts w:cs="Times New Roman" w:hint="default"/>
      </w:rPr>
    </w:lvl>
    <w:lvl w:ilvl="3">
      <w:start w:val="2"/>
      <w:numFmt w:val="decimal"/>
      <w:lvlText w:val="%4."/>
      <w:lvlJc w:val="left"/>
      <w:pPr>
        <w:ind w:left="4140" w:hanging="360"/>
      </w:pPr>
      <w:rPr>
        <w:rFonts w:cs="Times New Roman" w:hint="default"/>
      </w:rPr>
    </w:lvl>
    <w:lvl w:ilvl="4">
      <w:start w:val="1"/>
      <w:numFmt w:val="lowerLetter"/>
      <w:lvlText w:val="%5."/>
      <w:lvlJc w:val="left"/>
      <w:pPr>
        <w:ind w:left="4860" w:hanging="360"/>
      </w:pPr>
      <w:rPr>
        <w:rFonts w:cs="Times New Roman" w:hint="default"/>
      </w:rPr>
    </w:lvl>
    <w:lvl w:ilvl="5">
      <w:start w:val="1"/>
      <w:numFmt w:val="lowerRoman"/>
      <w:lvlText w:val="%6."/>
      <w:lvlJc w:val="right"/>
      <w:pPr>
        <w:ind w:left="5580" w:hanging="180"/>
      </w:pPr>
      <w:rPr>
        <w:rFonts w:cs="Times New Roman" w:hint="default"/>
      </w:rPr>
    </w:lvl>
    <w:lvl w:ilvl="6">
      <w:start w:val="2"/>
      <w:numFmt w:val="decimal"/>
      <w:lvlText w:val="%7."/>
      <w:lvlJc w:val="left"/>
      <w:pPr>
        <w:ind w:left="6300" w:hanging="360"/>
      </w:pPr>
      <w:rPr>
        <w:rFonts w:cs="Times New Roman" w:hint="default"/>
      </w:rPr>
    </w:lvl>
    <w:lvl w:ilvl="7">
      <w:start w:val="1"/>
      <w:numFmt w:val="lowerLetter"/>
      <w:lvlText w:val="%8."/>
      <w:lvlJc w:val="left"/>
      <w:pPr>
        <w:ind w:left="7020" w:hanging="360"/>
      </w:pPr>
      <w:rPr>
        <w:rFonts w:cs="Times New Roman" w:hint="default"/>
      </w:rPr>
    </w:lvl>
    <w:lvl w:ilvl="8">
      <w:start w:val="1"/>
      <w:numFmt w:val="lowerRoman"/>
      <w:lvlText w:val="%9."/>
      <w:lvlJc w:val="right"/>
      <w:pPr>
        <w:ind w:left="7740" w:hanging="180"/>
      </w:pPr>
      <w:rPr>
        <w:rFonts w:cs="Times New Roman" w:hint="default"/>
      </w:rPr>
    </w:lvl>
  </w:abstractNum>
  <w:abstractNum w:abstractNumId="11" w15:restartNumberingAfterBreak="0">
    <w:nsid w:val="1EF13AB7"/>
    <w:multiLevelType w:val="hybridMultilevel"/>
    <w:tmpl w:val="9D7050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4D1C73"/>
    <w:multiLevelType w:val="hybridMultilevel"/>
    <w:tmpl w:val="5268BB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094E65"/>
    <w:multiLevelType w:val="hybridMultilevel"/>
    <w:tmpl w:val="BBF06B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172EE6"/>
    <w:multiLevelType w:val="hybridMultilevel"/>
    <w:tmpl w:val="522CC2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E04F29"/>
    <w:multiLevelType w:val="hybridMultilevel"/>
    <w:tmpl w:val="B61622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216A55"/>
    <w:multiLevelType w:val="hybridMultilevel"/>
    <w:tmpl w:val="4E8A78B6"/>
    <w:lvl w:ilvl="0" w:tplc="BF2A412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7C53495"/>
    <w:multiLevelType w:val="hybridMultilevel"/>
    <w:tmpl w:val="262A93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E46102"/>
    <w:multiLevelType w:val="multilevel"/>
    <w:tmpl w:val="1A160D0C"/>
    <w:lvl w:ilvl="0">
      <w:start w:val="1"/>
      <w:numFmt w:val="decimal"/>
      <w:lvlText w:val="%1."/>
      <w:lvlJc w:val="left"/>
      <w:pPr>
        <w:ind w:left="360" w:hanging="360"/>
      </w:pPr>
    </w:lvl>
    <w:lvl w:ilvl="1">
      <w:start w:val="1"/>
      <w:numFmt w:val="lowerLetter"/>
      <w:lvlText w:val="%2)"/>
      <w:lvlJc w:val="left"/>
      <w:pPr>
        <w:ind w:left="720" w:hanging="360"/>
      </w:pPr>
      <w:rPr>
        <w:rFonts w:asciiTheme="minorHAnsi" w:eastAsia="Sylfaen" w:hAnsiTheme="minorHAnsi" w:cstheme="minorHAnsi"/>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EFD1FB7"/>
    <w:multiLevelType w:val="hybridMultilevel"/>
    <w:tmpl w:val="B046E98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F8E663B"/>
    <w:multiLevelType w:val="hybridMultilevel"/>
    <w:tmpl w:val="BA469B6A"/>
    <w:lvl w:ilvl="0" w:tplc="088078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2876AD3"/>
    <w:multiLevelType w:val="hybridMultilevel"/>
    <w:tmpl w:val="C1101A5C"/>
    <w:lvl w:ilvl="0" w:tplc="0415000F">
      <w:start w:val="1"/>
      <w:numFmt w:val="decimal"/>
      <w:lvlText w:val="%1."/>
      <w:lvlJc w:val="left"/>
      <w:pPr>
        <w:ind w:left="720" w:hanging="360"/>
      </w:pPr>
      <w:rPr>
        <w:rFonts w:hint="default"/>
      </w:rPr>
    </w:lvl>
    <w:lvl w:ilvl="1" w:tplc="B49C710C">
      <w:start w:val="1"/>
      <w:numFmt w:val="lowerLetter"/>
      <w:lvlText w:val="%2)"/>
      <w:lvlJc w:val="left"/>
      <w:pPr>
        <w:ind w:left="1440" w:hanging="360"/>
      </w:pPr>
      <w:rPr>
        <w:rFonts w:hint="default"/>
      </w:rPr>
    </w:lvl>
    <w:lvl w:ilvl="2" w:tplc="8E1E84E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566973"/>
    <w:multiLevelType w:val="hybridMultilevel"/>
    <w:tmpl w:val="D4FC87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35577C"/>
    <w:multiLevelType w:val="hybridMultilevel"/>
    <w:tmpl w:val="6C628118"/>
    <w:lvl w:ilvl="0" w:tplc="CE78850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559251D"/>
    <w:multiLevelType w:val="hybridMultilevel"/>
    <w:tmpl w:val="0E0A1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E5085E"/>
    <w:multiLevelType w:val="hybridMultilevel"/>
    <w:tmpl w:val="CCFC72C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C687366"/>
    <w:multiLevelType w:val="hybridMultilevel"/>
    <w:tmpl w:val="72D4B2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630269"/>
    <w:multiLevelType w:val="hybridMultilevel"/>
    <w:tmpl w:val="372AD1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3E13846"/>
    <w:multiLevelType w:val="hybridMultilevel"/>
    <w:tmpl w:val="8332B600"/>
    <w:lvl w:ilvl="0" w:tplc="9E885500">
      <w:start w:val="1"/>
      <w:numFmt w:val="decimal"/>
      <w:lvlText w:val="%1)"/>
      <w:lvlJc w:val="left"/>
      <w:pPr>
        <w:ind w:left="1080" w:hanging="360"/>
      </w:pPr>
      <w:rPr>
        <w:rFonts w:ascii="Arial" w:eastAsiaTheme="minorHAnsi" w:hAnsi="Arial"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53C2065"/>
    <w:multiLevelType w:val="hybridMultilevel"/>
    <w:tmpl w:val="FA5681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F432DA"/>
    <w:multiLevelType w:val="hybridMultilevel"/>
    <w:tmpl w:val="3CC0EAAC"/>
    <w:lvl w:ilvl="0" w:tplc="0C545AB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7CD2569"/>
    <w:multiLevelType w:val="hybridMultilevel"/>
    <w:tmpl w:val="D428BF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F30240"/>
    <w:multiLevelType w:val="hybridMultilevel"/>
    <w:tmpl w:val="72D4B2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B42686"/>
    <w:multiLevelType w:val="hybridMultilevel"/>
    <w:tmpl w:val="8AA41A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48291E"/>
    <w:multiLevelType w:val="multilevel"/>
    <w:tmpl w:val="A470C836"/>
    <w:lvl w:ilvl="0">
      <w:start w:val="1"/>
      <w:numFmt w:val="decimal"/>
      <w:lvlText w:val="%1."/>
      <w:lvlJc w:val="left"/>
      <w:pPr>
        <w:ind w:left="400" w:hanging="360"/>
      </w:pPr>
    </w:lvl>
    <w:lvl w:ilvl="1">
      <w:start w:val="1"/>
      <w:numFmt w:val="lowerLetter"/>
      <w:lvlText w:val="%2."/>
      <w:lvlJc w:val="left"/>
      <w:pPr>
        <w:ind w:left="1120" w:hanging="360"/>
      </w:pPr>
    </w:lvl>
    <w:lvl w:ilvl="2">
      <w:start w:val="1"/>
      <w:numFmt w:val="lowerRoman"/>
      <w:lvlText w:val="%3."/>
      <w:lvlJc w:val="right"/>
      <w:pPr>
        <w:ind w:left="1840" w:hanging="180"/>
      </w:pPr>
    </w:lvl>
    <w:lvl w:ilvl="3">
      <w:start w:val="1"/>
      <w:numFmt w:val="decimal"/>
      <w:lvlText w:val="%4."/>
      <w:lvlJc w:val="left"/>
      <w:pPr>
        <w:ind w:left="2560" w:hanging="360"/>
      </w:pPr>
    </w:lvl>
    <w:lvl w:ilvl="4">
      <w:start w:val="1"/>
      <w:numFmt w:val="lowerLetter"/>
      <w:lvlText w:val="%5."/>
      <w:lvlJc w:val="left"/>
      <w:pPr>
        <w:ind w:left="3280" w:hanging="360"/>
      </w:pPr>
    </w:lvl>
    <w:lvl w:ilvl="5">
      <w:start w:val="1"/>
      <w:numFmt w:val="lowerRoman"/>
      <w:lvlText w:val="%6."/>
      <w:lvlJc w:val="right"/>
      <w:pPr>
        <w:ind w:left="4000" w:hanging="180"/>
      </w:pPr>
    </w:lvl>
    <w:lvl w:ilvl="6">
      <w:start w:val="1"/>
      <w:numFmt w:val="decimal"/>
      <w:lvlText w:val="%7."/>
      <w:lvlJc w:val="left"/>
      <w:pPr>
        <w:ind w:left="4720" w:hanging="360"/>
      </w:pPr>
    </w:lvl>
    <w:lvl w:ilvl="7">
      <w:start w:val="1"/>
      <w:numFmt w:val="lowerLetter"/>
      <w:lvlText w:val="%8."/>
      <w:lvlJc w:val="left"/>
      <w:pPr>
        <w:ind w:left="5440" w:hanging="360"/>
      </w:pPr>
    </w:lvl>
    <w:lvl w:ilvl="8">
      <w:start w:val="1"/>
      <w:numFmt w:val="lowerRoman"/>
      <w:lvlText w:val="%9."/>
      <w:lvlJc w:val="right"/>
      <w:pPr>
        <w:ind w:left="6160" w:hanging="180"/>
      </w:pPr>
    </w:lvl>
  </w:abstractNum>
  <w:abstractNum w:abstractNumId="35" w15:restartNumberingAfterBreak="0">
    <w:nsid w:val="5FF503B1"/>
    <w:multiLevelType w:val="multilevel"/>
    <w:tmpl w:val="D3EA4976"/>
    <w:lvl w:ilvl="0">
      <w:start w:val="1"/>
      <w:numFmt w:val="decimal"/>
      <w:lvlText w:val="%1."/>
      <w:lvlJc w:val="left"/>
      <w:pPr>
        <w:ind w:left="360" w:hanging="360"/>
      </w:pPr>
      <w:rPr>
        <w:rFonts w:ascii="Arial" w:eastAsia="Sylfaen" w:hAnsi="Arial" w:cs="Arial" w:hint="default"/>
      </w:rPr>
    </w:lvl>
    <w:lvl w:ilvl="1">
      <w:start w:val="1"/>
      <w:numFmt w:val="decimal"/>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1762FAA"/>
    <w:multiLevelType w:val="multilevel"/>
    <w:tmpl w:val="5B506194"/>
    <w:lvl w:ilvl="0">
      <w:start w:val="1"/>
      <w:numFmt w:val="decimal"/>
      <w:lvlText w:val="%1."/>
      <w:lvlJc w:val="left"/>
      <w:pPr>
        <w:ind w:left="360" w:hanging="360"/>
      </w:pPr>
      <w:rPr>
        <w:rFonts w:ascii="Arial" w:eastAsia="Sylfaen" w:hAnsi="Arial" w:cs="Arial" w:hint="default"/>
      </w:rPr>
    </w:lvl>
    <w:lvl w:ilvl="1">
      <w:start w:val="1"/>
      <w:numFmt w:val="lowerLetter"/>
      <w:lvlText w:val="%2)"/>
      <w:lvlJc w:val="left"/>
      <w:pPr>
        <w:ind w:left="720" w:hanging="360"/>
      </w:pPr>
      <w:rPr>
        <w:rFonts w:asciiTheme="minorHAnsi" w:eastAsia="Sylfaen" w:hAnsiTheme="minorHAnsi" w:cstheme="minorHAnsi"/>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1CA4F00"/>
    <w:multiLevelType w:val="hybridMultilevel"/>
    <w:tmpl w:val="3AD09A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080859"/>
    <w:multiLevelType w:val="hybridMultilevel"/>
    <w:tmpl w:val="5874E3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26437A"/>
    <w:multiLevelType w:val="hybridMultilevel"/>
    <w:tmpl w:val="CE2ADB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F168B8"/>
    <w:multiLevelType w:val="hybridMultilevel"/>
    <w:tmpl w:val="42123A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10269F"/>
    <w:multiLevelType w:val="hybridMultilevel"/>
    <w:tmpl w:val="F0745388"/>
    <w:lvl w:ilvl="0" w:tplc="679C3634">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EAB3BFA"/>
    <w:multiLevelType w:val="hybridMultilevel"/>
    <w:tmpl w:val="FB64B8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25876234">
    <w:abstractNumId w:val="14"/>
  </w:num>
  <w:num w:numId="2" w16cid:durableId="1541356465">
    <w:abstractNumId w:val="13"/>
  </w:num>
  <w:num w:numId="3" w16cid:durableId="681781269">
    <w:abstractNumId w:val="37"/>
  </w:num>
  <w:num w:numId="4" w16cid:durableId="474612487">
    <w:abstractNumId w:val="21"/>
  </w:num>
  <w:num w:numId="5" w16cid:durableId="2139882528">
    <w:abstractNumId w:val="2"/>
  </w:num>
  <w:num w:numId="6" w16cid:durableId="959725411">
    <w:abstractNumId w:val="9"/>
  </w:num>
  <w:num w:numId="7" w16cid:durableId="1362122282">
    <w:abstractNumId w:val="17"/>
  </w:num>
  <w:num w:numId="8" w16cid:durableId="1530485991">
    <w:abstractNumId w:val="32"/>
  </w:num>
  <w:num w:numId="9" w16cid:durableId="2065987146">
    <w:abstractNumId w:val="11"/>
  </w:num>
  <w:num w:numId="10" w16cid:durableId="947658162">
    <w:abstractNumId w:val="28"/>
  </w:num>
  <w:num w:numId="11" w16cid:durableId="1782994392">
    <w:abstractNumId w:val="8"/>
  </w:num>
  <w:num w:numId="12" w16cid:durableId="319121223">
    <w:abstractNumId w:val="34"/>
  </w:num>
  <w:num w:numId="13" w16cid:durableId="3434312">
    <w:abstractNumId w:val="36"/>
  </w:num>
  <w:num w:numId="14" w16cid:durableId="326829637">
    <w:abstractNumId w:val="35"/>
  </w:num>
  <w:num w:numId="15" w16cid:durableId="502204864">
    <w:abstractNumId w:val="18"/>
  </w:num>
  <w:num w:numId="16" w16cid:durableId="1987780169">
    <w:abstractNumId w:val="4"/>
  </w:num>
  <w:num w:numId="17" w16cid:durableId="2114587207">
    <w:abstractNumId w:val="25"/>
  </w:num>
  <w:num w:numId="18" w16cid:durableId="284045316">
    <w:abstractNumId w:val="27"/>
  </w:num>
  <w:num w:numId="19" w16cid:durableId="2053381534">
    <w:abstractNumId w:val="5"/>
  </w:num>
  <w:num w:numId="20" w16cid:durableId="1616405752">
    <w:abstractNumId w:val="22"/>
  </w:num>
  <w:num w:numId="21" w16cid:durableId="759374523">
    <w:abstractNumId w:val="23"/>
  </w:num>
  <w:num w:numId="22" w16cid:durableId="1050613879">
    <w:abstractNumId w:val="3"/>
  </w:num>
  <w:num w:numId="23" w16cid:durableId="1250701576">
    <w:abstractNumId w:val="20"/>
  </w:num>
  <w:num w:numId="24" w16cid:durableId="46758521">
    <w:abstractNumId w:val="39"/>
  </w:num>
  <w:num w:numId="25" w16cid:durableId="1403138683">
    <w:abstractNumId w:val="16"/>
  </w:num>
  <w:num w:numId="26" w16cid:durableId="1453018856">
    <w:abstractNumId w:val="12"/>
  </w:num>
  <w:num w:numId="27" w16cid:durableId="849369226">
    <w:abstractNumId w:val="41"/>
  </w:num>
  <w:num w:numId="28" w16cid:durableId="1160928203">
    <w:abstractNumId w:val="1"/>
  </w:num>
  <w:num w:numId="29" w16cid:durableId="849873904">
    <w:abstractNumId w:val="26"/>
  </w:num>
  <w:num w:numId="30" w16cid:durableId="622733436">
    <w:abstractNumId w:val="33"/>
  </w:num>
  <w:num w:numId="31" w16cid:durableId="284428767">
    <w:abstractNumId w:val="42"/>
  </w:num>
  <w:num w:numId="32" w16cid:durableId="1360356610">
    <w:abstractNumId w:val="15"/>
  </w:num>
  <w:num w:numId="33" w16cid:durableId="1797799088">
    <w:abstractNumId w:val="24"/>
  </w:num>
  <w:num w:numId="34" w16cid:durableId="564216609">
    <w:abstractNumId w:val="6"/>
  </w:num>
  <w:num w:numId="35" w16cid:durableId="1693611851">
    <w:abstractNumId w:val="38"/>
  </w:num>
  <w:num w:numId="36" w16cid:durableId="36636112">
    <w:abstractNumId w:val="29"/>
  </w:num>
  <w:num w:numId="37" w16cid:durableId="549803780">
    <w:abstractNumId w:val="19"/>
  </w:num>
  <w:num w:numId="38" w16cid:durableId="1293486660">
    <w:abstractNumId w:val="31"/>
  </w:num>
  <w:num w:numId="39" w16cid:durableId="697004042">
    <w:abstractNumId w:val="40"/>
  </w:num>
  <w:num w:numId="40" w16cid:durableId="154415099">
    <w:abstractNumId w:val="0"/>
  </w:num>
  <w:num w:numId="41" w16cid:durableId="78332790">
    <w:abstractNumId w:val="10"/>
  </w:num>
  <w:num w:numId="42" w16cid:durableId="1240410041">
    <w:abstractNumId w:val="30"/>
  </w:num>
  <w:num w:numId="43" w16cid:durableId="761877258">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535"/>
    <w:rsid w:val="00000A1E"/>
    <w:rsid w:val="00004BD9"/>
    <w:rsid w:val="000103AC"/>
    <w:rsid w:val="00014C04"/>
    <w:rsid w:val="0001572A"/>
    <w:rsid w:val="000221E1"/>
    <w:rsid w:val="00023407"/>
    <w:rsid w:val="000322B8"/>
    <w:rsid w:val="0003359D"/>
    <w:rsid w:val="00037FCC"/>
    <w:rsid w:val="00042E2E"/>
    <w:rsid w:val="00045B4D"/>
    <w:rsid w:val="000566BA"/>
    <w:rsid w:val="000611D6"/>
    <w:rsid w:val="00062538"/>
    <w:rsid w:val="00067342"/>
    <w:rsid w:val="000716CF"/>
    <w:rsid w:val="00081554"/>
    <w:rsid w:val="000837BB"/>
    <w:rsid w:val="00083A33"/>
    <w:rsid w:val="000906B8"/>
    <w:rsid w:val="000A4C33"/>
    <w:rsid w:val="000A767E"/>
    <w:rsid w:val="000B21C6"/>
    <w:rsid w:val="000B34A1"/>
    <w:rsid w:val="000B5A00"/>
    <w:rsid w:val="000C7305"/>
    <w:rsid w:val="000D7ABE"/>
    <w:rsid w:val="000E2AAD"/>
    <w:rsid w:val="0010211A"/>
    <w:rsid w:val="00104B18"/>
    <w:rsid w:val="001077AB"/>
    <w:rsid w:val="001120DC"/>
    <w:rsid w:val="00114DDE"/>
    <w:rsid w:val="00125BDD"/>
    <w:rsid w:val="001309FF"/>
    <w:rsid w:val="00131A76"/>
    <w:rsid w:val="00132375"/>
    <w:rsid w:val="001354BA"/>
    <w:rsid w:val="0013582E"/>
    <w:rsid w:val="001402C1"/>
    <w:rsid w:val="00151D1D"/>
    <w:rsid w:val="00152605"/>
    <w:rsid w:val="00157C44"/>
    <w:rsid w:val="00170519"/>
    <w:rsid w:val="00173CD3"/>
    <w:rsid w:val="00175C50"/>
    <w:rsid w:val="00182C5A"/>
    <w:rsid w:val="00183325"/>
    <w:rsid w:val="001851F9"/>
    <w:rsid w:val="00186AA8"/>
    <w:rsid w:val="0018728B"/>
    <w:rsid w:val="0019024E"/>
    <w:rsid w:val="001929D0"/>
    <w:rsid w:val="0019684D"/>
    <w:rsid w:val="0019718E"/>
    <w:rsid w:val="001971CE"/>
    <w:rsid w:val="001A35AE"/>
    <w:rsid w:val="001A7F8A"/>
    <w:rsid w:val="001B351B"/>
    <w:rsid w:val="001B49AA"/>
    <w:rsid w:val="001C000B"/>
    <w:rsid w:val="001C1978"/>
    <w:rsid w:val="001D2F52"/>
    <w:rsid w:val="001D47A4"/>
    <w:rsid w:val="001D5EEF"/>
    <w:rsid w:val="001D62FF"/>
    <w:rsid w:val="001E1E24"/>
    <w:rsid w:val="001E2E91"/>
    <w:rsid w:val="001F5A62"/>
    <w:rsid w:val="00201EA3"/>
    <w:rsid w:val="00202D53"/>
    <w:rsid w:val="00206B4C"/>
    <w:rsid w:val="0022753C"/>
    <w:rsid w:val="00227F31"/>
    <w:rsid w:val="0023638F"/>
    <w:rsid w:val="00252F99"/>
    <w:rsid w:val="00252FB6"/>
    <w:rsid w:val="00257F96"/>
    <w:rsid w:val="002629F2"/>
    <w:rsid w:val="00267EAB"/>
    <w:rsid w:val="00272FBC"/>
    <w:rsid w:val="002806A2"/>
    <w:rsid w:val="002955DF"/>
    <w:rsid w:val="00296FF2"/>
    <w:rsid w:val="002A099F"/>
    <w:rsid w:val="002A1661"/>
    <w:rsid w:val="002A5388"/>
    <w:rsid w:val="002B736F"/>
    <w:rsid w:val="002C31AE"/>
    <w:rsid w:val="002C5646"/>
    <w:rsid w:val="002E5671"/>
    <w:rsid w:val="002E6F0C"/>
    <w:rsid w:val="002E7D74"/>
    <w:rsid w:val="002F0E94"/>
    <w:rsid w:val="002F25A4"/>
    <w:rsid w:val="002F5DCC"/>
    <w:rsid w:val="003002B5"/>
    <w:rsid w:val="00302ACA"/>
    <w:rsid w:val="00305066"/>
    <w:rsid w:val="00305159"/>
    <w:rsid w:val="00307DA2"/>
    <w:rsid w:val="0031300F"/>
    <w:rsid w:val="00314761"/>
    <w:rsid w:val="00315205"/>
    <w:rsid w:val="00316663"/>
    <w:rsid w:val="00340533"/>
    <w:rsid w:val="00343A1A"/>
    <w:rsid w:val="003464B3"/>
    <w:rsid w:val="003501CE"/>
    <w:rsid w:val="003538C8"/>
    <w:rsid w:val="00354DCE"/>
    <w:rsid w:val="00366289"/>
    <w:rsid w:val="00367438"/>
    <w:rsid w:val="00367E1A"/>
    <w:rsid w:val="00371A66"/>
    <w:rsid w:val="00373B7D"/>
    <w:rsid w:val="00384219"/>
    <w:rsid w:val="00387011"/>
    <w:rsid w:val="0039419D"/>
    <w:rsid w:val="003A5F06"/>
    <w:rsid w:val="003C3928"/>
    <w:rsid w:val="003C6B0F"/>
    <w:rsid w:val="003D4EDF"/>
    <w:rsid w:val="003D7722"/>
    <w:rsid w:val="003E2276"/>
    <w:rsid w:val="003E6023"/>
    <w:rsid w:val="003E63B6"/>
    <w:rsid w:val="003F0851"/>
    <w:rsid w:val="003F41C6"/>
    <w:rsid w:val="003F46E5"/>
    <w:rsid w:val="003F7AED"/>
    <w:rsid w:val="004042A1"/>
    <w:rsid w:val="0040684C"/>
    <w:rsid w:val="004130C4"/>
    <w:rsid w:val="00417D87"/>
    <w:rsid w:val="00421F08"/>
    <w:rsid w:val="00423A61"/>
    <w:rsid w:val="00430312"/>
    <w:rsid w:val="004328FB"/>
    <w:rsid w:val="00441668"/>
    <w:rsid w:val="00442118"/>
    <w:rsid w:val="0044280F"/>
    <w:rsid w:val="004503FA"/>
    <w:rsid w:val="00454E0A"/>
    <w:rsid w:val="004572B5"/>
    <w:rsid w:val="00457DA7"/>
    <w:rsid w:val="00465561"/>
    <w:rsid w:val="00471C78"/>
    <w:rsid w:val="00472302"/>
    <w:rsid w:val="00474D5B"/>
    <w:rsid w:val="00476456"/>
    <w:rsid w:val="0049337E"/>
    <w:rsid w:val="0049696F"/>
    <w:rsid w:val="004A1D9F"/>
    <w:rsid w:val="004A4CDB"/>
    <w:rsid w:val="004A75D0"/>
    <w:rsid w:val="004B4413"/>
    <w:rsid w:val="004C7235"/>
    <w:rsid w:val="004D061A"/>
    <w:rsid w:val="004D1198"/>
    <w:rsid w:val="004D3340"/>
    <w:rsid w:val="004E5E29"/>
    <w:rsid w:val="004F20C5"/>
    <w:rsid w:val="00510200"/>
    <w:rsid w:val="00512583"/>
    <w:rsid w:val="00516763"/>
    <w:rsid w:val="00516E67"/>
    <w:rsid w:val="00520303"/>
    <w:rsid w:val="00521348"/>
    <w:rsid w:val="005213B7"/>
    <w:rsid w:val="0053189B"/>
    <w:rsid w:val="00534A25"/>
    <w:rsid w:val="00536756"/>
    <w:rsid w:val="0054246B"/>
    <w:rsid w:val="00543594"/>
    <w:rsid w:val="005474BA"/>
    <w:rsid w:val="00552358"/>
    <w:rsid w:val="00555331"/>
    <w:rsid w:val="00560B55"/>
    <w:rsid w:val="00561B93"/>
    <w:rsid w:val="00561ECE"/>
    <w:rsid w:val="005622E8"/>
    <w:rsid w:val="00566CA8"/>
    <w:rsid w:val="00572661"/>
    <w:rsid w:val="00574BFD"/>
    <w:rsid w:val="00590464"/>
    <w:rsid w:val="00590CAC"/>
    <w:rsid w:val="005968EA"/>
    <w:rsid w:val="005B4087"/>
    <w:rsid w:val="005B6DCE"/>
    <w:rsid w:val="005C3B50"/>
    <w:rsid w:val="005D6DA1"/>
    <w:rsid w:val="005D6FA2"/>
    <w:rsid w:val="005E2A01"/>
    <w:rsid w:val="005E7C58"/>
    <w:rsid w:val="005F0292"/>
    <w:rsid w:val="005F423A"/>
    <w:rsid w:val="00604455"/>
    <w:rsid w:val="00605065"/>
    <w:rsid w:val="006059CB"/>
    <w:rsid w:val="00610BA9"/>
    <w:rsid w:val="006147C6"/>
    <w:rsid w:val="00623193"/>
    <w:rsid w:val="006245AC"/>
    <w:rsid w:val="00636C3D"/>
    <w:rsid w:val="006463BC"/>
    <w:rsid w:val="00650583"/>
    <w:rsid w:val="006634CB"/>
    <w:rsid w:val="006818E9"/>
    <w:rsid w:val="00682185"/>
    <w:rsid w:val="00683F62"/>
    <w:rsid w:val="00686F4D"/>
    <w:rsid w:val="006871D9"/>
    <w:rsid w:val="00690009"/>
    <w:rsid w:val="00693970"/>
    <w:rsid w:val="006952ED"/>
    <w:rsid w:val="006A095B"/>
    <w:rsid w:val="006A5A23"/>
    <w:rsid w:val="006B03D2"/>
    <w:rsid w:val="006B09D1"/>
    <w:rsid w:val="006C79DA"/>
    <w:rsid w:val="006D4046"/>
    <w:rsid w:val="006E7E14"/>
    <w:rsid w:val="006F3CF2"/>
    <w:rsid w:val="0070314F"/>
    <w:rsid w:val="007132D8"/>
    <w:rsid w:val="007138F6"/>
    <w:rsid w:val="007223C0"/>
    <w:rsid w:val="00727D66"/>
    <w:rsid w:val="007309AB"/>
    <w:rsid w:val="00731BB9"/>
    <w:rsid w:val="0073378E"/>
    <w:rsid w:val="00740033"/>
    <w:rsid w:val="00741853"/>
    <w:rsid w:val="00744D9F"/>
    <w:rsid w:val="00755355"/>
    <w:rsid w:val="0077217A"/>
    <w:rsid w:val="00772B6A"/>
    <w:rsid w:val="00774413"/>
    <w:rsid w:val="00774576"/>
    <w:rsid w:val="00777C5A"/>
    <w:rsid w:val="007835C7"/>
    <w:rsid w:val="00784A0C"/>
    <w:rsid w:val="007942F3"/>
    <w:rsid w:val="007A012B"/>
    <w:rsid w:val="007A3DFB"/>
    <w:rsid w:val="007A43CA"/>
    <w:rsid w:val="007B1F83"/>
    <w:rsid w:val="007B5304"/>
    <w:rsid w:val="007B59DA"/>
    <w:rsid w:val="007B78FB"/>
    <w:rsid w:val="007C0039"/>
    <w:rsid w:val="007C7BBE"/>
    <w:rsid w:val="007D2127"/>
    <w:rsid w:val="007D49B1"/>
    <w:rsid w:val="007D6438"/>
    <w:rsid w:val="007E0039"/>
    <w:rsid w:val="007E012C"/>
    <w:rsid w:val="007F2B1A"/>
    <w:rsid w:val="007F382E"/>
    <w:rsid w:val="007F6BA1"/>
    <w:rsid w:val="00806782"/>
    <w:rsid w:val="008074C0"/>
    <w:rsid w:val="00815974"/>
    <w:rsid w:val="00815C89"/>
    <w:rsid w:val="00820718"/>
    <w:rsid w:val="008248D1"/>
    <w:rsid w:val="0082616D"/>
    <w:rsid w:val="00834010"/>
    <w:rsid w:val="008351FD"/>
    <w:rsid w:val="00835459"/>
    <w:rsid w:val="008409FF"/>
    <w:rsid w:val="0084254B"/>
    <w:rsid w:val="0084254E"/>
    <w:rsid w:val="00842DEE"/>
    <w:rsid w:val="008440E2"/>
    <w:rsid w:val="008475E1"/>
    <w:rsid w:val="00851642"/>
    <w:rsid w:val="008551F7"/>
    <w:rsid w:val="00856700"/>
    <w:rsid w:val="00865A63"/>
    <w:rsid w:val="008734B7"/>
    <w:rsid w:val="00873531"/>
    <w:rsid w:val="008765EF"/>
    <w:rsid w:val="00876816"/>
    <w:rsid w:val="008826B8"/>
    <w:rsid w:val="00886288"/>
    <w:rsid w:val="00887E58"/>
    <w:rsid w:val="0089053A"/>
    <w:rsid w:val="008A4CE4"/>
    <w:rsid w:val="008A59DE"/>
    <w:rsid w:val="008B1843"/>
    <w:rsid w:val="008B4697"/>
    <w:rsid w:val="008C35A9"/>
    <w:rsid w:val="008C3DED"/>
    <w:rsid w:val="008C4D61"/>
    <w:rsid w:val="008C6458"/>
    <w:rsid w:val="008E502F"/>
    <w:rsid w:val="008F0C54"/>
    <w:rsid w:val="009016EC"/>
    <w:rsid w:val="009116FD"/>
    <w:rsid w:val="00915D81"/>
    <w:rsid w:val="00922535"/>
    <w:rsid w:val="00933799"/>
    <w:rsid w:val="00934926"/>
    <w:rsid w:val="0093678E"/>
    <w:rsid w:val="009403A1"/>
    <w:rsid w:val="009475BF"/>
    <w:rsid w:val="009476CA"/>
    <w:rsid w:val="00951833"/>
    <w:rsid w:val="0095315D"/>
    <w:rsid w:val="00953977"/>
    <w:rsid w:val="009552F8"/>
    <w:rsid w:val="0095531F"/>
    <w:rsid w:val="00961862"/>
    <w:rsid w:val="00974A83"/>
    <w:rsid w:val="00977258"/>
    <w:rsid w:val="00993BD0"/>
    <w:rsid w:val="00993D12"/>
    <w:rsid w:val="009A139F"/>
    <w:rsid w:val="009A1A44"/>
    <w:rsid w:val="009A42D0"/>
    <w:rsid w:val="009B578F"/>
    <w:rsid w:val="009B756E"/>
    <w:rsid w:val="009B75C7"/>
    <w:rsid w:val="009C13CA"/>
    <w:rsid w:val="009C638F"/>
    <w:rsid w:val="009C6E71"/>
    <w:rsid w:val="009D08D8"/>
    <w:rsid w:val="009D130F"/>
    <w:rsid w:val="009D592A"/>
    <w:rsid w:val="009D6A08"/>
    <w:rsid w:val="009E5AB2"/>
    <w:rsid w:val="009E5D9E"/>
    <w:rsid w:val="00A05F2D"/>
    <w:rsid w:val="00A0663E"/>
    <w:rsid w:val="00A2225B"/>
    <w:rsid w:val="00A2281A"/>
    <w:rsid w:val="00A24495"/>
    <w:rsid w:val="00A27E13"/>
    <w:rsid w:val="00A32147"/>
    <w:rsid w:val="00A3350A"/>
    <w:rsid w:val="00A3546B"/>
    <w:rsid w:val="00A36D41"/>
    <w:rsid w:val="00A40D82"/>
    <w:rsid w:val="00A44C1F"/>
    <w:rsid w:val="00A57826"/>
    <w:rsid w:val="00A63F71"/>
    <w:rsid w:val="00A64B2B"/>
    <w:rsid w:val="00A66007"/>
    <w:rsid w:val="00A661C4"/>
    <w:rsid w:val="00A66243"/>
    <w:rsid w:val="00A67CE3"/>
    <w:rsid w:val="00A71A17"/>
    <w:rsid w:val="00A7770A"/>
    <w:rsid w:val="00A80325"/>
    <w:rsid w:val="00A80D28"/>
    <w:rsid w:val="00A9257D"/>
    <w:rsid w:val="00AA2133"/>
    <w:rsid w:val="00AA519B"/>
    <w:rsid w:val="00AA5264"/>
    <w:rsid w:val="00AA7DCA"/>
    <w:rsid w:val="00AB07DF"/>
    <w:rsid w:val="00AB28B6"/>
    <w:rsid w:val="00AB3B43"/>
    <w:rsid w:val="00AB3C33"/>
    <w:rsid w:val="00AC1630"/>
    <w:rsid w:val="00AC299F"/>
    <w:rsid w:val="00AC3F3B"/>
    <w:rsid w:val="00AC42BD"/>
    <w:rsid w:val="00AD0EB8"/>
    <w:rsid w:val="00AD3A86"/>
    <w:rsid w:val="00AE7697"/>
    <w:rsid w:val="00AF3169"/>
    <w:rsid w:val="00AF41A9"/>
    <w:rsid w:val="00AF68A4"/>
    <w:rsid w:val="00AF6C08"/>
    <w:rsid w:val="00AF742A"/>
    <w:rsid w:val="00B04926"/>
    <w:rsid w:val="00B06BCA"/>
    <w:rsid w:val="00B07268"/>
    <w:rsid w:val="00B07AA0"/>
    <w:rsid w:val="00B10C7C"/>
    <w:rsid w:val="00B11028"/>
    <w:rsid w:val="00B1269D"/>
    <w:rsid w:val="00B13DCC"/>
    <w:rsid w:val="00B150AB"/>
    <w:rsid w:val="00B20B77"/>
    <w:rsid w:val="00B21295"/>
    <w:rsid w:val="00B21858"/>
    <w:rsid w:val="00B313EF"/>
    <w:rsid w:val="00B326EC"/>
    <w:rsid w:val="00B41354"/>
    <w:rsid w:val="00B4575F"/>
    <w:rsid w:val="00B50F3C"/>
    <w:rsid w:val="00B51ED1"/>
    <w:rsid w:val="00B56547"/>
    <w:rsid w:val="00B56783"/>
    <w:rsid w:val="00B61E9E"/>
    <w:rsid w:val="00B706B9"/>
    <w:rsid w:val="00B72B62"/>
    <w:rsid w:val="00B741EB"/>
    <w:rsid w:val="00B80960"/>
    <w:rsid w:val="00B85B0C"/>
    <w:rsid w:val="00B85D54"/>
    <w:rsid w:val="00B93E25"/>
    <w:rsid w:val="00B9740F"/>
    <w:rsid w:val="00BB5E22"/>
    <w:rsid w:val="00BB66B0"/>
    <w:rsid w:val="00BC38A9"/>
    <w:rsid w:val="00BC6092"/>
    <w:rsid w:val="00BD148B"/>
    <w:rsid w:val="00BD18BD"/>
    <w:rsid w:val="00BD2099"/>
    <w:rsid w:val="00BD5C56"/>
    <w:rsid w:val="00BE5712"/>
    <w:rsid w:val="00C118A2"/>
    <w:rsid w:val="00C155AE"/>
    <w:rsid w:val="00C22B1F"/>
    <w:rsid w:val="00C25269"/>
    <w:rsid w:val="00C25D96"/>
    <w:rsid w:val="00C26FD7"/>
    <w:rsid w:val="00C35A3F"/>
    <w:rsid w:val="00C41C10"/>
    <w:rsid w:val="00C43BA9"/>
    <w:rsid w:val="00C43D7A"/>
    <w:rsid w:val="00C44C5C"/>
    <w:rsid w:val="00C45035"/>
    <w:rsid w:val="00C45335"/>
    <w:rsid w:val="00C512FA"/>
    <w:rsid w:val="00C53421"/>
    <w:rsid w:val="00C53E67"/>
    <w:rsid w:val="00C626D1"/>
    <w:rsid w:val="00C63FED"/>
    <w:rsid w:val="00C65C74"/>
    <w:rsid w:val="00C8133A"/>
    <w:rsid w:val="00C82E6A"/>
    <w:rsid w:val="00C84423"/>
    <w:rsid w:val="00C95ADB"/>
    <w:rsid w:val="00CA4642"/>
    <w:rsid w:val="00CA4EFF"/>
    <w:rsid w:val="00CA6D57"/>
    <w:rsid w:val="00CB2529"/>
    <w:rsid w:val="00CB3AD2"/>
    <w:rsid w:val="00CB4F94"/>
    <w:rsid w:val="00CB5DD2"/>
    <w:rsid w:val="00CC07A4"/>
    <w:rsid w:val="00CC3A5F"/>
    <w:rsid w:val="00CD03FF"/>
    <w:rsid w:val="00CD3C10"/>
    <w:rsid w:val="00CD6D86"/>
    <w:rsid w:val="00CE0E5E"/>
    <w:rsid w:val="00CE2D0E"/>
    <w:rsid w:val="00CE6C84"/>
    <w:rsid w:val="00CF126D"/>
    <w:rsid w:val="00CF3B93"/>
    <w:rsid w:val="00CF4432"/>
    <w:rsid w:val="00CF7E20"/>
    <w:rsid w:val="00D033BA"/>
    <w:rsid w:val="00D062AD"/>
    <w:rsid w:val="00D070E8"/>
    <w:rsid w:val="00D0716F"/>
    <w:rsid w:val="00D142BF"/>
    <w:rsid w:val="00D14E9F"/>
    <w:rsid w:val="00D15CEB"/>
    <w:rsid w:val="00D16626"/>
    <w:rsid w:val="00D17960"/>
    <w:rsid w:val="00D24124"/>
    <w:rsid w:val="00D254C7"/>
    <w:rsid w:val="00D47DBB"/>
    <w:rsid w:val="00D50A2E"/>
    <w:rsid w:val="00D54944"/>
    <w:rsid w:val="00D56949"/>
    <w:rsid w:val="00D70E4E"/>
    <w:rsid w:val="00D759C2"/>
    <w:rsid w:val="00D80336"/>
    <w:rsid w:val="00D84AC8"/>
    <w:rsid w:val="00D95684"/>
    <w:rsid w:val="00D96AF3"/>
    <w:rsid w:val="00DA781E"/>
    <w:rsid w:val="00DB1F15"/>
    <w:rsid w:val="00DB3220"/>
    <w:rsid w:val="00DB393D"/>
    <w:rsid w:val="00DB6CBE"/>
    <w:rsid w:val="00DC162C"/>
    <w:rsid w:val="00DD19CC"/>
    <w:rsid w:val="00DD546E"/>
    <w:rsid w:val="00DD7210"/>
    <w:rsid w:val="00DD7C49"/>
    <w:rsid w:val="00DE0B5D"/>
    <w:rsid w:val="00DE5042"/>
    <w:rsid w:val="00DE580F"/>
    <w:rsid w:val="00DE6CC2"/>
    <w:rsid w:val="00DF425B"/>
    <w:rsid w:val="00E00AB5"/>
    <w:rsid w:val="00E034C1"/>
    <w:rsid w:val="00E100E3"/>
    <w:rsid w:val="00E10263"/>
    <w:rsid w:val="00E20D3F"/>
    <w:rsid w:val="00E236F9"/>
    <w:rsid w:val="00E26B59"/>
    <w:rsid w:val="00E343E4"/>
    <w:rsid w:val="00E345B1"/>
    <w:rsid w:val="00E37014"/>
    <w:rsid w:val="00E46E2C"/>
    <w:rsid w:val="00E50045"/>
    <w:rsid w:val="00E5305B"/>
    <w:rsid w:val="00E53D83"/>
    <w:rsid w:val="00E61D1C"/>
    <w:rsid w:val="00E71255"/>
    <w:rsid w:val="00E97DA2"/>
    <w:rsid w:val="00EA70CE"/>
    <w:rsid w:val="00EA7CEC"/>
    <w:rsid w:val="00EB1518"/>
    <w:rsid w:val="00EB15F5"/>
    <w:rsid w:val="00EB43C3"/>
    <w:rsid w:val="00EB5A86"/>
    <w:rsid w:val="00EC0F9B"/>
    <w:rsid w:val="00EC4464"/>
    <w:rsid w:val="00EC6F81"/>
    <w:rsid w:val="00ED465D"/>
    <w:rsid w:val="00ED7445"/>
    <w:rsid w:val="00EF7D58"/>
    <w:rsid w:val="00F010ED"/>
    <w:rsid w:val="00F03D17"/>
    <w:rsid w:val="00F10AA9"/>
    <w:rsid w:val="00F113EA"/>
    <w:rsid w:val="00F11E50"/>
    <w:rsid w:val="00F124E9"/>
    <w:rsid w:val="00F20A95"/>
    <w:rsid w:val="00F234BF"/>
    <w:rsid w:val="00F25D2A"/>
    <w:rsid w:val="00F357B7"/>
    <w:rsid w:val="00F44956"/>
    <w:rsid w:val="00F52A36"/>
    <w:rsid w:val="00F53DA5"/>
    <w:rsid w:val="00F54BA8"/>
    <w:rsid w:val="00F563DB"/>
    <w:rsid w:val="00F60927"/>
    <w:rsid w:val="00F705CF"/>
    <w:rsid w:val="00F709C2"/>
    <w:rsid w:val="00F71EB8"/>
    <w:rsid w:val="00F72ACD"/>
    <w:rsid w:val="00F761D1"/>
    <w:rsid w:val="00F7715E"/>
    <w:rsid w:val="00F779D8"/>
    <w:rsid w:val="00F82AD5"/>
    <w:rsid w:val="00F91ED3"/>
    <w:rsid w:val="00F97C84"/>
    <w:rsid w:val="00FA5F04"/>
    <w:rsid w:val="00FA7D46"/>
    <w:rsid w:val="00FA7DCA"/>
    <w:rsid w:val="00FB1C4B"/>
    <w:rsid w:val="00FC1277"/>
    <w:rsid w:val="00FC3C80"/>
    <w:rsid w:val="00FC5A2D"/>
    <w:rsid w:val="00FC5E99"/>
    <w:rsid w:val="00FC790F"/>
    <w:rsid w:val="00FD1F39"/>
    <w:rsid w:val="00FD6F20"/>
    <w:rsid w:val="00FD7CA7"/>
    <w:rsid w:val="00FE3441"/>
    <w:rsid w:val="00FE7793"/>
    <w:rsid w:val="00FF3B79"/>
    <w:rsid w:val="00FF46E8"/>
    <w:rsid w:val="00FF69AF"/>
    <w:rsid w:val="00FF69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5717C"/>
  <w15:docId w15:val="{5A7E594C-FF8A-497F-A055-C32B27AC3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4BD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922535"/>
    <w:pPr>
      <w:ind w:left="720"/>
      <w:contextualSpacing/>
    </w:pPr>
  </w:style>
  <w:style w:type="paragraph" w:styleId="Bezodstpw">
    <w:name w:val="No Spacing"/>
    <w:uiPriority w:val="1"/>
    <w:qFormat/>
    <w:rsid w:val="000716CF"/>
    <w:pPr>
      <w:spacing w:after="0" w:line="240" w:lineRule="auto"/>
    </w:pPr>
  </w:style>
  <w:style w:type="character" w:styleId="Hipercze">
    <w:name w:val="Hyperlink"/>
    <w:basedOn w:val="Domylnaczcionkaakapitu"/>
    <w:uiPriority w:val="99"/>
    <w:unhideWhenUsed/>
    <w:rsid w:val="006059CB"/>
    <w:rPr>
      <w:color w:val="0000FF"/>
      <w:u w:val="single"/>
    </w:rPr>
  </w:style>
  <w:style w:type="paragraph" w:customStyle="1" w:styleId="Bodytext2">
    <w:name w:val="Body text (2)"/>
    <w:basedOn w:val="Normalny"/>
    <w:rsid w:val="0019024E"/>
    <w:pPr>
      <w:widowControl w:val="0"/>
      <w:shd w:val="clear" w:color="auto" w:fill="FFFFFF"/>
      <w:suppressAutoHyphens/>
      <w:autoSpaceDN w:val="0"/>
      <w:spacing w:before="140" w:after="140" w:line="276" w:lineRule="exact"/>
      <w:ind w:hanging="360"/>
      <w:jc w:val="both"/>
      <w:textAlignment w:val="baseline"/>
    </w:pPr>
    <w:rPr>
      <w:rFonts w:ascii="Sylfaen" w:eastAsia="Sylfaen" w:hAnsi="Sylfaen" w:cs="Sylfaen"/>
      <w:sz w:val="21"/>
      <w:szCs w:val="21"/>
    </w:rPr>
  </w:style>
  <w:style w:type="paragraph" w:customStyle="1" w:styleId="Footnote">
    <w:name w:val="Footnote"/>
    <w:basedOn w:val="Normalny"/>
    <w:rsid w:val="0019024E"/>
    <w:pPr>
      <w:widowControl w:val="0"/>
      <w:shd w:val="clear" w:color="auto" w:fill="FFFFFF"/>
      <w:suppressAutoHyphens/>
      <w:autoSpaceDN w:val="0"/>
      <w:spacing w:after="0" w:line="259" w:lineRule="exact"/>
      <w:ind w:hanging="340"/>
      <w:jc w:val="both"/>
      <w:textAlignment w:val="baseline"/>
    </w:pPr>
    <w:rPr>
      <w:rFonts w:ascii="Sylfaen" w:eastAsia="Sylfaen" w:hAnsi="Sylfaen" w:cs="Sylfaen"/>
      <w:sz w:val="21"/>
      <w:szCs w:val="21"/>
    </w:rPr>
  </w:style>
  <w:style w:type="paragraph" w:styleId="Nagwek">
    <w:name w:val="header"/>
    <w:basedOn w:val="Normalny"/>
    <w:link w:val="NagwekZnak"/>
    <w:uiPriority w:val="99"/>
    <w:semiHidden/>
    <w:unhideWhenUsed/>
    <w:rsid w:val="005B4087"/>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5B4087"/>
  </w:style>
  <w:style w:type="paragraph" w:styleId="Stopka">
    <w:name w:val="footer"/>
    <w:basedOn w:val="Normalny"/>
    <w:link w:val="StopkaZnak"/>
    <w:uiPriority w:val="99"/>
    <w:unhideWhenUsed/>
    <w:rsid w:val="005B408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B4087"/>
  </w:style>
  <w:style w:type="paragraph" w:styleId="Tekstdymka">
    <w:name w:val="Balloon Text"/>
    <w:basedOn w:val="Normalny"/>
    <w:link w:val="TekstdymkaZnak"/>
    <w:uiPriority w:val="99"/>
    <w:semiHidden/>
    <w:unhideWhenUsed/>
    <w:rsid w:val="00AF6C0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F6C08"/>
    <w:rPr>
      <w:rFonts w:ascii="Tahoma" w:hAnsi="Tahoma" w:cs="Tahoma"/>
      <w:sz w:val="16"/>
      <w:szCs w:val="16"/>
    </w:rPr>
  </w:style>
  <w:style w:type="paragraph" w:customStyle="1" w:styleId="Tekstpodstawowy21">
    <w:name w:val="Tekst podstawowy 21"/>
    <w:basedOn w:val="Normalny"/>
    <w:rsid w:val="00BD5C56"/>
    <w:pPr>
      <w:overflowPunct w:val="0"/>
      <w:autoSpaceDE w:val="0"/>
      <w:autoSpaceDN w:val="0"/>
      <w:adjustRightInd w:val="0"/>
      <w:spacing w:after="0" w:line="360" w:lineRule="auto"/>
      <w:textAlignment w:val="baseline"/>
    </w:pPr>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561ECE"/>
    <w:pPr>
      <w:overflowPunct w:val="0"/>
      <w:autoSpaceDE w:val="0"/>
      <w:autoSpaceDN w:val="0"/>
      <w:adjustRightInd w:val="0"/>
      <w:spacing w:after="0" w:line="360" w:lineRule="auto"/>
    </w:pPr>
    <w:rPr>
      <w:rFonts w:ascii="Times New Roman" w:eastAsia="Times New Roman" w:hAnsi="Times New Roman" w:cs="Times New Roman"/>
      <w:b/>
      <w:sz w:val="24"/>
      <w:szCs w:val="20"/>
      <w:lang w:eastAsia="pl-PL"/>
    </w:rPr>
  </w:style>
  <w:style w:type="character" w:customStyle="1" w:styleId="Nierozpoznanawzmianka1">
    <w:name w:val="Nierozpoznana wzmianka1"/>
    <w:basedOn w:val="Domylnaczcionkaakapitu"/>
    <w:uiPriority w:val="99"/>
    <w:semiHidden/>
    <w:unhideWhenUsed/>
    <w:rsid w:val="000B5A00"/>
    <w:rPr>
      <w:color w:val="605E5C"/>
      <w:shd w:val="clear" w:color="auto" w:fill="E1DFDD"/>
    </w:rPr>
  </w:style>
  <w:style w:type="character" w:customStyle="1" w:styleId="Domylnaczcionkaakapitu2">
    <w:name w:val="Domyślna czcionka akapitu2"/>
    <w:rsid w:val="00C118A2"/>
  </w:style>
  <w:style w:type="character" w:customStyle="1" w:styleId="Domylnaczcionkaakapitu1">
    <w:name w:val="Domyślna czcionka akapitu1"/>
    <w:rsid w:val="00C118A2"/>
  </w:style>
  <w:style w:type="paragraph" w:styleId="NormalnyWeb">
    <w:name w:val="Normal (Web)"/>
    <w:basedOn w:val="Normalny"/>
    <w:rsid w:val="00C118A2"/>
    <w:pPr>
      <w:spacing w:before="100" w:after="119" w:line="100" w:lineRule="atLeast"/>
    </w:pPr>
    <w:rPr>
      <w:rFonts w:ascii="Times New Roman" w:eastAsia="Times New Roman" w:hAnsi="Times New Roman" w:cs="Times New Roman"/>
      <w:kern w:val="2"/>
      <w:sz w:val="24"/>
      <w:szCs w:val="24"/>
      <w:lang w:eastAsia="zh-CN"/>
    </w:rPr>
  </w:style>
  <w:style w:type="paragraph" w:customStyle="1" w:styleId="Tekstpodstawowy23">
    <w:name w:val="Tekst podstawowy 23"/>
    <w:basedOn w:val="Normalny"/>
    <w:rsid w:val="006F3CF2"/>
    <w:pPr>
      <w:overflowPunct w:val="0"/>
      <w:autoSpaceDE w:val="0"/>
      <w:autoSpaceDN w:val="0"/>
      <w:adjustRightInd w:val="0"/>
      <w:spacing w:after="0" w:line="360" w:lineRule="auto"/>
      <w:textAlignment w:val="baseline"/>
    </w:pPr>
    <w:rPr>
      <w:rFonts w:ascii="Times New Roman" w:eastAsia="Times New Roman" w:hAnsi="Times New Roman" w:cs="Times New Roman"/>
      <w:b/>
      <w:sz w:val="24"/>
      <w:szCs w:val="20"/>
      <w:lang w:eastAsia="pl-PL"/>
    </w:rPr>
  </w:style>
  <w:style w:type="paragraph" w:styleId="Tekstpodstawowy">
    <w:name w:val="Body Text"/>
    <w:basedOn w:val="Normalny"/>
    <w:link w:val="TekstpodstawowyZnak"/>
    <w:uiPriority w:val="1"/>
    <w:qFormat/>
    <w:rsid w:val="00D96AF3"/>
    <w:pPr>
      <w:widowControl w:val="0"/>
      <w:autoSpaceDE w:val="0"/>
      <w:autoSpaceDN w:val="0"/>
      <w:spacing w:after="0" w:line="240" w:lineRule="auto"/>
    </w:pPr>
    <w:rPr>
      <w:rFonts w:ascii="Verdana" w:eastAsia="Verdana" w:hAnsi="Verdana" w:cs="Verdana"/>
      <w:b/>
      <w:bCs/>
      <w:sz w:val="24"/>
      <w:szCs w:val="24"/>
    </w:rPr>
  </w:style>
  <w:style w:type="character" w:customStyle="1" w:styleId="TekstpodstawowyZnak">
    <w:name w:val="Tekst podstawowy Znak"/>
    <w:basedOn w:val="Domylnaczcionkaakapitu"/>
    <w:link w:val="Tekstpodstawowy"/>
    <w:uiPriority w:val="1"/>
    <w:rsid w:val="00D96AF3"/>
    <w:rPr>
      <w:rFonts w:ascii="Verdana" w:eastAsia="Verdana" w:hAnsi="Verdana" w:cs="Verdan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6013737">
      <w:bodyDiv w:val="1"/>
      <w:marLeft w:val="0"/>
      <w:marRight w:val="0"/>
      <w:marTop w:val="0"/>
      <w:marBottom w:val="0"/>
      <w:divBdr>
        <w:top w:val="none" w:sz="0" w:space="0" w:color="auto"/>
        <w:left w:val="none" w:sz="0" w:space="0" w:color="auto"/>
        <w:bottom w:val="none" w:sz="0" w:space="0" w:color="auto"/>
        <w:right w:val="none" w:sz="0" w:space="0" w:color="auto"/>
      </w:divBdr>
    </w:div>
    <w:div w:id="144919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luczyk@powiat.gosty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rlen.pl/PL/DlaBiznesu/HurtoweCenyPaliw/Strony/default.asp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3A432E-150C-4B64-8B20-1D3FFFA00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19</Pages>
  <Words>5299</Words>
  <Characters>31795</Characters>
  <Application>Microsoft Office Word</Application>
  <DocSecurity>0</DocSecurity>
  <Lines>264</Lines>
  <Paragraphs>74</Paragraphs>
  <ScaleCrop>false</ScaleCrop>
  <HeadingPairs>
    <vt:vector size="2" baseType="variant">
      <vt:variant>
        <vt:lpstr>Tytuł</vt:lpstr>
      </vt:variant>
      <vt:variant>
        <vt:i4>1</vt:i4>
      </vt:variant>
    </vt:vector>
  </HeadingPairs>
  <TitlesOfParts>
    <vt:vector size="1" baseType="lpstr">
      <vt:lpstr/>
    </vt:vector>
  </TitlesOfParts>
  <Company>Starostwo Powatowe w Świeciu</Company>
  <LinksUpToDate>false</LinksUpToDate>
  <CharactersWithSpaces>37020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Beata Borucka</dc:creator>
  <cp:lastModifiedBy>Starostwo Powiatowe w Gostyniu</cp:lastModifiedBy>
  <cp:revision>22</cp:revision>
  <cp:lastPrinted>2024-12-03T21:19:00Z</cp:lastPrinted>
  <dcterms:created xsi:type="dcterms:W3CDTF">2023-12-27T08:46:00Z</dcterms:created>
  <dcterms:modified xsi:type="dcterms:W3CDTF">2024-12-04T13:27:00Z</dcterms:modified>
</cp:coreProperties>
</file>