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3539" w14:textId="77777777" w:rsidR="00CE45D8" w:rsidRPr="00AF151E" w:rsidRDefault="00CE45D8" w:rsidP="00CE45D8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AF151E">
        <w:rPr>
          <w:rFonts w:ascii="Arial" w:hAnsi="Arial" w:cs="Arial"/>
          <w:bCs/>
          <w:i/>
          <w:iCs/>
        </w:rPr>
        <w:t>Załącznik nr 1 do Regulaminu</w:t>
      </w:r>
      <w:r w:rsidRPr="00AF151E">
        <w:rPr>
          <w:rFonts w:ascii="Arial" w:hAnsi="Arial" w:cs="Arial"/>
          <w:b/>
        </w:rPr>
        <w:t xml:space="preserve"> </w:t>
      </w:r>
      <w:r w:rsidRPr="00AF151E">
        <w:rPr>
          <w:rFonts w:ascii="Arial" w:hAnsi="Arial" w:cs="Arial"/>
          <w:bCs/>
          <w:i/>
          <w:iCs/>
        </w:rPr>
        <w:t>sprzedaży prawa własności nieruchomości i prawa użytkowania wieczystego nieruchomości  należących do Okręgowego Przedsiębiorstwa Energetyki Cieplnej sp. z o.o. z siedzibą w Gdyni oraz udziałów w tych prawach.</w:t>
      </w:r>
    </w:p>
    <w:p w14:paraId="0B2DA7DF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718DD985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69DEB667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20088D9F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032DDE70" w14:textId="77777777" w:rsidR="00CE45D8" w:rsidRPr="00AE4AA6" w:rsidRDefault="00CE45D8" w:rsidP="00CE45D8">
      <w:pPr>
        <w:tabs>
          <w:tab w:val="left" w:pos="836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E4AA6">
        <w:rPr>
          <w:rFonts w:ascii="Arial" w:hAnsi="Arial" w:cs="Arial"/>
          <w:b/>
          <w:bCs/>
          <w:sz w:val="24"/>
          <w:szCs w:val="24"/>
        </w:rPr>
        <w:t>OŚWIADCZENIE</w:t>
      </w:r>
    </w:p>
    <w:p w14:paraId="11BB21B8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530937B5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23AAFD83" w14:textId="7ED1312D" w:rsidR="00CE45D8" w:rsidRPr="005D0CA5" w:rsidRDefault="00CE45D8" w:rsidP="00CE45D8">
      <w:pPr>
        <w:spacing w:line="360" w:lineRule="auto"/>
        <w:jc w:val="both"/>
        <w:rPr>
          <w:rFonts w:ascii="Arial" w:hAnsi="Arial" w:cs="Arial"/>
        </w:rPr>
      </w:pPr>
      <w:r w:rsidRPr="00AE4AA6">
        <w:rPr>
          <w:rFonts w:ascii="Arial" w:hAnsi="Arial" w:cs="Arial"/>
        </w:rPr>
        <w:t>Oświadczam, że w dniu ………………………. o</w:t>
      </w:r>
      <w:r w:rsidRPr="00AF151E">
        <w:rPr>
          <w:rFonts w:ascii="Arial" w:hAnsi="Arial" w:cs="Arial"/>
        </w:rPr>
        <w:t xml:space="preserve"> godz. ……………….. zapoznałem się ze specyfikacją przetargową dotyczącą przetargu na sprzedaż prawa własności nieruchomości</w:t>
      </w:r>
      <w:r w:rsidRPr="001618D4">
        <w:rPr>
          <w:rFonts w:ascii="Arial" w:hAnsi="Arial" w:cs="Arial"/>
          <w:strike/>
        </w:rPr>
        <w:t>/prawa użytkowania wieczystego nieruchomości/ udziału w prawie własności nieruchomości/udziału w prawie użytkowania wieczystego nieruchomości</w:t>
      </w:r>
      <w:r w:rsidRPr="00AF151E">
        <w:rPr>
          <w:rFonts w:ascii="Arial" w:hAnsi="Arial" w:cs="Arial"/>
        </w:rPr>
        <w:t xml:space="preserve">* położonej w </w:t>
      </w:r>
      <w:r w:rsidR="001618D4">
        <w:rPr>
          <w:rFonts w:ascii="Arial" w:hAnsi="Arial" w:cs="Arial"/>
        </w:rPr>
        <w:t>Gdyni</w:t>
      </w:r>
      <w:r w:rsidRPr="00AF151E">
        <w:rPr>
          <w:rFonts w:ascii="Arial" w:hAnsi="Arial" w:cs="Arial"/>
        </w:rPr>
        <w:t xml:space="preserve"> </w:t>
      </w:r>
      <w:r w:rsidR="001618D4">
        <w:rPr>
          <w:rFonts w:ascii="Arial" w:hAnsi="Arial" w:cs="Arial"/>
        </w:rPr>
        <w:t>w rejonie</w:t>
      </w:r>
      <w:r w:rsidRPr="00AF151E">
        <w:rPr>
          <w:rFonts w:ascii="Arial" w:hAnsi="Arial" w:cs="Arial"/>
        </w:rPr>
        <w:t xml:space="preserve"> ul</w:t>
      </w:r>
      <w:r w:rsidR="001618D4">
        <w:rPr>
          <w:rFonts w:ascii="Arial" w:hAnsi="Arial" w:cs="Arial"/>
        </w:rPr>
        <w:t>. Zbigniewa Herberta 5</w:t>
      </w:r>
      <w:r w:rsidRPr="005D0CA5">
        <w:rPr>
          <w:rFonts w:ascii="Arial" w:hAnsi="Arial" w:cs="Arial"/>
        </w:rPr>
        <w:t xml:space="preserve">, oznaczonej ewidencyjnie jako działka </w:t>
      </w:r>
      <w:r w:rsidR="001618D4">
        <w:rPr>
          <w:rFonts w:ascii="Arial" w:hAnsi="Arial" w:cs="Arial"/>
        </w:rPr>
        <w:t>nr 574/2</w:t>
      </w:r>
      <w:r w:rsidRPr="005D0CA5">
        <w:rPr>
          <w:rFonts w:ascii="Arial" w:hAnsi="Arial" w:cs="Arial"/>
        </w:rPr>
        <w:t xml:space="preserve"> </w:t>
      </w:r>
      <w:r w:rsidR="003F5974">
        <w:rPr>
          <w:rFonts w:ascii="Arial" w:hAnsi="Arial" w:cs="Arial"/>
        </w:rPr>
        <w:br/>
      </w:r>
      <w:r w:rsidRPr="005D0CA5">
        <w:rPr>
          <w:rFonts w:ascii="Arial" w:hAnsi="Arial" w:cs="Arial"/>
        </w:rPr>
        <w:t>obr</w:t>
      </w:r>
      <w:r w:rsidR="001618D4">
        <w:rPr>
          <w:rFonts w:ascii="Arial" w:hAnsi="Arial" w:cs="Arial"/>
        </w:rPr>
        <w:t>. 0025 Redłowo</w:t>
      </w:r>
      <w:r w:rsidRPr="005D0CA5">
        <w:rPr>
          <w:rFonts w:ascii="Arial" w:hAnsi="Arial" w:cs="Arial"/>
        </w:rPr>
        <w:t xml:space="preserve"> oraz ogłoszeniem o przetargu, komunikatami i ogłoszeniami zamieszczonymi na Platformie Zakupowej.</w:t>
      </w:r>
    </w:p>
    <w:p w14:paraId="71CC4D80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45C60935" w14:textId="77777777" w:rsidR="00CE45D8" w:rsidRPr="00676770" w:rsidRDefault="00CE45D8" w:rsidP="00CE45D8">
      <w:pPr>
        <w:tabs>
          <w:tab w:val="left" w:pos="8361"/>
        </w:tabs>
        <w:jc w:val="right"/>
        <w:rPr>
          <w:rFonts w:ascii="Arial" w:hAnsi="Arial" w:cs="Arial"/>
        </w:rPr>
      </w:pPr>
    </w:p>
    <w:p w14:paraId="595C0AB2" w14:textId="77777777" w:rsidR="00CE45D8" w:rsidRPr="00AE4AA6" w:rsidRDefault="00CE45D8" w:rsidP="00CE45D8">
      <w:pPr>
        <w:jc w:val="both"/>
        <w:rPr>
          <w:rFonts w:ascii="Arial" w:hAnsi="Arial" w:cs="Arial"/>
        </w:rPr>
      </w:pPr>
    </w:p>
    <w:p w14:paraId="3B1343B4" w14:textId="77777777" w:rsidR="00CE45D8" w:rsidRPr="00AF151E" w:rsidRDefault="00CE45D8" w:rsidP="00CE45D8">
      <w:pPr>
        <w:jc w:val="center"/>
        <w:rPr>
          <w:rFonts w:ascii="Arial" w:hAnsi="Arial" w:cs="Arial"/>
        </w:rPr>
      </w:pPr>
      <w:r w:rsidRPr="00AF151E">
        <w:rPr>
          <w:rFonts w:ascii="Arial" w:hAnsi="Arial" w:cs="Arial"/>
        </w:rPr>
        <w:t xml:space="preserve">                                                 ………………………………………</w:t>
      </w:r>
    </w:p>
    <w:p w14:paraId="6D191F96" w14:textId="77777777" w:rsidR="00CE45D8" w:rsidRPr="00676770" w:rsidRDefault="00CE45D8" w:rsidP="00CE45D8">
      <w:pPr>
        <w:tabs>
          <w:tab w:val="left" w:pos="8361"/>
        </w:tabs>
        <w:jc w:val="center"/>
        <w:rPr>
          <w:rFonts w:ascii="Arial" w:hAnsi="Arial" w:cs="Arial"/>
          <w:sz w:val="14"/>
          <w:szCs w:val="14"/>
        </w:rPr>
      </w:pPr>
      <w:r w:rsidRPr="00676770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(podpis)</w:t>
      </w:r>
    </w:p>
    <w:p w14:paraId="77DDBD77" w14:textId="77777777" w:rsidR="00CE45D8" w:rsidRPr="00676770" w:rsidRDefault="00CE45D8" w:rsidP="00CE45D8">
      <w:pPr>
        <w:tabs>
          <w:tab w:val="left" w:pos="8361"/>
        </w:tabs>
        <w:jc w:val="center"/>
        <w:rPr>
          <w:rFonts w:ascii="Arial" w:hAnsi="Arial" w:cs="Arial"/>
          <w:sz w:val="14"/>
          <w:szCs w:val="14"/>
        </w:rPr>
      </w:pPr>
    </w:p>
    <w:p w14:paraId="10BA87BA" w14:textId="77777777" w:rsidR="00CE45D8" w:rsidRPr="00676770" w:rsidRDefault="00CE45D8" w:rsidP="00CE45D8">
      <w:pPr>
        <w:tabs>
          <w:tab w:val="left" w:pos="8361"/>
        </w:tabs>
        <w:jc w:val="center"/>
        <w:rPr>
          <w:rFonts w:ascii="Arial" w:hAnsi="Arial" w:cs="Arial"/>
          <w:sz w:val="14"/>
          <w:szCs w:val="14"/>
        </w:rPr>
      </w:pPr>
    </w:p>
    <w:p w14:paraId="5EF5AA08" w14:textId="77777777" w:rsidR="00CE45D8" w:rsidRPr="00676770" w:rsidRDefault="00CE45D8" w:rsidP="00CE45D8">
      <w:pPr>
        <w:tabs>
          <w:tab w:val="left" w:pos="8361"/>
        </w:tabs>
        <w:jc w:val="center"/>
        <w:rPr>
          <w:rFonts w:ascii="Arial" w:hAnsi="Arial" w:cs="Arial"/>
          <w:sz w:val="14"/>
          <w:szCs w:val="14"/>
        </w:rPr>
      </w:pPr>
    </w:p>
    <w:p w14:paraId="1188EF58" w14:textId="77777777" w:rsidR="00CE45D8" w:rsidRPr="00676770" w:rsidRDefault="00CE45D8" w:rsidP="00CE45D8">
      <w:pPr>
        <w:tabs>
          <w:tab w:val="left" w:pos="8361"/>
        </w:tabs>
        <w:jc w:val="center"/>
        <w:rPr>
          <w:rFonts w:ascii="Arial" w:hAnsi="Arial" w:cs="Arial"/>
          <w:sz w:val="14"/>
          <w:szCs w:val="14"/>
        </w:rPr>
      </w:pPr>
    </w:p>
    <w:p w14:paraId="4D52AECD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7808D246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0577C58A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5EE1E738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1B703001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39EE55FA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076539D5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516843F8" w14:textId="77777777" w:rsidR="00CE45D8" w:rsidRPr="00676770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</w:p>
    <w:p w14:paraId="4BBC6201" w14:textId="0ABD07E4" w:rsidR="00CE45D8" w:rsidRPr="00CE45D8" w:rsidRDefault="00CE45D8" w:rsidP="00CE45D8">
      <w:pPr>
        <w:tabs>
          <w:tab w:val="left" w:pos="8361"/>
        </w:tabs>
        <w:rPr>
          <w:rFonts w:ascii="Arial" w:hAnsi="Arial" w:cs="Arial"/>
          <w:sz w:val="16"/>
          <w:szCs w:val="16"/>
        </w:rPr>
      </w:pPr>
      <w:r w:rsidRPr="00676770">
        <w:rPr>
          <w:rFonts w:ascii="Arial" w:hAnsi="Arial" w:cs="Arial"/>
          <w:sz w:val="16"/>
          <w:szCs w:val="16"/>
        </w:rPr>
        <w:t>*niepotrzebne skreślić</w:t>
      </w:r>
    </w:p>
    <w:p w14:paraId="77556D61" w14:textId="77777777" w:rsidR="009C2559" w:rsidRDefault="009C2559"/>
    <w:sectPr w:rsidR="009C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5"/>
    <w:rsid w:val="001618D4"/>
    <w:rsid w:val="003F5974"/>
    <w:rsid w:val="00512255"/>
    <w:rsid w:val="009C2559"/>
    <w:rsid w:val="00C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0295"/>
  <w15:chartTrackingRefBased/>
  <w15:docId w15:val="{7350ABF6-DA51-4754-915B-4C8B9032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Szadziewska</dc:creator>
  <cp:keywords/>
  <dc:description/>
  <cp:lastModifiedBy>Maria Szadziewska</cp:lastModifiedBy>
  <cp:revision>4</cp:revision>
  <dcterms:created xsi:type="dcterms:W3CDTF">2023-05-18T07:20:00Z</dcterms:created>
  <dcterms:modified xsi:type="dcterms:W3CDTF">2023-05-18T07:24:00Z</dcterms:modified>
</cp:coreProperties>
</file>