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589F3" w14:textId="77777777" w:rsidR="00456ACB" w:rsidRDefault="00000000">
      <w:pPr>
        <w:pStyle w:val="Tytu"/>
        <w:widowControl w:val="0"/>
        <w:spacing w:line="360" w:lineRule="auto"/>
        <w:jc w:val="both"/>
        <w:rPr>
          <w:rFonts w:ascii="Tahoma" w:hAnsi="Tahoma" w:cs="Tahoma"/>
          <w:b/>
          <w:bCs/>
          <w:spacing w:val="20"/>
          <w:sz w:val="20"/>
        </w:rPr>
      </w:pPr>
      <w:r>
        <w:rPr>
          <w:rFonts w:ascii="Tahoma" w:hAnsi="Tahoma" w:cs="Tahoma"/>
          <w:b/>
          <w:bCs/>
          <w:spacing w:val="20"/>
          <w:sz w:val="20"/>
        </w:rPr>
        <w:t xml:space="preserve">ZATWIERDZAM  </w:t>
      </w:r>
    </w:p>
    <w:p w14:paraId="1B89F184" w14:textId="6A2BB825" w:rsidR="00456ACB" w:rsidRDefault="00000000">
      <w:pPr>
        <w:pStyle w:val="Tytu"/>
        <w:widowControl w:val="0"/>
        <w:spacing w:line="360" w:lineRule="auto"/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Poznań </w:t>
      </w:r>
      <w:r w:rsidR="003C7DA3">
        <w:rPr>
          <w:rFonts w:ascii="Tahoma" w:hAnsi="Tahoma" w:cs="Tahoma"/>
          <w:sz w:val="20"/>
        </w:rPr>
        <w:t>18</w:t>
      </w:r>
      <w:r w:rsidR="009D1C5A">
        <w:rPr>
          <w:rFonts w:ascii="Tahoma" w:hAnsi="Tahoma" w:cs="Tahoma"/>
          <w:sz w:val="20"/>
        </w:rPr>
        <w:t xml:space="preserve"> kwietnia 2025</w:t>
      </w:r>
      <w:r>
        <w:rPr>
          <w:rFonts w:ascii="Tahoma" w:hAnsi="Tahoma" w:cs="Tahoma"/>
          <w:sz w:val="20"/>
        </w:rPr>
        <w:t xml:space="preserve"> </w:t>
      </w:r>
    </w:p>
    <w:p w14:paraId="16031E50" w14:textId="77777777" w:rsidR="00456ACB" w:rsidRDefault="00000000">
      <w:pPr>
        <w:pStyle w:val="Tytu"/>
        <w:widowControl w:val="0"/>
        <w:spacing w:line="360" w:lineRule="auto"/>
        <w:jc w:val="both"/>
        <w:rPr>
          <w:rFonts w:ascii="Tahoma" w:hAnsi="Tahoma" w:cs="Tahoma"/>
          <w:spacing w:val="20"/>
          <w:sz w:val="20"/>
        </w:rPr>
      </w:pPr>
      <w:r>
        <w:rPr>
          <w:rFonts w:ascii="Tahoma" w:hAnsi="Tahoma" w:cs="Tahoma"/>
          <w:spacing w:val="20"/>
          <w:sz w:val="20"/>
        </w:rPr>
        <w:t xml:space="preserve">    DYREKTOR    </w:t>
      </w:r>
    </w:p>
    <w:p w14:paraId="10AE8FDF" w14:textId="77777777" w:rsidR="00456ACB" w:rsidRDefault="00456ACB">
      <w:pPr>
        <w:pStyle w:val="Tytu"/>
        <w:jc w:val="both"/>
        <w:rPr>
          <w:rFonts w:ascii="Tahoma" w:hAnsi="Tahoma" w:cs="Tahoma"/>
          <w:sz w:val="20"/>
        </w:rPr>
      </w:pPr>
    </w:p>
    <w:p w14:paraId="13D22951" w14:textId="77777777" w:rsidR="00456ACB" w:rsidRDefault="00456ACB">
      <w:pPr>
        <w:pStyle w:val="Tytu"/>
        <w:jc w:val="both"/>
        <w:rPr>
          <w:rFonts w:ascii="Tahoma" w:hAnsi="Tahoma" w:cs="Tahoma"/>
          <w:sz w:val="20"/>
        </w:rPr>
      </w:pPr>
    </w:p>
    <w:p w14:paraId="0087D0F6" w14:textId="77777777" w:rsidR="00456ACB" w:rsidRDefault="00456ACB">
      <w:pPr>
        <w:pStyle w:val="Tytu"/>
        <w:jc w:val="both"/>
        <w:rPr>
          <w:rFonts w:ascii="Tahoma" w:hAnsi="Tahoma" w:cs="Tahoma"/>
          <w:sz w:val="20"/>
        </w:rPr>
      </w:pPr>
    </w:p>
    <w:p w14:paraId="75681A3F" w14:textId="77777777" w:rsidR="00456ACB" w:rsidRDefault="00456ACB">
      <w:pPr>
        <w:pStyle w:val="Tytu"/>
        <w:jc w:val="both"/>
        <w:rPr>
          <w:rFonts w:ascii="Tahoma" w:hAnsi="Tahoma" w:cs="Tahoma"/>
          <w:sz w:val="20"/>
        </w:rPr>
      </w:pPr>
    </w:p>
    <w:p w14:paraId="35C3DB86" w14:textId="77777777" w:rsidR="00456ACB" w:rsidRDefault="00456ACB">
      <w:pPr>
        <w:pStyle w:val="Tytu"/>
        <w:jc w:val="both"/>
        <w:rPr>
          <w:rFonts w:ascii="Tahoma" w:hAnsi="Tahoma" w:cs="Tahoma"/>
          <w:sz w:val="20"/>
        </w:rPr>
      </w:pPr>
    </w:p>
    <w:p w14:paraId="35C973A1" w14:textId="77777777" w:rsidR="00456ACB" w:rsidRDefault="00456ACB">
      <w:pPr>
        <w:pStyle w:val="Tytu"/>
        <w:jc w:val="both"/>
        <w:rPr>
          <w:rFonts w:ascii="Tahoma" w:hAnsi="Tahoma" w:cs="Tahoma"/>
          <w:sz w:val="20"/>
        </w:rPr>
      </w:pPr>
    </w:p>
    <w:p w14:paraId="0C65BA10" w14:textId="77777777" w:rsidR="00456ACB" w:rsidRDefault="00456ACB">
      <w:pPr>
        <w:pStyle w:val="Tytu"/>
        <w:jc w:val="both"/>
        <w:rPr>
          <w:rFonts w:ascii="Tahoma" w:hAnsi="Tahoma" w:cs="Tahoma"/>
          <w:sz w:val="20"/>
        </w:rPr>
      </w:pPr>
    </w:p>
    <w:p w14:paraId="359FB1BC" w14:textId="77777777" w:rsidR="00456ACB" w:rsidRDefault="00456ACB">
      <w:pPr>
        <w:pStyle w:val="Tytu"/>
        <w:jc w:val="both"/>
        <w:rPr>
          <w:rFonts w:ascii="Tahoma" w:hAnsi="Tahoma" w:cs="Tahoma"/>
          <w:sz w:val="20"/>
        </w:rPr>
      </w:pPr>
    </w:p>
    <w:p w14:paraId="4A723C6F" w14:textId="77777777" w:rsidR="00456ACB" w:rsidRDefault="00456ACB">
      <w:pPr>
        <w:pStyle w:val="Tytu"/>
        <w:jc w:val="both"/>
        <w:rPr>
          <w:rFonts w:ascii="Tahoma" w:hAnsi="Tahoma" w:cs="Tahoma"/>
          <w:sz w:val="20"/>
        </w:rPr>
      </w:pPr>
    </w:p>
    <w:p w14:paraId="1B853E93" w14:textId="77777777" w:rsidR="00456ACB" w:rsidRDefault="00456ACB">
      <w:pPr>
        <w:pStyle w:val="Tytu"/>
        <w:jc w:val="both"/>
        <w:rPr>
          <w:rFonts w:ascii="Tahoma" w:hAnsi="Tahoma" w:cs="Tahoma"/>
          <w:sz w:val="20"/>
        </w:rPr>
      </w:pPr>
    </w:p>
    <w:p w14:paraId="61BE557B" w14:textId="77777777" w:rsidR="00456ACB" w:rsidRDefault="00000000">
      <w:pPr>
        <w:pStyle w:val="Tytu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Wojskowa Specjalistyczna Przychodnia Lekarska, Samodzielny Publiczny Zakład Opieki Zdrowotnej ul. Solna 21, 61-736 Poznań</w:t>
      </w:r>
      <w:r>
        <w:rPr>
          <w:rFonts w:ascii="Tahoma" w:hAnsi="Tahoma" w:cs="Tahoma"/>
          <w:b/>
          <w:sz w:val="20"/>
        </w:rPr>
        <w:t xml:space="preserve"> </w:t>
      </w:r>
    </w:p>
    <w:p w14:paraId="5DE245D8" w14:textId="77777777" w:rsidR="00456ACB" w:rsidRDefault="00456ACB">
      <w:pPr>
        <w:pStyle w:val="Tytu"/>
        <w:rPr>
          <w:rFonts w:ascii="Tahoma" w:hAnsi="Tahoma" w:cs="Tahoma"/>
          <w:sz w:val="20"/>
        </w:rPr>
      </w:pPr>
    </w:p>
    <w:p w14:paraId="4C9E5A77" w14:textId="77777777" w:rsidR="00456ACB" w:rsidRDefault="00456ACB">
      <w:pPr>
        <w:pStyle w:val="Tytu"/>
        <w:jc w:val="both"/>
        <w:rPr>
          <w:rFonts w:ascii="Tahoma" w:hAnsi="Tahoma" w:cs="Tahoma"/>
          <w:sz w:val="20"/>
        </w:rPr>
      </w:pPr>
    </w:p>
    <w:p w14:paraId="72016FC1" w14:textId="77777777" w:rsidR="00456ACB" w:rsidRDefault="00456ACB">
      <w:pPr>
        <w:pStyle w:val="Tytu"/>
        <w:jc w:val="both"/>
        <w:rPr>
          <w:rFonts w:ascii="Tahoma" w:hAnsi="Tahoma" w:cs="Tahoma"/>
          <w:sz w:val="20"/>
        </w:rPr>
      </w:pPr>
    </w:p>
    <w:p w14:paraId="3C2927DD" w14:textId="77777777" w:rsidR="00456ACB" w:rsidRDefault="00456ACB">
      <w:pPr>
        <w:pStyle w:val="Tytu"/>
        <w:jc w:val="both"/>
        <w:rPr>
          <w:rFonts w:ascii="Tahoma" w:hAnsi="Tahoma" w:cs="Tahoma"/>
          <w:sz w:val="20"/>
        </w:rPr>
      </w:pPr>
    </w:p>
    <w:p w14:paraId="11EB20BB" w14:textId="77777777" w:rsidR="00456ACB" w:rsidRDefault="00456ACB">
      <w:pPr>
        <w:pStyle w:val="Tytu"/>
        <w:jc w:val="both"/>
        <w:rPr>
          <w:rFonts w:ascii="Tahoma" w:hAnsi="Tahoma" w:cs="Tahoma"/>
          <w:sz w:val="20"/>
        </w:rPr>
      </w:pPr>
    </w:p>
    <w:p w14:paraId="04535870" w14:textId="77777777" w:rsidR="00456ACB" w:rsidRDefault="00000000">
      <w:pPr>
        <w:pStyle w:val="Tytu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SPECYFIKACJA WARUNKÓW ZAMÓWIENIA  </w:t>
      </w:r>
    </w:p>
    <w:p w14:paraId="0C748480" w14:textId="77777777" w:rsidR="00456ACB" w:rsidRDefault="00456ACB">
      <w:pPr>
        <w:pStyle w:val="Tytu"/>
        <w:rPr>
          <w:rFonts w:ascii="Tahoma" w:hAnsi="Tahoma" w:cs="Tahoma"/>
          <w:sz w:val="20"/>
        </w:rPr>
      </w:pPr>
    </w:p>
    <w:p w14:paraId="6D0BE4BC" w14:textId="77777777" w:rsidR="00456ACB" w:rsidRDefault="00000000">
      <w:pPr>
        <w:pStyle w:val="Styl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usługa serwisowa systemów wentylacji mechanicznej i agregatów wody lodowej </w:t>
      </w:r>
      <w:r>
        <w:rPr>
          <w:rFonts w:ascii="Tahoma" w:hAnsi="Tahoma" w:cs="Tahoma"/>
          <w:b/>
          <w:i/>
          <w:sz w:val="20"/>
          <w:szCs w:val="20"/>
        </w:rPr>
        <w:t>wraz z regulacją systemu</w:t>
      </w:r>
      <w:r>
        <w:rPr>
          <w:rFonts w:ascii="Tahoma" w:hAnsi="Tahoma" w:cs="Tahoma"/>
          <w:b/>
          <w:sz w:val="20"/>
          <w:szCs w:val="20"/>
        </w:rPr>
        <w:t>.</w:t>
      </w:r>
    </w:p>
    <w:p w14:paraId="7C52F003" w14:textId="77777777" w:rsidR="00456ACB" w:rsidRDefault="00456ACB">
      <w:pPr>
        <w:pStyle w:val="Tytu"/>
        <w:rPr>
          <w:rFonts w:ascii="Tahoma" w:hAnsi="Tahoma" w:cs="Tahoma"/>
          <w:b/>
          <w:bCs/>
          <w:sz w:val="20"/>
        </w:rPr>
      </w:pPr>
    </w:p>
    <w:p w14:paraId="14CE9CB4" w14:textId="77777777" w:rsidR="00456ACB" w:rsidRDefault="00000000">
      <w:pPr>
        <w:pStyle w:val="Tytu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w postępowaniu w trybie zapytania ofertowego </w:t>
      </w:r>
    </w:p>
    <w:p w14:paraId="555E515F" w14:textId="77777777" w:rsidR="00456ACB" w:rsidRDefault="00456ACB">
      <w:pPr>
        <w:pStyle w:val="Tytu"/>
        <w:rPr>
          <w:rFonts w:ascii="Tahoma" w:hAnsi="Tahoma" w:cs="Tahoma"/>
          <w:b/>
          <w:sz w:val="20"/>
        </w:rPr>
      </w:pPr>
    </w:p>
    <w:p w14:paraId="1E649B41" w14:textId="77777777" w:rsidR="00456ACB" w:rsidRDefault="00456ACB">
      <w:pPr>
        <w:pStyle w:val="Tytu"/>
        <w:rPr>
          <w:rFonts w:ascii="Tahoma" w:hAnsi="Tahoma" w:cs="Tahoma"/>
          <w:i/>
          <w:sz w:val="20"/>
        </w:rPr>
      </w:pPr>
    </w:p>
    <w:p w14:paraId="14A4DC1D" w14:textId="77777777" w:rsidR="00456ACB" w:rsidRDefault="00456ACB">
      <w:pPr>
        <w:pStyle w:val="Tytu"/>
        <w:rPr>
          <w:rFonts w:ascii="Tahoma" w:hAnsi="Tahoma" w:cs="Tahoma"/>
          <w:i/>
          <w:sz w:val="20"/>
        </w:rPr>
      </w:pPr>
    </w:p>
    <w:p w14:paraId="139D13AA" w14:textId="77777777" w:rsidR="00456ACB" w:rsidRDefault="00000000">
      <w:pPr>
        <w:jc w:val="both"/>
        <w:rPr>
          <w:rFonts w:ascii="Tahoma" w:hAnsi="Tahoma" w:cs="Tahoma"/>
          <w:color w:val="FF0000"/>
        </w:rPr>
      </w:pPr>
      <w:r>
        <w:br w:type="page"/>
      </w:r>
    </w:p>
    <w:p w14:paraId="0C080D0B" w14:textId="77777777" w:rsidR="00456ACB" w:rsidRDefault="00000000">
      <w:pPr>
        <w:pStyle w:val="Styl"/>
        <w:numPr>
          <w:ilvl w:val="0"/>
          <w:numId w:val="1"/>
        </w:numPr>
        <w:spacing w:after="120"/>
        <w:ind w:left="357" w:hanging="357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t xml:space="preserve">NAZWA ORAZ ADRES ZAMAWIAJĄCEGO: </w:t>
      </w:r>
    </w:p>
    <w:p w14:paraId="2BE91FE3" w14:textId="77777777" w:rsidR="00456ACB" w:rsidRDefault="00000000">
      <w:pPr>
        <w:pStyle w:val="Tytu"/>
        <w:numPr>
          <w:ilvl w:val="1"/>
          <w:numId w:val="1"/>
        </w:numPr>
        <w:jc w:val="left"/>
        <w:rPr>
          <w:rFonts w:ascii="Tahoma" w:hAnsi="Tahoma" w:cs="Tahoma"/>
          <w:sz w:val="20"/>
        </w:rPr>
      </w:pPr>
      <w:r>
        <w:rPr>
          <w:rFonts w:ascii="Tahoma" w:hAnsi="Tahoma"/>
          <w:sz w:val="20"/>
        </w:rPr>
        <w:t>Wojskowa Specjalistyczna Przychodnia Lekarska, Samodzielny Publiczny Zakład Opieki Zdrowotnej ul. Solna 21, 61-736 Poznań</w:t>
      </w:r>
    </w:p>
    <w:p w14:paraId="2979067B" w14:textId="77777777" w:rsidR="00456ACB" w:rsidRDefault="00000000">
      <w:pPr>
        <w:pStyle w:val="Tytu"/>
        <w:numPr>
          <w:ilvl w:val="1"/>
          <w:numId w:val="1"/>
        </w:numPr>
        <w:jc w:val="left"/>
        <w:rPr>
          <w:rFonts w:ascii="Tahoma" w:hAnsi="Tahoma" w:cs="Tahoma"/>
          <w:b/>
          <w:sz w:val="20"/>
          <w:u w:val="single"/>
        </w:rPr>
      </w:pPr>
      <w:r>
        <w:rPr>
          <w:rFonts w:ascii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  <w:u w:val="single"/>
        </w:rPr>
        <w:t xml:space="preserve">Adres do korespondencji: </w:t>
      </w:r>
      <w:r>
        <w:rPr>
          <w:rFonts w:ascii="Tahoma" w:hAnsi="Tahoma"/>
          <w:b/>
          <w:sz w:val="20"/>
          <w:u w:val="single"/>
        </w:rPr>
        <w:t>Wojskowa Specjalistyczna Przychodnia Lekarska, Samodzielny Publiczny Zakład Opieki Zdrowotnej ul. A. Szylinga 1, 60-782 Poznań Sekretariat przychodni.</w:t>
      </w:r>
    </w:p>
    <w:p w14:paraId="22FA6D4F" w14:textId="77777777" w:rsidR="00456ACB" w:rsidRDefault="00000000">
      <w:pPr>
        <w:pStyle w:val="Tytu"/>
        <w:numPr>
          <w:ilvl w:val="1"/>
          <w:numId w:val="1"/>
        </w:numPr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Konto bankowe: BGK 97 1130 1088 0001 3137 0720 0003 </w:t>
      </w:r>
    </w:p>
    <w:p w14:paraId="7C403441" w14:textId="77777777" w:rsidR="00456ACB" w:rsidRDefault="00000000">
      <w:pPr>
        <w:pStyle w:val="Tytu"/>
        <w:numPr>
          <w:ilvl w:val="1"/>
          <w:numId w:val="1"/>
        </w:numPr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NIP: 778-13-43-849 </w:t>
      </w:r>
    </w:p>
    <w:p w14:paraId="4621A988" w14:textId="77777777" w:rsidR="00456ACB" w:rsidRDefault="00000000">
      <w:pPr>
        <w:pStyle w:val="Tytu"/>
        <w:numPr>
          <w:ilvl w:val="1"/>
          <w:numId w:val="1"/>
        </w:numPr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REGON: 631259672   </w:t>
      </w:r>
    </w:p>
    <w:p w14:paraId="1471B36E" w14:textId="77777777" w:rsidR="00456ACB" w:rsidRDefault="00000000">
      <w:pPr>
        <w:pStyle w:val="Tytu"/>
        <w:numPr>
          <w:ilvl w:val="1"/>
          <w:numId w:val="1"/>
        </w:numPr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KRS: Sąd Rejonowy w Poznaniu nr 0000005572 </w:t>
      </w:r>
    </w:p>
    <w:p w14:paraId="68FD4173" w14:textId="77777777" w:rsidR="00456ACB" w:rsidRDefault="00000000">
      <w:pPr>
        <w:pStyle w:val="Tytu"/>
        <w:numPr>
          <w:ilvl w:val="1"/>
          <w:numId w:val="1"/>
        </w:numPr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Strona internetowa: </w:t>
      </w:r>
      <w:hyperlink r:id="rId8">
        <w:r>
          <w:rPr>
            <w:rStyle w:val="Hipercze"/>
            <w:rFonts w:ascii="Arial" w:hAnsi="Arial" w:cs="Arial"/>
            <w:sz w:val="20"/>
          </w:rPr>
          <w:t>www.wspl.info.pl</w:t>
        </w:r>
      </w:hyperlink>
      <w:r>
        <w:rPr>
          <w:rFonts w:ascii="Arial" w:hAnsi="Arial" w:cs="Arial"/>
          <w:sz w:val="20"/>
        </w:rPr>
        <w:t>   </w:t>
      </w:r>
    </w:p>
    <w:p w14:paraId="56C4C559" w14:textId="77777777" w:rsidR="00456ACB" w:rsidRDefault="00000000">
      <w:pPr>
        <w:pStyle w:val="Styl"/>
        <w:numPr>
          <w:ilvl w:val="1"/>
          <w:numId w:val="1"/>
        </w:numPr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E-mail do korespondencji w sprawie Zamówienia:  </w:t>
      </w:r>
      <w:hyperlink r:id="rId9">
        <w:r>
          <w:rPr>
            <w:rStyle w:val="Hipercze"/>
            <w:rFonts w:ascii="Tahoma" w:hAnsi="Tahoma" w:cs="Tahoma"/>
            <w:b/>
            <w:bCs/>
            <w:sz w:val="20"/>
            <w:szCs w:val="20"/>
          </w:rPr>
          <w:t>zam.pub@wspl.info.pl</w:t>
        </w:r>
      </w:hyperlink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14:paraId="55D3C8BD" w14:textId="77777777" w:rsidR="00456ACB" w:rsidRDefault="00000000">
      <w:pPr>
        <w:pStyle w:val="Styl"/>
        <w:numPr>
          <w:ilvl w:val="1"/>
          <w:numId w:val="1"/>
        </w:numPr>
        <w:rPr>
          <w:rFonts w:ascii="Tahoma" w:hAnsi="Tahoma" w:cs="Tahoma"/>
          <w:color w:val="FF0000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>WSPL Solna tel./fax. 261 574 422.</w:t>
      </w:r>
      <w:r>
        <w:rPr>
          <w:rFonts w:ascii="Tahoma" w:hAnsi="Tahoma" w:cs="Tahoma"/>
          <w:color w:val="FF0000"/>
          <w:sz w:val="20"/>
          <w:szCs w:val="20"/>
        </w:rPr>
        <w:t xml:space="preserve"> </w:t>
      </w:r>
    </w:p>
    <w:p w14:paraId="38C8D998" w14:textId="77777777" w:rsidR="00456ACB" w:rsidRDefault="00000000">
      <w:pPr>
        <w:pStyle w:val="Styl"/>
        <w:numPr>
          <w:ilvl w:val="0"/>
          <w:numId w:val="1"/>
        </w:numPr>
        <w:spacing w:before="120" w:after="120"/>
        <w:ind w:left="357" w:hanging="357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TRYB UDZIELENIA ZAMÓWIENIA: </w:t>
      </w:r>
    </w:p>
    <w:p w14:paraId="0C507B62" w14:textId="77777777" w:rsidR="00456ACB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Postępowanie o udzielenie zamówienia publicznego prowadzone jest w trybie zapytania ofertowego, na podstawie regulaminu wewnętrznego za pośrednictwem </w:t>
      </w:r>
      <w:hyperlink r:id="rId10">
        <w:r>
          <w:rPr>
            <w:rFonts w:ascii="Tahoma" w:hAnsi="Tahoma" w:cs="Tahoma"/>
            <w:sz w:val="20"/>
            <w:szCs w:val="20"/>
          </w:rPr>
          <w:t>platformazakupowa.pl</w:t>
        </w:r>
      </w:hyperlink>
      <w:r>
        <w:rPr>
          <w:rFonts w:ascii="Tahoma" w:hAnsi="Tahoma" w:cs="Tahoma"/>
          <w:sz w:val="20"/>
          <w:szCs w:val="20"/>
        </w:rPr>
        <w:t xml:space="preserve"> pod adresem: </w:t>
      </w:r>
      <w:hyperlink r:id="rId11">
        <w:r>
          <w:rPr>
            <w:rFonts w:ascii="Tahoma" w:hAnsi="Tahoma" w:cs="Tahoma"/>
            <w:sz w:val="20"/>
            <w:szCs w:val="20"/>
          </w:rPr>
          <w:t>https://platformazakupowa.pl/pn/wspl</w:t>
        </w:r>
      </w:hyperlink>
      <w:r>
        <w:rPr>
          <w:rFonts w:ascii="Tahoma" w:hAnsi="Tahoma" w:cs="Tahoma"/>
          <w:sz w:val="20"/>
          <w:szCs w:val="20"/>
        </w:rPr>
        <w:t xml:space="preserve"> </w:t>
      </w:r>
    </w:p>
    <w:p w14:paraId="069A05F1" w14:textId="77777777" w:rsidR="00456ACB" w:rsidRDefault="00456ACB">
      <w:pPr>
        <w:pStyle w:val="Styl"/>
        <w:jc w:val="both"/>
        <w:rPr>
          <w:rFonts w:ascii="Tahoma" w:hAnsi="Tahoma" w:cs="Tahoma"/>
          <w:sz w:val="20"/>
          <w:szCs w:val="20"/>
        </w:rPr>
      </w:pPr>
    </w:p>
    <w:p w14:paraId="5DE2AFE3" w14:textId="77777777" w:rsidR="00456ACB" w:rsidRDefault="00000000">
      <w:pPr>
        <w:pStyle w:val="Styl"/>
        <w:numPr>
          <w:ilvl w:val="0"/>
          <w:numId w:val="1"/>
        </w:numPr>
        <w:spacing w:before="120" w:after="120"/>
        <w:ind w:left="357" w:hanging="357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OPIS PRZEDMIOTU ZAMÓWIENIA: </w:t>
      </w:r>
    </w:p>
    <w:p w14:paraId="5C82804A" w14:textId="77777777" w:rsidR="00456ACB" w:rsidRDefault="00000000">
      <w:pPr>
        <w:pStyle w:val="Styl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Przedmiotem zamówienia jest usługa </w:t>
      </w:r>
      <w:r>
        <w:rPr>
          <w:rFonts w:ascii="Tahoma" w:hAnsi="Tahoma" w:cs="Tahoma"/>
          <w:b/>
          <w:sz w:val="20"/>
          <w:szCs w:val="20"/>
        </w:rPr>
        <w:t xml:space="preserve">serwisowa systemów wentylacji mechanicznej i agregatów wody lodowej wraz z regulacją systemu. </w:t>
      </w:r>
    </w:p>
    <w:p w14:paraId="15807525" w14:textId="77777777" w:rsidR="00456ACB" w:rsidRDefault="00000000">
      <w:pPr>
        <w:pStyle w:val="Styl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</w:rPr>
        <w:t>Rozliczenia między Zamawiającym, a Wykonawcą prowadzone będą w złotych polskich</w:t>
      </w:r>
      <w:r>
        <w:rPr>
          <w:rFonts w:ascii="Tahoma" w:hAnsi="Tahoma" w:cs="Tahoma"/>
          <w:sz w:val="20"/>
          <w:szCs w:val="20"/>
        </w:rPr>
        <w:t>.</w:t>
      </w:r>
    </w:p>
    <w:p w14:paraId="7C1AD33F" w14:textId="77777777" w:rsidR="00456ACB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Szczegółowy przedmiot zamówienia i wymagania stawiane wykonawcy: </w:t>
      </w:r>
    </w:p>
    <w:p w14:paraId="2C270AAE" w14:textId="77777777" w:rsidR="00456ACB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Przeglądy serwisowe urządzeń i instalacji wentylacji mechanicznej wraz z agregatami wody lodowej, w budynku przychodni WSPL – u w Poznaniu ul. Szylinga 1. </w:t>
      </w:r>
    </w:p>
    <w:p w14:paraId="70D1732D" w14:textId="77777777" w:rsidR="00456ACB" w:rsidRDefault="00000000">
      <w:pPr>
        <w:pStyle w:val="Styl"/>
        <w:numPr>
          <w:ilvl w:val="2"/>
          <w:numId w:val="1"/>
        </w:numPr>
        <w:rPr>
          <w:u w:val="single"/>
        </w:rPr>
      </w:pPr>
      <w:r>
        <w:rPr>
          <w:rFonts w:ascii="Tahoma" w:hAnsi="Tahoma" w:cs="Tahoma"/>
          <w:b/>
          <w:bCs/>
          <w:sz w:val="20"/>
          <w:u w:val="single"/>
        </w:rPr>
        <w:t>Warunki szczegółowo określone we wzorze umowy oraz w druku oferty</w:t>
      </w:r>
      <w:r>
        <w:rPr>
          <w:rFonts w:ascii="Tahoma" w:hAnsi="Tahoma" w:cs="Tahoma"/>
          <w:sz w:val="20"/>
          <w:u w:val="single"/>
        </w:rPr>
        <w:t>.</w:t>
      </w:r>
    </w:p>
    <w:p w14:paraId="2E3C6781" w14:textId="77777777" w:rsidR="00456ACB" w:rsidRDefault="00000000">
      <w:pPr>
        <w:pStyle w:val="Styl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zobowiązuje do reakcji (przyjazdu w dni robocze) na zgłoszenie awarii, w terminie do 48 godzin od dokonania zgłoszenia.</w:t>
      </w:r>
    </w:p>
    <w:p w14:paraId="5E5B97E7" w14:textId="77777777" w:rsidR="00456ACB" w:rsidRDefault="00000000">
      <w:pPr>
        <w:pStyle w:val="Styl"/>
        <w:numPr>
          <w:ilvl w:val="0"/>
          <w:numId w:val="1"/>
        </w:numPr>
        <w:spacing w:before="120" w:after="120"/>
        <w:ind w:left="357" w:hanging="357"/>
        <w:rPr>
          <w:rFonts w:ascii="Tahoma" w:hAnsi="Tahoma" w:cs="Tahoma"/>
          <w:b/>
          <w:bCs/>
          <w:sz w:val="20"/>
          <w:szCs w:val="20"/>
          <w:lang w:bidi="he-IL"/>
        </w:rPr>
      </w:pPr>
      <w:r>
        <w:rPr>
          <w:rFonts w:ascii="Tahoma" w:hAnsi="Tahoma" w:cs="Tahoma"/>
          <w:b/>
          <w:bCs/>
          <w:sz w:val="20"/>
          <w:szCs w:val="20"/>
          <w:lang w:bidi="he-IL"/>
        </w:rPr>
        <w:t xml:space="preserve">TERMIN WYKONANIA ZAMÓWIENIA: </w:t>
      </w:r>
    </w:p>
    <w:p w14:paraId="7ADF632A" w14:textId="77777777" w:rsidR="00456ACB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  <w:lang w:bidi="he-IL"/>
        </w:rPr>
      </w:pPr>
      <w:r>
        <w:rPr>
          <w:rFonts w:ascii="Tahoma" w:hAnsi="Tahoma" w:cs="Tahoma"/>
          <w:b/>
          <w:bCs/>
          <w:sz w:val="20"/>
          <w:szCs w:val="20"/>
          <w:lang w:bidi="he-IL"/>
        </w:rPr>
        <w:t>48 miesięcy od daty podpisania umowy</w:t>
      </w:r>
      <w:r>
        <w:rPr>
          <w:rFonts w:ascii="Tahoma" w:hAnsi="Tahoma" w:cs="Tahoma"/>
          <w:sz w:val="20"/>
          <w:szCs w:val="20"/>
          <w:lang w:bidi="he-IL"/>
        </w:rPr>
        <w:t>.</w:t>
      </w:r>
      <w:r>
        <w:rPr>
          <w:rFonts w:ascii="Tahoma" w:hAnsi="Tahoma" w:cs="Tahoma"/>
          <w:sz w:val="20"/>
          <w:szCs w:val="20"/>
        </w:rPr>
        <w:t xml:space="preserve">  </w:t>
      </w:r>
    </w:p>
    <w:p w14:paraId="66EC31D3" w14:textId="77777777" w:rsidR="00456ACB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  <w:lang w:bidi="he-IL"/>
        </w:rPr>
      </w:pPr>
      <w:r>
        <w:rPr>
          <w:rFonts w:ascii="Tahoma" w:hAnsi="Tahoma" w:cs="Tahoma"/>
          <w:sz w:val="20"/>
        </w:rPr>
        <w:t>Miejscem wykonania zamówienia jest Przychodnia lekarska, ul. Szylinga 1 w Poznaniu.</w:t>
      </w:r>
    </w:p>
    <w:p w14:paraId="0E405754" w14:textId="77777777" w:rsidR="00456ACB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Wykonawca jest zobowiązany do każdorazowego ustalenia z Zamawiającym dokładnego terminu przewidywanej wizyty serwisantów.</w:t>
      </w:r>
    </w:p>
    <w:p w14:paraId="5562E5AA" w14:textId="77777777" w:rsidR="00456ACB" w:rsidRDefault="00000000">
      <w:pPr>
        <w:pStyle w:val="Styl"/>
        <w:numPr>
          <w:ilvl w:val="0"/>
          <w:numId w:val="1"/>
        </w:numPr>
        <w:spacing w:before="120" w:after="120"/>
        <w:ind w:left="357" w:hanging="357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WYKAZ OŚWIADCZEŃ LUB DOKUMENTÓW, JAKIE MAJĄ </w:t>
      </w:r>
      <w:r>
        <w:rPr>
          <w:rFonts w:ascii="Tahoma" w:hAnsi="Tahoma" w:cs="Tahoma"/>
          <w:b/>
          <w:w w:val="90"/>
          <w:sz w:val="20"/>
          <w:szCs w:val="20"/>
        </w:rPr>
        <w:t>DOST</w:t>
      </w:r>
      <w:r>
        <w:rPr>
          <w:rFonts w:ascii="Tahoma" w:hAnsi="Tahoma" w:cs="Tahoma"/>
          <w:b/>
          <w:bCs/>
          <w:sz w:val="20"/>
          <w:szCs w:val="20"/>
        </w:rPr>
        <w:t xml:space="preserve">ARCZVĆ WYKONAWCY W CELU POTWIERDZENIA SPEŁNIANIA WARUNKÓW UDZIAŁU W POSTĘPOWANIU: </w:t>
      </w:r>
    </w:p>
    <w:p w14:paraId="4E1194C8" w14:textId="77777777" w:rsidR="00456ACB" w:rsidRDefault="00000000">
      <w:pPr>
        <w:pStyle w:val="Styl"/>
        <w:numPr>
          <w:ilvl w:val="2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zobowiązany jest złożyć podpisany druk oferty.</w:t>
      </w:r>
    </w:p>
    <w:p w14:paraId="13859753" w14:textId="77777777" w:rsidR="00456ACB" w:rsidRDefault="00000000">
      <w:pPr>
        <w:pStyle w:val="Styl"/>
        <w:numPr>
          <w:ilvl w:val="0"/>
          <w:numId w:val="1"/>
        </w:numPr>
        <w:spacing w:before="120" w:after="120"/>
        <w:ind w:left="357" w:hanging="357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OPIS SPOSOBU PRZYGOTOWANIA OFERT: </w:t>
      </w:r>
    </w:p>
    <w:p w14:paraId="070AF664" w14:textId="77777777" w:rsidR="00456ACB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Oferta musi być sporządzona z zachowaniem formy pisemnej pod rygorem nieważności. </w:t>
      </w:r>
    </w:p>
    <w:p w14:paraId="4A9B0663" w14:textId="77777777" w:rsidR="00456ACB" w:rsidRDefault="00000000">
      <w:pPr>
        <w:pStyle w:val="Styl"/>
        <w:numPr>
          <w:ilvl w:val="1"/>
          <w:numId w:val="1"/>
        </w:num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Oferta musi obejmować całość kosztów związanych z przedmiotem zamówienia (kosztów robocizny, dojazdu, dostawy, wykonania prac, zakupu filtrów).</w:t>
      </w:r>
    </w:p>
    <w:p w14:paraId="3850D650" w14:textId="77777777" w:rsidR="00456ACB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Dokumenty składające się na ofertę mogą być złożone w oryginale lub kserokopii potwierdzonej za zgodność z oryginałem przez Wykonawcę. </w:t>
      </w:r>
    </w:p>
    <w:p w14:paraId="103A8672" w14:textId="77777777" w:rsidR="00456ACB" w:rsidRDefault="00000000">
      <w:pPr>
        <w:pStyle w:val="Styl"/>
        <w:numPr>
          <w:ilvl w:val="1"/>
          <w:numId w:val="1"/>
        </w:numPr>
        <w:ind w:left="715" w:hanging="43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Zaleca się przy sporządzaniu oferty skorzystanie ze wzorów przygotowanych przez   Zamawiającego. </w:t>
      </w:r>
    </w:p>
    <w:p w14:paraId="30446C8D" w14:textId="77777777" w:rsidR="00456ACB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ponosi wszelkie koszty związane z przygotowaniem i złożeniem oferty. </w:t>
      </w:r>
    </w:p>
    <w:p w14:paraId="4C052C59" w14:textId="77777777" w:rsidR="00456ACB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Złożenie więcej niż jednej oferty lub złożenie oferty zawierającej propozycje alternatywne spowoduje odrzucenie wszystkich ofert złożonych przez Wykonawcę. </w:t>
      </w:r>
    </w:p>
    <w:p w14:paraId="7D8324F9" w14:textId="77777777" w:rsidR="00456ACB" w:rsidRDefault="00000000">
      <w:pPr>
        <w:pStyle w:val="Styl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Na ofertę składają się: </w:t>
      </w:r>
    </w:p>
    <w:p w14:paraId="2B2E7213" w14:textId="77777777" w:rsidR="00456ACB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Formularz oferty. </w:t>
      </w:r>
    </w:p>
    <w:p w14:paraId="2FDB0211" w14:textId="77777777" w:rsidR="00456ACB" w:rsidRDefault="00456ACB">
      <w:pPr>
        <w:pStyle w:val="Styl"/>
        <w:ind w:left="792"/>
        <w:jc w:val="both"/>
        <w:rPr>
          <w:rFonts w:ascii="Tahoma" w:hAnsi="Tahoma" w:cs="Tahoma"/>
          <w:sz w:val="20"/>
          <w:szCs w:val="20"/>
        </w:rPr>
      </w:pPr>
    </w:p>
    <w:p w14:paraId="135BEE29" w14:textId="77777777" w:rsidR="009D1C5A" w:rsidRDefault="009D1C5A">
      <w:pPr>
        <w:pStyle w:val="Styl"/>
        <w:ind w:left="792"/>
        <w:jc w:val="both"/>
        <w:rPr>
          <w:rFonts w:ascii="Tahoma" w:hAnsi="Tahoma" w:cs="Tahoma"/>
          <w:sz w:val="20"/>
          <w:szCs w:val="20"/>
        </w:rPr>
      </w:pPr>
    </w:p>
    <w:p w14:paraId="7FEB24BB" w14:textId="77777777" w:rsidR="00456ACB" w:rsidRDefault="00000000">
      <w:pPr>
        <w:pStyle w:val="Styl"/>
        <w:numPr>
          <w:ilvl w:val="0"/>
          <w:numId w:val="1"/>
        </w:numPr>
        <w:spacing w:before="120" w:after="120"/>
        <w:ind w:left="357" w:hanging="357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 xml:space="preserve">TERMIN ZWIĄZANIA OFERTĄ: </w:t>
      </w:r>
    </w:p>
    <w:p w14:paraId="7AED22F9" w14:textId="77777777" w:rsidR="00456ACB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Ustala się, że składający ofertę pozostaje nią związany przez 30 dni. Bieg terminu związania ofertą rozpoczyna się wraz z upływem terminu składania ofert. </w:t>
      </w:r>
    </w:p>
    <w:p w14:paraId="7663B333" w14:textId="77777777" w:rsidR="00456ACB" w:rsidRDefault="00000000">
      <w:pPr>
        <w:numPr>
          <w:ilvl w:val="0"/>
          <w:numId w:val="1"/>
        </w:numPr>
        <w:spacing w:before="120" w:after="120"/>
        <w:ind w:left="357" w:hanging="357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MIEJSCE PROWADZENIA POSTĘPOWANIA </w:t>
      </w:r>
    </w:p>
    <w:p w14:paraId="69DE9865" w14:textId="77777777" w:rsidR="00456ACB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Postępowanie prowadzone jest w języku polskim w formie elektronicznej za pośrednictwem </w:t>
      </w:r>
      <w:hyperlink r:id="rId12">
        <w:r>
          <w:rPr>
            <w:rFonts w:ascii="Tahoma" w:hAnsi="Tahoma" w:cs="Tahoma"/>
            <w:sz w:val="20"/>
            <w:szCs w:val="20"/>
          </w:rPr>
          <w:t>platformazakupowa.pl</w:t>
        </w:r>
      </w:hyperlink>
      <w:r>
        <w:rPr>
          <w:rFonts w:ascii="Tahoma" w:hAnsi="Tahoma" w:cs="Tahoma"/>
          <w:sz w:val="20"/>
          <w:szCs w:val="20"/>
        </w:rPr>
        <w:t xml:space="preserve"> pod adresem: </w:t>
      </w:r>
      <w:hyperlink r:id="rId13">
        <w:r>
          <w:rPr>
            <w:rFonts w:ascii="Tahoma" w:hAnsi="Tahoma" w:cs="Tahoma"/>
            <w:sz w:val="20"/>
            <w:szCs w:val="20"/>
          </w:rPr>
          <w:t>https://platformazakupowa.pl/pn/wspl</w:t>
        </w:r>
      </w:hyperlink>
      <w:r>
        <w:rPr>
          <w:rFonts w:ascii="Tahoma" w:hAnsi="Tahoma" w:cs="Tahoma"/>
          <w:sz w:val="20"/>
          <w:szCs w:val="20"/>
        </w:rPr>
        <w:t xml:space="preserve"> </w:t>
      </w:r>
    </w:p>
    <w:p w14:paraId="1B89580D" w14:textId="651C4779" w:rsidR="00456ACB" w:rsidRDefault="00000000">
      <w:pPr>
        <w:pStyle w:val="Styl"/>
        <w:numPr>
          <w:ilvl w:val="1"/>
          <w:numId w:val="1"/>
        </w:numPr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Oferty muszą być przesłane </w:t>
      </w:r>
      <w:r>
        <w:rPr>
          <w:rFonts w:ascii="Tahoma" w:hAnsi="Tahoma" w:cs="Tahoma"/>
          <w:b/>
          <w:sz w:val="20"/>
          <w:szCs w:val="20"/>
        </w:rPr>
        <w:t xml:space="preserve">w terminie do </w:t>
      </w:r>
      <w:r>
        <w:rPr>
          <w:rFonts w:ascii="Tahoma" w:hAnsi="Tahoma" w:cs="Tahoma"/>
          <w:b/>
          <w:sz w:val="20"/>
          <w:szCs w:val="20"/>
          <w:shd w:val="clear" w:color="auto" w:fill="FFFF00"/>
        </w:rPr>
        <w:t xml:space="preserve">dnia </w:t>
      </w:r>
      <w:r w:rsidR="003C7DA3">
        <w:rPr>
          <w:rFonts w:ascii="Tahoma" w:hAnsi="Tahoma" w:cs="Tahoma"/>
          <w:b/>
          <w:sz w:val="20"/>
          <w:szCs w:val="20"/>
          <w:shd w:val="clear" w:color="auto" w:fill="FFFF00"/>
        </w:rPr>
        <w:t xml:space="preserve">30 </w:t>
      </w:r>
      <w:r>
        <w:rPr>
          <w:rFonts w:ascii="Tahoma" w:hAnsi="Tahoma" w:cs="Tahoma"/>
          <w:b/>
          <w:sz w:val="20"/>
          <w:szCs w:val="20"/>
          <w:shd w:val="clear" w:color="auto" w:fill="FFFF00"/>
        </w:rPr>
        <w:t xml:space="preserve">kwietnia </w:t>
      </w:r>
      <w:r>
        <w:rPr>
          <w:rFonts w:ascii="Tahoma" w:hAnsi="Tahoma" w:cs="Tahoma"/>
          <w:b/>
          <w:sz w:val="20"/>
          <w:szCs w:val="20"/>
        </w:rPr>
        <w:t>2025 roku, do godziny 10:00.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7F0399C6" w14:textId="77777777" w:rsidR="00456ACB" w:rsidRDefault="00000000">
      <w:pPr>
        <w:numPr>
          <w:ilvl w:val="0"/>
          <w:numId w:val="1"/>
        </w:numPr>
        <w:spacing w:before="120" w:after="120"/>
        <w:ind w:left="357" w:hanging="357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OPIS KRYTERIÓW, KTÓRYMI ZAMAWIAJĄCY BĘDZIE SIĘ KIEROWAL PRZY WYBORZE OFERTY, WRAZ Z PODANIEM ZNACZENIA TYCH KRYTERIÓW I SPOSOBU OCENY OFERT:</w:t>
      </w:r>
    </w:p>
    <w:p w14:paraId="482F43D4" w14:textId="77777777" w:rsidR="00456ACB" w:rsidRDefault="00000000">
      <w:pPr>
        <w:pStyle w:val="Styl"/>
        <w:numPr>
          <w:ilvl w:val="1"/>
          <w:numId w:val="1"/>
        </w:numPr>
        <w:jc w:val="both"/>
        <w:rPr>
          <w:rFonts w:ascii="Tahoma" w:hAnsi="Tahoma" w:cs="Tahoma"/>
          <w:color w:val="FF66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 najkorzystniejszą zostanie uznana oferta, która uzyska najwyższą liczbę punktów obliczonych w oparciu o ustalone kryteria oceny.</w:t>
      </w:r>
    </w:p>
    <w:p w14:paraId="584A0271" w14:textId="77777777" w:rsidR="00456ACB" w:rsidRDefault="00000000">
      <w:pPr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Oferty zostaną ocenione za pomocą systemu punktowego, zgodnie z poniższymi kryteriami: 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2"/>
        <w:gridCol w:w="4021"/>
        <w:gridCol w:w="2969"/>
      </w:tblGrid>
      <w:tr w:rsidR="00456ACB" w14:paraId="010E797C" w14:textId="77777777">
        <w:tc>
          <w:tcPr>
            <w:tcW w:w="2188" w:type="dxa"/>
            <w:vAlign w:val="center"/>
          </w:tcPr>
          <w:p w14:paraId="2A4C8E81" w14:textId="77777777" w:rsidR="00456ACB" w:rsidRDefault="00000000">
            <w:pPr>
              <w:pStyle w:val="Nagwek3"/>
              <w:widowControl w:val="0"/>
              <w:ind w:left="426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960" w:type="dxa"/>
            <w:vAlign w:val="center"/>
          </w:tcPr>
          <w:p w14:paraId="5603C274" w14:textId="77777777" w:rsidR="00456ACB" w:rsidRDefault="00000000">
            <w:pPr>
              <w:pStyle w:val="Nagwek3"/>
              <w:widowControl w:val="0"/>
              <w:spacing w:line="360" w:lineRule="auto"/>
              <w:ind w:left="858" w:hanging="43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</w:t>
            </w:r>
          </w:p>
        </w:tc>
        <w:tc>
          <w:tcPr>
            <w:tcW w:w="2924" w:type="dxa"/>
            <w:vAlign w:val="center"/>
          </w:tcPr>
          <w:p w14:paraId="6947C2F1" w14:textId="77777777" w:rsidR="00456ACB" w:rsidRDefault="00000000">
            <w:pPr>
              <w:pStyle w:val="Nagwek3"/>
              <w:widowControl w:val="0"/>
              <w:spacing w:line="360" w:lineRule="auto"/>
              <w:ind w:left="858" w:hanging="43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100 %</w:t>
            </w:r>
          </w:p>
        </w:tc>
      </w:tr>
    </w:tbl>
    <w:p w14:paraId="23574D09" w14:textId="77777777" w:rsidR="00456ACB" w:rsidRDefault="00000000">
      <w:pPr>
        <w:numPr>
          <w:ilvl w:val="0"/>
          <w:numId w:val="1"/>
        </w:numPr>
        <w:spacing w:before="120" w:after="12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UDZIELENIE ZAMÓWIENIA</w:t>
      </w:r>
    </w:p>
    <w:p w14:paraId="67331495" w14:textId="77777777" w:rsidR="00456ACB" w:rsidRDefault="00000000">
      <w:pPr>
        <w:pStyle w:val="Styl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Zamawiający udzieli zamówienia Wykonawcy, którego oferta odpowiada wszystkim wymaganiom określonym w niniejszej specyfikacji i została oceniona jako najkorzystniejsza w oparciu o podane Specyfikacji Warunków Zamówienia kryteria wyboru. </w:t>
      </w:r>
    </w:p>
    <w:p w14:paraId="2DA973F4" w14:textId="77777777" w:rsidR="00456ACB" w:rsidRDefault="00000000">
      <w:pPr>
        <w:pStyle w:val="Styl"/>
        <w:numPr>
          <w:ilvl w:val="0"/>
          <w:numId w:val="1"/>
        </w:numPr>
        <w:spacing w:before="120" w:after="120"/>
        <w:ind w:left="357" w:hanging="357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INFORMACJE O FORMALNOŚCIACH, JAKIE POWINNY ZOSTAĆ</w:t>
      </w: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 xml:space="preserve">DOPEŁNIONE PO WYBORZE OFERTY W CELU ZAWARCIA UMOWY W SPRAWIE ZAMÓWIENIA PUBLICZNEGO: </w:t>
      </w:r>
    </w:p>
    <w:p w14:paraId="58D2354D" w14:textId="77777777" w:rsidR="00456ACB" w:rsidRDefault="00000000">
      <w:pPr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Wykonawca, którego oferta zostanie wybrana jako najkorzystniejsza przekaże Zamawiającemu informację dotyczącą osób podpisujących umowę oraz osób upoważnionych do kontaktów w związku z realizacją umowy. </w:t>
      </w:r>
    </w:p>
    <w:p w14:paraId="1353A6C3" w14:textId="77777777" w:rsidR="00456ACB" w:rsidRDefault="00456ACB">
      <w:pPr>
        <w:rPr>
          <w:rFonts w:ascii="Tahoma" w:hAnsi="Tahoma" w:cs="Tahoma"/>
          <w:sz w:val="20"/>
          <w:szCs w:val="20"/>
        </w:rPr>
      </w:pPr>
    </w:p>
    <w:p w14:paraId="0B314DE0" w14:textId="77777777" w:rsidR="00456ACB" w:rsidRDefault="00456ACB">
      <w:pPr>
        <w:rPr>
          <w:rFonts w:ascii="Tahoma" w:hAnsi="Tahoma" w:cs="Tahoma"/>
          <w:sz w:val="20"/>
          <w:szCs w:val="20"/>
        </w:rPr>
      </w:pPr>
    </w:p>
    <w:p w14:paraId="7D854557" w14:textId="77777777" w:rsidR="00456ACB" w:rsidRDefault="0000000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Załączniki:</w:t>
      </w:r>
    </w:p>
    <w:p w14:paraId="7CC218EE" w14:textId="77777777" w:rsidR="00456ACB" w:rsidRDefault="00000000">
      <w:pPr>
        <w:pStyle w:val="Akapitzlist"/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 nr 1 – umowa</w:t>
      </w:r>
    </w:p>
    <w:p w14:paraId="3D436C41" w14:textId="77777777" w:rsidR="00456ACB" w:rsidRDefault="00000000">
      <w:pPr>
        <w:pStyle w:val="Akapitzlist"/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 nr 2 – Druk oferty</w:t>
      </w:r>
    </w:p>
    <w:p w14:paraId="5E9CD4F3" w14:textId="77777777" w:rsidR="00456ACB" w:rsidRDefault="00456ACB">
      <w:pPr>
        <w:pStyle w:val="Tekstpodstawowy"/>
        <w:spacing w:after="0"/>
        <w:rPr>
          <w:rFonts w:ascii="Tahoma" w:hAnsi="Tahoma" w:cs="Tahoma"/>
          <w:sz w:val="16"/>
          <w:szCs w:val="16"/>
        </w:rPr>
      </w:pPr>
    </w:p>
    <w:sectPr w:rsidR="00456ACB"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3E7FA" w14:textId="77777777" w:rsidR="002A5C33" w:rsidRDefault="002A5C33">
      <w:r>
        <w:separator/>
      </w:r>
    </w:p>
  </w:endnote>
  <w:endnote w:type="continuationSeparator" w:id="0">
    <w:p w14:paraId="614051A0" w14:textId="77777777" w:rsidR="002A5C33" w:rsidRDefault="002A5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FAE2A" w14:textId="0E216CAA" w:rsidR="00456ACB" w:rsidRDefault="003C7DA3">
    <w:pPr>
      <w:pStyle w:val="Stopka"/>
      <w:ind w:right="360"/>
    </w:pPr>
    <w:r>
      <w:rPr>
        <w:noProof/>
      </w:rPr>
      <w:pict w14:anchorId="25D3CD20">
        <v:rect id="Ramka1" o:spid="_x0000_s1027" style="position:absolute;margin-left:-50.05pt;margin-top:.05pt;width:1.15pt;height:1.15pt;z-index:-251659776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" o:allowincell="f" filled="f" stroked="f" strokeweight="0">
          <v:textbox style="mso-fit-shape-to-text:t" inset="0,0,0,0">
            <w:txbxContent>
              <w:p w14:paraId="337630BF" w14:textId="77777777" w:rsidR="00456ACB" w:rsidRDefault="00000000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  <w:color w:val="000000"/>
                  </w:rPr>
                  <w:fldChar w:fldCharType="begin"/>
                </w:r>
                <w:r>
                  <w:rPr>
                    <w:rStyle w:val="Numerstrony"/>
                    <w:color w:val="000000"/>
                  </w:rPr>
                  <w:instrText xml:space="preserve"> PAGE </w:instrText>
                </w:r>
                <w:r>
                  <w:rPr>
                    <w:rStyle w:val="Numerstrony"/>
                    <w:color w:val="000000"/>
                  </w:rPr>
                  <w:fldChar w:fldCharType="separate"/>
                </w:r>
                <w:r>
                  <w:rPr>
                    <w:rStyle w:val="Numerstrony"/>
                    <w:color w:val="000000"/>
                  </w:rPr>
                  <w:t>0</w:t>
                </w:r>
                <w:r>
                  <w:rPr>
                    <w:rStyle w:val="Numerstrony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7B166" w14:textId="6EDF75C6" w:rsidR="00456ACB" w:rsidRDefault="003C7DA3">
    <w:pPr>
      <w:pStyle w:val="Tytu"/>
      <w:ind w:right="360"/>
    </w:pPr>
    <w:r>
      <w:rPr>
        <w:noProof/>
      </w:rPr>
      <w:pict w14:anchorId="021B35D7">
        <v:rect id="Ramka2" o:spid="_x0000_s1026" style="position:absolute;left:0;text-align:left;margin-left:-46.8pt;margin-top:.05pt;width:4.4pt;height:9.55pt;z-index:-25165875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" o:allowincell="f" filled="f" stroked="f" strokeweight="0">
          <v:textbox style="mso-fit-shape-to-text:t" inset="0,0,0,0">
            <w:txbxContent>
              <w:p w14:paraId="1786A835" w14:textId="77777777" w:rsidR="00456ACB" w:rsidRDefault="00000000">
                <w:pPr>
                  <w:pStyle w:val="Stopka"/>
                  <w:rPr>
                    <w:rStyle w:val="Numerstrony"/>
                    <w:rFonts w:ascii="Tahoma" w:hAnsi="Tahoma" w:cs="Tahoma"/>
                    <w:sz w:val="16"/>
                    <w:szCs w:val="16"/>
                  </w:rPr>
                </w:pPr>
                <w:r>
                  <w:rPr>
                    <w:rStyle w:val="Numerstrony"/>
                    <w:rFonts w:ascii="Tahoma" w:hAnsi="Tahoma" w:cs="Tahoma"/>
                    <w:color w:val="000000"/>
                    <w:sz w:val="16"/>
                    <w:szCs w:val="16"/>
                  </w:rPr>
                  <w:fldChar w:fldCharType="begin"/>
                </w:r>
                <w:r>
                  <w:rPr>
                    <w:rStyle w:val="Numerstrony"/>
                    <w:rFonts w:ascii="Tahoma" w:hAnsi="Tahoma" w:cs="Tahoma"/>
                    <w:color w:val="000000"/>
                    <w:sz w:val="16"/>
                    <w:szCs w:val="16"/>
                  </w:rPr>
                  <w:instrText xml:space="preserve"> PAGE </w:instrText>
                </w:r>
                <w:r>
                  <w:rPr>
                    <w:rStyle w:val="Numerstrony"/>
                    <w:rFonts w:ascii="Tahoma" w:hAnsi="Tahoma" w:cs="Tahoma"/>
                    <w:color w:val="000000"/>
                    <w:sz w:val="16"/>
                    <w:szCs w:val="16"/>
                  </w:rPr>
                  <w:fldChar w:fldCharType="separate"/>
                </w:r>
                <w:r>
                  <w:rPr>
                    <w:rStyle w:val="Numerstrony"/>
                    <w:rFonts w:ascii="Tahoma" w:hAnsi="Tahoma" w:cs="Tahoma"/>
                    <w:color w:val="000000"/>
                    <w:sz w:val="16"/>
                    <w:szCs w:val="16"/>
                  </w:rPr>
                  <w:t>3</w:t>
                </w:r>
                <w:r>
                  <w:rPr>
                    <w:rStyle w:val="Numerstrony"/>
                    <w:rFonts w:ascii="Tahoma" w:hAnsi="Tahoma" w:cs="Tahoma"/>
                    <w:color w:val="000000"/>
                    <w:sz w:val="16"/>
                    <w:szCs w:val="16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95199" w14:textId="31EB26F7" w:rsidR="00456ACB" w:rsidRDefault="003C7DA3">
    <w:pPr>
      <w:pStyle w:val="Tytu"/>
      <w:ind w:right="360"/>
    </w:pPr>
    <w:r>
      <w:rPr>
        <w:noProof/>
      </w:rPr>
      <w:pict w14:anchorId="1A922B17">
        <v:rect id="_x0000_s1025" style="position:absolute;left:0;text-align:left;margin-left:-46.8pt;margin-top:.05pt;width:4.4pt;height:9.55pt;z-index:-25165772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" o:allowincell="f" filled="f" stroked="f" strokeweight="0">
          <v:textbox style="mso-fit-shape-to-text:t" inset="0,0,0,0">
            <w:txbxContent>
              <w:p w14:paraId="3C7A76D7" w14:textId="77777777" w:rsidR="00456ACB" w:rsidRDefault="00000000">
                <w:pPr>
                  <w:pStyle w:val="Stopka"/>
                  <w:rPr>
                    <w:rStyle w:val="Numerstrony"/>
                    <w:rFonts w:ascii="Tahoma" w:hAnsi="Tahoma" w:cs="Tahoma"/>
                    <w:sz w:val="16"/>
                    <w:szCs w:val="16"/>
                  </w:rPr>
                </w:pPr>
                <w:r>
                  <w:rPr>
                    <w:rStyle w:val="Numerstrony"/>
                    <w:rFonts w:ascii="Tahoma" w:hAnsi="Tahoma" w:cs="Tahoma"/>
                    <w:color w:val="000000"/>
                    <w:sz w:val="16"/>
                    <w:szCs w:val="16"/>
                  </w:rPr>
                  <w:fldChar w:fldCharType="begin"/>
                </w:r>
                <w:r>
                  <w:rPr>
                    <w:rStyle w:val="Numerstrony"/>
                    <w:rFonts w:ascii="Tahoma" w:hAnsi="Tahoma" w:cs="Tahoma"/>
                    <w:color w:val="000000"/>
                    <w:sz w:val="16"/>
                    <w:szCs w:val="16"/>
                  </w:rPr>
                  <w:instrText xml:space="preserve"> PAGE </w:instrText>
                </w:r>
                <w:r>
                  <w:rPr>
                    <w:rStyle w:val="Numerstrony"/>
                    <w:rFonts w:ascii="Tahoma" w:hAnsi="Tahoma" w:cs="Tahoma"/>
                    <w:color w:val="000000"/>
                    <w:sz w:val="16"/>
                    <w:szCs w:val="16"/>
                  </w:rPr>
                  <w:fldChar w:fldCharType="separate"/>
                </w:r>
                <w:r>
                  <w:rPr>
                    <w:rStyle w:val="Numerstrony"/>
                    <w:rFonts w:ascii="Tahoma" w:hAnsi="Tahoma" w:cs="Tahoma"/>
                    <w:color w:val="000000"/>
                    <w:sz w:val="16"/>
                    <w:szCs w:val="16"/>
                  </w:rPr>
                  <w:t>3</w:t>
                </w:r>
                <w:r>
                  <w:rPr>
                    <w:rStyle w:val="Numerstrony"/>
                    <w:rFonts w:ascii="Tahoma" w:hAnsi="Tahoma" w:cs="Tahoma"/>
                    <w:color w:val="000000"/>
                    <w:sz w:val="16"/>
                    <w:szCs w:val="16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8DA2A" w14:textId="77777777" w:rsidR="002A5C33" w:rsidRDefault="002A5C33">
      <w:r>
        <w:separator/>
      </w:r>
    </w:p>
  </w:footnote>
  <w:footnote w:type="continuationSeparator" w:id="0">
    <w:p w14:paraId="0F168B1C" w14:textId="77777777" w:rsidR="002A5C33" w:rsidRDefault="002A5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C65BE" w14:textId="15CB5068" w:rsidR="00456ACB" w:rsidRDefault="00000000">
    <w:pPr>
      <w:pStyle w:val="Nagwek"/>
    </w:pPr>
    <w:r>
      <w:rPr>
        <w:rFonts w:ascii="Tahoma" w:hAnsi="Tahoma" w:cs="Tahoma"/>
        <w:sz w:val="18"/>
      </w:rPr>
      <w:t xml:space="preserve">Znak sprawy WSPL Zam. Publ. Nr </w:t>
    </w:r>
    <w:r w:rsidR="009D1C5A">
      <w:rPr>
        <w:rFonts w:ascii="Tahoma" w:hAnsi="Tahoma" w:cs="Tahoma"/>
        <w:sz w:val="18"/>
      </w:rPr>
      <w:t>11</w:t>
    </w:r>
    <w:r>
      <w:rPr>
        <w:rFonts w:ascii="Tahoma" w:hAnsi="Tahoma" w:cs="Tahoma"/>
        <w:sz w:val="18"/>
      </w:rPr>
      <w:t>/25</w:t>
    </w:r>
  </w:p>
  <w:p w14:paraId="0937F0D6" w14:textId="77777777" w:rsidR="00456ACB" w:rsidRDefault="00456A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61999"/>
    <w:multiLevelType w:val="multilevel"/>
    <w:tmpl w:val="7A64F5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C2D0F79"/>
    <w:multiLevelType w:val="multilevel"/>
    <w:tmpl w:val="B25E2F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57BA3258"/>
    <w:multiLevelType w:val="multilevel"/>
    <w:tmpl w:val="51C0823E"/>
    <w:lvl w:ilvl="0">
      <w:start w:val="1"/>
      <w:numFmt w:val="decimal"/>
      <w:pStyle w:val="Listanumerowana4"/>
      <w:lvlText w:val="%1."/>
      <w:lvlJc w:val="left"/>
      <w:pPr>
        <w:tabs>
          <w:tab w:val="num" w:pos="0"/>
        </w:tabs>
        <w:ind w:left="463" w:hanging="283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5C6D7E95"/>
    <w:multiLevelType w:val="multilevel"/>
    <w:tmpl w:val="BB9CE0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9F1591C"/>
    <w:multiLevelType w:val="multilevel"/>
    <w:tmpl w:val="94506E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395663924">
    <w:abstractNumId w:val="1"/>
  </w:num>
  <w:num w:numId="2" w16cid:durableId="345720292">
    <w:abstractNumId w:val="2"/>
  </w:num>
  <w:num w:numId="3" w16cid:durableId="1371371753">
    <w:abstractNumId w:val="4"/>
  </w:num>
  <w:num w:numId="4" w16cid:durableId="505903889">
    <w:abstractNumId w:val="3"/>
  </w:num>
  <w:num w:numId="5" w16cid:durableId="1606033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56ACB"/>
    <w:rsid w:val="002A5C33"/>
    <w:rsid w:val="003C7DA3"/>
    <w:rsid w:val="00456ACB"/>
    <w:rsid w:val="009D1C5A"/>
    <w:rsid w:val="00A2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5A976"/>
  <w15:docId w15:val="{C852A685-1B4F-481E-969F-EAA9105E6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FB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2A2F"/>
    <w:pPr>
      <w:keepNext/>
      <w:tabs>
        <w:tab w:val="left" w:pos="61"/>
        <w:tab w:val="left" w:pos="709"/>
      </w:tabs>
      <w:spacing w:before="120" w:after="240"/>
      <w:ind w:left="-299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qFormat/>
    <w:rsid w:val="00F02A2F"/>
    <w:pPr>
      <w:keepNext/>
      <w:tabs>
        <w:tab w:val="left" w:pos="360"/>
        <w:tab w:val="left" w:pos="709"/>
      </w:tabs>
      <w:spacing w:before="120" w:after="240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D646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Listanumerowana4"/>
    <w:next w:val="Normalny"/>
    <w:qFormat/>
    <w:rsid w:val="00392A6C"/>
    <w:pPr>
      <w:keepNext/>
      <w:numPr>
        <w:numId w:val="0"/>
      </w:numPr>
      <w:spacing w:before="120" w:after="120"/>
      <w:ind w:left="1418"/>
      <w:outlineLvl w:val="3"/>
    </w:pPr>
    <w:rPr>
      <w:szCs w:val="20"/>
    </w:rPr>
  </w:style>
  <w:style w:type="paragraph" w:styleId="Nagwek5">
    <w:name w:val="heading 5"/>
    <w:basedOn w:val="Normalny"/>
    <w:next w:val="Normalny"/>
    <w:qFormat/>
    <w:rsid w:val="00F02A2F"/>
    <w:pPr>
      <w:keepNext/>
      <w:tabs>
        <w:tab w:val="left" w:pos="1418"/>
        <w:tab w:val="left" w:pos="2778"/>
      </w:tabs>
      <w:spacing w:before="60"/>
      <w:ind w:left="2778" w:hanging="1417"/>
      <w:outlineLvl w:val="4"/>
    </w:pPr>
    <w:rPr>
      <w:szCs w:val="20"/>
    </w:rPr>
  </w:style>
  <w:style w:type="paragraph" w:styleId="Nagwek6">
    <w:name w:val="heading 6"/>
    <w:basedOn w:val="Normalny"/>
    <w:next w:val="Normalny"/>
    <w:qFormat/>
    <w:rsid w:val="00F02A2F"/>
    <w:pPr>
      <w:keepNext/>
      <w:tabs>
        <w:tab w:val="left" w:pos="1418"/>
      </w:tabs>
      <w:spacing w:before="60"/>
      <w:ind w:left="1418" w:hanging="709"/>
      <w:outlineLvl w:val="5"/>
    </w:pPr>
    <w:rPr>
      <w:szCs w:val="20"/>
    </w:rPr>
  </w:style>
  <w:style w:type="paragraph" w:styleId="Nagwek7">
    <w:name w:val="heading 7"/>
    <w:basedOn w:val="Normalny"/>
    <w:next w:val="Normalny"/>
    <w:qFormat/>
    <w:rsid w:val="00F02A2F"/>
    <w:pPr>
      <w:keepNext/>
      <w:tabs>
        <w:tab w:val="left" w:pos="1418"/>
      </w:tabs>
      <w:spacing w:before="60"/>
      <w:ind w:left="1418" w:hanging="709"/>
      <w:outlineLvl w:val="6"/>
    </w:pPr>
    <w:rPr>
      <w:i/>
      <w:sz w:val="22"/>
      <w:szCs w:val="20"/>
    </w:rPr>
  </w:style>
  <w:style w:type="paragraph" w:styleId="Nagwek8">
    <w:name w:val="heading 8"/>
    <w:basedOn w:val="Normalny"/>
    <w:next w:val="Normalny"/>
    <w:qFormat/>
    <w:rsid w:val="00F02A2F"/>
    <w:pPr>
      <w:keepNext/>
      <w:tabs>
        <w:tab w:val="left" w:pos="1418"/>
      </w:tabs>
      <w:spacing w:before="60"/>
      <w:ind w:left="1418" w:hanging="709"/>
      <w:outlineLvl w:val="7"/>
    </w:pPr>
    <w:rPr>
      <w:i/>
      <w:sz w:val="22"/>
      <w:szCs w:val="20"/>
    </w:rPr>
  </w:style>
  <w:style w:type="paragraph" w:styleId="Nagwek9">
    <w:name w:val="heading 9"/>
    <w:basedOn w:val="Normalny"/>
    <w:next w:val="Normalny"/>
    <w:qFormat/>
    <w:rsid w:val="00F02A2F"/>
    <w:pPr>
      <w:keepNext/>
      <w:tabs>
        <w:tab w:val="left" w:pos="1418"/>
      </w:tabs>
      <w:spacing w:before="60"/>
      <w:ind w:left="1418" w:hanging="709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392A6C"/>
    <w:rPr>
      <w:color w:val="0000FF"/>
      <w:u w:val="single"/>
    </w:rPr>
  </w:style>
  <w:style w:type="character" w:styleId="Numerstrony">
    <w:name w:val="page number"/>
    <w:basedOn w:val="Domylnaczcionkaakapitu"/>
    <w:qFormat/>
    <w:rsid w:val="007F154B"/>
  </w:style>
  <w:style w:type="character" w:styleId="UyteHipercze">
    <w:name w:val="FollowedHyperlink"/>
    <w:basedOn w:val="Domylnaczcionkaakapitu"/>
    <w:uiPriority w:val="99"/>
    <w:semiHidden/>
    <w:unhideWhenUsed/>
    <w:rsid w:val="00E40340"/>
    <w:rPr>
      <w:color w:val="800080"/>
      <w:u w:val="single"/>
    </w:rPr>
  </w:style>
  <w:style w:type="character" w:customStyle="1" w:styleId="TytuZnak">
    <w:name w:val="Tytuł Znak"/>
    <w:basedOn w:val="Domylnaczcionkaakapitu"/>
    <w:link w:val="Tytu"/>
    <w:qFormat/>
    <w:rsid w:val="00BE57E9"/>
    <w:rPr>
      <w:rFonts w:ascii="Bookman Old Style" w:hAnsi="Bookman Old Style"/>
      <w:sz w:val="28"/>
    </w:rPr>
  </w:style>
  <w:style w:type="character" w:styleId="HTML-staaszeroko">
    <w:name w:val="HTML Typewriter"/>
    <w:basedOn w:val="Domylnaczcionkaakapitu"/>
    <w:semiHidden/>
    <w:unhideWhenUsed/>
    <w:qFormat/>
    <w:rsid w:val="004A5C36"/>
    <w:rPr>
      <w:rFonts w:ascii="Courier New" w:eastAsia="Times New Roman" w:hAnsi="Courier New" w:cs="Courier New"/>
      <w:sz w:val="20"/>
      <w:szCs w:val="20"/>
    </w:rPr>
  </w:style>
  <w:style w:type="character" w:customStyle="1" w:styleId="symbol1">
    <w:name w:val="symbol1"/>
    <w:basedOn w:val="Domylnaczcionkaakapitu"/>
    <w:qFormat/>
    <w:rsid w:val="00887808"/>
    <w:rPr>
      <w:rFonts w:ascii="Courier New" w:hAnsi="Courier New" w:cs="Courier New"/>
      <w:b/>
      <w:bCs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654561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Nagwek1Znak">
    <w:name w:val="Nagłówek 1 Znak"/>
    <w:link w:val="Nagwek1"/>
    <w:qFormat/>
    <w:rsid w:val="008A32C5"/>
    <w:rPr>
      <w:b/>
      <w:sz w:val="28"/>
    </w:rPr>
  </w:style>
  <w:style w:type="character" w:customStyle="1" w:styleId="FontStyle27">
    <w:name w:val="Font Style27"/>
    <w:uiPriority w:val="99"/>
    <w:qFormat/>
    <w:rsid w:val="00955A2B"/>
    <w:rPr>
      <w:rFonts w:ascii="Arial" w:hAnsi="Arial" w:cs="Arial"/>
      <w:i/>
      <w:iCs/>
      <w:color w:val="000000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A2743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8653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rsid w:val="00697AAC"/>
    <w:rPr>
      <w:sz w:val="24"/>
      <w:szCs w:val="24"/>
    </w:rPr>
  </w:style>
  <w:style w:type="character" w:customStyle="1" w:styleId="Kolorowalistaakcent1Znak">
    <w:name w:val="Kolorowa lista — akcent 1 Znak"/>
    <w:qFormat/>
    <w:rPr>
      <w:rFonts w:ascii="Arial" w:hAnsi="Arial" w:cs="Arial"/>
    </w:rPr>
  </w:style>
  <w:style w:type="character" w:customStyle="1" w:styleId="Jasnasiatkaakcent3Znak">
    <w:name w:val="Jasna siatka — akcent 3 Znak"/>
    <w:qFormat/>
    <w:rPr>
      <w:rFonts w:ascii="Arial" w:hAnsi="Arial" w:cs="Arial"/>
    </w:rPr>
  </w:style>
  <w:style w:type="character" w:customStyle="1" w:styleId="TekstprzypisudolnegoZnak">
    <w:name w:val="Tekst przypisu dolnego Znak"/>
    <w:qFormat/>
  </w:style>
  <w:style w:type="character" w:customStyle="1" w:styleId="NormalnyWebZnak">
    <w:name w:val="Normalny (Web) Znak"/>
    <w:qFormat/>
  </w:style>
  <w:style w:type="character" w:customStyle="1" w:styleId="TematkomentarzaZnak">
    <w:name w:val="Temat komentarza Znak"/>
    <w:qFormat/>
    <w:rPr>
      <w:rFonts w:eastAsia="Arial Unicode MS" w:cs="Arial Unicode MS"/>
      <w:b/>
      <w:color w:val="000000"/>
    </w:rPr>
  </w:style>
  <w:style w:type="character" w:customStyle="1" w:styleId="TekstkomentarzaZnak">
    <w:name w:val="Tekst komentarza Znak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topkaZnak">
    <w:name w:val="Stopka Znak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ekstpodstawowywcityZnak">
    <w:name w:val="Tekst podstawowy wcięty Znak"/>
    <w:qFormat/>
    <w:rPr>
      <w:color w:val="000000"/>
      <w:sz w:val="24"/>
    </w:rPr>
  </w:style>
  <w:style w:type="character" w:customStyle="1" w:styleId="WW8Num11z3">
    <w:name w:val="WW8Num11z3"/>
    <w:qFormat/>
    <w:rPr>
      <w:rFonts w:cs="Times New Roman"/>
    </w:rPr>
  </w:style>
  <w:style w:type="character" w:customStyle="1" w:styleId="WW8Num11z2">
    <w:name w:val="WW8Num11z2"/>
    <w:qFormat/>
    <w:rPr>
      <w:rFonts w:cs="Times New Roman"/>
      <w:b/>
      <w:bCs/>
    </w:rPr>
  </w:style>
  <w:style w:type="character" w:customStyle="1" w:styleId="WW8Num11z1">
    <w:name w:val="WW8Num11z1"/>
    <w:qFormat/>
    <w:rPr>
      <w:rFonts w:cs="Times New Roman"/>
    </w:rPr>
  </w:style>
  <w:style w:type="character" w:customStyle="1" w:styleId="WW8Num11z0">
    <w:name w:val="WW8Num11z0"/>
    <w:qFormat/>
    <w:rPr>
      <w:rFonts w:cs="Times New Roman"/>
      <w:b/>
      <w:bCs/>
      <w:i w:val="0"/>
      <w:iCs w:val="0"/>
      <w:sz w:val="18"/>
      <w:szCs w:val="18"/>
    </w:rPr>
  </w:style>
  <w:style w:type="character" w:customStyle="1" w:styleId="WW8Num8z1">
    <w:name w:val="WW8Num8z1"/>
    <w:qFormat/>
    <w:rPr>
      <w:rFonts w:cs="Times New Roman"/>
    </w:rPr>
  </w:style>
  <w:style w:type="character" w:customStyle="1" w:styleId="WW8Num8z0">
    <w:name w:val="WW8Num8z0"/>
    <w:qFormat/>
    <w:rPr>
      <w:rFonts w:cs="Times New Roman"/>
      <w:i/>
      <w:iCs/>
    </w:rPr>
  </w:style>
  <w:style w:type="character" w:customStyle="1" w:styleId="WW8Num7z0">
    <w:name w:val="WW8Num7z0"/>
    <w:qFormat/>
    <w:rPr>
      <w:color w:val="000000"/>
    </w:rPr>
  </w:style>
  <w:style w:type="character" w:customStyle="1" w:styleId="WW8Num6z0">
    <w:name w:val="WW8Num6z0"/>
    <w:qFormat/>
  </w:style>
  <w:style w:type="character" w:customStyle="1" w:styleId="WW8Num5z3">
    <w:name w:val="WW8Num5z3"/>
    <w:qFormat/>
    <w:rPr>
      <w:rFonts w:cs="Times New Roman"/>
    </w:rPr>
  </w:style>
  <w:style w:type="character" w:customStyle="1" w:styleId="WW8Num5z2">
    <w:name w:val="WW8Num5z2"/>
    <w:qFormat/>
    <w:rPr>
      <w:rFonts w:cs="Times New Roman"/>
      <w:b/>
      <w:bCs/>
    </w:rPr>
  </w:style>
  <w:style w:type="character" w:customStyle="1" w:styleId="WW8Num5z1">
    <w:name w:val="WW8Num5z1"/>
    <w:qFormat/>
    <w:rPr>
      <w:rFonts w:cs="Times New Roman"/>
    </w:rPr>
  </w:style>
  <w:style w:type="character" w:customStyle="1" w:styleId="WW8Num5z0">
    <w:name w:val="WW8Num5z0"/>
    <w:qFormat/>
    <w:rPr>
      <w:rFonts w:cs="Times New Roman"/>
      <w:b/>
      <w:bCs/>
      <w:i w:val="0"/>
      <w:iCs w:val="0"/>
      <w:sz w:val="18"/>
      <w:szCs w:val="18"/>
    </w:rPr>
  </w:style>
  <w:style w:type="paragraph" w:styleId="Nagwek">
    <w:name w:val="header"/>
    <w:basedOn w:val="Normalny"/>
    <w:next w:val="Tekstpodstawowy"/>
    <w:rsid w:val="007F15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3F1388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qFormat/>
    <w:pPr>
      <w:spacing w:before="120" w:after="120"/>
    </w:pPr>
    <w:rPr>
      <w:b/>
      <w:b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">
    <w:name w:val="Styl"/>
    <w:qFormat/>
    <w:rsid w:val="008663CD"/>
    <w:pPr>
      <w:widowControl w:val="0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597A7B"/>
    <w:pPr>
      <w:jc w:val="center"/>
    </w:pPr>
    <w:rPr>
      <w:rFonts w:ascii="Bookman Old Style" w:hAnsi="Bookman Old Style"/>
      <w:sz w:val="28"/>
      <w:szCs w:val="20"/>
    </w:rPr>
  </w:style>
  <w:style w:type="paragraph" w:styleId="Tekstpodstawowywcity2">
    <w:name w:val="Body Text Indent 2"/>
    <w:basedOn w:val="Normalny"/>
    <w:qFormat/>
    <w:pPr>
      <w:spacing w:line="360" w:lineRule="auto"/>
      <w:ind w:left="708"/>
    </w:pPr>
  </w:style>
  <w:style w:type="paragraph" w:styleId="Listanumerowana4">
    <w:name w:val="List Number 4"/>
    <w:basedOn w:val="Normalny"/>
    <w:qFormat/>
    <w:rsid w:val="00392A6C"/>
    <w:pPr>
      <w:numPr>
        <w:numId w:val="2"/>
      </w:numPr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7F154B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654561"/>
    <w:rPr>
      <w:rFonts w:ascii="Consolas" w:eastAsia="Calibri" w:hAnsi="Consolas"/>
      <w:sz w:val="21"/>
      <w:szCs w:val="21"/>
      <w:lang w:eastAsia="en-US"/>
    </w:rPr>
  </w:style>
  <w:style w:type="paragraph" w:styleId="Akapitzlist">
    <w:name w:val="List Paragraph"/>
    <w:basedOn w:val="Normalny"/>
    <w:link w:val="AkapitzlistZnak"/>
    <w:qFormat/>
    <w:pPr>
      <w:ind w:left="708"/>
    </w:pPr>
  </w:style>
  <w:style w:type="paragraph" w:customStyle="1" w:styleId="pkt">
    <w:name w:val="pkt"/>
    <w:basedOn w:val="Normalny"/>
    <w:qFormat/>
    <w:rsid w:val="003820B0"/>
    <w:pPr>
      <w:spacing w:before="60" w:after="60"/>
      <w:ind w:left="851" w:hanging="295"/>
      <w:jc w:val="both"/>
    </w:pPr>
    <w:rPr>
      <w:szCs w:val="20"/>
    </w:rPr>
  </w:style>
  <w:style w:type="paragraph" w:styleId="Bezodstpw">
    <w:name w:val="No Spacing"/>
    <w:qFormat/>
    <w:rsid w:val="00E14979"/>
    <w:rPr>
      <w:rFonts w:ascii="Calibri" w:hAnsi="Calibri"/>
      <w:sz w:val="22"/>
      <w:szCs w:val="22"/>
    </w:rPr>
  </w:style>
  <w:style w:type="paragraph" w:customStyle="1" w:styleId="Default">
    <w:name w:val="Default"/>
    <w:qFormat/>
    <w:rsid w:val="00E14979"/>
    <w:rPr>
      <w:color w:val="000000"/>
      <w:sz w:val="24"/>
      <w:szCs w:val="24"/>
    </w:rPr>
  </w:style>
  <w:style w:type="paragraph" w:styleId="NormalnyWeb">
    <w:name w:val="Normal (Web)"/>
    <w:basedOn w:val="Normalny"/>
    <w:qFormat/>
    <w:pPr>
      <w:spacing w:before="280" w:after="280"/>
      <w:jc w:val="both"/>
    </w:pPr>
  </w:style>
  <w:style w:type="paragraph" w:customStyle="1" w:styleId="Style11">
    <w:name w:val="Style11"/>
    <w:basedOn w:val="Normalny"/>
    <w:uiPriority w:val="99"/>
    <w:qFormat/>
    <w:rsid w:val="00955A2B"/>
    <w:pPr>
      <w:widowControl w:val="0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86536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  <w:style w:type="paragraph" w:customStyle="1" w:styleId="Standardowy2">
    <w:name w:val="Standardowy2"/>
    <w:qFormat/>
    <w:rPr>
      <w:rFonts w:ascii="Arial" w:hAnsi="Arial" w:cs="Arial"/>
      <w:kern w:val="2"/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qFormat/>
    <w:pPr>
      <w:spacing w:after="120" w:line="360" w:lineRule="auto"/>
      <w:ind w:left="720"/>
    </w:pPr>
    <w:rPr>
      <w:rFonts w:ascii="Arial" w:hAnsi="Arial" w:cs="Arial"/>
    </w:rPr>
  </w:style>
  <w:style w:type="paragraph" w:customStyle="1" w:styleId="Jasnasiatkaakcent31">
    <w:name w:val="Jasna siatka — akcent 31"/>
    <w:basedOn w:val="Normalny"/>
    <w:qFormat/>
    <w:pPr>
      <w:spacing w:after="120" w:line="360" w:lineRule="auto"/>
      <w:ind w:left="708"/>
    </w:pPr>
    <w:rPr>
      <w:rFonts w:ascii="Arial" w:hAnsi="Arial" w:cs="Arial"/>
    </w:rPr>
  </w:style>
  <w:style w:type="paragraph" w:styleId="Tematkomentarza">
    <w:name w:val="annotation subject"/>
    <w:qFormat/>
    <w:rPr>
      <w:rFonts w:eastAsia="Arial Unicode MS" w:cs="Arial Unicode MS"/>
      <w:b/>
      <w:color w:val="000000"/>
    </w:rPr>
  </w:style>
  <w:style w:type="paragraph" w:styleId="Tekstkomentarza">
    <w:name w:val="annotation text"/>
    <w:basedOn w:val="Normalny"/>
    <w:qFormat/>
  </w:style>
  <w:style w:type="paragraph" w:customStyle="1" w:styleId="Tekstpodstawowywcity31">
    <w:name w:val="Tekst podstawowy wcięty 31"/>
    <w:basedOn w:val="Normalny"/>
    <w:qFormat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blokowy">
    <w:name w:val="Block Text"/>
    <w:basedOn w:val="Normalny"/>
    <w:qFormat/>
    <w:pPr>
      <w:tabs>
        <w:tab w:val="left" w:pos="6510"/>
      </w:tabs>
      <w:ind w:left="30" w:right="110"/>
      <w:jc w:val="both"/>
    </w:pPr>
    <w:rPr>
      <w:rFonts w:ascii="Arial" w:hAnsi="Arial" w:cs="Arial"/>
      <w:sz w:val="22"/>
    </w:rPr>
  </w:style>
  <w:style w:type="paragraph" w:styleId="Tekstpodstawowy2">
    <w:name w:val="Body Text 2"/>
    <w:basedOn w:val="Normalny"/>
    <w:qFormat/>
  </w:style>
  <w:style w:type="paragraph" w:styleId="Tekstpodstawowy3">
    <w:name w:val="Body Text 3"/>
    <w:basedOn w:val="Normalny"/>
    <w:qFormat/>
    <w:pPr>
      <w:jc w:val="both"/>
    </w:pPr>
  </w:style>
  <w:style w:type="paragraph" w:styleId="Wcicienormalne">
    <w:name w:val="Normal Indent"/>
    <w:basedOn w:val="Normalny"/>
    <w:qFormat/>
    <w:pPr>
      <w:ind w:left="708"/>
    </w:pPr>
  </w:style>
  <w:style w:type="paragraph" w:styleId="Lista-kontynuacja3">
    <w:name w:val="List Continue 3"/>
    <w:basedOn w:val="Normalny"/>
    <w:qFormat/>
    <w:pPr>
      <w:spacing w:after="120"/>
      <w:ind w:left="849"/>
    </w:pPr>
  </w:style>
  <w:style w:type="paragraph" w:styleId="Lista-kontynuacja2">
    <w:name w:val="List Continue 2"/>
    <w:basedOn w:val="Normalny"/>
    <w:qFormat/>
    <w:pPr>
      <w:spacing w:after="120"/>
      <w:ind w:left="566"/>
    </w:pPr>
  </w:style>
  <w:style w:type="paragraph" w:styleId="Lista-kontynuacja">
    <w:name w:val="List Continue"/>
    <w:basedOn w:val="Normalny"/>
    <w:qFormat/>
    <w:pPr>
      <w:spacing w:after="120"/>
      <w:ind w:left="283"/>
    </w:pPr>
  </w:style>
  <w:style w:type="paragraph" w:styleId="Listapunktowana4">
    <w:name w:val="List Bullet 4"/>
    <w:basedOn w:val="Normalny"/>
    <w:qFormat/>
  </w:style>
  <w:style w:type="paragraph" w:styleId="Listapunktowana2">
    <w:name w:val="List Bullet 2"/>
    <w:basedOn w:val="Normalny"/>
    <w:qFormat/>
  </w:style>
  <w:style w:type="paragraph" w:styleId="Listapunktowana">
    <w:name w:val="List Bullet"/>
    <w:basedOn w:val="Normalny"/>
    <w:qFormat/>
  </w:style>
  <w:style w:type="paragraph" w:styleId="Tekstpodstawowywcity3">
    <w:name w:val="Body Text Indent 3"/>
    <w:basedOn w:val="Normalny"/>
    <w:qFormat/>
    <w:pPr>
      <w:spacing w:line="360" w:lineRule="auto"/>
      <w:ind w:left="708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spl.info.pl/" TargetMode="External"/><Relationship Id="rId13" Type="http://schemas.openxmlformats.org/officeDocument/2006/relationships/hyperlink" Target="https://platformazakupowa.pl/pn/ws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s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platformazakupowa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am.pub@wspl.info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CD1A33-472D-4196-B48B-FC5A473D8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3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subject/>
  <dc:creator>frank</dc:creator>
  <dc:description/>
  <cp:lastModifiedBy>Rafał Konieczny</cp:lastModifiedBy>
  <cp:revision>14</cp:revision>
  <dcterms:created xsi:type="dcterms:W3CDTF">2025-04-24T09:43:00Z</dcterms:created>
  <dcterms:modified xsi:type="dcterms:W3CDTF">2025-04-24T09:59:00Z</dcterms:modified>
  <dc:language>pl-PL</dc:language>
</cp:coreProperties>
</file>