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64A096" w14:textId="769B08CA" w:rsidR="007B64D9" w:rsidRPr="00CC76F8" w:rsidRDefault="007B64D9" w:rsidP="00AE7FBC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Częstochowa, </w:t>
      </w:r>
      <w:r w:rsidR="007476D4">
        <w:rPr>
          <w:rFonts w:asciiTheme="minorHAnsi" w:hAnsiTheme="minorHAnsi" w:cstheme="minorHAnsi"/>
          <w:color w:val="000000" w:themeColor="text1"/>
          <w:sz w:val="24"/>
          <w:szCs w:val="24"/>
        </w:rPr>
        <w:t>10</w:t>
      </w:r>
      <w:r w:rsidR="000F4655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="001A585E">
        <w:rPr>
          <w:rFonts w:asciiTheme="minorHAnsi" w:hAnsiTheme="minorHAnsi" w:cstheme="minorHAnsi"/>
          <w:color w:val="000000" w:themeColor="text1"/>
          <w:sz w:val="24"/>
          <w:szCs w:val="24"/>
        </w:rPr>
        <w:t>0</w:t>
      </w:r>
      <w:r w:rsidR="00354EA3">
        <w:rPr>
          <w:rFonts w:asciiTheme="minorHAnsi" w:hAnsiTheme="minorHAnsi" w:cstheme="minorHAnsi"/>
          <w:color w:val="000000" w:themeColor="text1"/>
          <w:sz w:val="24"/>
          <w:szCs w:val="24"/>
        </w:rPr>
        <w:t>4</w:t>
      </w:r>
      <w:r w:rsidR="002B61F0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.202</w:t>
      </w:r>
      <w:r w:rsidR="001A585E">
        <w:rPr>
          <w:rFonts w:asciiTheme="minorHAnsi" w:hAnsiTheme="minorHAnsi" w:cstheme="minorHAnsi"/>
          <w:color w:val="000000" w:themeColor="text1"/>
          <w:sz w:val="24"/>
          <w:szCs w:val="24"/>
        </w:rPr>
        <w:t>5</w:t>
      </w:r>
      <w:r w:rsidR="002B61F0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r.</w:t>
      </w:r>
    </w:p>
    <w:p w14:paraId="507165B8" w14:textId="58E57E85" w:rsidR="007B64D9" w:rsidRPr="00CC76F8" w:rsidRDefault="007B64D9" w:rsidP="00AE7FBC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ZP.26.1.</w:t>
      </w:r>
      <w:r w:rsidR="001B15BA">
        <w:rPr>
          <w:rFonts w:asciiTheme="minorHAnsi" w:hAnsiTheme="minorHAnsi" w:cstheme="minorHAnsi"/>
          <w:color w:val="000000" w:themeColor="text1"/>
          <w:sz w:val="24"/>
          <w:szCs w:val="24"/>
        </w:rPr>
        <w:t>6</w:t>
      </w:r>
      <w:r w:rsidR="007261FA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.202</w:t>
      </w:r>
      <w:r w:rsidR="001A585E">
        <w:rPr>
          <w:rFonts w:asciiTheme="minorHAnsi" w:hAnsiTheme="minorHAnsi" w:cstheme="minorHAnsi"/>
          <w:color w:val="000000" w:themeColor="text1"/>
          <w:sz w:val="24"/>
          <w:szCs w:val="24"/>
        </w:rPr>
        <w:t>5</w:t>
      </w:r>
    </w:p>
    <w:p w14:paraId="29582BC5" w14:textId="77777777" w:rsidR="007B64D9" w:rsidRPr="00CC76F8" w:rsidRDefault="007B64D9" w:rsidP="00AE7FBC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693FBEF" w14:textId="73E707AF" w:rsidR="007B64D9" w:rsidRPr="0063013D" w:rsidRDefault="007B64D9" w:rsidP="00AE7FBC">
      <w:pPr>
        <w:pStyle w:val="Bezodstpw"/>
        <w:spacing w:line="276" w:lineRule="auto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63013D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Odpowied</w:t>
      </w:r>
      <w:r w:rsidR="003432A6" w:rsidRPr="0063013D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zi</w:t>
      </w:r>
      <w:r w:rsidRPr="0063013D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na pytani</w:t>
      </w:r>
      <w:r w:rsidR="003432A6" w:rsidRPr="0063013D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a</w:t>
      </w:r>
      <w:r w:rsidR="003330FC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numer </w:t>
      </w:r>
      <w:r w:rsidR="007476D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3</w:t>
      </w:r>
      <w:r w:rsidRPr="0063013D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do Specyfikacji Warunków Zamówienia w postępowaniu:</w:t>
      </w:r>
    </w:p>
    <w:p w14:paraId="715A9BF1" w14:textId="3C043755" w:rsidR="00781986" w:rsidRPr="0063013D" w:rsidRDefault="001B15BA" w:rsidP="00AE7FBC">
      <w:pPr>
        <w:pStyle w:val="Bezodstpw"/>
        <w:spacing w:line="276" w:lineRule="auto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Dostawa sprzętu komputerowego</w:t>
      </w:r>
      <w:r w:rsidR="000F4655">
        <w:rPr>
          <w:rFonts w:asciiTheme="minorHAnsi" w:hAnsiTheme="minorHAnsi" w:cstheme="minorHAnsi"/>
          <w:b/>
          <w:sz w:val="24"/>
          <w:szCs w:val="24"/>
        </w:rPr>
        <w:t xml:space="preserve"> </w:t>
      </w:r>
      <w:r>
        <w:rPr>
          <w:rFonts w:asciiTheme="minorHAnsi" w:hAnsiTheme="minorHAnsi" w:cstheme="minorHAnsi"/>
          <w:b/>
          <w:sz w:val="24"/>
          <w:szCs w:val="24"/>
        </w:rPr>
        <w:t>dla</w:t>
      </w:r>
      <w:r w:rsidR="000F4655">
        <w:rPr>
          <w:rFonts w:asciiTheme="minorHAnsi" w:hAnsiTheme="minorHAnsi" w:cstheme="minorHAnsi"/>
          <w:b/>
          <w:sz w:val="24"/>
          <w:szCs w:val="24"/>
        </w:rPr>
        <w:t xml:space="preserve"> Uniwersytetu Jana Długosza</w:t>
      </w:r>
      <w:r w:rsidR="00345F77">
        <w:rPr>
          <w:rFonts w:asciiTheme="minorHAnsi" w:hAnsiTheme="minorHAnsi" w:cstheme="minorHAnsi"/>
          <w:b/>
          <w:sz w:val="24"/>
          <w:szCs w:val="24"/>
        </w:rPr>
        <w:t xml:space="preserve"> w Częstochowie</w:t>
      </w:r>
      <w:r w:rsidR="0063013D" w:rsidRPr="0063013D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, </w:t>
      </w:r>
      <w:r w:rsidR="0063013D" w:rsidRPr="0063013D">
        <w:rPr>
          <w:rFonts w:asciiTheme="minorHAnsi" w:hAnsiTheme="minorHAnsi" w:cstheme="minorHAnsi"/>
          <w:b/>
          <w:sz w:val="24"/>
          <w:szCs w:val="24"/>
        </w:rPr>
        <w:t>ZP.26.1.</w:t>
      </w:r>
      <w:r>
        <w:rPr>
          <w:rFonts w:asciiTheme="minorHAnsi" w:hAnsiTheme="minorHAnsi" w:cstheme="minorHAnsi"/>
          <w:b/>
          <w:sz w:val="24"/>
          <w:szCs w:val="24"/>
        </w:rPr>
        <w:t>6</w:t>
      </w:r>
      <w:r w:rsidR="0063013D" w:rsidRPr="0063013D">
        <w:rPr>
          <w:rFonts w:asciiTheme="minorHAnsi" w:hAnsiTheme="minorHAnsi" w:cstheme="minorHAnsi"/>
          <w:b/>
          <w:sz w:val="24"/>
          <w:szCs w:val="24"/>
        </w:rPr>
        <w:t>.202</w:t>
      </w:r>
      <w:r w:rsidR="001A585E">
        <w:rPr>
          <w:rFonts w:asciiTheme="minorHAnsi" w:hAnsiTheme="minorHAnsi" w:cstheme="minorHAnsi"/>
          <w:b/>
          <w:sz w:val="24"/>
          <w:szCs w:val="24"/>
        </w:rPr>
        <w:t>5</w:t>
      </w:r>
    </w:p>
    <w:p w14:paraId="4705FD14" w14:textId="77777777" w:rsidR="00810380" w:rsidRDefault="00810380" w:rsidP="0063013D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A5D8751" w14:textId="59A483BB" w:rsidR="00810380" w:rsidRDefault="007B64D9" w:rsidP="008C7A75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W związku z pytani</w:t>
      </w:r>
      <w:r w:rsidR="00356470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ami</w:t>
      </w:r>
      <w:r w:rsidR="002B61F0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dotyczącym</w:t>
      </w:r>
      <w:r w:rsidR="00356470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i</w:t>
      </w: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treści Specyfikacji Warunków Zamówienia (SWZ) </w:t>
      </w:r>
      <w:r w:rsidR="001A585E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w ramach w</w:t>
      </w:r>
      <w:r w:rsidR="00D02707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/w</w:t>
      </w: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postępowania Zamawiający, działając na podstawie art. </w:t>
      </w:r>
      <w:r w:rsidR="004F63D0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284</w:t>
      </w: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ustawy Prawo zamówień publicznych, przekazuje treść pyta</w:t>
      </w:r>
      <w:r w:rsidR="002E596A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ń</w:t>
      </w: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wraz z odpowiedzi</w:t>
      </w:r>
      <w:r w:rsidR="002E596A"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ami</w:t>
      </w:r>
      <w:r w:rsidRPr="00CC76F8">
        <w:rPr>
          <w:rFonts w:asciiTheme="minorHAnsi" w:hAnsiTheme="minorHAnsi" w:cstheme="minorHAnsi"/>
          <w:color w:val="000000" w:themeColor="text1"/>
          <w:sz w:val="24"/>
          <w:szCs w:val="24"/>
        </w:rPr>
        <w:t>:</w:t>
      </w:r>
    </w:p>
    <w:p w14:paraId="175E780D" w14:textId="77777777" w:rsidR="008C7A75" w:rsidRPr="008C7A75" w:rsidRDefault="008C7A75" w:rsidP="008C7A75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51004404" w14:textId="4CD38922" w:rsidR="007476D4" w:rsidRPr="007476D4" w:rsidRDefault="00902091" w:rsidP="007476D4">
      <w:pPr>
        <w:pStyle w:val="Bezodstpw"/>
        <w:spacing w:line="276" w:lineRule="auto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354EA3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Pytanie 1</w:t>
      </w:r>
      <w:r w:rsidR="006311D9" w:rsidRPr="00354EA3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:</w:t>
      </w:r>
    </w:p>
    <w:p w14:paraId="013FA3A9" w14:textId="0F83DE9F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Pytanie dotyczące zad 1</w:t>
      </w:r>
    </w:p>
    <w:p w14:paraId="01762D51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Zamawiający wymaga:</w:t>
      </w:r>
    </w:p>
    <w:p w14:paraId="2DB52244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Typ ekranu Matowy, WVA, powłoka przeciwodblaskowa</w:t>
      </w:r>
    </w:p>
    <w:p w14:paraId="18F065A1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Złącza 1 x HDMI 2.0, 2 x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Thunderbolt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4 z trybem alternatywnym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DisplayPort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/USB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Type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-C/ USB4/Power</w:t>
      </w:r>
    </w:p>
    <w:p w14:paraId="5977914A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Delivery,</w:t>
      </w:r>
    </w:p>
    <w:p w14:paraId="5B0DA420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1 x USB 3.2 gen 1 typu A,</w:t>
      </w:r>
    </w:p>
    <w:p w14:paraId="355E58DC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 x USB 3.2 gen 1 typu A z funkcją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PowerShare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</w:p>
    <w:p w14:paraId="7F83C5B6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 x audio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combo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, 1x RJ-45,</w:t>
      </w:r>
    </w:p>
    <w:p w14:paraId="7D44D67E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 x port zasilania (niezajmujący wyspecyfikowanych portów USB oraz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Thunerbolt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), 1 x gniazdo linki</w:t>
      </w:r>
    </w:p>
    <w:p w14:paraId="54E597E2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zabezpieczającej</w:t>
      </w:r>
    </w:p>
    <w:p w14:paraId="0700998A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Bateria min. 58Whr. Umożliwiająca jej szybkie naładowanie do poziomu 100% w czasie 2 godzin</w:t>
      </w:r>
    </w:p>
    <w:p w14:paraId="3D0EEDD8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Proszę o dopuszczenie laptopa o poniższych parametrach</w:t>
      </w:r>
    </w:p>
    <w:p w14:paraId="00C73F7B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Typ ekranu Matowy, IPS, powłoka przeciwodblaskowa</w:t>
      </w:r>
    </w:p>
    <w:p w14:paraId="76DAF426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Złącza 1 x HDMI 2.0, 2 x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Thunderbolt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4 z trybem alternatywnym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DisplayPort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/USB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Type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-C/ USB4/Power</w:t>
      </w:r>
    </w:p>
    <w:p w14:paraId="48D544ED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Delivery,</w:t>
      </w:r>
    </w:p>
    <w:p w14:paraId="38C20580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1 x USB 3.2 gen 1 typu A,</w:t>
      </w:r>
    </w:p>
    <w:p w14:paraId="0659CB55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 x USB 3.2 gen 1 typu A z funkcją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PowerShare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</w:p>
    <w:p w14:paraId="3DDA2876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 x audio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combo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, 1x RJ-45,</w:t>
      </w:r>
    </w:p>
    <w:p w14:paraId="754F13A0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 x port zasilania (zajmujący jeden z portów USB lub </w:t>
      </w:r>
      <w:proofErr w:type="spellStart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Thunderbolt</w:t>
      </w:r>
      <w:proofErr w:type="spellEnd"/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),</w:t>
      </w:r>
    </w:p>
    <w:p w14:paraId="75B0DC61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1 x gniazdo linki zabezpieczającej</w:t>
      </w:r>
    </w:p>
    <w:p w14:paraId="1D036DCD" w14:textId="77777777" w:rsidR="007476D4" w:rsidRPr="007476D4" w:rsidRDefault="007476D4" w:rsidP="007476D4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Bateria min. 54Whr. Umożliwiająca jej szybkie naładowanie do poziomu 100% w czasie 2 godzin</w:t>
      </w:r>
    </w:p>
    <w:p w14:paraId="10DF51B8" w14:textId="6A40B970" w:rsidR="007476D4" w:rsidRPr="007476D4" w:rsidRDefault="007476D4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76D4">
        <w:rPr>
          <w:rFonts w:asciiTheme="minorHAnsi" w:hAnsiTheme="minorHAnsi" w:cstheme="minorHAnsi"/>
          <w:color w:val="000000" w:themeColor="text1"/>
          <w:sz w:val="24"/>
          <w:szCs w:val="24"/>
        </w:rPr>
        <w:t>Pozwoli to na złożenie oferty spełniającej wymagania Zamawiającego</w:t>
      </w:r>
    </w:p>
    <w:p w14:paraId="54250FA9" w14:textId="0E55E92E" w:rsidR="006E0E6D" w:rsidRPr="00354EA3" w:rsidRDefault="006E0E6D" w:rsidP="00354EA3">
      <w:pPr>
        <w:pStyle w:val="Bezodstpw"/>
        <w:spacing w:line="276" w:lineRule="auto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354EA3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Odpowiedź na pytanie 1:</w:t>
      </w:r>
    </w:p>
    <w:p w14:paraId="32F38ABB" w14:textId="7387BBB9" w:rsidR="006E0E6D" w:rsidRDefault="00354EA3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Zamawiający </w:t>
      </w:r>
      <w:r w:rsidR="00496C6C">
        <w:rPr>
          <w:rFonts w:asciiTheme="minorHAnsi" w:hAnsiTheme="minorHAnsi" w:cstheme="minorHAnsi"/>
          <w:color w:val="000000" w:themeColor="text1"/>
          <w:sz w:val="24"/>
          <w:szCs w:val="24"/>
        </w:rPr>
        <w:t>dopuści notebook ze złączami:</w:t>
      </w:r>
    </w:p>
    <w:p w14:paraId="758067B9" w14:textId="09521106" w:rsidR="00496C6C" w:rsidRDefault="00496C6C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 xml:space="preserve">1 x HDMI 2.0, 2 x </w:t>
      </w:r>
      <w:proofErr w:type="spellStart"/>
      <w:r>
        <w:rPr>
          <w:rFonts w:asciiTheme="minorHAnsi" w:hAnsiTheme="minorHAnsi" w:cstheme="minorHAnsi"/>
          <w:color w:val="000000" w:themeColor="text1"/>
          <w:sz w:val="24"/>
          <w:szCs w:val="24"/>
        </w:rPr>
        <w:t>Thunderbolt</w:t>
      </w:r>
      <w:proofErr w:type="spellEnd"/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4 z trybem alternatywnym </w:t>
      </w:r>
      <w:proofErr w:type="spellStart"/>
      <w:r w:rsidR="005A5D2D">
        <w:rPr>
          <w:rFonts w:asciiTheme="minorHAnsi" w:hAnsiTheme="minorHAnsi" w:cstheme="minorHAnsi"/>
          <w:color w:val="000000" w:themeColor="text1"/>
          <w:sz w:val="24"/>
          <w:szCs w:val="24"/>
        </w:rPr>
        <w:t>DisplayPort</w:t>
      </w:r>
      <w:proofErr w:type="spellEnd"/>
      <w:r w:rsidR="005A5D2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/USB </w:t>
      </w:r>
      <w:proofErr w:type="spellStart"/>
      <w:r w:rsidR="005A5D2D">
        <w:rPr>
          <w:rFonts w:asciiTheme="minorHAnsi" w:hAnsiTheme="minorHAnsi" w:cstheme="minorHAnsi"/>
          <w:color w:val="000000" w:themeColor="text1"/>
          <w:sz w:val="24"/>
          <w:szCs w:val="24"/>
        </w:rPr>
        <w:t>Type</w:t>
      </w:r>
      <w:proofErr w:type="spellEnd"/>
      <w:r w:rsidR="005A5D2D">
        <w:rPr>
          <w:rFonts w:asciiTheme="minorHAnsi" w:hAnsiTheme="minorHAnsi" w:cstheme="minorHAnsi"/>
          <w:color w:val="000000" w:themeColor="text1"/>
          <w:sz w:val="24"/>
          <w:szCs w:val="24"/>
        </w:rPr>
        <w:t>-C/USB4/Power Delivery,</w:t>
      </w:r>
    </w:p>
    <w:p w14:paraId="2C63B5F3" w14:textId="60874113" w:rsidR="005A5D2D" w:rsidRDefault="005A5D2D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1 x USB 3.2 gen 1 typu A</w:t>
      </w:r>
    </w:p>
    <w:p w14:paraId="3FD869D1" w14:textId="7694E64A" w:rsidR="005A5D2D" w:rsidRDefault="005A5D2D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 x USB 3.2 gen. 1 typu A z funkcją </w:t>
      </w:r>
      <w:proofErr w:type="spellStart"/>
      <w:r>
        <w:rPr>
          <w:rFonts w:asciiTheme="minorHAnsi" w:hAnsiTheme="minorHAnsi" w:cstheme="minorHAnsi"/>
          <w:color w:val="000000" w:themeColor="text1"/>
          <w:sz w:val="24"/>
          <w:szCs w:val="24"/>
        </w:rPr>
        <w:t>PowerShare</w:t>
      </w:r>
      <w:proofErr w:type="spellEnd"/>
    </w:p>
    <w:p w14:paraId="495389F6" w14:textId="217780C7" w:rsidR="005A5D2D" w:rsidRDefault="005A5D2D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 x audio </w:t>
      </w:r>
      <w:proofErr w:type="spellStart"/>
      <w:r>
        <w:rPr>
          <w:rFonts w:asciiTheme="minorHAnsi" w:hAnsiTheme="minorHAnsi" w:cstheme="minorHAnsi"/>
          <w:color w:val="000000" w:themeColor="text1"/>
          <w:sz w:val="24"/>
          <w:szCs w:val="24"/>
        </w:rPr>
        <w:t>combo</w:t>
      </w:r>
      <w:proofErr w:type="spellEnd"/>
      <w:r>
        <w:rPr>
          <w:rFonts w:asciiTheme="minorHAnsi" w:hAnsiTheme="minorHAnsi" w:cstheme="minorHAnsi"/>
          <w:color w:val="000000" w:themeColor="text1"/>
          <w:sz w:val="24"/>
          <w:szCs w:val="24"/>
        </w:rPr>
        <w:t>, 1x RJ-45</w:t>
      </w:r>
    </w:p>
    <w:p w14:paraId="00940E04" w14:textId="297CE4FA" w:rsidR="005A5D2D" w:rsidRDefault="005A5D2D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1xport zasilania (zajmujący jeden z portów USB lub </w:t>
      </w:r>
      <w:proofErr w:type="spellStart"/>
      <w:r>
        <w:rPr>
          <w:rFonts w:asciiTheme="minorHAnsi" w:hAnsiTheme="minorHAnsi" w:cstheme="minorHAnsi"/>
          <w:color w:val="000000" w:themeColor="text1"/>
          <w:sz w:val="24"/>
          <w:szCs w:val="24"/>
        </w:rPr>
        <w:t>Thunderbolt</w:t>
      </w:r>
      <w:proofErr w:type="spellEnd"/>
      <w:r>
        <w:rPr>
          <w:rFonts w:asciiTheme="minorHAnsi" w:hAnsiTheme="minorHAnsi" w:cstheme="minorHAnsi"/>
          <w:color w:val="000000" w:themeColor="text1"/>
          <w:sz w:val="24"/>
          <w:szCs w:val="24"/>
        </w:rPr>
        <w:t>)</w:t>
      </w:r>
    </w:p>
    <w:p w14:paraId="37692602" w14:textId="010BCB89" w:rsidR="005A5D2D" w:rsidRDefault="005A5D2D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1 x gniazdo linki zabezpieczającej</w:t>
      </w:r>
    </w:p>
    <w:p w14:paraId="3C8C093B" w14:textId="686BB46E" w:rsidR="005A5D2D" w:rsidRDefault="005A5D2D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Bateria min. 54 </w:t>
      </w:r>
      <w:proofErr w:type="spellStart"/>
      <w:r>
        <w:rPr>
          <w:rFonts w:asciiTheme="minorHAnsi" w:hAnsiTheme="minorHAnsi" w:cstheme="minorHAnsi"/>
          <w:color w:val="000000" w:themeColor="text1"/>
          <w:sz w:val="24"/>
          <w:szCs w:val="24"/>
        </w:rPr>
        <w:t>Whr</w:t>
      </w:r>
      <w:proofErr w:type="spellEnd"/>
      <w:r>
        <w:rPr>
          <w:rFonts w:asciiTheme="minorHAnsi" w:hAnsiTheme="minorHAnsi" w:cstheme="minorHAnsi"/>
          <w:color w:val="000000" w:themeColor="text1"/>
          <w:sz w:val="24"/>
          <w:szCs w:val="24"/>
        </w:rPr>
        <w:t>, umożliwiająca jej szybkie naładowanie do poziomu 100% w czasie 2 godzin.</w:t>
      </w:r>
    </w:p>
    <w:p w14:paraId="06F5E0FE" w14:textId="7CA13D2C" w:rsidR="005A5D2D" w:rsidRDefault="005A5D2D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Zamawiający nie wyraża zgody na zmianę typu ekranu.</w:t>
      </w:r>
    </w:p>
    <w:p w14:paraId="50B4CCA6" w14:textId="431BEC53" w:rsidR="00AC4641" w:rsidRDefault="00AC4641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F454083" w14:textId="7ABC4734" w:rsidR="00EF384C" w:rsidRDefault="00AC4641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Zamawiający załącza zmieniony załącznik nr 2 do SWZ dla Zadania nr 1 – Laptop z systemem operacyjnym (zmiany zaznaczone są kolorem czerwonym).</w:t>
      </w:r>
    </w:p>
    <w:p w14:paraId="2404A0CF" w14:textId="77777777" w:rsidR="00AC4641" w:rsidRDefault="00AC4641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7BA8CAF" w14:textId="5257D44D" w:rsidR="007F7170" w:rsidRDefault="00AD60D5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Zamawiający zmienia </w:t>
      </w:r>
      <w:r w:rsidR="00EF384C">
        <w:rPr>
          <w:rFonts w:asciiTheme="minorHAnsi" w:hAnsiTheme="minorHAnsi" w:cstheme="minorHAnsi"/>
          <w:color w:val="000000" w:themeColor="text1"/>
          <w:sz w:val="24"/>
          <w:szCs w:val="24"/>
        </w:rPr>
        <w:t>termin realizacji</w:t>
      </w:r>
      <w:bookmarkStart w:id="0" w:name="_GoBack"/>
      <w:bookmarkEnd w:id="0"/>
      <w:r w:rsidR="00EF384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dla zadania nr 1 i określa go na 60 dni od dnia zawarcia umowy.</w:t>
      </w:r>
    </w:p>
    <w:p w14:paraId="61BDCAA7" w14:textId="4914461A" w:rsidR="00EF384C" w:rsidRDefault="00EF384C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9D240B1" w14:textId="743737B0" w:rsidR="00EF384C" w:rsidRDefault="00EF384C" w:rsidP="00354EA3">
      <w:pPr>
        <w:pStyle w:val="Bezodstpw"/>
        <w:spacing w:line="276" w:lineRule="auto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 związku z powyższym Zamawiający </w:t>
      </w:r>
      <w:r w:rsidRPr="00EF384C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przedłuża termin składania ofert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 dnia </w:t>
      </w: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17.04.2025 r. 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do godz. </w:t>
      </w: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>8</w:t>
      </w:r>
      <w:r w:rsidRPr="00EF384C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:00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Otwarcie ofert nastąpi tego samego dnia o godzinie </w:t>
      </w: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>8:30.</w:t>
      </w:r>
    </w:p>
    <w:p w14:paraId="05605B72" w14:textId="23DE82A6" w:rsidR="00EF384C" w:rsidRDefault="00EF384C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t>Termin związania ofertą do dnia</w:t>
      </w:r>
      <w:r w:rsidR="00AC4641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15.07.2025 r.</w:t>
      </w:r>
    </w:p>
    <w:p w14:paraId="2A46E3E3" w14:textId="77777777" w:rsidR="00AC4641" w:rsidRPr="00EF384C" w:rsidRDefault="00AC4641" w:rsidP="00354EA3">
      <w:pPr>
        <w:pStyle w:val="Bezodstpw"/>
        <w:spacing w:line="276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5EB2867D" w14:textId="77777777" w:rsidR="00810380" w:rsidRDefault="00810380" w:rsidP="004E0163">
      <w:pPr>
        <w:spacing w:after="0" w:line="276" w:lineRule="auto"/>
        <w:rPr>
          <w:rFonts w:cstheme="minorHAnsi"/>
          <w:b/>
          <w:color w:val="000000" w:themeColor="text1"/>
          <w:sz w:val="24"/>
          <w:szCs w:val="24"/>
        </w:rPr>
      </w:pPr>
    </w:p>
    <w:p w14:paraId="3B17047A" w14:textId="77777777" w:rsidR="008C7A75" w:rsidRDefault="00A814B6" w:rsidP="00A814B6">
      <w:pPr>
        <w:spacing w:line="276" w:lineRule="auto"/>
        <w:ind w:left="6372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 xml:space="preserve">     </w:t>
      </w:r>
    </w:p>
    <w:p w14:paraId="1B1FF21B" w14:textId="5DCC4448" w:rsidR="00F910E8" w:rsidRPr="00CC76F8" w:rsidRDefault="008C7A75" w:rsidP="00A814B6">
      <w:pPr>
        <w:spacing w:line="276" w:lineRule="auto"/>
        <w:ind w:left="6372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 xml:space="preserve">    </w:t>
      </w:r>
      <w:r w:rsidR="00A814B6">
        <w:rPr>
          <w:rFonts w:cstheme="minorHAnsi"/>
          <w:color w:val="000000" w:themeColor="text1"/>
          <w:sz w:val="24"/>
          <w:szCs w:val="24"/>
        </w:rPr>
        <w:t xml:space="preserve">    </w:t>
      </w:r>
      <w:r w:rsidR="00F910E8" w:rsidRPr="00CC76F8">
        <w:rPr>
          <w:rFonts w:cstheme="minorHAnsi"/>
          <w:color w:val="000000" w:themeColor="text1"/>
          <w:sz w:val="24"/>
          <w:szCs w:val="24"/>
        </w:rPr>
        <w:t>Kanclerz</w:t>
      </w:r>
    </w:p>
    <w:p w14:paraId="583EEC84" w14:textId="0794401A" w:rsidR="00F910E8" w:rsidRPr="00CC76F8" w:rsidRDefault="00F910E8" w:rsidP="00A814B6">
      <w:pPr>
        <w:spacing w:line="276" w:lineRule="auto"/>
        <w:ind w:left="6372"/>
        <w:rPr>
          <w:rFonts w:cstheme="minorHAnsi"/>
          <w:color w:val="000000" w:themeColor="text1"/>
          <w:sz w:val="24"/>
          <w:szCs w:val="24"/>
        </w:rPr>
      </w:pPr>
      <w:r w:rsidRPr="00CC76F8">
        <w:rPr>
          <w:rFonts w:cstheme="minorHAnsi"/>
          <w:color w:val="000000" w:themeColor="text1"/>
          <w:sz w:val="24"/>
          <w:szCs w:val="24"/>
        </w:rPr>
        <w:t>Mgr inż. Maria Róg</w:t>
      </w:r>
    </w:p>
    <w:sectPr w:rsidR="00F910E8" w:rsidRPr="00CC76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D8EE8D" w14:textId="77777777" w:rsidR="00967842" w:rsidRDefault="00967842" w:rsidP="00AC53E4">
      <w:pPr>
        <w:spacing w:after="0" w:line="240" w:lineRule="auto"/>
      </w:pPr>
      <w:r>
        <w:separator/>
      </w:r>
    </w:p>
  </w:endnote>
  <w:endnote w:type="continuationSeparator" w:id="0">
    <w:p w14:paraId="396D4797" w14:textId="77777777" w:rsidR="00967842" w:rsidRDefault="00967842" w:rsidP="00AC5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561DC1" w14:textId="77777777" w:rsidR="00967842" w:rsidRDefault="00967842" w:rsidP="00AC53E4">
      <w:pPr>
        <w:spacing w:after="0" w:line="240" w:lineRule="auto"/>
      </w:pPr>
      <w:r>
        <w:separator/>
      </w:r>
    </w:p>
  </w:footnote>
  <w:footnote w:type="continuationSeparator" w:id="0">
    <w:p w14:paraId="54A10A46" w14:textId="77777777" w:rsidR="00967842" w:rsidRDefault="00967842" w:rsidP="00AC53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296893"/>
    <w:multiLevelType w:val="hybridMultilevel"/>
    <w:tmpl w:val="C3A04F9A"/>
    <w:lvl w:ilvl="0" w:tplc="2FCCFFB0">
      <w:start w:val="1"/>
      <w:numFmt w:val="decimal"/>
      <w:lvlText w:val="3.%1.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A653A8"/>
    <w:multiLevelType w:val="multilevel"/>
    <w:tmpl w:val="9DB24E90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18"/>
      <w:numFmt w:val="decimal"/>
      <w:lvlText w:val="%1.%2."/>
      <w:lvlJc w:val="left"/>
      <w:pPr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596D6D59"/>
    <w:multiLevelType w:val="multilevel"/>
    <w:tmpl w:val="64AA32B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6707"/>
    <w:rsid w:val="00004184"/>
    <w:rsid w:val="00013EF2"/>
    <w:rsid w:val="00037ABC"/>
    <w:rsid w:val="00040AA3"/>
    <w:rsid w:val="00085F15"/>
    <w:rsid w:val="00091FDC"/>
    <w:rsid w:val="000A2D66"/>
    <w:rsid w:val="000B3204"/>
    <w:rsid w:val="000D5D35"/>
    <w:rsid w:val="000D672F"/>
    <w:rsid w:val="000E50CD"/>
    <w:rsid w:val="000F4655"/>
    <w:rsid w:val="00103C7E"/>
    <w:rsid w:val="0012110E"/>
    <w:rsid w:val="001237FF"/>
    <w:rsid w:val="001239F5"/>
    <w:rsid w:val="0013306E"/>
    <w:rsid w:val="0013448D"/>
    <w:rsid w:val="0013602E"/>
    <w:rsid w:val="00136CB8"/>
    <w:rsid w:val="00140EAF"/>
    <w:rsid w:val="00147225"/>
    <w:rsid w:val="0015294A"/>
    <w:rsid w:val="001833B4"/>
    <w:rsid w:val="00190563"/>
    <w:rsid w:val="00190A04"/>
    <w:rsid w:val="001912E4"/>
    <w:rsid w:val="001A1B75"/>
    <w:rsid w:val="001A585E"/>
    <w:rsid w:val="001B15BA"/>
    <w:rsid w:val="001B759D"/>
    <w:rsid w:val="001C4D5D"/>
    <w:rsid w:val="001D0040"/>
    <w:rsid w:val="001D33FB"/>
    <w:rsid w:val="001D489A"/>
    <w:rsid w:val="001E0765"/>
    <w:rsid w:val="001E344A"/>
    <w:rsid w:val="00215418"/>
    <w:rsid w:val="00222D93"/>
    <w:rsid w:val="00226EBA"/>
    <w:rsid w:val="002274B3"/>
    <w:rsid w:val="002304A2"/>
    <w:rsid w:val="0023406F"/>
    <w:rsid w:val="002375CB"/>
    <w:rsid w:val="0028749C"/>
    <w:rsid w:val="002A3645"/>
    <w:rsid w:val="002B31E2"/>
    <w:rsid w:val="002B61F0"/>
    <w:rsid w:val="002C3F02"/>
    <w:rsid w:val="002D46BE"/>
    <w:rsid w:val="002D5AD1"/>
    <w:rsid w:val="002E596A"/>
    <w:rsid w:val="0030746F"/>
    <w:rsid w:val="00310276"/>
    <w:rsid w:val="003138EC"/>
    <w:rsid w:val="00316F30"/>
    <w:rsid w:val="003330FC"/>
    <w:rsid w:val="00337A07"/>
    <w:rsid w:val="00337DE4"/>
    <w:rsid w:val="00337E3B"/>
    <w:rsid w:val="003432A6"/>
    <w:rsid w:val="00345F77"/>
    <w:rsid w:val="00354EA3"/>
    <w:rsid w:val="00356470"/>
    <w:rsid w:val="003675C0"/>
    <w:rsid w:val="00381D2D"/>
    <w:rsid w:val="00382E8A"/>
    <w:rsid w:val="00387004"/>
    <w:rsid w:val="003A06F3"/>
    <w:rsid w:val="003A4362"/>
    <w:rsid w:val="003B4218"/>
    <w:rsid w:val="003C3D91"/>
    <w:rsid w:val="003F5962"/>
    <w:rsid w:val="00413DD0"/>
    <w:rsid w:val="00422D60"/>
    <w:rsid w:val="0043182D"/>
    <w:rsid w:val="00470608"/>
    <w:rsid w:val="00471F32"/>
    <w:rsid w:val="00480C2B"/>
    <w:rsid w:val="004943AC"/>
    <w:rsid w:val="00496C6C"/>
    <w:rsid w:val="004A0E85"/>
    <w:rsid w:val="004A2CD4"/>
    <w:rsid w:val="004A7162"/>
    <w:rsid w:val="004C640F"/>
    <w:rsid w:val="004D5992"/>
    <w:rsid w:val="004D6A8E"/>
    <w:rsid w:val="004E0163"/>
    <w:rsid w:val="004E49AA"/>
    <w:rsid w:val="004E6BF9"/>
    <w:rsid w:val="004E7CEE"/>
    <w:rsid w:val="004F63D0"/>
    <w:rsid w:val="00514EAB"/>
    <w:rsid w:val="0052144F"/>
    <w:rsid w:val="005245B3"/>
    <w:rsid w:val="005479AF"/>
    <w:rsid w:val="005520AB"/>
    <w:rsid w:val="00552E57"/>
    <w:rsid w:val="00553A05"/>
    <w:rsid w:val="00557C26"/>
    <w:rsid w:val="00562E7E"/>
    <w:rsid w:val="005672AC"/>
    <w:rsid w:val="005772B4"/>
    <w:rsid w:val="00581F76"/>
    <w:rsid w:val="0058491F"/>
    <w:rsid w:val="005A596E"/>
    <w:rsid w:val="005A5D2D"/>
    <w:rsid w:val="005C0516"/>
    <w:rsid w:val="005C4028"/>
    <w:rsid w:val="005D0588"/>
    <w:rsid w:val="0063013D"/>
    <w:rsid w:val="006311D9"/>
    <w:rsid w:val="0063760D"/>
    <w:rsid w:val="006465F2"/>
    <w:rsid w:val="006503BA"/>
    <w:rsid w:val="006537DA"/>
    <w:rsid w:val="00670A4B"/>
    <w:rsid w:val="006A0C8F"/>
    <w:rsid w:val="006A5C5A"/>
    <w:rsid w:val="006A63A5"/>
    <w:rsid w:val="006B25CB"/>
    <w:rsid w:val="006C444F"/>
    <w:rsid w:val="006C7BD0"/>
    <w:rsid w:val="006D32D7"/>
    <w:rsid w:val="006E0E6D"/>
    <w:rsid w:val="006E60F4"/>
    <w:rsid w:val="006E6D70"/>
    <w:rsid w:val="006F3B23"/>
    <w:rsid w:val="006F3D5E"/>
    <w:rsid w:val="00701749"/>
    <w:rsid w:val="007261FA"/>
    <w:rsid w:val="007476D4"/>
    <w:rsid w:val="00754254"/>
    <w:rsid w:val="00772933"/>
    <w:rsid w:val="00781986"/>
    <w:rsid w:val="00782A59"/>
    <w:rsid w:val="007B4AE9"/>
    <w:rsid w:val="007B64D9"/>
    <w:rsid w:val="007D370C"/>
    <w:rsid w:val="007F6C08"/>
    <w:rsid w:val="007F7170"/>
    <w:rsid w:val="008023B9"/>
    <w:rsid w:val="00810380"/>
    <w:rsid w:val="0081399B"/>
    <w:rsid w:val="00814C6A"/>
    <w:rsid w:val="00823761"/>
    <w:rsid w:val="00870569"/>
    <w:rsid w:val="00875112"/>
    <w:rsid w:val="00880BD2"/>
    <w:rsid w:val="008A65EB"/>
    <w:rsid w:val="008A6DB7"/>
    <w:rsid w:val="008C1459"/>
    <w:rsid w:val="008C7A75"/>
    <w:rsid w:val="008D5F71"/>
    <w:rsid w:val="008D74BF"/>
    <w:rsid w:val="008E5F19"/>
    <w:rsid w:val="008F6A48"/>
    <w:rsid w:val="00902091"/>
    <w:rsid w:val="009107A7"/>
    <w:rsid w:val="0092200F"/>
    <w:rsid w:val="00955724"/>
    <w:rsid w:val="009641FB"/>
    <w:rsid w:val="00967842"/>
    <w:rsid w:val="00970467"/>
    <w:rsid w:val="00970D63"/>
    <w:rsid w:val="0097719D"/>
    <w:rsid w:val="00987C58"/>
    <w:rsid w:val="009941F7"/>
    <w:rsid w:val="00996DD6"/>
    <w:rsid w:val="009A110D"/>
    <w:rsid w:val="009B0760"/>
    <w:rsid w:val="009C16CB"/>
    <w:rsid w:val="009C2939"/>
    <w:rsid w:val="009D0512"/>
    <w:rsid w:val="009E59C1"/>
    <w:rsid w:val="00A039DA"/>
    <w:rsid w:val="00A0491C"/>
    <w:rsid w:val="00A0706D"/>
    <w:rsid w:val="00A32301"/>
    <w:rsid w:val="00A3483A"/>
    <w:rsid w:val="00A80214"/>
    <w:rsid w:val="00A814B6"/>
    <w:rsid w:val="00A81CD4"/>
    <w:rsid w:val="00A84438"/>
    <w:rsid w:val="00AA2699"/>
    <w:rsid w:val="00AB4ED2"/>
    <w:rsid w:val="00AC4641"/>
    <w:rsid w:val="00AC53E4"/>
    <w:rsid w:val="00AD60D5"/>
    <w:rsid w:val="00AE7FBC"/>
    <w:rsid w:val="00AF0E74"/>
    <w:rsid w:val="00AF2AA6"/>
    <w:rsid w:val="00B02CD8"/>
    <w:rsid w:val="00B13896"/>
    <w:rsid w:val="00B223BC"/>
    <w:rsid w:val="00B7433D"/>
    <w:rsid w:val="00B82711"/>
    <w:rsid w:val="00BA178E"/>
    <w:rsid w:val="00BA4025"/>
    <w:rsid w:val="00BA7CD6"/>
    <w:rsid w:val="00BB24DE"/>
    <w:rsid w:val="00BB6707"/>
    <w:rsid w:val="00BD0C77"/>
    <w:rsid w:val="00BD31E5"/>
    <w:rsid w:val="00BE008A"/>
    <w:rsid w:val="00C11D15"/>
    <w:rsid w:val="00C14DFD"/>
    <w:rsid w:val="00C1794D"/>
    <w:rsid w:val="00C312D4"/>
    <w:rsid w:val="00C35DCB"/>
    <w:rsid w:val="00C44212"/>
    <w:rsid w:val="00C51E5B"/>
    <w:rsid w:val="00C54D7F"/>
    <w:rsid w:val="00C92237"/>
    <w:rsid w:val="00CB5AF5"/>
    <w:rsid w:val="00CB60C0"/>
    <w:rsid w:val="00CC76F8"/>
    <w:rsid w:val="00CD14E4"/>
    <w:rsid w:val="00CD248B"/>
    <w:rsid w:val="00CD6954"/>
    <w:rsid w:val="00CE0DEC"/>
    <w:rsid w:val="00CE666A"/>
    <w:rsid w:val="00CF6510"/>
    <w:rsid w:val="00D02707"/>
    <w:rsid w:val="00D07139"/>
    <w:rsid w:val="00D078EE"/>
    <w:rsid w:val="00D27FB8"/>
    <w:rsid w:val="00D37C49"/>
    <w:rsid w:val="00D46400"/>
    <w:rsid w:val="00D563FB"/>
    <w:rsid w:val="00D639EC"/>
    <w:rsid w:val="00D85455"/>
    <w:rsid w:val="00D85A8D"/>
    <w:rsid w:val="00D96EA6"/>
    <w:rsid w:val="00DA5763"/>
    <w:rsid w:val="00DB2C06"/>
    <w:rsid w:val="00DC6162"/>
    <w:rsid w:val="00DE77E9"/>
    <w:rsid w:val="00E03A82"/>
    <w:rsid w:val="00E34684"/>
    <w:rsid w:val="00E6044B"/>
    <w:rsid w:val="00E738D6"/>
    <w:rsid w:val="00E76232"/>
    <w:rsid w:val="00E77C7E"/>
    <w:rsid w:val="00E8478A"/>
    <w:rsid w:val="00E92E1A"/>
    <w:rsid w:val="00EE3EBB"/>
    <w:rsid w:val="00EF176A"/>
    <w:rsid w:val="00EF384C"/>
    <w:rsid w:val="00F213E3"/>
    <w:rsid w:val="00F25CA3"/>
    <w:rsid w:val="00F35A78"/>
    <w:rsid w:val="00F428C2"/>
    <w:rsid w:val="00F43808"/>
    <w:rsid w:val="00F85390"/>
    <w:rsid w:val="00F9087B"/>
    <w:rsid w:val="00F910E8"/>
    <w:rsid w:val="00F931FB"/>
    <w:rsid w:val="00FA3E8F"/>
    <w:rsid w:val="00FB0DF0"/>
    <w:rsid w:val="00FB36F2"/>
    <w:rsid w:val="00FB4F3E"/>
    <w:rsid w:val="00FC6EF7"/>
    <w:rsid w:val="00FD21D6"/>
    <w:rsid w:val="00FE4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C7166E"/>
  <w15:docId w15:val="{DCBAA604-249F-47C5-B063-0FF160511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B64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C5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53E4"/>
  </w:style>
  <w:style w:type="paragraph" w:styleId="Stopka">
    <w:name w:val="footer"/>
    <w:basedOn w:val="Normalny"/>
    <w:link w:val="StopkaZnak"/>
    <w:uiPriority w:val="99"/>
    <w:unhideWhenUsed/>
    <w:rsid w:val="00AC5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53E4"/>
  </w:style>
  <w:style w:type="character" w:customStyle="1" w:styleId="hgkelc">
    <w:name w:val="hgkelc"/>
    <w:basedOn w:val="Domylnaczcionkaakapitu"/>
    <w:rsid w:val="00552E57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3483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3483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3483A"/>
    <w:rPr>
      <w:vertAlign w:val="superscript"/>
    </w:rPr>
  </w:style>
  <w:style w:type="paragraph" w:styleId="Tekstpodstawowy">
    <w:name w:val="Body Text"/>
    <w:aliases w:val=" Znak,Znak,Tekst podstawow.(F2),(F2)"/>
    <w:basedOn w:val="Normalny"/>
    <w:link w:val="TekstpodstawowyZnak"/>
    <w:rsid w:val="00C1794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aliases w:val=" Znak Znak,Znak Znak,Tekst podstawow.(F2) Znak,(F2) Znak"/>
    <w:basedOn w:val="Domylnaczcionkaakapitu"/>
    <w:link w:val="Tekstpodstawowy"/>
    <w:qFormat/>
    <w:rsid w:val="00C1794D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02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51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2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43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6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25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9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603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09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9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9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31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4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08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05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7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7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26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8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16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26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7CF6FC-8557-49ED-BF9C-F76787757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2</Pages>
  <Words>364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h.maruszczyk</dc:creator>
  <cp:lastModifiedBy>Piotr Kowalski</cp:lastModifiedBy>
  <cp:revision>16</cp:revision>
  <cp:lastPrinted>2025-02-26T12:06:00Z</cp:lastPrinted>
  <dcterms:created xsi:type="dcterms:W3CDTF">2024-11-29T11:27:00Z</dcterms:created>
  <dcterms:modified xsi:type="dcterms:W3CDTF">2025-04-10T09:51:00Z</dcterms:modified>
</cp:coreProperties>
</file>