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BC44" w14:textId="7777777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Nazwa podmiotu udostepniającego zasoby</w:t>
      </w:r>
      <w:r w:rsidRPr="002427FF">
        <w:rPr>
          <w:rFonts w:ascii="Times New Roman" w:hAnsi="Times New Roman" w:cs="Times New Roman"/>
          <w:color w:val="000000"/>
        </w:rPr>
        <w:t>:</w:t>
      </w:r>
    </w:p>
    <w:p w14:paraId="12913F9E" w14:textId="7777777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69425734" w14:textId="7777777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311858AF" w14:textId="1073CA9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>
        <w:rPr>
          <w:rFonts w:ascii="Times New Roman" w:hAnsi="Times New Roman" w:cs="Times New Roman"/>
          <w:i/>
          <w:iCs/>
          <w:color w:val="000000"/>
        </w:rPr>
        <w:t xml:space="preserve"> 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</w:t>
      </w:r>
      <w:r w:rsidR="00641039">
        <w:rPr>
          <w:rFonts w:ascii="Times New Roman" w:hAnsi="Times New Roman" w:cs="Times New Roman"/>
          <w:i/>
          <w:iCs/>
          <w:color w:val="000000"/>
        </w:rPr>
        <w:t>, PE</w:t>
      </w:r>
      <w:r w:rsidRPr="002427FF">
        <w:rPr>
          <w:rFonts w:ascii="Times New Roman" w:hAnsi="Times New Roman" w:cs="Times New Roman"/>
          <w:i/>
          <w:iCs/>
          <w:color w:val="000000"/>
        </w:rPr>
        <w:t>SEL,</w:t>
      </w:r>
    </w:p>
    <w:p w14:paraId="0E0EEF8B" w14:textId="5ACED292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**</w:t>
      </w:r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52D5E5C6" w14:textId="77777777" w:rsidR="00B63BD6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72DCB950" w14:textId="7777777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8BE30D8" w14:textId="7777777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75AD800A" w14:textId="77777777" w:rsidR="00502505" w:rsidRDefault="00B63BD6" w:rsidP="00502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0F27B2FB" w14:textId="77777777" w:rsidR="00502505" w:rsidRDefault="00502505" w:rsidP="0020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488B6313" w14:textId="1C15E610" w:rsidR="00B63BD6" w:rsidRPr="001A736A" w:rsidRDefault="00B63BD6" w:rsidP="00200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A736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ZOBOWIĄZANIE </w:t>
      </w:r>
      <w:r w:rsidRPr="001A736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PODMIOTU UDOSTĘPNIAJĄCEGO ZASOBY</w:t>
      </w:r>
      <w:r w:rsidRPr="001A736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ODDANIA WYKONAWCY DO DYSPOZYCJI NIEZBĘDNYCH ZASOBÓW NA POTRZEBY REALIZACJI ZAMÓWIENIA</w:t>
      </w:r>
    </w:p>
    <w:p w14:paraId="00C7E131" w14:textId="77777777" w:rsidR="00200D80" w:rsidRDefault="00200D80" w:rsidP="00200D8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6E80F57" w14:textId="2FF2E301" w:rsidR="00817311" w:rsidRPr="001A736A" w:rsidRDefault="00B63BD6" w:rsidP="00200D8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36A">
        <w:rPr>
          <w:rFonts w:ascii="Times New Roman" w:hAnsi="Times New Roman" w:cs="Times New Roman"/>
          <w:sz w:val="24"/>
          <w:szCs w:val="24"/>
          <w:lang w:eastAsia="ar-SA"/>
        </w:rPr>
        <w:t>do zamówienia publicznego pn.</w:t>
      </w:r>
      <w:r w:rsidRPr="001A736A">
        <w:rPr>
          <w:rFonts w:ascii="Times New Roman" w:hAnsi="Times New Roman" w:cs="Times New Roman"/>
          <w:b/>
          <w:sz w:val="24"/>
          <w:szCs w:val="24"/>
        </w:rPr>
        <w:t xml:space="preserve"> Budowa gminnego </w:t>
      </w:r>
      <w:r w:rsidR="001A736A" w:rsidRPr="001A736A">
        <w:rPr>
          <w:rFonts w:ascii="Times New Roman" w:hAnsi="Times New Roman" w:cs="Times New Roman"/>
          <w:b/>
          <w:sz w:val="24"/>
          <w:szCs w:val="24"/>
        </w:rPr>
        <w:t xml:space="preserve">żłobka w technologii </w:t>
      </w:r>
      <w:r w:rsidR="00200D80">
        <w:rPr>
          <w:rFonts w:ascii="Times New Roman" w:hAnsi="Times New Roman" w:cs="Times New Roman"/>
          <w:b/>
          <w:sz w:val="24"/>
          <w:szCs w:val="24"/>
        </w:rPr>
        <w:t xml:space="preserve">prefabrykowanej opartej o konstrukcję drewnianą, </w:t>
      </w:r>
      <w:r w:rsidRPr="001A736A">
        <w:rPr>
          <w:rFonts w:ascii="Times New Roman" w:hAnsi="Times New Roman" w:cs="Times New Roman"/>
          <w:b/>
          <w:sz w:val="24"/>
          <w:szCs w:val="24"/>
        </w:rPr>
        <w:t xml:space="preserve">w miejscowości Kębłowo w formule „zaprojektuj </w:t>
      </w:r>
      <w:r w:rsidR="00200D80">
        <w:rPr>
          <w:rFonts w:ascii="Times New Roman" w:hAnsi="Times New Roman" w:cs="Times New Roman"/>
          <w:b/>
          <w:sz w:val="24"/>
          <w:szCs w:val="24"/>
        </w:rPr>
        <w:br/>
      </w:r>
      <w:r w:rsidRPr="001A736A">
        <w:rPr>
          <w:rFonts w:ascii="Times New Roman" w:hAnsi="Times New Roman" w:cs="Times New Roman"/>
          <w:b/>
          <w:sz w:val="24"/>
          <w:szCs w:val="24"/>
        </w:rPr>
        <w:t>i wybuduj”</w:t>
      </w:r>
      <w:r w:rsidR="00200D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7311">
        <w:rPr>
          <w:rFonts w:ascii="Times New Roman" w:hAnsi="Times New Roman" w:cs="Times New Roman"/>
          <w:b/>
          <w:sz w:val="24"/>
          <w:szCs w:val="24"/>
        </w:rPr>
        <w:t>składane na podstawie art. 118 ust. 4 ustawy Pzp</w:t>
      </w:r>
    </w:p>
    <w:p w14:paraId="6D01092C" w14:textId="77777777" w:rsidR="00B63BD6" w:rsidRPr="00680A88" w:rsidRDefault="00B63BD6" w:rsidP="00B63BD6">
      <w:pPr>
        <w:tabs>
          <w:tab w:val="left" w:pos="360"/>
        </w:tabs>
        <w:spacing w:before="60"/>
        <w:jc w:val="both"/>
        <w:rPr>
          <w:rFonts w:ascii="Times New Roman" w:hAnsi="Times New Roman" w:cs="Times New Roman"/>
          <w:lang w:eastAsia="ar-SA"/>
        </w:rPr>
      </w:pPr>
      <w:r w:rsidRPr="00680A88">
        <w:rPr>
          <w:rFonts w:ascii="Times New Roman" w:hAnsi="Times New Roman" w:cs="Times New Roman"/>
          <w:lang w:eastAsia="ar-SA"/>
        </w:rPr>
        <w:t xml:space="preserve">Zobowiązuję się do oddania swoich zasobów przy wykonywaniu zamówienia </w:t>
      </w:r>
    </w:p>
    <w:p w14:paraId="5BC9CB5B" w14:textId="77777777" w:rsidR="00B63BD6" w:rsidRPr="00680A88" w:rsidRDefault="00B63BD6" w:rsidP="00B63BD6">
      <w:pPr>
        <w:tabs>
          <w:tab w:val="left" w:pos="360"/>
        </w:tabs>
        <w:jc w:val="center"/>
        <w:rPr>
          <w:rFonts w:ascii="Times New Roman" w:hAnsi="Times New Roman" w:cs="Times New Roman"/>
          <w:sz w:val="4"/>
          <w:lang w:eastAsia="ar-SA"/>
        </w:rPr>
      </w:pPr>
    </w:p>
    <w:p w14:paraId="678B38C0" w14:textId="77777777" w:rsidR="00B63BD6" w:rsidRPr="00680A88" w:rsidRDefault="00B63BD6" w:rsidP="00B63BD6">
      <w:pPr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680A88">
        <w:rPr>
          <w:rFonts w:ascii="Times New Roman" w:hAnsi="Times New Roman" w:cs="Times New Roman"/>
          <w:lang w:eastAsia="ar-SA"/>
        </w:rPr>
        <w:t>……………</w:t>
      </w:r>
      <w:r>
        <w:rPr>
          <w:rFonts w:ascii="Times New Roman" w:hAnsi="Times New Roman" w:cs="Times New Roman"/>
          <w:lang w:eastAsia="ar-SA"/>
        </w:rPr>
        <w:t>………</w:t>
      </w:r>
      <w:r w:rsidRPr="00680A88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</w:t>
      </w:r>
    </w:p>
    <w:p w14:paraId="630CFDA8" w14:textId="77777777" w:rsidR="00B63BD6" w:rsidRPr="00680A88" w:rsidRDefault="00B63BD6" w:rsidP="00B63BD6">
      <w:pPr>
        <w:widowControl w:val="0"/>
        <w:autoSpaceDE w:val="0"/>
        <w:spacing w:after="120"/>
        <w:jc w:val="center"/>
        <w:rPr>
          <w:rFonts w:ascii="Times New Roman" w:hAnsi="Times New Roman" w:cs="Times New Roman"/>
          <w:i/>
          <w:sz w:val="20"/>
        </w:rPr>
      </w:pPr>
      <w:r w:rsidRPr="00680A88">
        <w:rPr>
          <w:rFonts w:ascii="Times New Roman" w:hAnsi="Times New Roman" w:cs="Times New Roman"/>
          <w:i/>
          <w:sz w:val="18"/>
          <w:lang w:eastAsia="ar-SA"/>
        </w:rPr>
        <w:t xml:space="preserve"> (nazwa i adres Wykonawcy, któremu udostępniane są zasoby)</w:t>
      </w:r>
    </w:p>
    <w:p w14:paraId="046C030E" w14:textId="77777777" w:rsidR="00B63BD6" w:rsidRDefault="00B63BD6" w:rsidP="00B63BD6">
      <w:pPr>
        <w:widowControl w:val="0"/>
        <w:autoSpaceDE w:val="0"/>
        <w:rPr>
          <w:rFonts w:ascii="Times New Roman" w:hAnsi="Times New Roman" w:cs="Times New Roman"/>
          <w:lang w:eastAsia="ar-SA"/>
        </w:rPr>
      </w:pPr>
      <w:r w:rsidRPr="00AD4853">
        <w:rPr>
          <w:rFonts w:ascii="Times New Roman" w:hAnsi="Times New Roman" w:cs="Times New Roman"/>
          <w:lang w:eastAsia="ar-SA"/>
        </w:rPr>
        <w:t>Oświadczam/y, iż:</w:t>
      </w:r>
    </w:p>
    <w:p w14:paraId="177669FA" w14:textId="77777777" w:rsidR="00B63BD6" w:rsidRPr="00AD4853" w:rsidRDefault="00B63BD6" w:rsidP="00B63BD6">
      <w:pPr>
        <w:widowControl w:val="0"/>
        <w:numPr>
          <w:ilvl w:val="0"/>
          <w:numId w:val="7"/>
        </w:numPr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  <w:r w:rsidRPr="00AD4853">
        <w:rPr>
          <w:rFonts w:ascii="Times New Roman" w:hAnsi="Times New Roman" w:cs="Times New Roman"/>
          <w:lang w:eastAsia="ar-SA"/>
        </w:rPr>
        <w:t>udostępniam/y ww. Wykonawcy zasoby w następującym zakresie:</w:t>
      </w:r>
    </w:p>
    <w:p w14:paraId="34CC56DD" w14:textId="77777777" w:rsidR="00B63BD6" w:rsidRPr="00AD4853" w:rsidRDefault="00B63BD6" w:rsidP="00B63BD6">
      <w:pPr>
        <w:widowControl w:val="0"/>
        <w:autoSpaceDE w:val="0"/>
        <w:ind w:left="426"/>
        <w:rPr>
          <w:rFonts w:ascii="Times New Roman" w:hAnsi="Times New Roman" w:cs="Times New Roman"/>
        </w:rPr>
      </w:pPr>
      <w:r w:rsidRPr="00AD4853">
        <w:rPr>
          <w:rFonts w:ascii="Times New Roman" w:eastAsia="Arial" w:hAnsi="Times New Roman" w:cs="Times New Roman"/>
          <w:lang w:eastAsia="ar-SA"/>
        </w:rPr>
        <w:t>…………………………………………………………………………………………………</w:t>
      </w:r>
      <w:r w:rsidRPr="00AD4853">
        <w:rPr>
          <w:rFonts w:ascii="Times New Roman" w:hAnsi="Times New Roman" w:cs="Times New Roman"/>
          <w:lang w:eastAsia="ar-SA"/>
        </w:rPr>
        <w:t>.……</w:t>
      </w:r>
    </w:p>
    <w:p w14:paraId="1E2D3B39" w14:textId="24C6B7A1" w:rsidR="00B63BD6" w:rsidRPr="00AD4853" w:rsidRDefault="00B63BD6" w:rsidP="00B63BD6">
      <w:pPr>
        <w:widowControl w:val="0"/>
        <w:autoSpaceDE w:val="0"/>
        <w:spacing w:after="120"/>
        <w:ind w:left="426"/>
        <w:jc w:val="center"/>
        <w:rPr>
          <w:rFonts w:ascii="Times New Roman" w:hAnsi="Times New Roman" w:cs="Times New Roman"/>
        </w:rPr>
      </w:pPr>
      <w:r w:rsidRPr="00AD4853">
        <w:rPr>
          <w:rFonts w:ascii="Times New Roman" w:hAnsi="Times New Roman" w:cs="Times New Roman"/>
          <w:i/>
          <w:sz w:val="18"/>
          <w:szCs w:val="20"/>
          <w:lang w:eastAsia="ar-SA"/>
        </w:rPr>
        <w:t xml:space="preserve">(określenie zasobu - należy podać informacje umożliwiające ocenę spełnienia warunku udziału w postępowaniu, określonego w Rozdziale XIX pkt. 19.1 </w:t>
      </w:r>
      <w:proofErr w:type="spellStart"/>
      <w:r w:rsidRPr="00AD4853">
        <w:rPr>
          <w:rFonts w:ascii="Times New Roman" w:hAnsi="Times New Roman" w:cs="Times New Roman"/>
          <w:i/>
          <w:sz w:val="18"/>
          <w:szCs w:val="20"/>
          <w:lang w:eastAsia="ar-SA"/>
        </w:rPr>
        <w:t>ppkt</w:t>
      </w:r>
      <w:proofErr w:type="spellEnd"/>
      <w:r w:rsidRPr="00AD4853">
        <w:rPr>
          <w:rFonts w:ascii="Times New Roman" w:hAnsi="Times New Roman" w:cs="Times New Roman"/>
          <w:i/>
          <w:sz w:val="18"/>
          <w:szCs w:val="20"/>
          <w:lang w:eastAsia="ar-SA"/>
        </w:rPr>
        <w:t xml:space="preserve">. 2) </w:t>
      </w:r>
      <w:r w:rsidR="00953083">
        <w:rPr>
          <w:rFonts w:ascii="Times New Roman" w:hAnsi="Times New Roman" w:cs="Times New Roman"/>
          <w:i/>
          <w:sz w:val="18"/>
          <w:szCs w:val="20"/>
          <w:lang w:eastAsia="ar-SA"/>
        </w:rPr>
        <w:t xml:space="preserve">lit. a) </w:t>
      </w:r>
      <w:r w:rsidRPr="00AD4853">
        <w:rPr>
          <w:rFonts w:ascii="Times New Roman" w:hAnsi="Times New Roman" w:cs="Times New Roman"/>
          <w:i/>
          <w:sz w:val="18"/>
          <w:szCs w:val="20"/>
          <w:lang w:eastAsia="ar-SA"/>
        </w:rPr>
        <w:t>SWZ, przez udostępniane zasoby)</w:t>
      </w:r>
    </w:p>
    <w:p w14:paraId="4845B281" w14:textId="77777777" w:rsidR="00B63BD6" w:rsidRPr="00AD4853" w:rsidRDefault="00B63BD6" w:rsidP="00B63BD6">
      <w:pPr>
        <w:widowControl w:val="0"/>
        <w:autoSpaceDE w:val="0"/>
        <w:rPr>
          <w:rFonts w:ascii="Times New Roman" w:hAnsi="Times New Roman" w:cs="Times New Roman"/>
          <w:sz w:val="2"/>
          <w:lang w:eastAsia="ar-SA"/>
        </w:rPr>
      </w:pPr>
    </w:p>
    <w:p w14:paraId="34DDCC91" w14:textId="77777777" w:rsidR="00B63BD6" w:rsidRPr="000227DE" w:rsidRDefault="00B63BD6" w:rsidP="00B63BD6">
      <w:pPr>
        <w:widowControl w:val="0"/>
        <w:numPr>
          <w:ilvl w:val="0"/>
          <w:numId w:val="7"/>
        </w:numPr>
        <w:autoSpaceDE w:val="0"/>
        <w:spacing w:after="0" w:line="240" w:lineRule="auto"/>
        <w:ind w:left="360"/>
        <w:rPr>
          <w:rFonts w:ascii="Times New Roman" w:hAnsi="Times New Roman" w:cs="Times New Roman"/>
          <w:lang w:eastAsia="ar-SA"/>
        </w:rPr>
      </w:pPr>
      <w:r w:rsidRPr="00AD4853">
        <w:rPr>
          <w:rFonts w:ascii="Times New Roman" w:hAnsi="Times New Roman" w:cs="Times New Roman"/>
          <w:lang w:eastAsia="ar-SA"/>
        </w:rPr>
        <w:t>sposób udostępnienia Wykonawcy i wykorzystania przez niego moich/naszych zasobów przy wykonywaniu zamówienia publicznego będzie następujący:</w:t>
      </w:r>
    </w:p>
    <w:p w14:paraId="3BFD9804" w14:textId="77777777" w:rsidR="00B63BD6" w:rsidRPr="00AD4853" w:rsidRDefault="00B63BD6" w:rsidP="00B63BD6">
      <w:pPr>
        <w:widowControl w:val="0"/>
        <w:autoSpaceDE w:val="0"/>
        <w:spacing w:after="120"/>
        <w:ind w:left="357"/>
        <w:rPr>
          <w:rFonts w:ascii="Times New Roman" w:hAnsi="Times New Roman" w:cs="Times New Roman"/>
        </w:rPr>
      </w:pPr>
      <w:r w:rsidRPr="00AD485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ABD93EB" w14:textId="77777777" w:rsidR="00B63BD6" w:rsidRPr="00AD4853" w:rsidRDefault="00B63BD6" w:rsidP="00B63BD6">
      <w:pPr>
        <w:widowControl w:val="0"/>
        <w:numPr>
          <w:ilvl w:val="0"/>
          <w:numId w:val="7"/>
        </w:numPr>
        <w:autoSpaceDE w:val="0"/>
        <w:spacing w:after="0" w:line="240" w:lineRule="auto"/>
        <w:ind w:left="360"/>
        <w:rPr>
          <w:rFonts w:ascii="Times New Roman" w:hAnsi="Times New Roman" w:cs="Times New Roman"/>
          <w:lang w:eastAsia="ar-SA"/>
        </w:rPr>
      </w:pPr>
      <w:r w:rsidRPr="00AD4853">
        <w:rPr>
          <w:rFonts w:ascii="Times New Roman" w:hAnsi="Times New Roman" w:cs="Times New Roman"/>
          <w:lang w:eastAsia="ar-SA"/>
        </w:rPr>
        <w:t>okres udostępnienia Wykonawcy i wykorzystania moich/naszych zasobów przy wykonywaniu zamówienia publicznego będzie następujący:</w:t>
      </w:r>
    </w:p>
    <w:p w14:paraId="25E05645" w14:textId="77777777" w:rsidR="00B63BD6" w:rsidRPr="00AD4853" w:rsidRDefault="00B63BD6" w:rsidP="00B63BD6">
      <w:pPr>
        <w:widowControl w:val="0"/>
        <w:autoSpaceDE w:val="0"/>
        <w:ind w:left="357"/>
        <w:jc w:val="both"/>
        <w:rPr>
          <w:rFonts w:ascii="Times New Roman" w:hAnsi="Times New Roman" w:cs="Times New Roman"/>
        </w:rPr>
      </w:pPr>
      <w:r w:rsidRPr="00AD4853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67836CCD" w14:textId="77777777" w:rsidR="00B63BD6" w:rsidRPr="00AD4853" w:rsidRDefault="00B63BD6" w:rsidP="00B63BD6">
      <w:pPr>
        <w:widowControl w:val="0"/>
        <w:numPr>
          <w:ilvl w:val="0"/>
          <w:numId w:val="7"/>
        </w:numPr>
        <w:autoSpaceDE w:val="0"/>
        <w:spacing w:after="0" w:line="240" w:lineRule="auto"/>
        <w:ind w:left="360"/>
        <w:rPr>
          <w:rFonts w:ascii="Times New Roman" w:hAnsi="Times New Roman" w:cs="Times New Roman"/>
          <w:lang w:eastAsia="ar-SA"/>
        </w:rPr>
      </w:pPr>
      <w:r w:rsidRPr="00AD4853">
        <w:rPr>
          <w:rFonts w:ascii="Times New Roman" w:hAnsi="Times New Roman" w:cs="Times New Roman"/>
          <w:lang w:eastAsia="ar-SA"/>
        </w:rPr>
        <w:t>zrealizuję/</w:t>
      </w:r>
      <w:proofErr w:type="spellStart"/>
      <w:r w:rsidRPr="00AD4853">
        <w:rPr>
          <w:rFonts w:ascii="Times New Roman" w:hAnsi="Times New Roman" w:cs="Times New Roman"/>
          <w:lang w:eastAsia="ar-SA"/>
        </w:rPr>
        <w:t>emy</w:t>
      </w:r>
      <w:proofErr w:type="spellEnd"/>
      <w:r w:rsidRPr="00AD4853">
        <w:rPr>
          <w:rFonts w:ascii="Times New Roman" w:hAnsi="Times New Roman" w:cs="Times New Roman"/>
          <w:lang w:eastAsia="ar-SA"/>
        </w:rPr>
        <w:t xml:space="preserve"> roboty budowlane lub usługi, których wskazane zdolności dotyczą w zakresie:</w:t>
      </w:r>
    </w:p>
    <w:p w14:paraId="37F1D8CD" w14:textId="77777777" w:rsidR="00B63BD6" w:rsidRPr="00AD4853" w:rsidRDefault="00B63BD6" w:rsidP="00B63BD6">
      <w:pPr>
        <w:widowControl w:val="0"/>
        <w:autoSpaceDE w:val="0"/>
        <w:ind w:left="360"/>
        <w:rPr>
          <w:rFonts w:ascii="Times New Roman" w:hAnsi="Times New Roman" w:cs="Times New Roman"/>
          <w:lang w:eastAsia="ar-SA"/>
        </w:rPr>
      </w:pPr>
      <w:r w:rsidRPr="00AD4853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………………………………………………………………………………………………………..</w:t>
      </w:r>
    </w:p>
    <w:p w14:paraId="541712A1" w14:textId="77777777" w:rsidR="00B63BD6" w:rsidRDefault="00B63BD6" w:rsidP="00B63BD6">
      <w:pPr>
        <w:tabs>
          <w:tab w:val="left" w:pos="3165"/>
        </w:tabs>
        <w:jc w:val="center"/>
        <w:rPr>
          <w:rFonts w:ascii="Times New Roman" w:hAnsi="Times New Roman" w:cs="Times New Roman"/>
          <w:i/>
          <w:sz w:val="18"/>
          <w:lang w:eastAsia="ar-SA"/>
        </w:rPr>
      </w:pPr>
      <w:r w:rsidRPr="00AD4853">
        <w:rPr>
          <w:rFonts w:ascii="Times New Roman" w:hAnsi="Times New Roman" w:cs="Times New Roman"/>
          <w:i/>
          <w:sz w:val="18"/>
          <w:lang w:eastAsia="ar-SA"/>
        </w:rPr>
        <w:t>(przedmiotowy pkt odnosi się do warunku udziału w postępowaniu określonego w pkt 1)</w:t>
      </w:r>
    </w:p>
    <w:p w14:paraId="5FB43A31" w14:textId="00EF3117" w:rsidR="00D5104F" w:rsidRDefault="00D5104F" w:rsidP="00D5104F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Zobowiązanie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podmiotu udostępniającego zasoby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="0050250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</w:t>
      </w:r>
    </w:p>
    <w:p w14:paraId="09FFD286" w14:textId="77777777" w:rsidR="00502505" w:rsidRDefault="00502505" w:rsidP="00502505">
      <w:pPr>
        <w:widowControl w:val="0"/>
        <w:tabs>
          <w:tab w:val="left" w:pos="180"/>
          <w:tab w:val="left" w:pos="49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</w:p>
    <w:p w14:paraId="5DF326ED" w14:textId="7C7E07D8" w:rsidR="00502505" w:rsidRDefault="00B63BD6" w:rsidP="00502505">
      <w:pPr>
        <w:widowControl w:val="0"/>
        <w:tabs>
          <w:tab w:val="left" w:pos="180"/>
          <w:tab w:val="left" w:pos="49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680A88">
        <w:rPr>
          <w:rFonts w:ascii="Times New Roman" w:hAnsi="Times New Roman" w:cs="Times New Roman"/>
          <w:i/>
          <w:iCs/>
          <w:sz w:val="20"/>
        </w:rPr>
        <w:t>*  niepotrzebne skreślić</w:t>
      </w:r>
    </w:p>
    <w:p w14:paraId="41D7B4C1" w14:textId="4DE4CF57" w:rsidR="000E7997" w:rsidRPr="00B63BD6" w:rsidRDefault="00B63BD6" w:rsidP="00502505">
      <w:pPr>
        <w:widowControl w:val="0"/>
        <w:tabs>
          <w:tab w:val="left" w:pos="180"/>
          <w:tab w:val="left" w:pos="495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0"/>
        </w:rPr>
        <w:t xml:space="preserve">** </w:t>
      </w:r>
      <w:r w:rsidRPr="00A93887">
        <w:rPr>
          <w:rFonts w:ascii="Times New Roman" w:hAnsi="Times New Roman" w:cs="Times New Roman"/>
          <w:i/>
          <w:iCs/>
          <w:sz w:val="20"/>
          <w:szCs w:val="20"/>
        </w:rPr>
        <w:t xml:space="preserve">podanie przez </w:t>
      </w:r>
      <w:r>
        <w:rPr>
          <w:rFonts w:ascii="Times New Roman" w:hAnsi="Times New Roman" w:cs="Times New Roman"/>
          <w:i/>
          <w:iCs/>
          <w:sz w:val="20"/>
          <w:szCs w:val="20"/>
        </w:rPr>
        <w:t>podmiot udostępniający zasoby</w:t>
      </w:r>
      <w:r w:rsidRPr="00A93887">
        <w:rPr>
          <w:rFonts w:ascii="Times New Roman" w:hAnsi="Times New Roman" w:cs="Times New Roman"/>
          <w:i/>
          <w:iCs/>
          <w:sz w:val="20"/>
          <w:szCs w:val="20"/>
        </w:rPr>
        <w:t xml:space="preserve">, w szczególności numeru NIP, KRS (jeżeli dotyczy), traktowane będzie przez Zamawiającego jako wskazanie danych umożliwiających dostęp do odpisu lub informacji z Krajowego Rejestru Sądowego, Centralnej Ewidencji i Informacji o Działalności Gospodarczej, potwierdzającego, że osoba działająca w imieniu </w:t>
      </w:r>
      <w:r>
        <w:rPr>
          <w:rFonts w:ascii="Times New Roman" w:hAnsi="Times New Roman" w:cs="Times New Roman"/>
          <w:i/>
          <w:iCs/>
          <w:sz w:val="20"/>
          <w:szCs w:val="20"/>
        </w:rPr>
        <w:t>podmiotu trzeciego</w:t>
      </w:r>
      <w:r w:rsidRPr="00A93887">
        <w:rPr>
          <w:rFonts w:ascii="Times New Roman" w:hAnsi="Times New Roman" w:cs="Times New Roman"/>
          <w:i/>
          <w:iCs/>
          <w:sz w:val="20"/>
          <w:szCs w:val="20"/>
        </w:rPr>
        <w:t xml:space="preserve"> jest umocowana do jego reprezentowania. </w:t>
      </w:r>
    </w:p>
    <w:sectPr w:rsidR="000E7997" w:rsidRPr="00B63BD6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03E9" w14:textId="77777777" w:rsidR="00E243D3" w:rsidRDefault="00E243D3" w:rsidP="001C14E2">
      <w:pPr>
        <w:spacing w:after="0" w:line="240" w:lineRule="auto"/>
      </w:pPr>
      <w:r>
        <w:separator/>
      </w:r>
    </w:p>
  </w:endnote>
  <w:endnote w:type="continuationSeparator" w:id="0">
    <w:p w14:paraId="316A2AC9" w14:textId="77777777" w:rsidR="00E243D3" w:rsidRDefault="00E243D3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4" w:name="_Hlk62035665" w:displacedByCustomXml="prev"/>
      <w:p w14:paraId="46D1FEAE" w14:textId="5B9BE377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EB57AF">
          <w:rPr>
            <w:rFonts w:ascii="Times New Roman" w:hAnsi="Times New Roman" w:cs="Times New Roman"/>
          </w:rPr>
          <w:t>6.2025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4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1ACB0" w14:textId="77777777" w:rsidR="00E243D3" w:rsidRDefault="00E243D3" w:rsidP="001C14E2">
      <w:pPr>
        <w:spacing w:after="0" w:line="240" w:lineRule="auto"/>
      </w:pPr>
      <w:r>
        <w:separator/>
      </w:r>
    </w:p>
  </w:footnote>
  <w:footnote w:type="continuationSeparator" w:id="0">
    <w:p w14:paraId="0660B5B9" w14:textId="77777777" w:rsidR="00E243D3" w:rsidRDefault="00E243D3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C96D" w14:textId="77777777" w:rsidR="001A736A" w:rsidRDefault="001A736A" w:rsidP="00EB57AF">
    <w:pPr>
      <w:pStyle w:val="Nagwek"/>
      <w:jc w:val="center"/>
      <w:rPr>
        <w:rFonts w:ascii="Times New Roman" w:hAnsi="Times New Roman" w:cs="Times New Roman"/>
        <w:i/>
        <w:iCs/>
      </w:rPr>
    </w:pPr>
    <w:bookmarkStart w:id="0" w:name="_Hlk169247556"/>
  </w:p>
  <w:p w14:paraId="446C3046" w14:textId="3D3B51B8" w:rsidR="00EB57AF" w:rsidRPr="00EB57AF" w:rsidRDefault="00EB57AF" w:rsidP="00EB57AF">
    <w:pPr>
      <w:pStyle w:val="Nagwek"/>
      <w:jc w:val="center"/>
      <w:rPr>
        <w:rFonts w:ascii="Times New Roman" w:hAnsi="Times New Roman" w:cs="Times New Roman"/>
        <w:i/>
        <w:iCs/>
      </w:rPr>
    </w:pPr>
    <w:r w:rsidRPr="00EB57AF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55AB8B1" wp14:editId="21685231">
          <wp:simplePos x="0" y="0"/>
          <wp:positionH relativeFrom="margin">
            <wp:posOffset>309245</wp:posOffset>
          </wp:positionH>
          <wp:positionV relativeFrom="paragraph">
            <wp:posOffset>-69215</wp:posOffset>
          </wp:positionV>
          <wp:extent cx="5760720" cy="403860"/>
          <wp:effectExtent l="0" t="0" r="0" b="0"/>
          <wp:wrapTight wrapText="bothSides">
            <wp:wrapPolygon edited="0">
              <wp:start x="0" y="0"/>
              <wp:lineTo x="0" y="20377"/>
              <wp:lineTo x="21500" y="20377"/>
              <wp:lineTo x="21500" y="0"/>
              <wp:lineTo x="0" y="0"/>
            </wp:wrapPolygon>
          </wp:wrapTight>
          <wp:docPr id="16465769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" t="2049" r="33325" b="8986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69173302"/>
    <w:bookmarkStart w:id="2" w:name="_Hlk169173303"/>
    <w:bookmarkStart w:id="3" w:name="_Hlk194561803"/>
    <w:bookmarkEnd w:id="1"/>
    <w:bookmarkEnd w:id="2"/>
    <w:r w:rsidRPr="00EB57AF">
      <w:rPr>
        <w:rFonts w:ascii="Times New Roman" w:hAnsi="Times New Roman" w:cs="Times New Roman"/>
        <w:i/>
        <w:iCs/>
      </w:rPr>
      <w:t xml:space="preserve">Zadanie dofinansowane przez Unię Europejską – </w:t>
    </w:r>
    <w:proofErr w:type="spellStart"/>
    <w:r w:rsidRPr="00EB57AF">
      <w:rPr>
        <w:rFonts w:ascii="Times New Roman" w:hAnsi="Times New Roman" w:cs="Times New Roman"/>
        <w:i/>
        <w:iCs/>
      </w:rPr>
      <w:t>NexGeneration</w:t>
    </w:r>
    <w:proofErr w:type="spellEnd"/>
    <w:r w:rsidRPr="00EB57AF">
      <w:rPr>
        <w:rFonts w:ascii="Times New Roman" w:hAnsi="Times New Roman" w:cs="Times New Roman"/>
        <w:i/>
        <w:iCs/>
      </w:rPr>
      <w:t xml:space="preserve"> EU</w:t>
    </w:r>
  </w:p>
  <w:p w14:paraId="0584BC55" w14:textId="77777777" w:rsidR="00EB57AF" w:rsidRPr="00EB57AF" w:rsidRDefault="00EB57AF" w:rsidP="00EB57AF">
    <w:pPr>
      <w:pStyle w:val="Nagwek"/>
      <w:jc w:val="center"/>
      <w:rPr>
        <w:rFonts w:ascii="Times New Roman" w:hAnsi="Times New Roman" w:cs="Times New Roman"/>
        <w:i/>
        <w:iCs/>
      </w:rPr>
    </w:pPr>
    <w:r w:rsidRPr="00EB57AF">
      <w:rPr>
        <w:rFonts w:ascii="Times New Roman" w:hAnsi="Times New Roman" w:cs="Times New Roman"/>
        <w:i/>
        <w:iCs/>
      </w:rPr>
      <w:t>AKTYWNY MALUCH 2022-2029 – JST / tworzenie miejsc opieki z KPO i budżetu państwa</w:t>
    </w:r>
    <w:bookmarkEnd w:id="3"/>
  </w:p>
  <w:p w14:paraId="2EEB317E" w14:textId="77777777" w:rsidR="00583108" w:rsidRDefault="00583108" w:rsidP="00583108">
    <w:pPr>
      <w:pStyle w:val="Nagwek"/>
    </w:pPr>
  </w:p>
  <w:bookmarkEnd w:id="0"/>
  <w:p w14:paraId="4E9B3CF6" w14:textId="29782587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63BD6">
      <w:rPr>
        <w:rFonts w:ascii="Times New Roman" w:hAnsi="Times New Roman" w:cs="Times New Roman"/>
        <w:i/>
        <w:iCs/>
      </w:rPr>
      <w:t>4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4A5"/>
    <w:multiLevelType w:val="hybridMultilevel"/>
    <w:tmpl w:val="5406B9D4"/>
    <w:lvl w:ilvl="0" w:tplc="6E40F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4"/>
  </w:num>
  <w:num w:numId="2" w16cid:durableId="1619946893">
    <w:abstractNumId w:val="5"/>
  </w:num>
  <w:num w:numId="3" w16cid:durableId="823622745">
    <w:abstractNumId w:val="2"/>
  </w:num>
  <w:num w:numId="4" w16cid:durableId="1597399451">
    <w:abstractNumId w:val="0"/>
  </w:num>
  <w:num w:numId="5" w16cid:durableId="316692707">
    <w:abstractNumId w:val="3"/>
  </w:num>
  <w:num w:numId="6" w16cid:durableId="1410884235">
    <w:abstractNumId w:val="6"/>
  </w:num>
  <w:num w:numId="7" w16cid:durableId="31865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02CF9"/>
    <w:rsid w:val="00010B96"/>
    <w:rsid w:val="000229DA"/>
    <w:rsid w:val="00043A3B"/>
    <w:rsid w:val="000513BB"/>
    <w:rsid w:val="00054A76"/>
    <w:rsid w:val="00055EA4"/>
    <w:rsid w:val="000619C8"/>
    <w:rsid w:val="000671B5"/>
    <w:rsid w:val="00095BFD"/>
    <w:rsid w:val="000E3814"/>
    <w:rsid w:val="000E7997"/>
    <w:rsid w:val="001034C0"/>
    <w:rsid w:val="00110E34"/>
    <w:rsid w:val="00116E21"/>
    <w:rsid w:val="00166B49"/>
    <w:rsid w:val="0017356C"/>
    <w:rsid w:val="00180A92"/>
    <w:rsid w:val="001A5549"/>
    <w:rsid w:val="001A736A"/>
    <w:rsid w:val="001C14E2"/>
    <w:rsid w:val="001D5457"/>
    <w:rsid w:val="00200D80"/>
    <w:rsid w:val="002231A9"/>
    <w:rsid w:val="002427FF"/>
    <w:rsid w:val="00271097"/>
    <w:rsid w:val="00277C34"/>
    <w:rsid w:val="002870F6"/>
    <w:rsid w:val="002A1277"/>
    <w:rsid w:val="002B1F3D"/>
    <w:rsid w:val="00350DE4"/>
    <w:rsid w:val="00385B51"/>
    <w:rsid w:val="00387543"/>
    <w:rsid w:val="003B5B01"/>
    <w:rsid w:val="003D27F6"/>
    <w:rsid w:val="00404AAC"/>
    <w:rsid w:val="00414612"/>
    <w:rsid w:val="0044100B"/>
    <w:rsid w:val="004501F6"/>
    <w:rsid w:val="004535BA"/>
    <w:rsid w:val="004655C9"/>
    <w:rsid w:val="00473D3A"/>
    <w:rsid w:val="00475DF7"/>
    <w:rsid w:val="00493539"/>
    <w:rsid w:val="004B3B2D"/>
    <w:rsid w:val="00502505"/>
    <w:rsid w:val="00583108"/>
    <w:rsid w:val="005903AE"/>
    <w:rsid w:val="005911BD"/>
    <w:rsid w:val="0061004A"/>
    <w:rsid w:val="0061126C"/>
    <w:rsid w:val="00641039"/>
    <w:rsid w:val="00653858"/>
    <w:rsid w:val="0068101A"/>
    <w:rsid w:val="006B556D"/>
    <w:rsid w:val="006C015F"/>
    <w:rsid w:val="006C0E23"/>
    <w:rsid w:val="00703CD7"/>
    <w:rsid w:val="00723DEC"/>
    <w:rsid w:val="00735592"/>
    <w:rsid w:val="0076411D"/>
    <w:rsid w:val="007814E9"/>
    <w:rsid w:val="007D2E7E"/>
    <w:rsid w:val="007D7712"/>
    <w:rsid w:val="00817311"/>
    <w:rsid w:val="00830A21"/>
    <w:rsid w:val="00835716"/>
    <w:rsid w:val="00897CAF"/>
    <w:rsid w:val="008B04FF"/>
    <w:rsid w:val="008B4F7A"/>
    <w:rsid w:val="008C6541"/>
    <w:rsid w:val="008D510C"/>
    <w:rsid w:val="00924226"/>
    <w:rsid w:val="0092489B"/>
    <w:rsid w:val="009461BD"/>
    <w:rsid w:val="00953083"/>
    <w:rsid w:val="00970FEF"/>
    <w:rsid w:val="009736D0"/>
    <w:rsid w:val="00973AA7"/>
    <w:rsid w:val="009817F0"/>
    <w:rsid w:val="009850BF"/>
    <w:rsid w:val="009B186A"/>
    <w:rsid w:val="00A153BD"/>
    <w:rsid w:val="00A63DD7"/>
    <w:rsid w:val="00A93811"/>
    <w:rsid w:val="00AB525A"/>
    <w:rsid w:val="00AE090A"/>
    <w:rsid w:val="00B53839"/>
    <w:rsid w:val="00B63BD6"/>
    <w:rsid w:val="00B92054"/>
    <w:rsid w:val="00BE24DC"/>
    <w:rsid w:val="00C25F1E"/>
    <w:rsid w:val="00CD4D3E"/>
    <w:rsid w:val="00CF3FCA"/>
    <w:rsid w:val="00CF5AD5"/>
    <w:rsid w:val="00D05BC7"/>
    <w:rsid w:val="00D13C15"/>
    <w:rsid w:val="00D1453A"/>
    <w:rsid w:val="00D27BD8"/>
    <w:rsid w:val="00D5104F"/>
    <w:rsid w:val="00D66DAC"/>
    <w:rsid w:val="00DC1D01"/>
    <w:rsid w:val="00E12B8C"/>
    <w:rsid w:val="00E225D2"/>
    <w:rsid w:val="00E243D3"/>
    <w:rsid w:val="00E37712"/>
    <w:rsid w:val="00E43896"/>
    <w:rsid w:val="00E43EE0"/>
    <w:rsid w:val="00E62D0F"/>
    <w:rsid w:val="00E72EF6"/>
    <w:rsid w:val="00E8084D"/>
    <w:rsid w:val="00EB57AF"/>
    <w:rsid w:val="00EC6213"/>
    <w:rsid w:val="00F02585"/>
    <w:rsid w:val="00F35783"/>
    <w:rsid w:val="00F57C7A"/>
    <w:rsid w:val="00F63334"/>
    <w:rsid w:val="00F77ED4"/>
    <w:rsid w:val="00FA5C78"/>
    <w:rsid w:val="00FD71E8"/>
    <w:rsid w:val="00FE60FE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14</cp:revision>
  <cp:lastPrinted>2025-04-08T06:25:00Z</cp:lastPrinted>
  <dcterms:created xsi:type="dcterms:W3CDTF">2024-06-13T12:29:00Z</dcterms:created>
  <dcterms:modified xsi:type="dcterms:W3CDTF">2025-04-23T07:15:00Z</dcterms:modified>
</cp:coreProperties>
</file>