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6BDE" w:rsidRPr="00046BDE" w:rsidRDefault="00046BDE" w:rsidP="00046BDE">
      <w:pPr>
        <w:widowControl/>
        <w:spacing w:line="276" w:lineRule="auto"/>
        <w:rPr>
          <w:rFonts w:ascii="Calibri" w:eastAsia="Calibri" w:hAnsi="Calibri" w:cs="Calibri"/>
          <w:color w:val="000000"/>
          <w:sz w:val="24"/>
          <w:szCs w:val="24"/>
          <w:lang w:val="pl-PL"/>
        </w:rPr>
      </w:pPr>
      <w:bookmarkStart w:id="0" w:name="_Hlk190953848"/>
      <w:bookmarkStart w:id="1" w:name="_Hlk190953433"/>
      <w:r w:rsidRPr="00046BDE">
        <w:rPr>
          <w:rFonts w:ascii="Calibri" w:eastAsia="Calibri" w:hAnsi="Calibri" w:cs="Calibri"/>
          <w:color w:val="000000"/>
          <w:sz w:val="24"/>
          <w:szCs w:val="24"/>
          <w:lang w:val="pl-PL"/>
        </w:rPr>
        <w:t>ZP.26.1.6.2025</w:t>
      </w:r>
    </w:p>
    <w:p w:rsidR="00046BDE" w:rsidRPr="00046BDE" w:rsidRDefault="00046BDE" w:rsidP="00046BDE">
      <w:pPr>
        <w:widowControl/>
        <w:spacing w:line="276" w:lineRule="auto"/>
        <w:rPr>
          <w:rFonts w:ascii="Calibri" w:eastAsia="Calibri" w:hAnsi="Calibri" w:cs="Calibri"/>
          <w:color w:val="000000"/>
          <w:sz w:val="24"/>
          <w:szCs w:val="24"/>
          <w:lang w:val="pl-PL"/>
        </w:rPr>
      </w:pPr>
      <w:r w:rsidRPr="00046BDE">
        <w:rPr>
          <w:rFonts w:ascii="Calibri" w:eastAsia="Calibri" w:hAnsi="Calibri" w:cs="Calibri"/>
          <w:color w:val="000000"/>
          <w:sz w:val="24"/>
          <w:szCs w:val="24"/>
          <w:lang w:val="pl-PL"/>
        </w:rPr>
        <w:t>Załącznik numer 2 do SWZ</w:t>
      </w:r>
    </w:p>
    <w:p w:rsidR="00046BDE" w:rsidRPr="00046BDE" w:rsidRDefault="00046BDE" w:rsidP="00046BDE">
      <w:pPr>
        <w:keepNext/>
        <w:keepLines/>
        <w:widowControl/>
        <w:spacing w:before="240" w:line="276" w:lineRule="auto"/>
        <w:ind w:left="2832" w:firstLine="708"/>
        <w:outlineLvl w:val="0"/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</w:pPr>
      <w:r w:rsidRPr="00046BDE"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>Specyfikacja techniczna</w:t>
      </w:r>
    </w:p>
    <w:p w:rsidR="002A7539" w:rsidRPr="00046BDE" w:rsidRDefault="00046BDE" w:rsidP="00046BDE">
      <w:pPr>
        <w:keepNext/>
        <w:keepLines/>
        <w:widowControl/>
        <w:spacing w:before="240" w:line="276" w:lineRule="auto"/>
        <w:outlineLvl w:val="0"/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</w:pPr>
      <w:r w:rsidRPr="00046BDE"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 xml:space="preserve">Zadanie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>9</w:t>
      </w:r>
      <w:r w:rsidRPr="00046BDE"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 xml:space="preserve">.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 xml:space="preserve">Dysk twardy wewnętrzny </w:t>
      </w:r>
      <w:r w:rsidRPr="00046BDE">
        <w:rPr>
          <w:b/>
          <w:sz w:val="24"/>
          <w:szCs w:val="24"/>
          <w:lang w:val="pl-PL"/>
        </w:rPr>
        <w:t>2,5”</w:t>
      </w:r>
      <w:r w:rsidRPr="000B277C">
        <w:rPr>
          <w:spacing w:val="-2"/>
          <w:lang w:val="pl-PL"/>
        </w:rPr>
        <w:t xml:space="preserve"> </w:t>
      </w:r>
      <w:r w:rsidRPr="00046BDE"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 xml:space="preserve"> –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>2</w:t>
      </w:r>
      <w:r w:rsidRPr="00046BDE"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 xml:space="preserve"> sztuk</w:t>
      </w:r>
      <w:bookmarkEnd w:id="0"/>
      <w:r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>i</w:t>
      </w:r>
      <w:bookmarkEnd w:id="1"/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18"/>
        <w:gridCol w:w="2551"/>
        <w:gridCol w:w="4051"/>
      </w:tblGrid>
      <w:tr w:rsidR="0090424D" w:rsidRPr="00D82844" w:rsidTr="00715422">
        <w:trPr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24D" w:rsidRPr="00D82844" w:rsidRDefault="0090424D" w:rsidP="00715422">
            <w:pPr>
              <w:widowControl/>
              <w:rPr>
                <w:rFonts w:ascii="Calibri" w:eastAsia="Calibri" w:hAnsi="Calibri" w:cs="Calibri"/>
                <w:b/>
                <w:sz w:val="24"/>
                <w:szCs w:val="24"/>
                <w:lang w:val="pl-PL"/>
              </w:rPr>
            </w:pPr>
            <w:r w:rsidRPr="00D82844">
              <w:rPr>
                <w:rFonts w:ascii="Calibri" w:eastAsia="Calibri" w:hAnsi="Calibri" w:cs="Calibri"/>
                <w:b/>
                <w:sz w:val="24"/>
                <w:szCs w:val="24"/>
                <w:lang w:val="pl-PL"/>
              </w:rPr>
              <w:t>Cecha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24D" w:rsidRPr="00D82844" w:rsidRDefault="0090424D" w:rsidP="00715422">
            <w:pPr>
              <w:widowControl/>
              <w:rPr>
                <w:rFonts w:ascii="Calibri" w:eastAsia="Calibri" w:hAnsi="Calibri" w:cs="Calibri"/>
                <w:b/>
                <w:sz w:val="24"/>
                <w:szCs w:val="24"/>
                <w:lang w:val="pl-PL"/>
              </w:rPr>
            </w:pPr>
            <w:r w:rsidRPr="00D82844">
              <w:rPr>
                <w:rFonts w:ascii="Calibri" w:eastAsia="Calibri" w:hAnsi="Calibri" w:cs="Calibri"/>
                <w:b/>
                <w:sz w:val="24"/>
                <w:szCs w:val="24"/>
                <w:lang w:val="pl-PL"/>
              </w:rPr>
              <w:t>wymagane parametry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4D" w:rsidRPr="00D82844" w:rsidRDefault="0090424D" w:rsidP="00715422">
            <w:pPr>
              <w:widowControl/>
              <w:rPr>
                <w:rFonts w:ascii="Calibri" w:eastAsia="Calibri" w:hAnsi="Calibri" w:cs="Calibri"/>
                <w:b/>
                <w:sz w:val="24"/>
                <w:szCs w:val="24"/>
                <w:lang w:val="pl-PL"/>
              </w:rPr>
            </w:pPr>
            <w:r w:rsidRPr="00D82844">
              <w:rPr>
                <w:rFonts w:ascii="Calibri" w:eastAsia="Calibri" w:hAnsi="Calibri" w:cs="Calibri"/>
                <w:b/>
                <w:sz w:val="24"/>
                <w:szCs w:val="24"/>
                <w:lang w:val="pl-PL"/>
              </w:rPr>
              <w:t>parametry oferowanego sprzętu</w:t>
            </w:r>
          </w:p>
        </w:tc>
      </w:tr>
      <w:tr w:rsidR="0090424D" w:rsidRPr="00D82844" w:rsidTr="00715422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4D" w:rsidRPr="00D82844" w:rsidRDefault="0090424D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t>Rodzaj dysku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4D" w:rsidRPr="00D82844" w:rsidRDefault="0090424D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Wewnętrzny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dysk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twardy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magnetyczny</w:t>
            </w:r>
            <w:proofErr w:type="spellEnd"/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4D" w:rsidRPr="00D82844" w:rsidRDefault="0090424D" w:rsidP="00715422">
            <w:pPr>
              <w:widowControl/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pl-PL" w:eastAsia="zh-CN"/>
              </w:rPr>
            </w:pP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t xml:space="preserve">Producent: ___________________ </w:t>
            </w: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(należy uzupełnić)</w:t>
            </w: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</w:r>
          </w:p>
          <w:p w:rsidR="0090424D" w:rsidRPr="00D82844" w:rsidRDefault="0090424D" w:rsidP="00715422">
            <w:pPr>
              <w:widowControl/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t xml:space="preserve">Model: ______________________ </w:t>
            </w: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(należy uzupełnić)</w:t>
            </w: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</w:r>
          </w:p>
          <w:p w:rsidR="0090424D" w:rsidRPr="00D82844" w:rsidRDefault="0090424D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</w:rPr>
            </w:pP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t>Inne oznaczenia jednoznacznie identyfikujące oferowany produkt: _________________________</w:t>
            </w: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(należy uzupełnić)</w:t>
            </w:r>
          </w:p>
        </w:tc>
      </w:tr>
      <w:tr w:rsidR="0090424D" w:rsidRPr="00D82844" w:rsidTr="00715422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4D" w:rsidRPr="00D82844" w:rsidRDefault="0090424D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D82844">
              <w:rPr>
                <w:rFonts w:ascii="Calibri" w:eastAsia="Calibri" w:hAnsi="Calibri" w:cs="Calibri"/>
                <w:sz w:val="24"/>
                <w:szCs w:val="24"/>
              </w:rPr>
              <w:t>Pojemność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4D" w:rsidRPr="00D82844" w:rsidRDefault="0090424D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600 GB SAS III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4D" w:rsidRPr="00D82844" w:rsidRDefault="0090424D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D82844">
              <w:rPr>
                <w:rFonts w:ascii="Calibri" w:eastAsia="Calibri" w:hAnsi="Calibri" w:cs="Calibri"/>
                <w:sz w:val="24"/>
                <w:szCs w:val="24"/>
              </w:rPr>
              <w:t>Pojemność</w:t>
            </w:r>
            <w:proofErr w:type="spellEnd"/>
            <w:r w:rsidRPr="00D82844">
              <w:rPr>
                <w:rFonts w:ascii="Calibri" w:eastAsia="Calibri" w:hAnsi="Calibri" w:cs="Calibri"/>
                <w:sz w:val="24"/>
                <w:szCs w:val="24"/>
              </w:rPr>
              <w:t xml:space="preserve">: ________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 w:rsidRPr="00D82844">
              <w:rPr>
                <w:rFonts w:ascii="Calibri" w:eastAsia="Calibri" w:hAnsi="Calibri" w:cs="Calibri"/>
                <w:sz w:val="24"/>
                <w:szCs w:val="24"/>
              </w:rPr>
              <w:t>B</w:t>
            </w:r>
            <w:r w:rsidRPr="00D82844">
              <w:rPr>
                <w:rFonts w:ascii="Calibri" w:eastAsia="Calibri" w:hAnsi="Calibri" w:cs="Calibri"/>
                <w:sz w:val="24"/>
                <w:szCs w:val="24"/>
              </w:rPr>
              <w:br/>
              <w:t>(</w:t>
            </w:r>
            <w:proofErr w:type="spellStart"/>
            <w:r w:rsidRPr="00D82844">
              <w:rPr>
                <w:rFonts w:ascii="Calibri" w:eastAsia="Calibri" w:hAnsi="Calibri" w:cs="Calibri"/>
                <w:sz w:val="24"/>
                <w:szCs w:val="24"/>
              </w:rPr>
              <w:t>należy</w:t>
            </w:r>
            <w:proofErr w:type="spellEnd"/>
            <w:r w:rsidRPr="00D8284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82844">
              <w:rPr>
                <w:rFonts w:ascii="Calibri" w:eastAsia="Calibri" w:hAnsi="Calibri" w:cs="Calibri"/>
                <w:sz w:val="24"/>
                <w:szCs w:val="24"/>
              </w:rPr>
              <w:t>uzupełnić</w:t>
            </w:r>
            <w:proofErr w:type="spellEnd"/>
            <w:r w:rsidRPr="00D82844"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</w:tr>
      <w:tr w:rsidR="0090424D" w:rsidRPr="00D82844" w:rsidTr="00715422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4D" w:rsidRPr="00D82844" w:rsidRDefault="0090424D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t>Format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4D" w:rsidRPr="00D82844" w:rsidRDefault="0090424D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,5”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4D" w:rsidRPr="00D82844" w:rsidRDefault="0090424D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t>Tak/Nie</w:t>
            </w: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(zaznaczyć właściwe)</w:t>
            </w:r>
          </w:p>
        </w:tc>
      </w:tr>
      <w:tr w:rsidR="0090424D" w:rsidRPr="00D82844" w:rsidTr="00715422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4D" w:rsidRPr="00D82844" w:rsidRDefault="0090424D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val="pl-PL"/>
              </w:rPr>
              <w:t>Prędkość obrotowa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4D" w:rsidRPr="00D82844" w:rsidRDefault="0090424D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>
              <w:rPr>
                <w:rFonts w:ascii="Calibri"/>
                <w:sz w:val="24"/>
              </w:rPr>
              <w:t>1</w:t>
            </w:r>
            <w:r>
              <w:rPr>
                <w:rFonts w:ascii="Calibri"/>
                <w:sz w:val="24"/>
              </w:rPr>
              <w:t>0</w:t>
            </w:r>
            <w:r>
              <w:rPr>
                <w:rFonts w:ascii="Calibri"/>
                <w:sz w:val="24"/>
              </w:rPr>
              <w:t>000 RPM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4D" w:rsidRPr="00D82844" w:rsidRDefault="0090424D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val="pl-PL"/>
              </w:rPr>
              <w:t>Prędkość obrotowa</w:t>
            </w: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t xml:space="preserve">: __________ </w:t>
            </w:r>
            <w:r>
              <w:rPr>
                <w:rFonts w:ascii="Calibri" w:eastAsia="Calibri" w:hAnsi="Calibri" w:cs="Calibri"/>
                <w:sz w:val="24"/>
                <w:szCs w:val="24"/>
                <w:lang w:val="pl-PL"/>
              </w:rPr>
              <w:t>RPM</w:t>
            </w: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(należy uzupełnić)</w:t>
            </w:r>
          </w:p>
        </w:tc>
      </w:tr>
      <w:tr w:rsidR="0090424D" w:rsidRPr="00D82844" w:rsidTr="00715422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4D" w:rsidRPr="00D82844" w:rsidRDefault="0090424D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D82844">
              <w:rPr>
                <w:rFonts w:ascii="Calibri" w:eastAsia="Calibri" w:hAnsi="Calibri" w:cs="Times New Roman"/>
                <w:sz w:val="24"/>
                <w:szCs w:val="24"/>
                <w:lang w:val="pl-PL"/>
              </w:rPr>
              <w:t>Gwarancja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4D" w:rsidRPr="00D82844" w:rsidRDefault="0090424D" w:rsidP="00715422">
            <w:pPr>
              <w:widowControl/>
              <w:rPr>
                <w:rFonts w:ascii="Calibri" w:eastAsia="Calibri" w:hAnsi="Calibri" w:cs="Times New Roman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</w:rPr>
              <w:t>Min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24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sz w:val="24"/>
              </w:rPr>
              <w:t>miesiące</w:t>
            </w:r>
            <w:proofErr w:type="spellEnd"/>
            <w:r w:rsidRPr="00D82844">
              <w:rPr>
                <w:rFonts w:ascii="Calibri" w:eastAsia="Calibri" w:hAnsi="Calibri" w:cs="Times New Roman"/>
                <w:sz w:val="24"/>
                <w:szCs w:val="24"/>
                <w:lang w:val="pl-PL"/>
              </w:rPr>
              <w:t xml:space="preserve"> (gwarancja producenta)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4D" w:rsidRDefault="0090424D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val="pl-PL"/>
              </w:rPr>
              <w:t xml:space="preserve">Podać: ________ </w:t>
            </w:r>
          </w:p>
          <w:p w:rsidR="0090424D" w:rsidRPr="00D82844" w:rsidRDefault="0090424D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val="pl-PL"/>
              </w:rPr>
              <w:t>(należy uzupełnić)</w:t>
            </w:r>
          </w:p>
        </w:tc>
      </w:tr>
      <w:tr w:rsidR="0090424D" w:rsidRPr="00D82844" w:rsidTr="00715422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4D" w:rsidRPr="00D82844" w:rsidRDefault="0090424D" w:rsidP="00715422">
            <w:pPr>
              <w:widowControl/>
              <w:rPr>
                <w:rFonts w:ascii="Calibri" w:eastAsia="Calibri" w:hAnsi="Calibri" w:cs="Times New Roman"/>
                <w:sz w:val="24"/>
                <w:szCs w:val="24"/>
                <w:lang w:val="pl-PL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pl-PL"/>
              </w:rPr>
              <w:t>Dodatkowo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4D" w:rsidRDefault="0090424D" w:rsidP="00715422">
            <w:pPr>
              <w:widowControl/>
              <w:rPr>
                <w:rFonts w:ascii="Calibri" w:hAnsi="Calibri"/>
                <w:sz w:val="24"/>
              </w:rPr>
            </w:pPr>
            <w:proofErr w:type="spellStart"/>
            <w:r>
              <w:rPr>
                <w:rFonts w:ascii="Calibri" w:hAnsi="Calibri"/>
                <w:sz w:val="24"/>
              </w:rPr>
              <w:t>Kompatybilne</w:t>
            </w:r>
            <w:proofErr w:type="spellEnd"/>
            <w:r>
              <w:rPr>
                <w:rFonts w:ascii="Calibri" w:hAnsi="Calibri"/>
                <w:sz w:val="24"/>
              </w:rPr>
              <w:t xml:space="preserve"> w 100% w RAID z </w:t>
            </w:r>
            <w:proofErr w:type="spellStart"/>
            <w:r>
              <w:rPr>
                <w:rFonts w:ascii="Calibri" w:hAnsi="Calibri"/>
                <w:sz w:val="24"/>
              </w:rPr>
              <w:t>innymi</w:t>
            </w:r>
            <w:proofErr w:type="spellEnd"/>
            <w:r>
              <w:rPr>
                <w:rFonts w:ascii="Calibri" w:hAnsi="Calibri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sz w:val="24"/>
              </w:rPr>
              <w:t>używanymi</w:t>
            </w:r>
            <w:proofErr w:type="spellEnd"/>
            <w:r>
              <w:rPr>
                <w:rFonts w:ascii="Calibri" w:hAnsi="Calibri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sz w:val="24"/>
              </w:rPr>
              <w:t>dyskami</w:t>
            </w:r>
            <w:proofErr w:type="spellEnd"/>
            <w:r>
              <w:rPr>
                <w:rFonts w:ascii="Calibri" w:hAnsi="Calibri"/>
                <w:sz w:val="24"/>
              </w:rPr>
              <w:t xml:space="preserve"> ST600MM0069 w </w:t>
            </w:r>
            <w:proofErr w:type="spellStart"/>
            <w:r>
              <w:rPr>
                <w:rFonts w:ascii="Calibri" w:hAnsi="Calibri"/>
                <w:sz w:val="24"/>
              </w:rPr>
              <w:t>posiadanym</w:t>
            </w:r>
            <w:proofErr w:type="spellEnd"/>
            <w:r>
              <w:rPr>
                <w:rFonts w:ascii="Calibri" w:hAnsi="Calibri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sz w:val="24"/>
              </w:rPr>
              <w:t>serwerze</w:t>
            </w:r>
            <w:proofErr w:type="spellEnd"/>
            <w:r>
              <w:rPr>
                <w:rFonts w:ascii="Calibri" w:hAnsi="Calibri"/>
                <w:sz w:val="24"/>
              </w:rPr>
              <w:t xml:space="preserve"> Dell PowerEdge R540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4D" w:rsidRDefault="0090424D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t>Tak/Nie</w:t>
            </w: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(zaznaczyć właściwe)</w:t>
            </w:r>
          </w:p>
        </w:tc>
      </w:tr>
    </w:tbl>
    <w:p w:rsidR="00C55F18" w:rsidRDefault="00C55F18">
      <w:bookmarkStart w:id="2" w:name="_GoBack"/>
      <w:bookmarkEnd w:id="2"/>
    </w:p>
    <w:p w:rsidR="00046BDE" w:rsidRPr="00046BDE" w:rsidRDefault="00046BDE" w:rsidP="00046BDE">
      <w:pPr>
        <w:keepLines/>
        <w:widowControl/>
        <w:spacing w:after="160" w:line="276" w:lineRule="auto"/>
        <w:rPr>
          <w:rFonts w:ascii="Calibri" w:eastAsia="Calibri" w:hAnsi="Calibri" w:cs="Calibri"/>
          <w:color w:val="000000"/>
          <w:sz w:val="24"/>
          <w:szCs w:val="24"/>
          <w:lang w:val="pl-PL"/>
        </w:rPr>
      </w:pPr>
      <w:bookmarkStart w:id="3" w:name="_Hlk109130201"/>
      <w:bookmarkStart w:id="4" w:name="_Hlk190953596"/>
      <w:bookmarkStart w:id="5" w:name="_Hlk190954005"/>
      <w:r w:rsidRPr="00046BDE">
        <w:rPr>
          <w:rFonts w:ascii="Calibri" w:eastAsia="Calibri" w:hAnsi="Calibri" w:cs="Calibri"/>
          <w:color w:val="000000"/>
          <w:sz w:val="24"/>
          <w:szCs w:val="24"/>
          <w:lang w:val="pl-PL"/>
        </w:rPr>
        <w:t>Instrukcja wypełniania specyfikacji technicznej – załącznik nr 2 do SWZ</w:t>
      </w:r>
    </w:p>
    <w:p w:rsidR="00046BDE" w:rsidRPr="00046BDE" w:rsidRDefault="00046BDE" w:rsidP="00046BDE">
      <w:pPr>
        <w:keepLines/>
        <w:widowControl/>
        <w:numPr>
          <w:ilvl w:val="0"/>
          <w:numId w:val="1"/>
        </w:numPr>
        <w:spacing w:after="160" w:line="276" w:lineRule="auto"/>
        <w:contextualSpacing/>
        <w:rPr>
          <w:rFonts w:ascii="Calibri" w:eastAsia="Times New Roman" w:hAnsi="Calibri" w:cs="Calibri"/>
          <w:bCs/>
          <w:color w:val="000000"/>
          <w:sz w:val="24"/>
          <w:szCs w:val="24"/>
          <w:lang w:val="pl-PL" w:eastAsia="pl-PL"/>
        </w:rPr>
      </w:pPr>
      <w:r w:rsidRPr="00046BDE">
        <w:rPr>
          <w:rFonts w:ascii="Calibri" w:eastAsia="Times New Roman" w:hAnsi="Calibri" w:cs="Calibri"/>
          <w:bCs/>
          <w:color w:val="000000"/>
          <w:sz w:val="24"/>
          <w:szCs w:val="24"/>
          <w:lang w:val="pl-PL"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046BDE" w:rsidRPr="00046BDE" w:rsidRDefault="00046BDE" w:rsidP="00046BDE">
      <w:pPr>
        <w:keepLines/>
        <w:widowControl/>
        <w:numPr>
          <w:ilvl w:val="0"/>
          <w:numId w:val="1"/>
        </w:numPr>
        <w:spacing w:after="160" w:line="276" w:lineRule="auto"/>
        <w:contextualSpacing/>
        <w:rPr>
          <w:rFonts w:ascii="Calibri" w:eastAsia="Times New Roman" w:hAnsi="Calibri" w:cs="Calibri"/>
          <w:bCs/>
          <w:color w:val="000000"/>
          <w:sz w:val="24"/>
          <w:szCs w:val="24"/>
          <w:lang w:val="pl-PL" w:eastAsia="pl-PL"/>
        </w:rPr>
      </w:pPr>
      <w:r w:rsidRPr="00046BDE">
        <w:rPr>
          <w:rFonts w:ascii="Calibri" w:eastAsia="Times New Roman" w:hAnsi="Calibri" w:cs="Calibri"/>
          <w:bCs/>
          <w:color w:val="000000"/>
          <w:sz w:val="24"/>
          <w:szCs w:val="24"/>
          <w:lang w:val="pl-PL" w:eastAsia="pl-PL"/>
        </w:rPr>
        <w:lastRenderedPageBreak/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046BDE" w:rsidRPr="00046BDE" w:rsidRDefault="00046BDE" w:rsidP="00046BDE">
      <w:pPr>
        <w:keepLines/>
        <w:widowControl/>
        <w:numPr>
          <w:ilvl w:val="0"/>
          <w:numId w:val="1"/>
        </w:numPr>
        <w:spacing w:after="160" w:line="276" w:lineRule="auto"/>
        <w:contextualSpacing/>
        <w:rPr>
          <w:rFonts w:ascii="Calibri" w:eastAsia="Calibri" w:hAnsi="Calibri" w:cs="Calibri"/>
          <w:b/>
          <w:color w:val="000000"/>
          <w:sz w:val="24"/>
          <w:szCs w:val="24"/>
          <w:lang w:val="pl-PL"/>
        </w:rPr>
      </w:pPr>
      <w:r w:rsidRPr="00046BDE">
        <w:rPr>
          <w:rFonts w:ascii="Calibri" w:eastAsia="Times New Roman" w:hAnsi="Calibri" w:cs="Calibri"/>
          <w:b/>
          <w:bCs/>
          <w:color w:val="000000"/>
          <w:sz w:val="24"/>
          <w:szCs w:val="24"/>
          <w:lang w:val="pl-PL" w:eastAsia="pl-PL"/>
        </w:rPr>
        <w:t>Formularz specyfikacji technicznej należy złożyć w terminie składania ofert. Dokument nie podlega uzupełnieniu.</w:t>
      </w:r>
      <w:bookmarkEnd w:id="3"/>
      <w:r w:rsidRPr="00046BDE">
        <w:rPr>
          <w:rFonts w:ascii="Calibri" w:eastAsia="Calibri" w:hAnsi="Calibri" w:cs="Calibri"/>
          <w:b/>
          <w:color w:val="000000"/>
          <w:sz w:val="24"/>
          <w:szCs w:val="24"/>
          <w:lang w:val="pl-PL"/>
        </w:rPr>
        <w:t xml:space="preserve"> </w:t>
      </w:r>
    </w:p>
    <w:p w:rsidR="00046BDE" w:rsidRPr="00046BDE" w:rsidRDefault="00046BDE" w:rsidP="00046BDE">
      <w:pPr>
        <w:keepLines/>
        <w:widowControl/>
        <w:spacing w:line="276" w:lineRule="auto"/>
        <w:rPr>
          <w:rFonts w:ascii="Calibri" w:eastAsia="Calibri" w:hAnsi="Calibri" w:cs="Calibri"/>
          <w:b/>
          <w:color w:val="000000"/>
          <w:sz w:val="24"/>
          <w:szCs w:val="24"/>
          <w:lang w:val="pl-PL"/>
        </w:rPr>
      </w:pPr>
    </w:p>
    <w:p w:rsidR="00046BDE" w:rsidRPr="00046BDE" w:rsidRDefault="00046BDE" w:rsidP="00046BDE">
      <w:pPr>
        <w:keepLines/>
        <w:widowControl/>
        <w:spacing w:line="276" w:lineRule="auto"/>
        <w:rPr>
          <w:rFonts w:ascii="Calibri" w:eastAsia="Calibri" w:hAnsi="Calibri" w:cs="Calibri"/>
          <w:b/>
          <w:color w:val="000000"/>
          <w:sz w:val="24"/>
          <w:szCs w:val="24"/>
          <w:lang w:val="pl-PL"/>
        </w:rPr>
      </w:pPr>
      <w:r w:rsidRPr="00046BDE">
        <w:rPr>
          <w:rFonts w:ascii="Calibri" w:eastAsia="Calibri" w:hAnsi="Calibri" w:cs="Calibri"/>
          <w:b/>
          <w:color w:val="000000"/>
          <w:sz w:val="24"/>
          <w:szCs w:val="24"/>
          <w:lang w:val="pl-PL"/>
        </w:rPr>
        <w:t>Uwaga: Specyfikację techniczną oferowanego asortymentu należy podpisać kwalifikowanym podpisem elektronicznym</w:t>
      </w:r>
    </w:p>
    <w:bookmarkEnd w:id="4"/>
    <w:p w:rsidR="00046BDE" w:rsidRPr="00046BDE" w:rsidRDefault="00046BDE" w:rsidP="00046BDE">
      <w:pPr>
        <w:widowControl/>
        <w:spacing w:after="160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bookmarkEnd w:id="5"/>
    <w:p w:rsidR="00046BDE" w:rsidRDefault="00046BDE"/>
    <w:sectPr w:rsidR="00046BDE">
      <w:type w:val="continuous"/>
      <w:pgSz w:w="11910" w:h="16840"/>
      <w:pgMar w:top="136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539"/>
    <w:rsid w:val="00046BDE"/>
    <w:rsid w:val="000B277C"/>
    <w:rsid w:val="002A7539"/>
    <w:rsid w:val="00627B20"/>
    <w:rsid w:val="00721D4B"/>
    <w:rsid w:val="0090424D"/>
    <w:rsid w:val="00AA36C7"/>
    <w:rsid w:val="00C55F18"/>
    <w:rsid w:val="00E3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6241C3"/>
  <w15:docId w15:val="{3E955320-00CE-454C-B7A6-E66ECDD4B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36"/>
    </w:pPr>
    <w:rPr>
      <w:rFonts w:ascii="Calibri" w:eastAsia="Calibri" w:hAnsi="Calibri"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392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Piotr Kowalski</cp:lastModifiedBy>
  <cp:revision>5</cp:revision>
  <dcterms:created xsi:type="dcterms:W3CDTF">2025-02-13T08:08:00Z</dcterms:created>
  <dcterms:modified xsi:type="dcterms:W3CDTF">2025-03-03T11:45:00Z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LastSaved">
    <vt:filetime>2025-01-29T00:00:00Z</vt:filetime>
  </property>
</Properties>
</file>