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426F4FF1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</w:t>
      </w:r>
      <w:r w:rsidR="00EA4F5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A17E8">
        <w:rPr>
          <w:rFonts w:ascii="Arial" w:hAnsi="Arial" w:cs="Arial"/>
        </w:rPr>
        <w:t>1</w:t>
      </w:r>
      <w:r w:rsidR="00EA4F56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EA4F56">
        <w:rPr>
          <w:rFonts w:ascii="Arial" w:hAnsi="Arial" w:cs="Arial"/>
        </w:rPr>
        <w:t>5</w:t>
      </w:r>
      <w:r w:rsidR="006D56C2" w:rsidRPr="00B87EB6">
        <w:rPr>
          <w:rFonts w:ascii="Arial" w:hAnsi="Arial" w:cs="Arial"/>
        </w:rPr>
        <w:t xml:space="preserve"> na </w:t>
      </w:r>
      <w:r w:rsidR="00E15FD1">
        <w:rPr>
          <w:rFonts w:ascii="Arial" w:hAnsi="Arial" w:cs="Arial"/>
        </w:rPr>
        <w:t>zadanie</w:t>
      </w:r>
      <w:r w:rsidR="005E7C59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pn.</w:t>
      </w:r>
      <w:r w:rsidR="006D56C2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„</w:t>
      </w:r>
      <w:r w:rsidR="00CA17E8" w:rsidRPr="00CA17E8">
        <w:rPr>
          <w:rFonts w:ascii="Arial" w:hAnsi="Arial" w:cs="Arial"/>
          <w:b/>
        </w:rPr>
        <w:t xml:space="preserve">Zakup kompensatora mocy biernej </w:t>
      </w:r>
      <w:r w:rsidR="00CA17E8">
        <w:rPr>
          <w:rFonts w:ascii="Arial" w:hAnsi="Arial" w:cs="Arial"/>
          <w:b/>
        </w:rPr>
        <w:t>wraz z montażem i uruchomieniem</w:t>
      </w:r>
      <w:r w:rsidR="00994529" w:rsidRPr="0051727A">
        <w:rPr>
          <w:rFonts w:ascii="Arial" w:hAnsi="Arial" w:cs="Arial"/>
          <w:b/>
        </w:rPr>
        <w:t>”</w:t>
      </w:r>
      <w:r w:rsidR="000E2F32">
        <w:rPr>
          <w:rFonts w:ascii="Arial" w:hAnsi="Arial" w:cs="Arial"/>
          <w:b/>
        </w:rPr>
        <w:t>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4E6F680E" w14:textId="75D14CC4" w:rsidR="00DC629C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936E9E">
        <w:rPr>
          <w:rFonts w:ascii="Arial" w:hAnsi="Arial" w:cs="Arial"/>
          <w:sz w:val="24"/>
          <w:szCs w:val="24"/>
        </w:rPr>
        <w:t xml:space="preserve">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>ocie zamówienia</w:t>
      </w:r>
      <w:r w:rsidR="00DC629C">
        <w:rPr>
          <w:rFonts w:ascii="Arial" w:hAnsi="Arial" w:cs="Arial"/>
          <w:sz w:val="24"/>
          <w:szCs w:val="24"/>
        </w:rPr>
        <w:t>, w tym w szczególności:</w:t>
      </w:r>
    </w:p>
    <w:p w14:paraId="5BD65246" w14:textId="77777777" w:rsidR="00DC629C" w:rsidRPr="0012297A" w:rsidRDefault="00DC629C" w:rsidP="00DC629C">
      <w:pPr>
        <w:pStyle w:val="Zwykytekst"/>
        <w:numPr>
          <w:ilvl w:val="1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2297A">
        <w:rPr>
          <w:rFonts w:ascii="Arial" w:hAnsi="Arial" w:cs="Arial"/>
          <w:sz w:val="24"/>
          <w:szCs w:val="24"/>
        </w:rPr>
        <w:t>zobowiązuje się dostarczyć i zamontować Przedmiot zamówienia w terminie do 21 dni od dnia podpisania umowy,</w:t>
      </w:r>
    </w:p>
    <w:p w14:paraId="436CE582" w14:textId="59252575" w:rsidR="00DC629C" w:rsidRPr="0012297A" w:rsidRDefault="00DC629C" w:rsidP="00DC629C">
      <w:pPr>
        <w:pStyle w:val="Zwykytekst"/>
        <w:numPr>
          <w:ilvl w:val="1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12297A">
        <w:rPr>
          <w:rFonts w:ascii="Arial" w:hAnsi="Arial" w:cs="Arial"/>
          <w:b/>
          <w:bCs/>
          <w:sz w:val="24"/>
          <w:szCs w:val="24"/>
        </w:rPr>
        <w:t xml:space="preserve">Przedmiot zamówienia wykonamy poza godzinami pracy biura RDLP w Krakowie, przypadającymi od poniedziałku do piątku w godzinach od 6:00 do 16:00. </w:t>
      </w:r>
    </w:p>
    <w:p w14:paraId="64D9E7E4" w14:textId="6D82C347" w:rsidR="006D56C2" w:rsidRPr="00B87EB6" w:rsidRDefault="00DC629C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>
        <w:rPr>
          <w:rFonts w:ascii="Arial" w:hAnsi="Arial" w:cs="Arial"/>
          <w:sz w:val="24"/>
          <w:szCs w:val="24"/>
        </w:rPr>
        <w:t xml:space="preserve">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>ocie zamówienia</w:t>
      </w:r>
      <w:r w:rsidR="006D56C2">
        <w:rPr>
          <w:rFonts w:ascii="Arial" w:hAnsi="Arial" w:cs="Arial"/>
          <w:sz w:val="24"/>
          <w:szCs w:val="24"/>
        </w:rPr>
        <w:t xml:space="preserve">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10955F26" w14:textId="636B61C8" w:rsidR="00FB358C" w:rsidRDefault="00FB5932" w:rsidP="00DC629C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="006D56C2"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="006D56C2" w:rsidRPr="00B87EB6">
        <w:rPr>
          <w:rFonts w:ascii="Arial" w:hAnsi="Arial" w:cs="Arial"/>
          <w:sz w:val="24"/>
          <w:szCs w:val="24"/>
        </w:rPr>
        <w:t xml:space="preserve">że przedmiotowe </w:t>
      </w:r>
      <w:r w:rsidR="006D56C2">
        <w:rPr>
          <w:rFonts w:ascii="Arial" w:hAnsi="Arial" w:cs="Arial"/>
          <w:sz w:val="24"/>
          <w:szCs w:val="24"/>
        </w:rPr>
        <w:t>usługi</w:t>
      </w:r>
      <w:r w:rsidR="006D56C2" w:rsidRPr="00B87EB6">
        <w:rPr>
          <w:rFonts w:ascii="Arial" w:hAnsi="Arial" w:cs="Arial"/>
          <w:sz w:val="24"/>
          <w:szCs w:val="24"/>
        </w:rPr>
        <w:t xml:space="preserve"> zamierzamy wykonać sami</w:t>
      </w:r>
      <w:r w:rsidR="00283FB9">
        <w:rPr>
          <w:rFonts w:ascii="Arial" w:hAnsi="Arial" w:cs="Arial"/>
          <w:sz w:val="24"/>
          <w:szCs w:val="24"/>
        </w:rPr>
        <w:t>, tj. bez udziału podwykonawców</w:t>
      </w:r>
      <w:r w:rsidR="00DC629C">
        <w:rPr>
          <w:rFonts w:ascii="Arial" w:hAnsi="Arial" w:cs="Arial"/>
          <w:sz w:val="24"/>
          <w:szCs w:val="24"/>
        </w:rPr>
        <w:t>.</w:t>
      </w:r>
    </w:p>
    <w:p w14:paraId="5B56B552" w14:textId="52A89C8D" w:rsidR="006D56C2" w:rsidRPr="00FB358C" w:rsidRDefault="006D56C2" w:rsidP="00357E7D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58C">
        <w:rPr>
          <w:rFonts w:ascii="Arial" w:hAnsi="Arial" w:cs="Arial"/>
          <w:b/>
          <w:bCs/>
          <w:sz w:val="24"/>
          <w:szCs w:val="24"/>
        </w:rPr>
        <w:lastRenderedPageBreak/>
        <w:t xml:space="preserve">AKCEPTUJEMY </w:t>
      </w:r>
      <w:r w:rsidRPr="00FB358C">
        <w:rPr>
          <w:rFonts w:ascii="Arial" w:hAnsi="Arial" w:cs="Arial"/>
          <w:sz w:val="24"/>
          <w:szCs w:val="24"/>
        </w:rPr>
        <w:t>warunki płatnośc</w:t>
      </w:r>
      <w:r w:rsidR="000E2F32" w:rsidRPr="00FB358C">
        <w:rPr>
          <w:rFonts w:ascii="Arial" w:hAnsi="Arial" w:cs="Arial"/>
          <w:sz w:val="24"/>
          <w:szCs w:val="24"/>
        </w:rPr>
        <w:t>i, tj. płatność za prawidłowo wykonaną usługę w</w:t>
      </w:r>
      <w:r w:rsidR="00957AEA" w:rsidRPr="00FB358C">
        <w:rPr>
          <w:rFonts w:ascii="Arial" w:hAnsi="Arial" w:cs="Arial"/>
          <w:sz w:val="24"/>
          <w:szCs w:val="24"/>
        </w:rPr>
        <w:t> </w:t>
      </w:r>
      <w:r w:rsidR="000E2F32" w:rsidRPr="00FB358C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43DE1D0F" w14:textId="697CEA39" w:rsidR="009E5527" w:rsidRDefault="009E5527" w:rsidP="009E5527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Pr="00B87EB6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ab/>
        <w:t>posiadamy wiedzę i doświadczenie</w:t>
      </w:r>
      <w:r w:rsidRPr="009E5527">
        <w:rPr>
          <w:rFonts w:ascii="Arial" w:hAnsi="Arial" w:cs="Arial"/>
          <w:sz w:val="24"/>
          <w:szCs w:val="24"/>
        </w:rPr>
        <w:t xml:space="preserve"> do wykonania zamówienia</w:t>
      </w:r>
      <w:r w:rsidRPr="00B87EB6">
        <w:rPr>
          <w:rFonts w:ascii="Arial" w:hAnsi="Arial" w:cs="Arial"/>
          <w:sz w:val="24"/>
          <w:szCs w:val="24"/>
        </w:rPr>
        <w:t>.</w:t>
      </w:r>
    </w:p>
    <w:p w14:paraId="7DB7E36E" w14:textId="6E5AB129" w:rsidR="009E5527" w:rsidRPr="009E5527" w:rsidRDefault="009E5527" w:rsidP="009E5527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Pr="00B87EB6">
        <w:rPr>
          <w:rFonts w:ascii="Arial" w:hAnsi="Arial" w:cs="Arial"/>
          <w:sz w:val="24"/>
          <w:szCs w:val="24"/>
        </w:rPr>
        <w:t>że</w:t>
      </w:r>
      <w:r w:rsidRPr="009E5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podlegamy</w:t>
      </w:r>
      <w:r w:rsidRPr="009E5527">
        <w:rPr>
          <w:rFonts w:ascii="Arial" w:hAnsi="Arial" w:cs="Arial"/>
          <w:sz w:val="24"/>
          <w:szCs w:val="24"/>
        </w:rPr>
        <w:t xml:space="preserve"> wykluczeniu z postępowania z uwagi na art. 7 ust.1 pkt 1-3 Ustawy z dnia 13 kwietnia 2022 r. o szczególnych rozwiązaniach </w:t>
      </w:r>
      <w:r w:rsidR="00286AD7">
        <w:rPr>
          <w:rFonts w:ascii="Arial" w:hAnsi="Arial" w:cs="Arial"/>
          <w:sz w:val="24"/>
          <w:szCs w:val="24"/>
        </w:rPr>
        <w:br/>
      </w:r>
      <w:r w:rsidRPr="009E5527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 (t. jedn. Dz. U. z 2024 r., poz. 507 ze zm.)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67ABFE48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</w:t>
      </w:r>
      <w:r w:rsidR="00EA4F56">
        <w:rPr>
          <w:rFonts w:ascii="Arial" w:hAnsi="Arial" w:cs="Arial"/>
          <w:sz w:val="24"/>
          <w:szCs w:val="24"/>
        </w:rPr>
        <w:t>5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1491" w14:textId="77777777" w:rsidR="00245036" w:rsidRDefault="00245036" w:rsidP="006D56C2">
      <w:r>
        <w:separator/>
      </w:r>
    </w:p>
  </w:endnote>
  <w:endnote w:type="continuationSeparator" w:id="0">
    <w:p w14:paraId="4FC130D5" w14:textId="77777777" w:rsidR="00245036" w:rsidRDefault="00245036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5F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5F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9E57" w14:textId="77777777" w:rsidR="00245036" w:rsidRDefault="00245036" w:rsidP="006D56C2">
      <w:r>
        <w:separator/>
      </w:r>
    </w:p>
  </w:footnote>
  <w:footnote w:type="continuationSeparator" w:id="0">
    <w:p w14:paraId="1853CDA5" w14:textId="77777777" w:rsidR="00245036" w:rsidRDefault="00245036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8FB5" w14:textId="77777777" w:rsidR="001A64CF" w:rsidRDefault="0000000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1026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E10E" w14:textId="46316816" w:rsidR="00AB18BD" w:rsidRDefault="00CA17E8" w:rsidP="00AB18BD">
    <w:pPr>
      <w:pStyle w:val="Nagwek"/>
      <w:jc w:val="right"/>
    </w:pPr>
    <w:r>
      <w:t>Załącznik nr 4</w:t>
    </w:r>
  </w:p>
  <w:p w14:paraId="7E85B2FE" w14:textId="03C4D0EC" w:rsidR="00AB18BD" w:rsidRDefault="00EA4F56" w:rsidP="00AB18BD">
    <w:pPr>
      <w:pStyle w:val="Nagwek"/>
      <w:jc w:val="right"/>
    </w:pPr>
    <w:r>
      <w:t>EA.270.1</w:t>
    </w:r>
    <w:r w:rsidR="00AB18BD">
      <w:t>.</w:t>
    </w:r>
    <w:r>
      <w:t>13.2025</w:t>
    </w:r>
  </w:p>
  <w:p w14:paraId="50E0A5E4" w14:textId="77777777" w:rsidR="001A64CF" w:rsidRDefault="0000000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1027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1E39" w14:textId="77777777" w:rsidR="001A64CF" w:rsidRDefault="0000000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1025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 w15:restartNumberingAfterBreak="0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C45F87"/>
    <w:multiLevelType w:val="hybridMultilevel"/>
    <w:tmpl w:val="3D5ECC3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33137"/>
    <w:multiLevelType w:val="multilevel"/>
    <w:tmpl w:val="3A40315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9" w15:restartNumberingAfterBreak="0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 w16cid:durableId="136802750">
    <w:abstractNumId w:val="2"/>
  </w:num>
  <w:num w:numId="2" w16cid:durableId="1161506493">
    <w:abstractNumId w:val="5"/>
  </w:num>
  <w:num w:numId="3" w16cid:durableId="1775058436">
    <w:abstractNumId w:val="7"/>
  </w:num>
  <w:num w:numId="4" w16cid:durableId="362898878">
    <w:abstractNumId w:val="9"/>
  </w:num>
  <w:num w:numId="5" w16cid:durableId="112212680">
    <w:abstractNumId w:val="6"/>
  </w:num>
  <w:num w:numId="6" w16cid:durableId="1990819008">
    <w:abstractNumId w:val="1"/>
  </w:num>
  <w:num w:numId="7" w16cid:durableId="926813893">
    <w:abstractNumId w:val="8"/>
  </w:num>
  <w:num w:numId="8" w16cid:durableId="2024744190">
    <w:abstractNumId w:val="10"/>
  </w:num>
  <w:num w:numId="9" w16cid:durableId="2027098226">
    <w:abstractNumId w:val="4"/>
  </w:num>
  <w:num w:numId="10" w16cid:durableId="1350060898">
    <w:abstractNumId w:val="0"/>
  </w:num>
  <w:num w:numId="11" w16cid:durableId="26785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C2"/>
    <w:rsid w:val="0007304B"/>
    <w:rsid w:val="000B5779"/>
    <w:rsid w:val="000E2F32"/>
    <w:rsid w:val="001026D7"/>
    <w:rsid w:val="0012297A"/>
    <w:rsid w:val="0013457E"/>
    <w:rsid w:val="00135F66"/>
    <w:rsid w:val="001A64CF"/>
    <w:rsid w:val="001B4193"/>
    <w:rsid w:val="001B5F64"/>
    <w:rsid w:val="001B77F2"/>
    <w:rsid w:val="001E1F16"/>
    <w:rsid w:val="00236213"/>
    <w:rsid w:val="00236AE0"/>
    <w:rsid w:val="00245036"/>
    <w:rsid w:val="00263BD3"/>
    <w:rsid w:val="00283FB9"/>
    <w:rsid w:val="00286AD7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D2636"/>
    <w:rsid w:val="005E531E"/>
    <w:rsid w:val="005E7C59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44C7C"/>
    <w:rsid w:val="007755BF"/>
    <w:rsid w:val="00777199"/>
    <w:rsid w:val="007A2CB3"/>
    <w:rsid w:val="007B3FF1"/>
    <w:rsid w:val="007B6DDA"/>
    <w:rsid w:val="007C4ADA"/>
    <w:rsid w:val="007D5F70"/>
    <w:rsid w:val="007E43D1"/>
    <w:rsid w:val="00841F2A"/>
    <w:rsid w:val="0088390A"/>
    <w:rsid w:val="00885635"/>
    <w:rsid w:val="008D7EC2"/>
    <w:rsid w:val="009040F3"/>
    <w:rsid w:val="00936E9E"/>
    <w:rsid w:val="009444DA"/>
    <w:rsid w:val="00944800"/>
    <w:rsid w:val="00957AEA"/>
    <w:rsid w:val="0096135A"/>
    <w:rsid w:val="00977ED4"/>
    <w:rsid w:val="00994529"/>
    <w:rsid w:val="00997688"/>
    <w:rsid w:val="009B4E8F"/>
    <w:rsid w:val="009B5FF9"/>
    <w:rsid w:val="009C6D61"/>
    <w:rsid w:val="009D2F7A"/>
    <w:rsid w:val="009E5527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089F"/>
    <w:rsid w:val="00CA17E8"/>
    <w:rsid w:val="00CA754A"/>
    <w:rsid w:val="00CB2CDF"/>
    <w:rsid w:val="00D333E5"/>
    <w:rsid w:val="00D62C50"/>
    <w:rsid w:val="00D93292"/>
    <w:rsid w:val="00D94380"/>
    <w:rsid w:val="00DA0510"/>
    <w:rsid w:val="00DB1F82"/>
    <w:rsid w:val="00DC629C"/>
    <w:rsid w:val="00DD348D"/>
    <w:rsid w:val="00DD411E"/>
    <w:rsid w:val="00DD4D4E"/>
    <w:rsid w:val="00DE4F99"/>
    <w:rsid w:val="00E15FD1"/>
    <w:rsid w:val="00E3522F"/>
    <w:rsid w:val="00E56026"/>
    <w:rsid w:val="00E76EAB"/>
    <w:rsid w:val="00E94F10"/>
    <w:rsid w:val="00EA4F56"/>
    <w:rsid w:val="00EB06AE"/>
    <w:rsid w:val="00F138EC"/>
    <w:rsid w:val="00F4073C"/>
    <w:rsid w:val="00F766DC"/>
    <w:rsid w:val="00FB358C"/>
    <w:rsid w:val="00FB5932"/>
    <w:rsid w:val="00FC6030"/>
    <w:rsid w:val="00FD5D6B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E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5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B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FC2D-593D-461F-BF2C-E57EA887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Jerzy Mrówka (RDLP w Krakowie)</cp:lastModifiedBy>
  <cp:revision>27</cp:revision>
  <cp:lastPrinted>2020-06-10T11:49:00Z</cp:lastPrinted>
  <dcterms:created xsi:type="dcterms:W3CDTF">2024-06-19T09:59:00Z</dcterms:created>
  <dcterms:modified xsi:type="dcterms:W3CDTF">2025-04-08T05:42:00Z</dcterms:modified>
</cp:coreProperties>
</file>