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C6F637" w14:textId="20CBB38B" w:rsidR="0038593D" w:rsidRPr="008724B5" w:rsidRDefault="0038593D" w:rsidP="009C2D64">
      <w:pPr>
        <w:pStyle w:val="Nagwek"/>
        <w:spacing w:line="276" w:lineRule="auto"/>
        <w:rPr>
          <w:rFonts w:asciiTheme="minorHAnsi" w:hAnsiTheme="minorHAnsi" w:cstheme="minorHAnsi"/>
          <w:vertAlign w:val="baseline"/>
          <w:lang w:val="pl-PL"/>
        </w:rPr>
      </w:pPr>
      <w:r w:rsidRPr="008724B5">
        <w:rPr>
          <w:rFonts w:asciiTheme="minorHAnsi" w:hAnsiTheme="minorHAnsi" w:cstheme="minorHAnsi"/>
          <w:vertAlign w:val="baseline"/>
          <w:lang w:val="pl-PL"/>
        </w:rPr>
        <w:t>ZP.26.1.18.2025</w:t>
      </w:r>
    </w:p>
    <w:p w14:paraId="4DE07871" w14:textId="77777777" w:rsidR="0038593D" w:rsidRPr="008724B5" w:rsidRDefault="0038593D" w:rsidP="009C2D64">
      <w:pPr>
        <w:pStyle w:val="Nagwek"/>
        <w:spacing w:line="276" w:lineRule="auto"/>
        <w:rPr>
          <w:rFonts w:asciiTheme="minorHAnsi" w:hAnsiTheme="minorHAnsi" w:cstheme="minorHAnsi"/>
          <w:vertAlign w:val="baseline"/>
          <w:lang w:val="pl-PL"/>
        </w:rPr>
      </w:pPr>
      <w:r w:rsidRPr="008724B5">
        <w:rPr>
          <w:rFonts w:asciiTheme="minorHAnsi" w:hAnsiTheme="minorHAnsi" w:cstheme="minorHAnsi"/>
          <w:vertAlign w:val="baseline"/>
          <w:lang w:val="pl-PL"/>
        </w:rPr>
        <w:t>Załącznik numer 3 do Specyfikacji Warunków Zamówienia</w:t>
      </w:r>
    </w:p>
    <w:p w14:paraId="3779666F" w14:textId="77777777" w:rsidR="0038593D" w:rsidRPr="008724B5" w:rsidRDefault="0038593D" w:rsidP="009C2D64">
      <w:pPr>
        <w:pStyle w:val="Nagwek"/>
        <w:spacing w:before="240" w:line="276" w:lineRule="auto"/>
        <w:jc w:val="center"/>
        <w:rPr>
          <w:rFonts w:asciiTheme="minorHAnsi" w:hAnsiTheme="minorHAnsi" w:cstheme="minorHAnsi"/>
          <w:vertAlign w:val="baseline"/>
          <w:lang w:val="pl-PL"/>
        </w:rPr>
      </w:pPr>
    </w:p>
    <w:p w14:paraId="475B92EE" w14:textId="77777777" w:rsidR="0038593D" w:rsidRPr="008724B5" w:rsidRDefault="0038593D" w:rsidP="009C2D64">
      <w:pPr>
        <w:pStyle w:val="Nagwek"/>
        <w:spacing w:line="276" w:lineRule="auto"/>
        <w:jc w:val="center"/>
        <w:rPr>
          <w:rFonts w:asciiTheme="minorHAnsi" w:hAnsiTheme="minorHAnsi" w:cstheme="minorHAnsi"/>
          <w:b/>
          <w:vertAlign w:val="baseline"/>
          <w:lang w:val="pl-PL"/>
        </w:rPr>
      </w:pPr>
      <w:r w:rsidRPr="008724B5">
        <w:rPr>
          <w:rFonts w:asciiTheme="minorHAnsi" w:hAnsiTheme="minorHAnsi" w:cstheme="minorHAnsi"/>
          <w:b/>
          <w:vertAlign w:val="baseline"/>
          <w:lang w:val="pl-PL"/>
        </w:rPr>
        <w:t>Specyfikacja techniczna</w:t>
      </w:r>
    </w:p>
    <w:p w14:paraId="1F208FCD" w14:textId="77777777" w:rsidR="0038593D" w:rsidRPr="008724B5" w:rsidRDefault="0038593D" w:rsidP="009C2D64">
      <w:pPr>
        <w:pStyle w:val="Nagwek"/>
        <w:spacing w:line="276" w:lineRule="auto"/>
        <w:jc w:val="center"/>
        <w:rPr>
          <w:rFonts w:asciiTheme="minorHAnsi" w:hAnsiTheme="minorHAnsi" w:cstheme="minorHAnsi"/>
          <w:b/>
          <w:vertAlign w:val="baseline"/>
          <w:lang w:val="pl-PL"/>
        </w:rPr>
      </w:pPr>
    </w:p>
    <w:p w14:paraId="4D32A7FD" w14:textId="6D21FB13" w:rsidR="00632217" w:rsidRPr="008724B5" w:rsidRDefault="0038593D" w:rsidP="009C2D64">
      <w:pPr>
        <w:spacing w:line="276" w:lineRule="auto"/>
        <w:rPr>
          <w:rFonts w:cstheme="minorHAnsi"/>
          <w:b/>
          <w:sz w:val="24"/>
          <w:szCs w:val="24"/>
        </w:rPr>
      </w:pPr>
      <w:r w:rsidRPr="008724B5">
        <w:rPr>
          <w:rFonts w:cstheme="minorHAnsi"/>
          <w:b/>
          <w:sz w:val="24"/>
          <w:szCs w:val="24"/>
        </w:rPr>
        <w:t xml:space="preserve">Zadanie </w:t>
      </w:r>
      <w:r w:rsidR="004E5AD3" w:rsidRPr="008724B5">
        <w:rPr>
          <w:rFonts w:cstheme="minorHAnsi"/>
          <w:b/>
          <w:sz w:val="24"/>
          <w:szCs w:val="24"/>
        </w:rPr>
        <w:t>1</w:t>
      </w:r>
      <w:r w:rsidRPr="008724B5">
        <w:rPr>
          <w:rFonts w:cstheme="minorHAnsi"/>
          <w:b/>
          <w:sz w:val="24"/>
          <w:szCs w:val="24"/>
        </w:rPr>
        <w:t>:</w:t>
      </w:r>
      <w:r w:rsidR="004E5AD3" w:rsidRPr="008724B5">
        <w:rPr>
          <w:rFonts w:cstheme="minorHAnsi"/>
          <w:sz w:val="24"/>
          <w:szCs w:val="24"/>
        </w:rPr>
        <w:t xml:space="preserve"> </w:t>
      </w:r>
      <w:r w:rsidR="004E5AD3" w:rsidRPr="008724B5">
        <w:rPr>
          <w:rFonts w:cstheme="minorHAnsi"/>
          <w:b/>
          <w:sz w:val="24"/>
          <w:szCs w:val="24"/>
        </w:rPr>
        <w:t>Meble do Domu Studenta „Skrzat” – łóżka, materace i stelaże</w:t>
      </w:r>
    </w:p>
    <w:p w14:paraId="4AAD1298" w14:textId="6CAF3373" w:rsidR="004E5AD3" w:rsidRPr="008724B5" w:rsidRDefault="004E5AD3" w:rsidP="009C2D64">
      <w:pPr>
        <w:spacing w:line="276" w:lineRule="auto"/>
        <w:rPr>
          <w:rFonts w:cstheme="minorHAnsi"/>
          <w:sz w:val="24"/>
          <w:szCs w:val="24"/>
        </w:rPr>
      </w:pPr>
      <w:r w:rsidRPr="008724B5">
        <w:rPr>
          <w:rFonts w:cstheme="minorHAnsi"/>
          <w:sz w:val="24"/>
          <w:szCs w:val="24"/>
        </w:rPr>
        <w:t>Pozycja 1. Łóżko drewniane wraz ze stelażem – 180 sztuk.</w:t>
      </w:r>
    </w:p>
    <w:p w14:paraId="43919A12" w14:textId="331F0664" w:rsidR="004E5AD3" w:rsidRPr="008724B5" w:rsidRDefault="004E5AD3" w:rsidP="009C2D64">
      <w:pPr>
        <w:spacing w:line="276" w:lineRule="auto"/>
        <w:rPr>
          <w:rStyle w:val="Pogrubienie"/>
          <w:rFonts w:cstheme="minorHAnsi"/>
          <w:b w:val="0"/>
          <w:bCs w:val="0"/>
          <w:sz w:val="24"/>
          <w:szCs w:val="24"/>
        </w:rPr>
      </w:pPr>
      <w:r w:rsidRPr="008724B5">
        <w:rPr>
          <w:rFonts w:cstheme="minorHAnsi"/>
          <w:sz w:val="24"/>
          <w:szCs w:val="24"/>
        </w:rPr>
        <w:t>Wykonane powinno być z drewna o grubości co najmniej 2,6 cm, co sprawia, że jest bardzo stabilne ma wzmocnioną i trwałą konstrukcję</w:t>
      </w:r>
      <w:r w:rsidR="0076337C" w:rsidRPr="008724B5">
        <w:rPr>
          <w:rFonts w:cstheme="minorHAnsi"/>
          <w:sz w:val="24"/>
          <w:szCs w:val="24"/>
        </w:rPr>
        <w:t>,</w:t>
      </w:r>
      <w:r w:rsidRPr="008724B5">
        <w:rPr>
          <w:rFonts w:cstheme="minorHAnsi"/>
          <w:sz w:val="24"/>
          <w:szCs w:val="24"/>
        </w:rPr>
        <w:t xml:space="preserve"> pokryte powinno być bezbarwnym lakierem malowane jednokrotnie. Deska wewnętrzna trzymająca stelaż mocowana na co najmniej 6 wkrętów lub śrub dając stabilność stelażowi. Konstrukcja mocowana na wkręty, śruby.</w:t>
      </w:r>
    </w:p>
    <w:p w14:paraId="43D082B9" w14:textId="77777777" w:rsidR="004E5AD3" w:rsidRPr="008724B5" w:rsidRDefault="004E5AD3" w:rsidP="009C2D64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bCs/>
        </w:rPr>
      </w:pPr>
      <w:r w:rsidRPr="008724B5">
        <w:rPr>
          <w:rFonts w:asciiTheme="minorHAnsi" w:hAnsiTheme="minorHAnsi" w:cstheme="minorHAnsi"/>
          <w:color w:val="000000"/>
        </w:rPr>
        <w:br/>
      </w:r>
      <w:r w:rsidRPr="008724B5">
        <w:rPr>
          <w:rStyle w:val="Pogrubienie"/>
          <w:rFonts w:asciiTheme="minorHAnsi" w:hAnsiTheme="minorHAnsi" w:cstheme="minorHAnsi"/>
        </w:rPr>
        <w:t xml:space="preserve">Specyfikacja łóżka </w:t>
      </w:r>
    </w:p>
    <w:p w14:paraId="3133D969" w14:textId="77777777" w:rsidR="004E5AD3" w:rsidRPr="008724B5" w:rsidRDefault="004E5AD3" w:rsidP="009C2D64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</w:rPr>
      </w:pPr>
      <w:r w:rsidRPr="008724B5">
        <w:rPr>
          <w:rFonts w:asciiTheme="minorHAnsi" w:hAnsiTheme="minorHAnsi" w:cstheme="minorHAnsi"/>
        </w:rPr>
        <w:t>Wymiar pod materac: 80x200.</w:t>
      </w:r>
    </w:p>
    <w:p w14:paraId="2D2861B2" w14:textId="77777777" w:rsidR="004E5AD3" w:rsidRPr="008724B5" w:rsidRDefault="004E5AD3" w:rsidP="009C2D64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</w:rPr>
      </w:pPr>
      <w:r w:rsidRPr="008724B5">
        <w:rPr>
          <w:rFonts w:asciiTheme="minorHAnsi" w:hAnsiTheme="minorHAnsi" w:cstheme="minorHAnsi"/>
        </w:rPr>
        <w:t>Szerokość zewnętrzna: 88 cm.</w:t>
      </w:r>
    </w:p>
    <w:p w14:paraId="0138A742" w14:textId="77777777" w:rsidR="004E5AD3" w:rsidRPr="008724B5" w:rsidRDefault="004E5AD3" w:rsidP="009C2D64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</w:rPr>
      </w:pPr>
      <w:r w:rsidRPr="008724B5">
        <w:rPr>
          <w:rFonts w:asciiTheme="minorHAnsi" w:hAnsiTheme="minorHAnsi" w:cstheme="minorHAnsi"/>
        </w:rPr>
        <w:t>Długość zewnętrzna: 206 cm.</w:t>
      </w:r>
    </w:p>
    <w:p w14:paraId="75754E4A" w14:textId="77777777" w:rsidR="004E5AD3" w:rsidRPr="008724B5" w:rsidRDefault="004E5AD3" w:rsidP="009C2D64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</w:rPr>
      </w:pPr>
      <w:r w:rsidRPr="008724B5">
        <w:rPr>
          <w:rFonts w:asciiTheme="minorHAnsi" w:hAnsiTheme="minorHAnsi" w:cstheme="minorHAnsi"/>
        </w:rPr>
        <w:t>Wysokość czoła przy głowie: 50 cm. </w:t>
      </w:r>
    </w:p>
    <w:p w14:paraId="30495962" w14:textId="77777777" w:rsidR="004E5AD3" w:rsidRPr="008724B5" w:rsidRDefault="004E5AD3" w:rsidP="009C2D64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</w:rPr>
      </w:pPr>
      <w:r w:rsidRPr="008724B5">
        <w:rPr>
          <w:rFonts w:asciiTheme="minorHAnsi" w:hAnsiTheme="minorHAnsi" w:cstheme="minorHAnsi"/>
        </w:rPr>
        <w:t>Wysokość czoła przy nogach: 34 cm.</w:t>
      </w:r>
    </w:p>
    <w:p w14:paraId="08F6C438" w14:textId="77777777" w:rsidR="004E5AD3" w:rsidRPr="008724B5" w:rsidRDefault="004E5AD3" w:rsidP="009C2D64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</w:rPr>
      </w:pPr>
      <w:r w:rsidRPr="008724B5">
        <w:rPr>
          <w:rFonts w:asciiTheme="minorHAnsi" w:hAnsiTheme="minorHAnsi" w:cstheme="minorHAnsi"/>
        </w:rPr>
        <w:t>Przestrzeń pod łóżkiem: 22 cm</w:t>
      </w:r>
    </w:p>
    <w:p w14:paraId="08ECDADE" w14:textId="04A79EE5" w:rsidR="004E5AD3" w:rsidRPr="008724B5" w:rsidRDefault="004E5AD3" w:rsidP="009C2D64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</w:rPr>
      </w:pPr>
      <w:r w:rsidRPr="008724B5">
        <w:rPr>
          <w:rFonts w:asciiTheme="minorHAnsi" w:hAnsiTheme="minorHAnsi" w:cstheme="minorHAnsi"/>
        </w:rPr>
        <w:t>Wymiary z tolerancją +/- 2 cm</w:t>
      </w:r>
      <w:r w:rsidRPr="008724B5">
        <w:rPr>
          <w:rFonts w:asciiTheme="minorHAnsi" w:hAnsiTheme="minorHAnsi" w:cstheme="minorHAnsi"/>
        </w:rPr>
        <w:br/>
      </w:r>
      <w:r w:rsidRPr="008724B5">
        <w:rPr>
          <w:rFonts w:asciiTheme="minorHAnsi" w:hAnsiTheme="minorHAnsi" w:cstheme="minorHAnsi"/>
        </w:rPr>
        <w:br/>
        <w:t xml:space="preserve">Zdjęcie poglądowe </w:t>
      </w:r>
      <w:r w:rsidR="00237606" w:rsidRPr="008724B5">
        <w:rPr>
          <w:rFonts w:asciiTheme="minorHAnsi" w:hAnsiTheme="minorHAnsi" w:cstheme="minorHAnsi"/>
        </w:rPr>
        <w:t>numer 1:</w:t>
      </w:r>
    </w:p>
    <w:p w14:paraId="019534EB" w14:textId="77777777" w:rsidR="004E5AD3" w:rsidRPr="008724B5" w:rsidRDefault="004E5AD3" w:rsidP="009C2D64">
      <w:pPr>
        <w:pStyle w:val="NormalnyWeb"/>
        <w:spacing w:line="276" w:lineRule="auto"/>
        <w:rPr>
          <w:rFonts w:asciiTheme="minorHAnsi" w:hAnsiTheme="minorHAnsi" w:cstheme="minorHAnsi"/>
          <w:b/>
        </w:rPr>
      </w:pPr>
      <w:r w:rsidRPr="008724B5">
        <w:rPr>
          <w:rFonts w:asciiTheme="minorHAnsi" w:hAnsiTheme="minorHAnsi" w:cstheme="minorHAnsi"/>
          <w:noProof/>
        </w:rPr>
        <w:drawing>
          <wp:inline distT="0" distB="0" distL="0" distR="0" wp14:anchorId="4987D041" wp14:editId="0AFA6AC8">
            <wp:extent cx="4018280" cy="2329815"/>
            <wp:effectExtent l="0" t="0" r="1270" b="0"/>
            <wp:docPr id="1" name="Obraz 2" descr="Zdjęcie poglądowe łóżka dla pozycji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lozko-drewniane-sosnowe-80x200-od-producent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8280" cy="2329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A7265C" w14:textId="77777777" w:rsidR="0080382E" w:rsidRPr="008724B5" w:rsidRDefault="004E5AD3" w:rsidP="009C2D64">
      <w:pPr>
        <w:pStyle w:val="NormalnyWeb"/>
        <w:spacing w:line="276" w:lineRule="auto"/>
        <w:rPr>
          <w:rFonts w:asciiTheme="minorHAnsi" w:hAnsiTheme="minorHAnsi" w:cstheme="minorHAnsi"/>
        </w:rPr>
      </w:pPr>
      <w:r w:rsidRPr="008724B5">
        <w:rPr>
          <w:rFonts w:asciiTheme="minorHAnsi" w:hAnsiTheme="minorHAnsi" w:cstheme="minorHAnsi"/>
        </w:rPr>
        <w:t>Stelaż łóżka min</w:t>
      </w:r>
      <w:r w:rsidR="0080382E" w:rsidRPr="008724B5">
        <w:rPr>
          <w:rFonts w:asciiTheme="minorHAnsi" w:hAnsiTheme="minorHAnsi" w:cstheme="minorHAnsi"/>
        </w:rPr>
        <w:t>.</w:t>
      </w:r>
      <w:r w:rsidRPr="008724B5">
        <w:rPr>
          <w:rFonts w:asciiTheme="minorHAnsi" w:hAnsiTheme="minorHAnsi" w:cstheme="minorHAnsi"/>
        </w:rPr>
        <w:t xml:space="preserve"> 18 listewek</w:t>
      </w:r>
      <w:r w:rsidR="0080382E" w:rsidRPr="008724B5">
        <w:rPr>
          <w:rFonts w:asciiTheme="minorHAnsi" w:hAnsiTheme="minorHAnsi" w:cstheme="minorHAnsi"/>
        </w:rPr>
        <w:t>,</w:t>
      </w:r>
      <w:r w:rsidRPr="008724B5">
        <w:rPr>
          <w:rFonts w:asciiTheme="minorHAnsi" w:hAnsiTheme="minorHAnsi" w:cstheme="minorHAnsi"/>
        </w:rPr>
        <w:t xml:space="preserve"> odstęp między listewkami ok 40 mm łączone taśmą</w:t>
      </w:r>
      <w:r w:rsidR="0080382E" w:rsidRPr="008724B5">
        <w:rPr>
          <w:rFonts w:asciiTheme="minorHAnsi" w:hAnsiTheme="minorHAnsi" w:cstheme="minorHAnsi"/>
        </w:rPr>
        <w:t>.</w:t>
      </w:r>
    </w:p>
    <w:p w14:paraId="5B05417A" w14:textId="46372F32" w:rsidR="0080382E" w:rsidRPr="008724B5" w:rsidRDefault="0080382E" w:rsidP="009C2D64">
      <w:pPr>
        <w:pStyle w:val="NormalnyWeb"/>
        <w:spacing w:line="276" w:lineRule="auto"/>
        <w:rPr>
          <w:rFonts w:asciiTheme="minorHAnsi" w:hAnsiTheme="minorHAnsi" w:cstheme="minorHAnsi"/>
          <w:b/>
        </w:rPr>
      </w:pPr>
      <w:r w:rsidRPr="008724B5">
        <w:rPr>
          <w:rFonts w:asciiTheme="minorHAnsi" w:hAnsiTheme="minorHAnsi" w:cstheme="minorHAnsi"/>
          <w:b/>
        </w:rPr>
        <w:t>Pozycja 2. Materac piankowy, z pokrowcem, średnio twardy, 200 x 80 cm –  60 sztuk.</w:t>
      </w:r>
    </w:p>
    <w:p w14:paraId="73ADBF28" w14:textId="77777777" w:rsidR="0080382E" w:rsidRPr="008724B5" w:rsidRDefault="0080382E" w:rsidP="009C2D64">
      <w:pPr>
        <w:spacing w:line="276" w:lineRule="auto"/>
        <w:ind w:hanging="11"/>
        <w:rPr>
          <w:rFonts w:cstheme="minorHAnsi"/>
          <w:b/>
          <w:sz w:val="24"/>
          <w:szCs w:val="24"/>
        </w:rPr>
      </w:pPr>
      <w:r w:rsidRPr="008724B5">
        <w:rPr>
          <w:rFonts w:cstheme="minorHAnsi"/>
          <w:b/>
          <w:sz w:val="24"/>
          <w:szCs w:val="24"/>
        </w:rPr>
        <w:lastRenderedPageBreak/>
        <w:t>Pokrowiec:</w:t>
      </w:r>
    </w:p>
    <w:p w14:paraId="6B8B5990" w14:textId="22E945A7" w:rsidR="0080382E" w:rsidRPr="008724B5" w:rsidRDefault="0080382E" w:rsidP="009C2D64">
      <w:pPr>
        <w:spacing w:after="0" w:line="276" w:lineRule="auto"/>
        <w:rPr>
          <w:rFonts w:cstheme="minorHAnsi"/>
          <w:sz w:val="24"/>
          <w:szCs w:val="24"/>
        </w:rPr>
      </w:pPr>
      <w:r w:rsidRPr="008724B5">
        <w:rPr>
          <w:rFonts w:cstheme="minorHAnsi"/>
          <w:sz w:val="24"/>
          <w:szCs w:val="24"/>
        </w:rPr>
        <w:t xml:space="preserve">- pokrycie pikowane, białe lub </w:t>
      </w:r>
      <w:r w:rsidR="002C29EA" w:rsidRPr="008724B5">
        <w:rPr>
          <w:rFonts w:cstheme="minorHAnsi"/>
          <w:sz w:val="24"/>
          <w:szCs w:val="24"/>
        </w:rPr>
        <w:t>szare</w:t>
      </w:r>
      <w:r w:rsidRPr="008724B5">
        <w:rPr>
          <w:rFonts w:cstheme="minorHAnsi"/>
          <w:sz w:val="24"/>
          <w:szCs w:val="24"/>
        </w:rPr>
        <w:t>,</w:t>
      </w:r>
    </w:p>
    <w:p w14:paraId="5BF7E937" w14:textId="77777777" w:rsidR="0080382E" w:rsidRPr="008724B5" w:rsidRDefault="0080382E" w:rsidP="009C2D64">
      <w:pPr>
        <w:spacing w:after="0" w:line="276" w:lineRule="auto"/>
        <w:rPr>
          <w:rFonts w:cstheme="minorHAnsi"/>
          <w:sz w:val="24"/>
          <w:szCs w:val="24"/>
        </w:rPr>
      </w:pPr>
      <w:r w:rsidRPr="008724B5">
        <w:rPr>
          <w:rFonts w:cstheme="minorHAnsi"/>
          <w:sz w:val="24"/>
          <w:szCs w:val="24"/>
        </w:rPr>
        <w:t>- zapinane na zamek,</w:t>
      </w:r>
    </w:p>
    <w:p w14:paraId="50BABF37" w14:textId="1CA7425F" w:rsidR="0080382E" w:rsidRPr="008724B5" w:rsidRDefault="0080382E" w:rsidP="009C2D64">
      <w:pPr>
        <w:spacing w:after="0" w:line="276" w:lineRule="auto"/>
        <w:rPr>
          <w:rFonts w:cstheme="minorHAnsi"/>
          <w:sz w:val="24"/>
          <w:szCs w:val="24"/>
        </w:rPr>
      </w:pPr>
      <w:r w:rsidRPr="008724B5">
        <w:rPr>
          <w:rFonts w:cstheme="minorHAnsi"/>
          <w:sz w:val="24"/>
          <w:szCs w:val="24"/>
        </w:rPr>
        <w:t>- możliwość prania w pralce w temperaturze do 60</w:t>
      </w:r>
      <w:r w:rsidRPr="008724B5">
        <w:rPr>
          <w:rFonts w:cstheme="minorHAnsi"/>
          <w:sz w:val="24"/>
          <w:szCs w:val="24"/>
          <w:vertAlign w:val="superscript"/>
        </w:rPr>
        <w:t>o</w:t>
      </w:r>
      <w:r w:rsidRPr="008724B5">
        <w:rPr>
          <w:rFonts w:cstheme="minorHAnsi"/>
          <w:sz w:val="24"/>
          <w:szCs w:val="24"/>
        </w:rPr>
        <w:t>C.</w:t>
      </w:r>
    </w:p>
    <w:p w14:paraId="274691D3" w14:textId="77777777" w:rsidR="0080382E" w:rsidRPr="008724B5" w:rsidRDefault="0080382E" w:rsidP="009C2D64">
      <w:pPr>
        <w:spacing w:line="276" w:lineRule="auto"/>
        <w:rPr>
          <w:rFonts w:cstheme="minorHAnsi"/>
          <w:sz w:val="24"/>
          <w:szCs w:val="24"/>
        </w:rPr>
      </w:pPr>
    </w:p>
    <w:p w14:paraId="59551442" w14:textId="6A21E418" w:rsidR="0080382E" w:rsidRPr="008724B5" w:rsidRDefault="0080382E" w:rsidP="009C2D64">
      <w:pPr>
        <w:spacing w:line="276" w:lineRule="auto"/>
        <w:rPr>
          <w:rFonts w:cstheme="minorHAnsi"/>
          <w:b/>
          <w:sz w:val="24"/>
          <w:szCs w:val="24"/>
        </w:rPr>
      </w:pPr>
      <w:r w:rsidRPr="008724B5">
        <w:rPr>
          <w:rFonts w:cstheme="minorHAnsi"/>
          <w:b/>
          <w:sz w:val="24"/>
          <w:szCs w:val="24"/>
        </w:rPr>
        <w:t>Materac:</w:t>
      </w:r>
    </w:p>
    <w:p w14:paraId="3138510D" w14:textId="2D64CA28" w:rsidR="002C29EA" w:rsidRPr="008724B5" w:rsidRDefault="002C29EA" w:rsidP="009C2D64">
      <w:pPr>
        <w:spacing w:line="276" w:lineRule="auto"/>
        <w:rPr>
          <w:rFonts w:cstheme="minorHAnsi"/>
          <w:sz w:val="24"/>
          <w:szCs w:val="24"/>
        </w:rPr>
      </w:pPr>
      <w:r w:rsidRPr="008724B5">
        <w:rPr>
          <w:rFonts w:cstheme="minorHAnsi"/>
          <w:sz w:val="24"/>
          <w:szCs w:val="24"/>
        </w:rPr>
        <w:t>Pianka w jednym kawałku o wymiarach:</w:t>
      </w:r>
    </w:p>
    <w:p w14:paraId="2FF70231" w14:textId="77777777" w:rsidR="0080382E" w:rsidRPr="008724B5" w:rsidRDefault="0080382E" w:rsidP="009C2D64">
      <w:pPr>
        <w:spacing w:after="0" w:line="276" w:lineRule="auto"/>
        <w:rPr>
          <w:rFonts w:cstheme="minorHAnsi"/>
          <w:sz w:val="24"/>
          <w:szCs w:val="24"/>
        </w:rPr>
      </w:pPr>
      <w:r w:rsidRPr="008724B5">
        <w:rPr>
          <w:rFonts w:cstheme="minorHAnsi"/>
          <w:sz w:val="24"/>
          <w:szCs w:val="24"/>
        </w:rPr>
        <w:t>- długość 200 cm,</w:t>
      </w:r>
    </w:p>
    <w:p w14:paraId="321BDFF4" w14:textId="6573798B" w:rsidR="0080382E" w:rsidRPr="008724B5" w:rsidRDefault="0080382E" w:rsidP="009C2D64">
      <w:pPr>
        <w:spacing w:after="0" w:line="276" w:lineRule="auto"/>
        <w:rPr>
          <w:rFonts w:cstheme="minorHAnsi"/>
          <w:sz w:val="24"/>
          <w:szCs w:val="24"/>
        </w:rPr>
      </w:pPr>
      <w:r w:rsidRPr="008724B5">
        <w:rPr>
          <w:rFonts w:cstheme="minorHAnsi"/>
          <w:sz w:val="24"/>
          <w:szCs w:val="24"/>
        </w:rPr>
        <w:t xml:space="preserve">- szerokość </w:t>
      </w:r>
      <w:r w:rsidR="001871FE" w:rsidRPr="008724B5">
        <w:rPr>
          <w:rFonts w:cstheme="minorHAnsi"/>
          <w:sz w:val="24"/>
          <w:szCs w:val="24"/>
        </w:rPr>
        <w:t>8</w:t>
      </w:r>
      <w:r w:rsidRPr="008724B5">
        <w:rPr>
          <w:rFonts w:cstheme="minorHAnsi"/>
          <w:sz w:val="24"/>
          <w:szCs w:val="24"/>
        </w:rPr>
        <w:t>0 cm,</w:t>
      </w:r>
    </w:p>
    <w:p w14:paraId="726B586C" w14:textId="77777777" w:rsidR="0080382E" w:rsidRPr="008724B5" w:rsidRDefault="0080382E" w:rsidP="009C2D64">
      <w:pPr>
        <w:spacing w:after="0" w:line="276" w:lineRule="auto"/>
        <w:rPr>
          <w:rFonts w:cstheme="minorHAnsi"/>
          <w:sz w:val="24"/>
          <w:szCs w:val="24"/>
        </w:rPr>
      </w:pPr>
      <w:r w:rsidRPr="008724B5">
        <w:rPr>
          <w:rFonts w:cstheme="minorHAnsi"/>
          <w:sz w:val="24"/>
          <w:szCs w:val="24"/>
        </w:rPr>
        <w:t>- grubość 14 cm,</w:t>
      </w:r>
    </w:p>
    <w:p w14:paraId="5FAF3051" w14:textId="3B2819F5" w:rsidR="0080382E" w:rsidRPr="008724B5" w:rsidRDefault="0080382E" w:rsidP="00721A4E">
      <w:pPr>
        <w:spacing w:before="240" w:line="276" w:lineRule="auto"/>
        <w:rPr>
          <w:rFonts w:cstheme="minorHAnsi"/>
          <w:sz w:val="24"/>
          <w:szCs w:val="24"/>
        </w:rPr>
      </w:pPr>
      <w:r w:rsidRPr="008724B5">
        <w:rPr>
          <w:rFonts w:cstheme="minorHAnsi"/>
          <w:sz w:val="24"/>
          <w:szCs w:val="24"/>
        </w:rPr>
        <w:t xml:space="preserve">Zdjęcie poglądowe numer </w:t>
      </w:r>
      <w:r w:rsidR="00237606" w:rsidRPr="008724B5">
        <w:rPr>
          <w:rFonts w:cstheme="minorHAnsi"/>
          <w:sz w:val="24"/>
          <w:szCs w:val="24"/>
        </w:rPr>
        <w:t>2</w:t>
      </w:r>
      <w:r w:rsidRPr="008724B5">
        <w:rPr>
          <w:rFonts w:cstheme="minorHAnsi"/>
          <w:sz w:val="24"/>
          <w:szCs w:val="24"/>
        </w:rPr>
        <w:t>:</w:t>
      </w:r>
    </w:p>
    <w:p w14:paraId="5EDD835E" w14:textId="77777777" w:rsidR="0080382E" w:rsidRPr="008724B5" w:rsidRDefault="0080382E" w:rsidP="009C2D64">
      <w:pPr>
        <w:spacing w:line="276" w:lineRule="auto"/>
        <w:rPr>
          <w:rFonts w:cstheme="minorHAnsi"/>
          <w:sz w:val="24"/>
          <w:szCs w:val="24"/>
        </w:rPr>
      </w:pPr>
      <w:r w:rsidRPr="008724B5">
        <w:rPr>
          <w:rFonts w:cstheme="minorHAnsi"/>
          <w:noProof/>
          <w:sz w:val="24"/>
          <w:szCs w:val="24"/>
          <w:lang w:eastAsia="pl-PL"/>
        </w:rPr>
        <w:drawing>
          <wp:inline distT="0" distB="0" distL="0" distR="0" wp14:anchorId="73059539" wp14:editId="383A9103">
            <wp:extent cx="4913155" cy="2597024"/>
            <wp:effectExtent l="0" t="0" r="1905" b="0"/>
            <wp:docPr id="2" name="Obraz 2" descr="Zdjęcie poglądowe matera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1\Desktop\MEBLE\materac piankowy 80x200x1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2369" cy="2607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953EB3" w14:textId="0119733E" w:rsidR="004E5AD3" w:rsidRPr="008724B5" w:rsidRDefault="001D3212" w:rsidP="009C2D64">
      <w:pPr>
        <w:spacing w:line="276" w:lineRule="auto"/>
        <w:rPr>
          <w:rFonts w:cstheme="minorHAnsi"/>
          <w:sz w:val="24"/>
          <w:szCs w:val="24"/>
        </w:rPr>
      </w:pPr>
      <w:r w:rsidRPr="008724B5">
        <w:rPr>
          <w:rFonts w:cstheme="minorHAnsi"/>
          <w:sz w:val="24"/>
          <w:szCs w:val="24"/>
        </w:rPr>
        <w:t>Pozycja 3. Stelaż listwowy – 40 sztuk</w:t>
      </w:r>
    </w:p>
    <w:p w14:paraId="5DD007EE" w14:textId="1A80845A" w:rsidR="001D3212" w:rsidRPr="008724B5" w:rsidRDefault="001D3212" w:rsidP="001D3212">
      <w:pPr>
        <w:spacing w:before="100" w:beforeAutospacing="1" w:after="100" w:afterAutospacing="1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  <w:r w:rsidRPr="008724B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Stelaż wykonany z 18 listewek z litego drewna sosnowego połączonych materiałem zapewniającym utrzymanie odpowiednich odległości pomiędzy listewkami. </w:t>
      </w:r>
    </w:p>
    <w:p w14:paraId="10CD25C8" w14:textId="77777777" w:rsidR="001D3212" w:rsidRPr="008724B5" w:rsidRDefault="001D3212" w:rsidP="001D3212">
      <w:pPr>
        <w:spacing w:before="100" w:beforeAutospacing="1" w:after="100" w:afterAutospacing="1"/>
        <w:rPr>
          <w:rFonts w:eastAsia="Times New Roman" w:cstheme="minorHAnsi"/>
          <w:b/>
          <w:color w:val="000000" w:themeColor="text1"/>
          <w:sz w:val="24"/>
          <w:szCs w:val="24"/>
          <w:u w:val="single"/>
          <w:lang w:eastAsia="pl-PL"/>
        </w:rPr>
      </w:pPr>
      <w:r w:rsidRPr="008724B5">
        <w:rPr>
          <w:rFonts w:eastAsia="Times New Roman" w:cstheme="minorHAnsi"/>
          <w:b/>
          <w:color w:val="000000" w:themeColor="text1"/>
          <w:sz w:val="24"/>
          <w:szCs w:val="24"/>
          <w:u w:val="single"/>
          <w:lang w:eastAsia="pl-PL"/>
        </w:rPr>
        <w:t>Dedykowany do łóżek 80 x 200 cm. </w:t>
      </w:r>
    </w:p>
    <w:p w14:paraId="292F27D9" w14:textId="7F8E99AA" w:rsidR="001D3212" w:rsidRPr="008724B5" w:rsidRDefault="001D3212" w:rsidP="001D3212">
      <w:pPr>
        <w:spacing w:before="100" w:beforeAutospacing="1" w:after="100" w:afterAutospacing="1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  <w:r w:rsidRPr="008724B5">
        <w:rPr>
          <w:rFonts w:eastAsia="Times New Roman" w:cstheme="minorHAnsi"/>
          <w:b/>
          <w:bCs/>
          <w:color w:val="000000" w:themeColor="text1"/>
          <w:sz w:val="24"/>
          <w:szCs w:val="24"/>
          <w:lang w:eastAsia="pl-PL"/>
        </w:rPr>
        <w:t>Cechy szczególne mebla:</w:t>
      </w:r>
      <w:r w:rsidRPr="008724B5">
        <w:rPr>
          <w:rFonts w:eastAsia="Times New Roman" w:cstheme="minorHAnsi"/>
          <w:color w:val="000000" w:themeColor="text1"/>
          <w:sz w:val="24"/>
          <w:szCs w:val="24"/>
          <w:lang w:eastAsia="pl-PL"/>
        </w:rPr>
        <w:br/>
        <w:t>• Wysokość stelaża (listew) 1,8 cm</w:t>
      </w:r>
      <w:r w:rsidRPr="008724B5">
        <w:rPr>
          <w:rFonts w:eastAsia="Times New Roman" w:cstheme="minorHAnsi"/>
          <w:color w:val="000000" w:themeColor="text1"/>
          <w:sz w:val="24"/>
          <w:szCs w:val="24"/>
          <w:lang w:eastAsia="pl-PL"/>
        </w:rPr>
        <w:br/>
        <w:t>• Szerokość listew 5,7 cm, odstępy między listwami 5 cm</w:t>
      </w:r>
      <w:r w:rsidRPr="008724B5">
        <w:rPr>
          <w:rFonts w:eastAsia="Times New Roman" w:cstheme="minorHAnsi"/>
          <w:color w:val="000000" w:themeColor="text1"/>
          <w:sz w:val="24"/>
          <w:szCs w:val="24"/>
          <w:lang w:eastAsia="pl-PL"/>
        </w:rPr>
        <w:br/>
        <w:t>• Dopuszczalne obciążenie stelaża: 100 kg</w:t>
      </w:r>
    </w:p>
    <w:p w14:paraId="1CAA0F90" w14:textId="15428AB1" w:rsidR="008724B5" w:rsidRPr="008724B5" w:rsidRDefault="008724B5" w:rsidP="001D3212">
      <w:pPr>
        <w:spacing w:before="100" w:beforeAutospacing="1" w:after="100" w:afterAutospacing="1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  <w:r w:rsidRPr="008724B5">
        <w:rPr>
          <w:rFonts w:cstheme="minorHAnsi"/>
          <w:sz w:val="24"/>
          <w:szCs w:val="24"/>
        </w:rPr>
        <w:t xml:space="preserve">Zdjęcie poglądowe numer </w:t>
      </w:r>
      <w:r w:rsidRPr="008724B5">
        <w:rPr>
          <w:rFonts w:cstheme="minorHAnsi"/>
          <w:sz w:val="24"/>
          <w:szCs w:val="24"/>
        </w:rPr>
        <w:t xml:space="preserve">3 </w:t>
      </w:r>
      <w:r w:rsidRPr="008724B5">
        <w:rPr>
          <w:rFonts w:cstheme="minorHAnsi"/>
          <w:sz w:val="24"/>
          <w:szCs w:val="24"/>
        </w:rPr>
        <w:t>:</w:t>
      </w:r>
    </w:p>
    <w:p w14:paraId="11188088" w14:textId="77777777" w:rsidR="001D3212" w:rsidRPr="008724B5" w:rsidRDefault="001D3212" w:rsidP="001D3212">
      <w:pPr>
        <w:rPr>
          <w:sz w:val="24"/>
          <w:szCs w:val="24"/>
        </w:rPr>
      </w:pPr>
      <w:bookmarkStart w:id="0" w:name="_GoBack"/>
      <w:r w:rsidRPr="008724B5">
        <w:rPr>
          <w:noProof/>
          <w:sz w:val="24"/>
          <w:szCs w:val="24"/>
          <w:lang w:eastAsia="pl-PL"/>
        </w:rPr>
        <w:drawing>
          <wp:inline distT="0" distB="0" distL="0" distR="0" wp14:anchorId="7407ACEE" wp14:editId="64C152D2">
            <wp:extent cx="4021455" cy="2295525"/>
            <wp:effectExtent l="0" t="0" r="0" b="9525"/>
            <wp:docPr id="3" name="Obraz 3" descr="Zdjęcie poglądowe stelaż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.myshoptet.com/usr/www.przytulnemieszkanie.pl/user/shop/big/12272_latkovy-rost.jpg?64852b6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7114" cy="229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4866B7BD" w14:textId="77777777" w:rsidR="001D3212" w:rsidRPr="008724B5" w:rsidRDefault="001D3212" w:rsidP="009C2D64">
      <w:pPr>
        <w:spacing w:line="276" w:lineRule="auto"/>
        <w:rPr>
          <w:rFonts w:cstheme="minorHAnsi"/>
          <w:sz w:val="24"/>
          <w:szCs w:val="24"/>
        </w:rPr>
      </w:pPr>
    </w:p>
    <w:sectPr w:rsidR="001D3212" w:rsidRPr="008724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19184C"/>
    <w:multiLevelType w:val="hybridMultilevel"/>
    <w:tmpl w:val="D34A5E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217"/>
    <w:rsid w:val="000725FA"/>
    <w:rsid w:val="001871FE"/>
    <w:rsid w:val="001D3212"/>
    <w:rsid w:val="001E44CC"/>
    <w:rsid w:val="00237606"/>
    <w:rsid w:val="002C29EA"/>
    <w:rsid w:val="0038593D"/>
    <w:rsid w:val="004E5AD3"/>
    <w:rsid w:val="005204B4"/>
    <w:rsid w:val="00632217"/>
    <w:rsid w:val="00721A4E"/>
    <w:rsid w:val="0076337C"/>
    <w:rsid w:val="0080382E"/>
    <w:rsid w:val="008724B5"/>
    <w:rsid w:val="009C2D64"/>
    <w:rsid w:val="00DB0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66626"/>
  <w15:chartTrackingRefBased/>
  <w15:docId w15:val="{248D2A16-E183-41CC-B16C-F33A0EB2B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8593D"/>
    <w:pPr>
      <w:spacing w:after="20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semiHidden/>
    <w:unhideWhenUsed/>
    <w:rsid w:val="0038593D"/>
    <w:pPr>
      <w:tabs>
        <w:tab w:val="center" w:pos="4536"/>
        <w:tab w:val="right" w:pos="9072"/>
      </w:tabs>
      <w:spacing w:after="0"/>
      <w:jc w:val="both"/>
    </w:pPr>
    <w:rPr>
      <w:rFonts w:ascii="Times New Roman" w:eastAsiaTheme="minorEastAsia" w:hAnsi="Times New Roman" w:cs="Times New Roman"/>
      <w:sz w:val="24"/>
      <w:szCs w:val="24"/>
      <w:vertAlign w:val="subscript"/>
      <w:lang w:val="en-GB"/>
    </w:rPr>
  </w:style>
  <w:style w:type="character" w:customStyle="1" w:styleId="NagwekZnak">
    <w:name w:val="Nagłówek Znak"/>
    <w:basedOn w:val="Domylnaczcionkaakapitu"/>
    <w:uiPriority w:val="99"/>
    <w:semiHidden/>
    <w:rsid w:val="0038593D"/>
  </w:style>
  <w:style w:type="character" w:customStyle="1" w:styleId="NagwekZnak1">
    <w:name w:val="Nagłówek Znak1"/>
    <w:basedOn w:val="Domylnaczcionkaakapitu"/>
    <w:link w:val="Nagwek"/>
    <w:uiPriority w:val="99"/>
    <w:semiHidden/>
    <w:locked/>
    <w:rsid w:val="0038593D"/>
    <w:rPr>
      <w:rFonts w:ascii="Times New Roman" w:eastAsiaTheme="minorEastAsia" w:hAnsi="Times New Roman" w:cs="Times New Roman"/>
      <w:sz w:val="24"/>
      <w:szCs w:val="24"/>
      <w:vertAlign w:val="subscript"/>
      <w:lang w:val="en-GB"/>
    </w:rPr>
  </w:style>
  <w:style w:type="character" w:styleId="Pogrubienie">
    <w:name w:val="Strong"/>
    <w:uiPriority w:val="22"/>
    <w:qFormat/>
    <w:rsid w:val="004E5AD3"/>
    <w:rPr>
      <w:b/>
      <w:bCs/>
    </w:rPr>
  </w:style>
  <w:style w:type="paragraph" w:styleId="NormalnyWeb">
    <w:name w:val="Normal (Web)"/>
    <w:basedOn w:val="Normalny"/>
    <w:uiPriority w:val="99"/>
    <w:rsid w:val="004E5AD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038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262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236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</dc:title>
  <dc:subject/>
  <dc:creator>h.maruszczyk</dc:creator>
  <cp:keywords/>
  <dc:description/>
  <cp:lastModifiedBy>h.maruszczyk</cp:lastModifiedBy>
  <cp:revision>16</cp:revision>
  <cp:lastPrinted>2025-04-29T09:55:00Z</cp:lastPrinted>
  <dcterms:created xsi:type="dcterms:W3CDTF">2025-04-25T12:35:00Z</dcterms:created>
  <dcterms:modified xsi:type="dcterms:W3CDTF">2025-04-30T08:37:00Z</dcterms:modified>
</cp:coreProperties>
</file>