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A68B" w14:textId="57C580B2" w:rsidR="009B059F" w:rsidRPr="00C85E12" w:rsidRDefault="00FD730C" w:rsidP="00C85E12">
      <w:pPr>
        <w:pStyle w:val="Tytu"/>
        <w:rPr>
          <w:rFonts w:ascii="Arial" w:hAnsi="Arial" w:cs="Arial"/>
          <w:sz w:val="44"/>
          <w:szCs w:val="44"/>
        </w:rPr>
      </w:pPr>
      <w:r w:rsidRPr="00C85E12">
        <w:rPr>
          <w:rFonts w:ascii="Arial" w:hAnsi="Arial" w:cs="Arial"/>
          <w:sz w:val="44"/>
          <w:szCs w:val="44"/>
        </w:rPr>
        <w:t xml:space="preserve">OFERTA WYKONAWCY </w:t>
      </w:r>
    </w:p>
    <w:p w14:paraId="0ECF019A" w14:textId="77777777" w:rsidR="00FD730C" w:rsidRDefault="00FD730C" w:rsidP="009B059F">
      <w:pPr>
        <w:spacing w:after="240" w:line="240" w:lineRule="auto"/>
        <w:rPr>
          <w:rFonts w:ascii="Arial" w:hAnsi="Arial" w:cs="Arial"/>
        </w:rPr>
      </w:pPr>
    </w:p>
    <w:p w14:paraId="2E595108" w14:textId="4CA25950" w:rsidR="00FD730C" w:rsidRDefault="005B5045" w:rsidP="005B5045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Dla: </w:t>
      </w:r>
      <w:r w:rsidR="00E85D9A" w:rsidRPr="00E85D9A">
        <w:rPr>
          <w:rFonts w:ascii="Arial" w:hAnsi="Arial" w:cs="Arial"/>
        </w:rPr>
        <w:t>Międzynarodowe Targi Poznańskie sp. z o.o.</w:t>
      </w:r>
      <w:r>
        <w:rPr>
          <w:rFonts w:ascii="Arial" w:hAnsi="Arial" w:cs="Arial"/>
        </w:rPr>
        <w:t>,</w:t>
      </w:r>
      <w:r w:rsidR="00E85D9A">
        <w:rPr>
          <w:rFonts w:ascii="Arial" w:hAnsi="Arial" w:cs="Arial"/>
        </w:rPr>
        <w:tab/>
      </w:r>
      <w:r w:rsidR="00E85D9A" w:rsidRPr="00E85D9A">
        <w:rPr>
          <w:rFonts w:ascii="Arial" w:hAnsi="Arial" w:cs="Arial"/>
        </w:rPr>
        <w:t>ul. Głogowska 14</w:t>
      </w:r>
      <w:r>
        <w:rPr>
          <w:rFonts w:ascii="Arial" w:hAnsi="Arial" w:cs="Arial"/>
        </w:rPr>
        <w:t xml:space="preserve">, </w:t>
      </w:r>
      <w:r w:rsidR="00E85D9A">
        <w:rPr>
          <w:rFonts w:ascii="Arial" w:hAnsi="Arial" w:cs="Arial"/>
        </w:rPr>
        <w:t>6</w:t>
      </w:r>
      <w:r w:rsidR="00E85D9A" w:rsidRPr="00E85D9A">
        <w:rPr>
          <w:rFonts w:ascii="Arial" w:hAnsi="Arial" w:cs="Arial"/>
        </w:rPr>
        <w:t>0-734  Poznań</w:t>
      </w:r>
    </w:p>
    <w:p w14:paraId="46C31F89" w14:textId="77777777" w:rsidR="00FD730C" w:rsidRDefault="00FD730C" w:rsidP="009B059F">
      <w:pPr>
        <w:spacing w:after="240" w:line="240" w:lineRule="auto"/>
        <w:rPr>
          <w:rFonts w:ascii="Arial" w:hAnsi="Arial" w:cs="Arial"/>
        </w:rPr>
      </w:pPr>
    </w:p>
    <w:p w14:paraId="2247CAE3" w14:textId="77777777" w:rsidR="00C85E12" w:rsidRDefault="00C85E12" w:rsidP="009B059F">
      <w:pPr>
        <w:spacing w:after="24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423"/>
      </w:tblGrid>
      <w:tr w:rsidR="00A970C5" w:rsidRPr="00A970C5" w14:paraId="3253115A" w14:textId="77777777" w:rsidTr="00A970C5">
        <w:trPr>
          <w:trHeight w:val="28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91BED7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pl-PL"/>
              </w:rPr>
            </w:pPr>
            <w:r w:rsidRPr="00A970C5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pl-PL"/>
              </w:rPr>
              <w:t>Oferent:</w:t>
            </w:r>
          </w:p>
        </w:tc>
      </w:tr>
      <w:tr w:rsidR="00A970C5" w:rsidRPr="00A970C5" w14:paraId="2EBC317C" w14:textId="77777777" w:rsidTr="00A970C5">
        <w:trPr>
          <w:trHeight w:val="113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BF8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A970C5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D80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</w:p>
        </w:tc>
      </w:tr>
      <w:tr w:rsidR="00A970C5" w:rsidRPr="00A970C5" w14:paraId="12FCF14A" w14:textId="77777777" w:rsidTr="00A970C5">
        <w:trPr>
          <w:trHeight w:val="10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0CD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A970C5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Adres siedziby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3D847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</w:p>
        </w:tc>
      </w:tr>
      <w:tr w:rsidR="00A970C5" w:rsidRPr="00A970C5" w14:paraId="22406C02" w14:textId="77777777" w:rsidTr="00A970C5">
        <w:trPr>
          <w:trHeight w:val="57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107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A970C5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Adres internetowy</w:t>
            </w:r>
          </w:p>
        </w:tc>
        <w:tc>
          <w:tcPr>
            <w:tcW w:w="6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0568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</w:p>
        </w:tc>
      </w:tr>
      <w:tr w:rsidR="00A970C5" w:rsidRPr="00A970C5" w14:paraId="3D1DEFE4" w14:textId="77777777" w:rsidTr="00A970C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AB5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A970C5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EB26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</w:p>
        </w:tc>
      </w:tr>
      <w:tr w:rsidR="00A970C5" w:rsidRPr="00A970C5" w14:paraId="6FF0A704" w14:textId="77777777" w:rsidTr="00A970C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490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A970C5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Informacja o  KRS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DC5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</w:p>
        </w:tc>
      </w:tr>
      <w:tr w:rsidR="00A970C5" w:rsidRPr="00A970C5" w14:paraId="7DCD6D1D" w14:textId="77777777" w:rsidTr="00A970C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63B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A970C5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Kapitał zakładowy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74A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</w:p>
        </w:tc>
      </w:tr>
      <w:tr w:rsidR="00A970C5" w:rsidRPr="00A970C5" w14:paraId="452D1E23" w14:textId="77777777" w:rsidTr="00A970C5">
        <w:trPr>
          <w:trHeight w:val="28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DFEA52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pl-PL"/>
              </w:rPr>
            </w:pPr>
            <w:r w:rsidRPr="00A970C5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4"/>
                <w:szCs w:val="24"/>
                <w:lang w:eastAsia="pl-PL"/>
              </w:rPr>
              <w:t>Osoba upoważniona do prowadzenia rozmów handlowych</w:t>
            </w:r>
          </w:p>
        </w:tc>
      </w:tr>
      <w:tr w:rsidR="00A970C5" w:rsidRPr="00A970C5" w14:paraId="3B586B8B" w14:textId="77777777" w:rsidTr="00A970C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017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A970C5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838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</w:p>
        </w:tc>
      </w:tr>
      <w:tr w:rsidR="00A970C5" w:rsidRPr="00A970C5" w14:paraId="63A4C5B9" w14:textId="77777777" w:rsidTr="00A970C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D1C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A970C5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4E4E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</w:p>
        </w:tc>
      </w:tr>
      <w:tr w:rsidR="00A970C5" w:rsidRPr="00A970C5" w14:paraId="78DB45DB" w14:textId="77777777" w:rsidTr="00A970C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52F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A970C5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8D8" w14:textId="77777777" w:rsidR="00A970C5" w:rsidRPr="00A970C5" w:rsidRDefault="00A970C5" w:rsidP="00A970C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</w:p>
        </w:tc>
      </w:tr>
    </w:tbl>
    <w:p w14:paraId="0CB8CE5F" w14:textId="77777777" w:rsidR="00C85E12" w:rsidRDefault="00C85E12" w:rsidP="009B059F">
      <w:pPr>
        <w:spacing w:after="240" w:line="240" w:lineRule="auto"/>
        <w:rPr>
          <w:rFonts w:ascii="Arial" w:hAnsi="Arial" w:cs="Arial"/>
        </w:rPr>
      </w:pPr>
    </w:p>
    <w:p w14:paraId="27809E99" w14:textId="3E789C24" w:rsidR="005B5045" w:rsidRDefault="0079577C" w:rsidP="005B5045">
      <w:pPr>
        <w:spacing w:after="240" w:line="240" w:lineRule="auto"/>
        <w:rPr>
          <w:rFonts w:ascii="Arial" w:hAnsi="Arial" w:cs="Arial"/>
        </w:rPr>
      </w:pPr>
      <w:r w:rsidRPr="0079577C">
        <w:rPr>
          <w:rFonts w:ascii="Arial" w:hAnsi="Arial" w:cs="Arial"/>
        </w:rPr>
        <w:t xml:space="preserve">Nawiązując do dokumentacji ofertowej nr </w:t>
      </w:r>
      <w:r w:rsidR="005B5045" w:rsidRPr="005B5045">
        <w:rPr>
          <w:rFonts w:ascii="Arial" w:hAnsi="Arial" w:cs="Arial"/>
        </w:rPr>
        <w:t>MTP/2025/DNI/</w:t>
      </w:r>
      <w:r w:rsidR="008842E5">
        <w:rPr>
          <w:rFonts w:ascii="Arial" w:hAnsi="Arial" w:cs="Arial"/>
        </w:rPr>
        <w:t>27</w:t>
      </w:r>
      <w:r w:rsidR="001B1072">
        <w:rPr>
          <w:rFonts w:ascii="Arial" w:hAnsi="Arial" w:cs="Arial"/>
        </w:rPr>
        <w:t xml:space="preserve"> </w:t>
      </w:r>
      <w:r w:rsidR="005B5045" w:rsidRPr="005B5045">
        <w:rPr>
          <w:rFonts w:ascii="Arial" w:hAnsi="Arial" w:cs="Arial"/>
        </w:rPr>
        <w:t>Dostawa i wdrożenie kompleksowej infrastruktury serwerowej i sieciowej</w:t>
      </w:r>
      <w:r w:rsidR="005B5045">
        <w:rPr>
          <w:rFonts w:ascii="Arial" w:hAnsi="Arial" w:cs="Arial"/>
        </w:rPr>
        <w:t xml:space="preserve"> </w:t>
      </w:r>
      <w:r w:rsidR="00E354FC">
        <w:rPr>
          <w:rFonts w:ascii="Arial" w:hAnsi="Arial" w:cs="Arial"/>
        </w:rPr>
        <w:t>oferujemy następujący przedmiot</w:t>
      </w:r>
      <w:r w:rsidR="00A044AC">
        <w:rPr>
          <w:rFonts w:ascii="Arial" w:hAnsi="Arial" w:cs="Arial"/>
        </w:rPr>
        <w:t xml:space="preserve"> z podziałem na podzadania wg poniższej tabeli</w:t>
      </w:r>
      <w:r w:rsidR="00420F90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7"/>
        <w:gridCol w:w="6026"/>
        <w:gridCol w:w="983"/>
        <w:gridCol w:w="1468"/>
      </w:tblGrid>
      <w:tr w:rsidR="005B5045" w14:paraId="7474A138" w14:textId="77777777" w:rsidTr="00A044AC">
        <w:tc>
          <w:tcPr>
            <w:tcW w:w="1057" w:type="dxa"/>
          </w:tcPr>
          <w:p w14:paraId="60461B50" w14:textId="1545B0F8" w:rsidR="005B5045" w:rsidRPr="005B5045" w:rsidRDefault="005B5045" w:rsidP="009B059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0" w:name="_Hlk198135406"/>
            <w:r>
              <w:rPr>
                <w:rFonts w:ascii="Arial" w:hAnsi="Arial" w:cs="Arial"/>
                <w:sz w:val="24"/>
                <w:szCs w:val="24"/>
              </w:rPr>
              <w:t>Nr zadania</w:t>
            </w:r>
          </w:p>
        </w:tc>
        <w:tc>
          <w:tcPr>
            <w:tcW w:w="6026" w:type="dxa"/>
          </w:tcPr>
          <w:p w14:paraId="749FD936" w14:textId="77777777" w:rsidR="005B5045" w:rsidRDefault="005B5045" w:rsidP="009B059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B5045">
              <w:rPr>
                <w:rFonts w:ascii="Arial" w:hAnsi="Arial" w:cs="Arial"/>
                <w:sz w:val="24"/>
                <w:szCs w:val="24"/>
              </w:rPr>
              <w:t xml:space="preserve">Wyszczególnienie </w:t>
            </w:r>
          </w:p>
          <w:p w14:paraId="2C2D6158" w14:textId="4F528D93" w:rsidR="005B5045" w:rsidRPr="005B5045" w:rsidRDefault="005B5045" w:rsidP="009B059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B5045">
              <w:rPr>
                <w:rFonts w:ascii="Arial" w:hAnsi="Arial" w:cs="Arial"/>
                <w:sz w:val="16"/>
                <w:szCs w:val="16"/>
              </w:rPr>
              <w:t xml:space="preserve">Zgodne zadaniami </w:t>
            </w:r>
            <w:r w:rsidR="00A044AC">
              <w:rPr>
                <w:rFonts w:ascii="Arial" w:hAnsi="Arial" w:cs="Arial"/>
                <w:sz w:val="16"/>
                <w:szCs w:val="16"/>
              </w:rPr>
              <w:t>wyspecyfikowanymi</w:t>
            </w:r>
            <w:r w:rsidRPr="005B5045">
              <w:rPr>
                <w:rFonts w:ascii="Arial" w:hAnsi="Arial" w:cs="Arial"/>
                <w:sz w:val="16"/>
                <w:szCs w:val="16"/>
              </w:rPr>
              <w:t xml:space="preserve"> w załączniku Warunki techniczne</w:t>
            </w:r>
          </w:p>
        </w:tc>
        <w:tc>
          <w:tcPr>
            <w:tcW w:w="983" w:type="dxa"/>
          </w:tcPr>
          <w:p w14:paraId="22BC6C07" w14:textId="24BA8C1F" w:rsidR="005B5045" w:rsidRDefault="005B5045" w:rsidP="009B059F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Waluta</w:t>
            </w:r>
          </w:p>
        </w:tc>
        <w:tc>
          <w:tcPr>
            <w:tcW w:w="1468" w:type="dxa"/>
          </w:tcPr>
          <w:p w14:paraId="31891EF0" w14:textId="7CA1B765" w:rsidR="005B5045" w:rsidRDefault="005B5045" w:rsidP="009B059F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 w walucie</w:t>
            </w:r>
          </w:p>
        </w:tc>
      </w:tr>
      <w:tr w:rsidR="005B5045" w14:paraId="48A2CCEA" w14:textId="77777777" w:rsidTr="00A044AC">
        <w:tc>
          <w:tcPr>
            <w:tcW w:w="1057" w:type="dxa"/>
          </w:tcPr>
          <w:p w14:paraId="3959DED9" w14:textId="197071B9" w:rsidR="005B5045" w:rsidRPr="00221D4F" w:rsidRDefault="005B5045" w:rsidP="009B059F">
            <w:pPr>
              <w:spacing w:after="240"/>
              <w:rPr>
                <w:rFonts w:ascii="Arial" w:hAnsi="Arial" w:cs="Arial"/>
              </w:rPr>
            </w:pPr>
            <w:bookmarkStart w:id="1" w:name="_Hlk198492866"/>
            <w:r w:rsidRPr="00221D4F">
              <w:rPr>
                <w:rFonts w:ascii="Arial" w:hAnsi="Arial" w:cs="Arial"/>
              </w:rPr>
              <w:t>1</w:t>
            </w:r>
          </w:p>
        </w:tc>
        <w:tc>
          <w:tcPr>
            <w:tcW w:w="6026" w:type="dxa"/>
          </w:tcPr>
          <w:p w14:paraId="32B66DDF" w14:textId="5FBE74DB" w:rsidR="005B5045" w:rsidRPr="00221D4F" w:rsidRDefault="000600A0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Dostawa ośmiu</w:t>
            </w:r>
            <w:r w:rsidRPr="00221D4F">
              <w:t xml:space="preserve"> </w:t>
            </w:r>
            <w:r w:rsidRPr="00221D4F">
              <w:rPr>
                <w:rFonts w:ascii="Arial" w:hAnsi="Arial" w:cs="Arial"/>
              </w:rPr>
              <w:t xml:space="preserve">serwerów, które będą stanowiły podstawę nowego klastra </w:t>
            </w:r>
            <w:proofErr w:type="spellStart"/>
            <w:r w:rsidRPr="00221D4F">
              <w:rPr>
                <w:rFonts w:ascii="Arial" w:hAnsi="Arial" w:cs="Arial"/>
              </w:rPr>
              <w:t>VMware</w:t>
            </w:r>
            <w:proofErr w:type="spellEnd"/>
            <w:r w:rsidRPr="00221D4F">
              <w:rPr>
                <w:rFonts w:ascii="Arial" w:hAnsi="Arial" w:cs="Arial"/>
              </w:rPr>
              <w:t xml:space="preserve">, zapewniając wysoką wydajność, stabilność, skalowalność i wysoką dostępność środowiska </w:t>
            </w:r>
            <w:proofErr w:type="spellStart"/>
            <w:r w:rsidRPr="00221D4F">
              <w:rPr>
                <w:rFonts w:ascii="Arial" w:hAnsi="Arial" w:cs="Arial"/>
              </w:rPr>
              <w:t>wirtualizacyjnego</w:t>
            </w:r>
            <w:proofErr w:type="spellEnd"/>
            <w:r w:rsidRPr="00221D4F">
              <w:rPr>
                <w:rFonts w:ascii="Arial" w:hAnsi="Arial" w:cs="Arial"/>
              </w:rPr>
              <w:t xml:space="preserve">. Dostawa przełączników SAN. Dostawa wymaganych licencji, </w:t>
            </w:r>
            <w:proofErr w:type="spellStart"/>
            <w:r w:rsidRPr="00221D4F">
              <w:rPr>
                <w:rFonts w:ascii="Arial" w:hAnsi="Arial" w:cs="Arial"/>
              </w:rPr>
              <w:t>supportów</w:t>
            </w:r>
            <w:proofErr w:type="spellEnd"/>
            <w:r w:rsidRPr="00221D4F">
              <w:rPr>
                <w:rFonts w:ascii="Arial" w:hAnsi="Arial" w:cs="Arial"/>
              </w:rPr>
              <w:t xml:space="preserve"> oraz utensyliów i usług wdrożeniowo- uruchomieniowych.</w:t>
            </w:r>
          </w:p>
        </w:tc>
        <w:tc>
          <w:tcPr>
            <w:tcW w:w="983" w:type="dxa"/>
            <w:shd w:val="clear" w:color="auto" w:fill="595959" w:themeFill="text1" w:themeFillTint="A6"/>
          </w:tcPr>
          <w:p w14:paraId="3A7AFB9A" w14:textId="77777777" w:rsidR="005B5045" w:rsidRDefault="005B5045" w:rsidP="009B059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468" w:type="dxa"/>
            <w:shd w:val="clear" w:color="auto" w:fill="595959" w:themeFill="text1" w:themeFillTint="A6"/>
          </w:tcPr>
          <w:p w14:paraId="1B1325EE" w14:textId="77777777" w:rsidR="005B5045" w:rsidRDefault="005B5045" w:rsidP="009B059F">
            <w:pPr>
              <w:spacing w:after="240"/>
              <w:rPr>
                <w:rFonts w:ascii="Arial" w:hAnsi="Arial" w:cs="Arial"/>
              </w:rPr>
            </w:pPr>
          </w:p>
        </w:tc>
      </w:tr>
      <w:tr w:rsidR="005B5045" w14:paraId="2064BAB8" w14:textId="77777777" w:rsidTr="00A044AC">
        <w:tc>
          <w:tcPr>
            <w:tcW w:w="1057" w:type="dxa"/>
          </w:tcPr>
          <w:p w14:paraId="289C025A" w14:textId="3B3996D3" w:rsidR="005B5045" w:rsidRPr="00221D4F" w:rsidRDefault="005B5045" w:rsidP="009B059F">
            <w:pPr>
              <w:spacing w:after="240"/>
              <w:rPr>
                <w:rFonts w:ascii="Arial" w:hAnsi="Arial" w:cs="Arial"/>
              </w:rPr>
            </w:pPr>
            <w:bookmarkStart w:id="2" w:name="_Hlk198490126"/>
            <w:r w:rsidRPr="00221D4F">
              <w:rPr>
                <w:rFonts w:ascii="Arial" w:hAnsi="Arial" w:cs="Arial"/>
              </w:rPr>
              <w:t>1.1</w:t>
            </w:r>
          </w:p>
        </w:tc>
        <w:tc>
          <w:tcPr>
            <w:tcW w:w="6026" w:type="dxa"/>
          </w:tcPr>
          <w:p w14:paraId="4EF76A48" w14:textId="2BFA98B9" w:rsidR="005B5045" w:rsidRPr="00221D4F" w:rsidRDefault="00FC5627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Dostawa serwerów wraz z szaf</w:t>
            </w:r>
            <w:r w:rsidR="00D92B1D" w:rsidRPr="00221D4F">
              <w:rPr>
                <w:rFonts w:ascii="Arial" w:hAnsi="Arial" w:cs="Arial"/>
              </w:rPr>
              <w:t>ą</w:t>
            </w:r>
            <w:r w:rsidRPr="00221D4F">
              <w:rPr>
                <w:rFonts w:ascii="Arial" w:hAnsi="Arial" w:cs="Arial"/>
              </w:rPr>
              <w:t xml:space="preserve"> RACK</w:t>
            </w:r>
            <w:r w:rsidR="000600A0" w:rsidRPr="00221D4F">
              <w:rPr>
                <w:rFonts w:ascii="Arial" w:hAnsi="Arial" w:cs="Arial"/>
              </w:rPr>
              <w:t>, przełączników KVM</w:t>
            </w:r>
            <w:r w:rsidRPr="00221D4F">
              <w:rPr>
                <w:rFonts w:ascii="Arial" w:hAnsi="Arial" w:cs="Arial"/>
              </w:rPr>
              <w:t xml:space="preserve"> i wyposażen</w:t>
            </w:r>
            <w:r w:rsidR="000600A0" w:rsidRPr="00221D4F">
              <w:rPr>
                <w:rFonts w:ascii="Arial" w:hAnsi="Arial" w:cs="Arial"/>
              </w:rPr>
              <w:t>ia</w:t>
            </w:r>
            <w:r w:rsidR="00FD3CA3">
              <w:rPr>
                <w:rFonts w:ascii="Arial" w:hAnsi="Arial" w:cs="Arial"/>
              </w:rPr>
              <w:t xml:space="preserve"> wraz z w</w:t>
            </w:r>
            <w:r w:rsidR="00FD3CA3" w:rsidRPr="00221D4F">
              <w:rPr>
                <w:rFonts w:ascii="Arial" w:hAnsi="Arial" w:cs="Arial"/>
              </w:rPr>
              <w:t>ykonanie</w:t>
            </w:r>
            <w:r w:rsidR="00FD3CA3">
              <w:rPr>
                <w:rFonts w:ascii="Arial" w:hAnsi="Arial" w:cs="Arial"/>
              </w:rPr>
              <w:t>m</w:t>
            </w:r>
            <w:r w:rsidR="00FD3CA3" w:rsidRPr="00221D4F">
              <w:rPr>
                <w:rFonts w:ascii="Arial" w:hAnsi="Arial" w:cs="Arial"/>
              </w:rPr>
              <w:t xml:space="preserve"> kompletu usług </w:t>
            </w:r>
            <w:r w:rsidR="00FD3CA3" w:rsidRPr="00221D4F">
              <w:rPr>
                <w:rFonts w:ascii="Arial" w:hAnsi="Arial" w:cs="Arial"/>
              </w:rPr>
              <w:lastRenderedPageBreak/>
              <w:t>instalacyjnych, wdrożeniowych</w:t>
            </w:r>
            <w:r w:rsidR="00FD3CA3">
              <w:rPr>
                <w:rFonts w:ascii="Arial" w:hAnsi="Arial" w:cs="Arial"/>
              </w:rPr>
              <w:t xml:space="preserve">, </w:t>
            </w:r>
            <w:r w:rsidR="00FD3CA3" w:rsidRPr="00221D4F">
              <w:rPr>
                <w:rFonts w:ascii="Arial" w:hAnsi="Arial" w:cs="Arial"/>
              </w:rPr>
              <w:t xml:space="preserve">szkoleniowych i uruchomieniowych </w:t>
            </w:r>
          </w:p>
        </w:tc>
        <w:tc>
          <w:tcPr>
            <w:tcW w:w="983" w:type="dxa"/>
          </w:tcPr>
          <w:p w14:paraId="69CA50D0" w14:textId="77777777" w:rsidR="005B5045" w:rsidRDefault="005B5045" w:rsidP="009B059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118B19AD" w14:textId="77777777" w:rsidR="005B5045" w:rsidRDefault="005B5045" w:rsidP="009B059F">
            <w:pPr>
              <w:spacing w:after="240"/>
              <w:rPr>
                <w:rFonts w:ascii="Arial" w:hAnsi="Arial" w:cs="Arial"/>
              </w:rPr>
            </w:pPr>
          </w:p>
        </w:tc>
      </w:tr>
      <w:tr w:rsidR="005B5045" w14:paraId="790EDA97" w14:textId="77777777" w:rsidTr="00A044AC">
        <w:tc>
          <w:tcPr>
            <w:tcW w:w="1057" w:type="dxa"/>
          </w:tcPr>
          <w:p w14:paraId="3396F046" w14:textId="4921F1DF" w:rsidR="005B5045" w:rsidRPr="00221D4F" w:rsidRDefault="005B5045" w:rsidP="009B059F">
            <w:pPr>
              <w:spacing w:after="240"/>
              <w:rPr>
                <w:rFonts w:ascii="Arial" w:hAnsi="Arial" w:cs="Arial"/>
              </w:rPr>
            </w:pPr>
            <w:bookmarkStart w:id="3" w:name="_Hlk198490231"/>
            <w:bookmarkEnd w:id="2"/>
            <w:r w:rsidRPr="00221D4F">
              <w:rPr>
                <w:rFonts w:ascii="Arial" w:hAnsi="Arial" w:cs="Arial"/>
              </w:rPr>
              <w:t>1.2</w:t>
            </w:r>
          </w:p>
        </w:tc>
        <w:tc>
          <w:tcPr>
            <w:tcW w:w="6026" w:type="dxa"/>
          </w:tcPr>
          <w:p w14:paraId="408C88FE" w14:textId="27F4160B" w:rsidR="005B5045" w:rsidRPr="00221D4F" w:rsidRDefault="00FC5627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Dostawa przełączników SAN</w:t>
            </w:r>
            <w:r w:rsidR="00FD3CA3">
              <w:rPr>
                <w:rFonts w:ascii="Arial" w:hAnsi="Arial" w:cs="Arial"/>
              </w:rPr>
              <w:t xml:space="preserve"> </w:t>
            </w:r>
            <w:r w:rsidR="00FD3CA3">
              <w:rPr>
                <w:rFonts w:ascii="Arial" w:hAnsi="Arial" w:cs="Arial"/>
              </w:rPr>
              <w:t>wraz z w</w:t>
            </w:r>
            <w:r w:rsidR="00FD3CA3" w:rsidRPr="00221D4F">
              <w:rPr>
                <w:rFonts w:ascii="Arial" w:hAnsi="Arial" w:cs="Arial"/>
              </w:rPr>
              <w:t>ykonanie</w:t>
            </w:r>
            <w:r w:rsidR="00FD3CA3">
              <w:rPr>
                <w:rFonts w:ascii="Arial" w:hAnsi="Arial" w:cs="Arial"/>
              </w:rPr>
              <w:t>m</w:t>
            </w:r>
            <w:r w:rsidR="00FD3CA3" w:rsidRPr="00221D4F">
              <w:rPr>
                <w:rFonts w:ascii="Arial" w:hAnsi="Arial" w:cs="Arial"/>
              </w:rPr>
              <w:t xml:space="preserve"> kompletu usług instalacyjnych, wdrożeniowych</w:t>
            </w:r>
            <w:r w:rsidR="00FD3CA3">
              <w:rPr>
                <w:rFonts w:ascii="Arial" w:hAnsi="Arial" w:cs="Arial"/>
              </w:rPr>
              <w:t xml:space="preserve">, </w:t>
            </w:r>
            <w:r w:rsidR="00FD3CA3" w:rsidRPr="00221D4F">
              <w:rPr>
                <w:rFonts w:ascii="Arial" w:hAnsi="Arial" w:cs="Arial"/>
              </w:rPr>
              <w:t>szkoleniowych i uruchomieniowych</w:t>
            </w:r>
          </w:p>
        </w:tc>
        <w:tc>
          <w:tcPr>
            <w:tcW w:w="983" w:type="dxa"/>
          </w:tcPr>
          <w:p w14:paraId="71D73688" w14:textId="77777777" w:rsidR="005B5045" w:rsidRDefault="005B5045" w:rsidP="009B059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6853FC9C" w14:textId="77777777" w:rsidR="005B5045" w:rsidRDefault="005B5045" w:rsidP="009B059F">
            <w:pPr>
              <w:spacing w:after="240"/>
              <w:rPr>
                <w:rFonts w:ascii="Arial" w:hAnsi="Arial" w:cs="Arial"/>
              </w:rPr>
            </w:pPr>
          </w:p>
        </w:tc>
      </w:tr>
      <w:tr w:rsidR="005B5045" w14:paraId="6213D79E" w14:textId="77777777" w:rsidTr="00A044AC">
        <w:tc>
          <w:tcPr>
            <w:tcW w:w="1057" w:type="dxa"/>
          </w:tcPr>
          <w:p w14:paraId="6C9B930A" w14:textId="7444E693" w:rsidR="005B5045" w:rsidRPr="00221D4F" w:rsidRDefault="00FC5627" w:rsidP="009B059F">
            <w:pPr>
              <w:spacing w:after="240"/>
              <w:rPr>
                <w:rFonts w:ascii="Arial" w:hAnsi="Arial" w:cs="Arial"/>
              </w:rPr>
            </w:pPr>
            <w:bookmarkStart w:id="4" w:name="_Hlk198490675"/>
            <w:bookmarkEnd w:id="3"/>
            <w:r w:rsidRPr="00221D4F">
              <w:rPr>
                <w:rFonts w:ascii="Arial" w:hAnsi="Arial" w:cs="Arial"/>
              </w:rPr>
              <w:t>1.</w:t>
            </w:r>
            <w:r w:rsidR="00FD3CA3">
              <w:rPr>
                <w:rFonts w:ascii="Arial" w:hAnsi="Arial" w:cs="Arial"/>
              </w:rPr>
              <w:t>3</w:t>
            </w:r>
          </w:p>
        </w:tc>
        <w:tc>
          <w:tcPr>
            <w:tcW w:w="6026" w:type="dxa"/>
          </w:tcPr>
          <w:p w14:paraId="2764DA40" w14:textId="2393FD1E" w:rsidR="005B5045" w:rsidRPr="00221D4F" w:rsidRDefault="00FC5627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Dostawa i uruchomienie systemu monitoringu środowiska wirtualnego</w:t>
            </w:r>
            <w:r w:rsidR="00FD3CA3">
              <w:rPr>
                <w:rFonts w:ascii="Arial" w:hAnsi="Arial" w:cs="Arial"/>
              </w:rPr>
              <w:t xml:space="preserve"> dla klastra </w:t>
            </w:r>
            <w:proofErr w:type="spellStart"/>
            <w:r w:rsidRPr="00221D4F">
              <w:rPr>
                <w:rFonts w:ascii="Arial" w:hAnsi="Arial" w:cs="Arial"/>
              </w:rPr>
              <w:t>VMware</w:t>
            </w:r>
            <w:proofErr w:type="spellEnd"/>
          </w:p>
        </w:tc>
        <w:tc>
          <w:tcPr>
            <w:tcW w:w="983" w:type="dxa"/>
          </w:tcPr>
          <w:p w14:paraId="4BF12B23" w14:textId="77777777" w:rsidR="005B5045" w:rsidRDefault="005B5045" w:rsidP="009B059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7E10B59A" w14:textId="77777777" w:rsidR="005B5045" w:rsidRDefault="005B5045" w:rsidP="009B059F">
            <w:pPr>
              <w:spacing w:after="240"/>
              <w:rPr>
                <w:rFonts w:ascii="Arial" w:hAnsi="Arial" w:cs="Arial"/>
              </w:rPr>
            </w:pPr>
          </w:p>
        </w:tc>
      </w:tr>
      <w:tr w:rsidR="000600A0" w14:paraId="70D9CCE8" w14:textId="77777777" w:rsidTr="000600A0">
        <w:trPr>
          <w:trHeight w:val="814"/>
        </w:trPr>
        <w:tc>
          <w:tcPr>
            <w:tcW w:w="1057" w:type="dxa"/>
          </w:tcPr>
          <w:p w14:paraId="6981836A" w14:textId="6B66B1B5" w:rsidR="000600A0" w:rsidRPr="00221D4F" w:rsidRDefault="000600A0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1.</w:t>
            </w:r>
            <w:r w:rsidR="00FD3CA3">
              <w:rPr>
                <w:rFonts w:ascii="Arial" w:hAnsi="Arial" w:cs="Arial"/>
              </w:rPr>
              <w:t>4</w:t>
            </w:r>
          </w:p>
        </w:tc>
        <w:tc>
          <w:tcPr>
            <w:tcW w:w="6026" w:type="dxa"/>
          </w:tcPr>
          <w:p w14:paraId="289B6841" w14:textId="7B834AB6" w:rsidR="000600A0" w:rsidRPr="00221D4F" w:rsidRDefault="000600A0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Dostarczenie</w:t>
            </w:r>
            <w:r w:rsidR="00B8432F">
              <w:rPr>
                <w:rFonts w:ascii="Arial" w:hAnsi="Arial" w:cs="Arial"/>
              </w:rPr>
              <w:t>,</w:t>
            </w:r>
            <w:r w:rsidRPr="00221D4F">
              <w:rPr>
                <w:rFonts w:ascii="Arial" w:hAnsi="Arial" w:cs="Arial"/>
              </w:rPr>
              <w:t xml:space="preserve"> </w:t>
            </w:r>
            <w:r w:rsidRPr="00221D4F">
              <w:rPr>
                <w:rFonts w:ascii="Arial" w:hAnsi="Arial" w:cs="Arial"/>
              </w:rPr>
              <w:t xml:space="preserve">montaż w szafach RACK i uruchomienie </w:t>
            </w:r>
            <w:r w:rsidRPr="00221D4F">
              <w:rPr>
                <w:rFonts w:ascii="Arial" w:hAnsi="Arial" w:cs="Arial"/>
              </w:rPr>
              <w:t xml:space="preserve">produktów </w:t>
            </w:r>
            <w:proofErr w:type="spellStart"/>
            <w:r w:rsidRPr="00221D4F">
              <w:rPr>
                <w:rFonts w:ascii="Arial" w:hAnsi="Arial" w:cs="Arial"/>
              </w:rPr>
              <w:t>Synology</w:t>
            </w:r>
            <w:proofErr w:type="spellEnd"/>
          </w:p>
        </w:tc>
        <w:tc>
          <w:tcPr>
            <w:tcW w:w="983" w:type="dxa"/>
            <w:shd w:val="clear" w:color="auto" w:fill="auto"/>
          </w:tcPr>
          <w:p w14:paraId="6CFB4AEB" w14:textId="77777777" w:rsidR="000600A0" w:rsidRDefault="000600A0" w:rsidP="009B059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468" w:type="dxa"/>
            <w:shd w:val="clear" w:color="auto" w:fill="auto"/>
          </w:tcPr>
          <w:p w14:paraId="7F761A3F" w14:textId="77777777" w:rsidR="000600A0" w:rsidRDefault="000600A0" w:rsidP="009B059F">
            <w:pPr>
              <w:spacing w:after="240"/>
              <w:rPr>
                <w:rFonts w:ascii="Arial" w:hAnsi="Arial" w:cs="Arial"/>
              </w:rPr>
            </w:pPr>
          </w:p>
        </w:tc>
      </w:tr>
      <w:bookmarkEnd w:id="4"/>
      <w:tr w:rsidR="00A044AC" w14:paraId="1F2B8D9B" w14:textId="77777777" w:rsidTr="00A044AC">
        <w:tc>
          <w:tcPr>
            <w:tcW w:w="1057" w:type="dxa"/>
          </w:tcPr>
          <w:p w14:paraId="55B91F7A" w14:textId="22CCFADF" w:rsidR="00A044AC" w:rsidRPr="00221D4F" w:rsidRDefault="00A044AC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2.</w:t>
            </w:r>
          </w:p>
        </w:tc>
        <w:tc>
          <w:tcPr>
            <w:tcW w:w="6026" w:type="dxa"/>
          </w:tcPr>
          <w:p w14:paraId="39F9653C" w14:textId="306789E1" w:rsidR="00A044AC" w:rsidRPr="00221D4F" w:rsidRDefault="000600A0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 xml:space="preserve">Dostawa dwóch identycznych macierzy </w:t>
            </w:r>
            <w:proofErr w:type="spellStart"/>
            <w:r w:rsidRPr="00221D4F">
              <w:rPr>
                <w:rFonts w:ascii="Arial" w:hAnsi="Arial" w:cs="Arial"/>
              </w:rPr>
              <w:t>allflash</w:t>
            </w:r>
            <w:proofErr w:type="spellEnd"/>
            <w:r w:rsidRPr="00221D4F">
              <w:rPr>
                <w:rFonts w:ascii="Arial" w:hAnsi="Arial" w:cs="Arial"/>
              </w:rPr>
              <w:t xml:space="preserve"> w celu utworzenia klastra Active-Active,  wymaganych licencji, suportów oraz utensyliów i usług wdrożeniowo- uruchomieniowych.</w:t>
            </w:r>
          </w:p>
        </w:tc>
        <w:tc>
          <w:tcPr>
            <w:tcW w:w="983" w:type="dxa"/>
            <w:shd w:val="clear" w:color="auto" w:fill="595959" w:themeFill="text1" w:themeFillTint="A6"/>
          </w:tcPr>
          <w:p w14:paraId="2FAD8770" w14:textId="77777777" w:rsidR="00A044AC" w:rsidRDefault="00A044AC" w:rsidP="009B059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468" w:type="dxa"/>
            <w:shd w:val="clear" w:color="auto" w:fill="595959" w:themeFill="text1" w:themeFillTint="A6"/>
          </w:tcPr>
          <w:p w14:paraId="2F31A8F5" w14:textId="77777777" w:rsidR="00A044AC" w:rsidRDefault="00A044AC" w:rsidP="009B059F">
            <w:pPr>
              <w:spacing w:after="240"/>
              <w:rPr>
                <w:rFonts w:ascii="Arial" w:hAnsi="Arial" w:cs="Arial"/>
              </w:rPr>
            </w:pPr>
          </w:p>
        </w:tc>
      </w:tr>
      <w:tr w:rsidR="00A044AC" w14:paraId="0B826681" w14:textId="77777777" w:rsidTr="00A044AC">
        <w:tc>
          <w:tcPr>
            <w:tcW w:w="1057" w:type="dxa"/>
          </w:tcPr>
          <w:p w14:paraId="470342DA" w14:textId="5FE91ECC" w:rsidR="00A044AC" w:rsidRPr="00221D4F" w:rsidRDefault="00A044AC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2.1</w:t>
            </w:r>
          </w:p>
        </w:tc>
        <w:tc>
          <w:tcPr>
            <w:tcW w:w="6026" w:type="dxa"/>
          </w:tcPr>
          <w:p w14:paraId="632887CD" w14:textId="0924D728" w:rsidR="00A044AC" w:rsidRPr="00221D4F" w:rsidRDefault="00A044AC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Dostawa kompletu urządzeń licencji i utensyliów</w:t>
            </w:r>
          </w:p>
        </w:tc>
        <w:tc>
          <w:tcPr>
            <w:tcW w:w="983" w:type="dxa"/>
          </w:tcPr>
          <w:p w14:paraId="24EE9ED0" w14:textId="77777777" w:rsidR="00A044AC" w:rsidRDefault="00A044AC" w:rsidP="009B059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714F5525" w14:textId="77777777" w:rsidR="00A044AC" w:rsidRDefault="00A044AC" w:rsidP="009B059F">
            <w:pPr>
              <w:spacing w:after="240"/>
              <w:rPr>
                <w:rFonts w:ascii="Arial" w:hAnsi="Arial" w:cs="Arial"/>
              </w:rPr>
            </w:pPr>
          </w:p>
        </w:tc>
      </w:tr>
      <w:tr w:rsidR="00A044AC" w14:paraId="7A91811A" w14:textId="77777777" w:rsidTr="00A044AC">
        <w:tc>
          <w:tcPr>
            <w:tcW w:w="1057" w:type="dxa"/>
          </w:tcPr>
          <w:p w14:paraId="6CA3C38E" w14:textId="4AACF2C7" w:rsidR="00A044AC" w:rsidRPr="00221D4F" w:rsidRDefault="00A044AC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2.2</w:t>
            </w:r>
          </w:p>
        </w:tc>
        <w:tc>
          <w:tcPr>
            <w:tcW w:w="6026" w:type="dxa"/>
          </w:tcPr>
          <w:p w14:paraId="6192230F" w14:textId="2ED61ACF" w:rsidR="00A044AC" w:rsidRPr="00221D4F" w:rsidRDefault="00A044AC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Wykonanie kompletu usług instalacyjnych, wdrożeniowych</w:t>
            </w:r>
            <w:r w:rsidR="000600A0" w:rsidRPr="00221D4F">
              <w:rPr>
                <w:rFonts w:ascii="Arial" w:hAnsi="Arial" w:cs="Arial"/>
              </w:rPr>
              <w:t xml:space="preserve">, szkoleniowych </w:t>
            </w:r>
            <w:r w:rsidRPr="00221D4F">
              <w:rPr>
                <w:rFonts w:ascii="Arial" w:hAnsi="Arial" w:cs="Arial"/>
              </w:rPr>
              <w:t>i uruchomieniowych</w:t>
            </w:r>
          </w:p>
        </w:tc>
        <w:tc>
          <w:tcPr>
            <w:tcW w:w="983" w:type="dxa"/>
          </w:tcPr>
          <w:p w14:paraId="3E57D5AF" w14:textId="77777777" w:rsidR="00A044AC" w:rsidRDefault="00A044AC" w:rsidP="009B059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4AAD6F3E" w14:textId="2DE666B0" w:rsidR="00A044AC" w:rsidRDefault="00A044AC" w:rsidP="009B059F">
            <w:pPr>
              <w:spacing w:after="240"/>
              <w:rPr>
                <w:rFonts w:ascii="Arial" w:hAnsi="Arial" w:cs="Arial"/>
              </w:rPr>
            </w:pPr>
          </w:p>
        </w:tc>
      </w:tr>
      <w:tr w:rsidR="00A044AC" w14:paraId="509A5EFE" w14:textId="77777777" w:rsidTr="00A044AC">
        <w:tc>
          <w:tcPr>
            <w:tcW w:w="1057" w:type="dxa"/>
          </w:tcPr>
          <w:p w14:paraId="35850307" w14:textId="7AFE4500" w:rsidR="00A044AC" w:rsidRPr="00221D4F" w:rsidRDefault="00A044AC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3</w:t>
            </w:r>
          </w:p>
        </w:tc>
        <w:tc>
          <w:tcPr>
            <w:tcW w:w="6026" w:type="dxa"/>
          </w:tcPr>
          <w:p w14:paraId="4AD1FD88" w14:textId="12ED72D5" w:rsidR="00A044AC" w:rsidRPr="00221D4F" w:rsidRDefault="000600A0" w:rsidP="009B059F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Dostawa urządzeń sieciowych i serwerów do firewall, wymaganych licencji, suportów oraz utensyliów i usług wdrożeniowo-uruchomieniowych.</w:t>
            </w:r>
          </w:p>
        </w:tc>
        <w:tc>
          <w:tcPr>
            <w:tcW w:w="983" w:type="dxa"/>
            <w:shd w:val="clear" w:color="auto" w:fill="595959" w:themeFill="text1" w:themeFillTint="A6"/>
          </w:tcPr>
          <w:p w14:paraId="74F82A03" w14:textId="77777777" w:rsidR="00A044AC" w:rsidRDefault="00A044AC" w:rsidP="009B059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468" w:type="dxa"/>
            <w:shd w:val="clear" w:color="auto" w:fill="595959" w:themeFill="text1" w:themeFillTint="A6"/>
          </w:tcPr>
          <w:p w14:paraId="6F70AC99" w14:textId="77777777" w:rsidR="00A044AC" w:rsidRDefault="00A044AC" w:rsidP="009B059F">
            <w:pPr>
              <w:spacing w:after="240"/>
              <w:rPr>
                <w:rFonts w:ascii="Arial" w:hAnsi="Arial" w:cs="Arial"/>
              </w:rPr>
            </w:pPr>
          </w:p>
        </w:tc>
      </w:tr>
      <w:tr w:rsidR="00A044AC" w14:paraId="17A910A8" w14:textId="77777777" w:rsidTr="00BA56F2">
        <w:tc>
          <w:tcPr>
            <w:tcW w:w="1057" w:type="dxa"/>
          </w:tcPr>
          <w:p w14:paraId="0CEE8BCE" w14:textId="72651FCE" w:rsidR="00A044AC" w:rsidRPr="00221D4F" w:rsidRDefault="00A044AC" w:rsidP="00BA56F2">
            <w:pPr>
              <w:spacing w:after="240"/>
              <w:rPr>
                <w:rFonts w:ascii="Arial" w:hAnsi="Arial" w:cs="Arial"/>
              </w:rPr>
            </w:pPr>
            <w:bookmarkStart w:id="5" w:name="_Hlk198491622"/>
            <w:r w:rsidRPr="00221D4F">
              <w:rPr>
                <w:rFonts w:ascii="Arial" w:hAnsi="Arial" w:cs="Arial"/>
              </w:rPr>
              <w:t>3.1</w:t>
            </w:r>
          </w:p>
        </w:tc>
        <w:tc>
          <w:tcPr>
            <w:tcW w:w="6026" w:type="dxa"/>
          </w:tcPr>
          <w:p w14:paraId="36761C8D" w14:textId="66D66697" w:rsidR="00A044AC" w:rsidRPr="00221D4F" w:rsidRDefault="00A044AC" w:rsidP="00BA56F2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 xml:space="preserve">Dostawa kompletu urządzeń licencji i utensyliów </w:t>
            </w:r>
            <w:r w:rsidR="000600A0" w:rsidRPr="00221D4F">
              <w:rPr>
                <w:rFonts w:ascii="Arial" w:hAnsi="Arial" w:cs="Arial"/>
              </w:rPr>
              <w:t>CISCO.</w:t>
            </w:r>
          </w:p>
        </w:tc>
        <w:tc>
          <w:tcPr>
            <w:tcW w:w="983" w:type="dxa"/>
          </w:tcPr>
          <w:p w14:paraId="6C322855" w14:textId="77777777" w:rsidR="00A044AC" w:rsidRDefault="00A044AC" w:rsidP="00BA56F2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5B424049" w14:textId="77777777" w:rsidR="00A044AC" w:rsidRDefault="00A044AC" w:rsidP="00BA56F2">
            <w:pPr>
              <w:spacing w:after="240"/>
              <w:rPr>
                <w:rFonts w:ascii="Arial" w:hAnsi="Arial" w:cs="Arial"/>
              </w:rPr>
            </w:pPr>
          </w:p>
        </w:tc>
      </w:tr>
      <w:tr w:rsidR="00A044AC" w14:paraId="108C1052" w14:textId="77777777" w:rsidTr="00BA56F2">
        <w:tc>
          <w:tcPr>
            <w:tcW w:w="1057" w:type="dxa"/>
          </w:tcPr>
          <w:p w14:paraId="4BF0B23B" w14:textId="6D6350D4" w:rsidR="00A044AC" w:rsidRPr="00221D4F" w:rsidRDefault="00A044AC" w:rsidP="00BA56F2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3.2</w:t>
            </w:r>
          </w:p>
        </w:tc>
        <w:tc>
          <w:tcPr>
            <w:tcW w:w="6026" w:type="dxa"/>
          </w:tcPr>
          <w:p w14:paraId="6BF259EC" w14:textId="0F9CC15E" w:rsidR="00A044AC" w:rsidRPr="00221D4F" w:rsidRDefault="00A044AC" w:rsidP="00BA56F2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Wykonanie kompletu usług instalacyjnych, wdrożeniowych</w:t>
            </w:r>
            <w:r w:rsidR="000600A0" w:rsidRPr="00221D4F">
              <w:rPr>
                <w:rFonts w:ascii="Arial" w:hAnsi="Arial" w:cs="Arial"/>
              </w:rPr>
              <w:t xml:space="preserve"> szkoleniowych </w:t>
            </w:r>
            <w:r w:rsidRPr="00221D4F">
              <w:rPr>
                <w:rFonts w:ascii="Arial" w:hAnsi="Arial" w:cs="Arial"/>
              </w:rPr>
              <w:t xml:space="preserve">i uruchomieniowych </w:t>
            </w:r>
            <w:r w:rsidR="001834B2" w:rsidRPr="00221D4F">
              <w:rPr>
                <w:rFonts w:ascii="Arial" w:hAnsi="Arial" w:cs="Arial"/>
              </w:rPr>
              <w:t>dla infrastruktury CISCO</w:t>
            </w:r>
          </w:p>
        </w:tc>
        <w:tc>
          <w:tcPr>
            <w:tcW w:w="983" w:type="dxa"/>
          </w:tcPr>
          <w:p w14:paraId="4B70A06E" w14:textId="77777777" w:rsidR="00A044AC" w:rsidRDefault="00A044AC" w:rsidP="00BA56F2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3AC772CE" w14:textId="77777777" w:rsidR="00A044AC" w:rsidRDefault="00A044AC" w:rsidP="00BA56F2">
            <w:pPr>
              <w:spacing w:after="240"/>
              <w:rPr>
                <w:rFonts w:ascii="Arial" w:hAnsi="Arial" w:cs="Arial"/>
              </w:rPr>
            </w:pPr>
          </w:p>
        </w:tc>
      </w:tr>
      <w:tr w:rsidR="001834B2" w14:paraId="3F2E84E8" w14:textId="77777777" w:rsidTr="00BA56F2">
        <w:tc>
          <w:tcPr>
            <w:tcW w:w="1057" w:type="dxa"/>
          </w:tcPr>
          <w:p w14:paraId="13FC9BFC" w14:textId="640C39BB" w:rsidR="001834B2" w:rsidRPr="00221D4F" w:rsidRDefault="001834B2" w:rsidP="001834B2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3.3</w:t>
            </w:r>
          </w:p>
        </w:tc>
        <w:tc>
          <w:tcPr>
            <w:tcW w:w="6026" w:type="dxa"/>
          </w:tcPr>
          <w:p w14:paraId="1CC6C7A7" w14:textId="41FAAC9A" w:rsidR="001834B2" w:rsidRPr="00221D4F" w:rsidRDefault="001834B2" w:rsidP="001834B2">
            <w:pPr>
              <w:spacing w:after="240"/>
              <w:rPr>
                <w:rFonts w:ascii="Arial" w:hAnsi="Arial" w:cs="Arial"/>
              </w:rPr>
            </w:pPr>
            <w:r w:rsidRPr="00221D4F">
              <w:rPr>
                <w:rFonts w:ascii="Arial" w:hAnsi="Arial" w:cs="Arial"/>
              </w:rPr>
              <w:t>Dostawa kompletu urządzeń</w:t>
            </w:r>
            <w:r w:rsidRPr="00221D4F">
              <w:rPr>
                <w:rFonts w:ascii="Arial" w:hAnsi="Arial" w:cs="Arial"/>
              </w:rPr>
              <w:t>,</w:t>
            </w:r>
            <w:r w:rsidRPr="00221D4F">
              <w:rPr>
                <w:rFonts w:ascii="Arial" w:hAnsi="Arial" w:cs="Arial"/>
              </w:rPr>
              <w:t xml:space="preserve"> licencji i utensyliów </w:t>
            </w:r>
            <w:proofErr w:type="spellStart"/>
            <w:r w:rsidRPr="00221D4F">
              <w:rPr>
                <w:rFonts w:ascii="Arial" w:hAnsi="Arial" w:cs="Arial"/>
              </w:rPr>
              <w:t>utensyliów</w:t>
            </w:r>
            <w:proofErr w:type="spellEnd"/>
            <w:r w:rsidRPr="00221D4F">
              <w:rPr>
                <w:rFonts w:ascii="Arial" w:hAnsi="Arial" w:cs="Arial"/>
              </w:rPr>
              <w:t xml:space="preserve"> dla firewall</w:t>
            </w:r>
            <w:r w:rsidRPr="00221D4F">
              <w:rPr>
                <w:rFonts w:ascii="Arial" w:hAnsi="Arial" w:cs="Arial"/>
              </w:rPr>
              <w:t xml:space="preserve">. </w:t>
            </w:r>
            <w:r w:rsidRPr="00221D4F">
              <w:rPr>
                <w:rFonts w:ascii="Arial" w:hAnsi="Arial" w:cs="Arial"/>
              </w:rPr>
              <w:t>Wykonanie kompletu usług instalacyjnych, wdrożeniowych i uruchomieniowych utensyliów</w:t>
            </w:r>
          </w:p>
          <w:p w14:paraId="5CF8D5FB" w14:textId="10E62165" w:rsidR="001834B2" w:rsidRPr="00221D4F" w:rsidRDefault="001834B2" w:rsidP="001834B2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5135EA4E" w14:textId="77777777" w:rsidR="001834B2" w:rsidRDefault="001834B2" w:rsidP="001834B2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1C6A904C" w14:textId="77777777" w:rsidR="001834B2" w:rsidRDefault="001834B2" w:rsidP="001834B2">
            <w:pPr>
              <w:spacing w:after="240"/>
              <w:rPr>
                <w:rFonts w:ascii="Arial" w:hAnsi="Arial" w:cs="Arial"/>
              </w:rPr>
            </w:pPr>
          </w:p>
        </w:tc>
      </w:tr>
      <w:bookmarkEnd w:id="0"/>
      <w:bookmarkEnd w:id="5"/>
      <w:bookmarkEnd w:id="1"/>
    </w:tbl>
    <w:p w14:paraId="602B9E96" w14:textId="77777777" w:rsidR="00356B50" w:rsidRDefault="00356B50" w:rsidP="00356B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18F3F53" w14:textId="498E8C24" w:rsidR="005B5045" w:rsidRDefault="005B5045" w:rsidP="005B5045">
      <w:pPr>
        <w:spacing w:after="240" w:line="240" w:lineRule="auto"/>
        <w:rPr>
          <w:rFonts w:ascii="Arial" w:hAnsi="Arial" w:cs="Arial"/>
        </w:rPr>
      </w:pPr>
      <w:r w:rsidRPr="005B5045">
        <w:rPr>
          <w:rFonts w:ascii="Arial" w:hAnsi="Arial" w:cs="Arial"/>
        </w:rPr>
        <w:t>Szczegółową specyfikację merytoryczną i ilościow</w:t>
      </w:r>
      <w:r>
        <w:rPr>
          <w:rFonts w:ascii="Arial" w:hAnsi="Arial" w:cs="Arial"/>
        </w:rPr>
        <w:t xml:space="preserve">ą poszczególnych zadań </w:t>
      </w:r>
      <w:r w:rsidRPr="005B5045">
        <w:rPr>
          <w:rFonts w:ascii="Arial" w:hAnsi="Arial" w:cs="Arial"/>
        </w:rPr>
        <w:t>zawiera załącznik</w:t>
      </w:r>
      <w:r w:rsidR="00696E59">
        <w:rPr>
          <w:rFonts w:ascii="Arial" w:hAnsi="Arial" w:cs="Arial"/>
        </w:rPr>
        <w:t>:</w:t>
      </w:r>
      <w:r w:rsidRPr="005B5045">
        <w:rPr>
          <w:rFonts w:ascii="Arial" w:hAnsi="Arial" w:cs="Arial"/>
        </w:rPr>
        <w:t xml:space="preserve"> </w:t>
      </w:r>
      <w:r w:rsidR="00A044AC">
        <w:rPr>
          <w:rFonts w:ascii="Arial" w:hAnsi="Arial" w:cs="Arial"/>
        </w:rPr>
        <w:t>S</w:t>
      </w:r>
      <w:r w:rsidRPr="005B5045">
        <w:rPr>
          <w:rFonts w:ascii="Arial" w:hAnsi="Arial" w:cs="Arial"/>
        </w:rPr>
        <w:t>pecyfikacja techniczna</w:t>
      </w:r>
      <w:r w:rsidR="00696E59">
        <w:rPr>
          <w:rFonts w:ascii="Arial" w:hAnsi="Arial" w:cs="Arial"/>
        </w:rPr>
        <w:t xml:space="preserve"> do przedmiotu zamówienia</w:t>
      </w:r>
      <w:r>
        <w:rPr>
          <w:rFonts w:ascii="Arial" w:hAnsi="Arial" w:cs="Arial"/>
        </w:rPr>
        <w:t>.</w:t>
      </w:r>
    </w:p>
    <w:p w14:paraId="62740666" w14:textId="67E4A4AE" w:rsidR="006668F3" w:rsidRDefault="006668F3" w:rsidP="005B5045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Możliwe terminy dostaw w dniach poszczególnych komponentów liczonych od dnia zawarcia umowy zawiera załącznik</w:t>
      </w:r>
      <w:r w:rsidR="00696E5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96E59">
        <w:rPr>
          <w:rFonts w:ascii="Arial" w:hAnsi="Arial" w:cs="Arial"/>
        </w:rPr>
        <w:t>S</w:t>
      </w:r>
      <w:r w:rsidR="00696E59" w:rsidRPr="005B5045">
        <w:rPr>
          <w:rFonts w:ascii="Arial" w:hAnsi="Arial" w:cs="Arial"/>
        </w:rPr>
        <w:t>pecyfikacja techniczna</w:t>
      </w:r>
      <w:r w:rsidR="00696E59">
        <w:rPr>
          <w:rFonts w:ascii="Arial" w:hAnsi="Arial" w:cs="Arial"/>
        </w:rPr>
        <w:t xml:space="preserve"> do przedmiotu zamówienia</w:t>
      </w:r>
      <w:r>
        <w:rPr>
          <w:rFonts w:ascii="Arial" w:hAnsi="Arial" w:cs="Arial"/>
        </w:rPr>
        <w:t>.</w:t>
      </w:r>
    </w:p>
    <w:p w14:paraId="46E48114" w14:textId="41D4B68E" w:rsidR="005A5BB7" w:rsidRDefault="005A5BB7" w:rsidP="005B5045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Rekomendujemy następująca instytucję finansująca do przedmiotu zamówienia:</w:t>
      </w:r>
    </w:p>
    <w:p w14:paraId="08B66DB5" w14:textId="4785A873" w:rsidR="005A5BB7" w:rsidRDefault="005A5BB7" w:rsidP="005B5045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………………………………………………………………………………………………………………….,</w:t>
      </w:r>
    </w:p>
    <w:p w14:paraId="3A8ECA66" w14:textId="60B88CC4" w:rsidR="005A5BB7" w:rsidRDefault="005A5BB7" w:rsidP="005B5045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która przewiduje następując</w:t>
      </w:r>
      <w:r w:rsidR="00696E59">
        <w:rPr>
          <w:rFonts w:ascii="Arial" w:hAnsi="Arial" w:cs="Arial"/>
        </w:rPr>
        <w:t>ą metodę i</w:t>
      </w:r>
      <w:r>
        <w:rPr>
          <w:rFonts w:ascii="Arial" w:hAnsi="Arial" w:cs="Arial"/>
        </w:rPr>
        <w:t xml:space="preserve"> warunki finansowania</w:t>
      </w:r>
      <w:r w:rsidR="00696E59">
        <w:rPr>
          <w:rFonts w:ascii="Arial" w:hAnsi="Arial" w:cs="Arial"/>
        </w:rPr>
        <w:t xml:space="preserve"> przedmiotu zamówienia</w:t>
      </w:r>
    </w:p>
    <w:p w14:paraId="5D04598D" w14:textId="77777777" w:rsidR="005A5BB7" w:rsidRDefault="005A5BB7" w:rsidP="005A5BB7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………………………………………………………………………………………………………………….,</w:t>
      </w:r>
    </w:p>
    <w:p w14:paraId="0AEC6828" w14:textId="77777777" w:rsidR="005A5BB7" w:rsidRDefault="005A5BB7" w:rsidP="005A5BB7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………………………………………………………………………………………………………………….,</w:t>
      </w:r>
    </w:p>
    <w:p w14:paraId="2BA97498" w14:textId="77777777" w:rsidR="005A5BB7" w:rsidRDefault="005A5BB7" w:rsidP="00356B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C63727B" w14:textId="6852F506" w:rsidR="005A5BB7" w:rsidRPr="005A5BB7" w:rsidRDefault="005A5BB7" w:rsidP="005A5BB7">
      <w:pPr>
        <w:spacing w:after="240" w:line="240" w:lineRule="auto"/>
        <w:rPr>
          <w:rFonts w:ascii="Arial" w:hAnsi="Arial" w:cs="Arial"/>
        </w:rPr>
      </w:pPr>
      <w:r w:rsidRPr="005A5BB7">
        <w:rPr>
          <w:rFonts w:ascii="Arial" w:hAnsi="Arial" w:cs="Arial"/>
        </w:rPr>
        <w:t>Wzorzec umowy finansowania w załączniku ……………</w:t>
      </w:r>
      <w:r>
        <w:rPr>
          <w:rFonts w:ascii="Arial" w:hAnsi="Arial" w:cs="Arial"/>
        </w:rPr>
        <w:t>……………………………………………….</w:t>
      </w:r>
      <w:r w:rsidRPr="005A5BB7">
        <w:rPr>
          <w:rFonts w:ascii="Arial" w:hAnsi="Arial" w:cs="Arial"/>
        </w:rPr>
        <w:t>.</w:t>
      </w:r>
    </w:p>
    <w:p w14:paraId="0039D1CB" w14:textId="624F1846" w:rsidR="00FB1B2B" w:rsidRDefault="006A3504" w:rsidP="009B059F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oferowanych zadań oferujemy następujące warunki gwarancji </w:t>
      </w:r>
      <w:r w:rsidR="00696E59">
        <w:rPr>
          <w:rFonts w:ascii="Arial" w:hAnsi="Arial" w:cs="Arial"/>
        </w:rPr>
        <w:t>Wykonawcy</w:t>
      </w:r>
    </w:p>
    <w:p w14:paraId="584C6159" w14:textId="515BD8C8" w:rsidR="006A3504" w:rsidRDefault="006A3504" w:rsidP="009B059F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B5281ED" w14:textId="77777777" w:rsidR="00696E59" w:rsidRPr="00861E94" w:rsidRDefault="00696E59" w:rsidP="009B059F">
      <w:pPr>
        <w:spacing w:after="240" w:line="240" w:lineRule="auto"/>
        <w:rPr>
          <w:rFonts w:ascii="Arial" w:hAnsi="Arial" w:cs="Arial"/>
        </w:rPr>
      </w:pPr>
    </w:p>
    <w:p w14:paraId="27D9B250" w14:textId="7DE89CC8" w:rsidR="007D7011" w:rsidRPr="006A3504" w:rsidRDefault="00FB1B2B" w:rsidP="006A350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504">
        <w:rPr>
          <w:rFonts w:ascii="Arial" w:hAnsi="Arial" w:cs="Arial"/>
          <w:sz w:val="24"/>
          <w:szCs w:val="24"/>
        </w:rPr>
        <w:t>Wykonawca oświadcza, że nie zaleg</w:t>
      </w:r>
      <w:r w:rsidR="007D7011" w:rsidRPr="006A3504">
        <w:rPr>
          <w:rFonts w:ascii="Arial" w:hAnsi="Arial" w:cs="Arial"/>
          <w:sz w:val="24"/>
          <w:szCs w:val="24"/>
        </w:rPr>
        <w:t>a</w:t>
      </w:r>
      <w:r w:rsidRPr="006A3504">
        <w:rPr>
          <w:rFonts w:ascii="Arial" w:hAnsi="Arial" w:cs="Arial"/>
          <w:sz w:val="24"/>
          <w:szCs w:val="24"/>
        </w:rPr>
        <w:t xml:space="preserve"> z płatnościami do ZUS  i Urzędu Skarbowego</w:t>
      </w:r>
      <w:r w:rsidR="007D7011" w:rsidRPr="006A350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D7011" w:rsidRPr="006A3504">
        <w:rPr>
          <w:rFonts w:ascii="Arial" w:hAnsi="Arial" w:cs="Arial"/>
          <w:sz w:val="24"/>
          <w:szCs w:val="24"/>
        </w:rPr>
        <w:t>ew</w:t>
      </w:r>
      <w:proofErr w:type="spellEnd"/>
      <w:r w:rsidR="007D7011" w:rsidRPr="006A3504">
        <w:rPr>
          <w:rFonts w:ascii="Arial" w:hAnsi="Arial" w:cs="Arial"/>
          <w:sz w:val="24"/>
          <w:szCs w:val="24"/>
        </w:rPr>
        <w:t xml:space="preserve">  Zaświadczenia z ZUS i US. </w:t>
      </w:r>
    </w:p>
    <w:p w14:paraId="002DB11C" w14:textId="77777777" w:rsidR="00FB1B2B" w:rsidRPr="006A3504" w:rsidRDefault="00FB1B2B" w:rsidP="00FB1B2B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504">
        <w:rPr>
          <w:rFonts w:ascii="Arial" w:hAnsi="Arial" w:cs="Arial"/>
          <w:sz w:val="24"/>
          <w:szCs w:val="24"/>
        </w:rPr>
        <w:t>Wykonawca oświadcza, iż zapoznał się z zakresem prac, a także uzyskał wyczerpujące informacje o warunkach technicznych, w których mają być wykonane prace oraz oświadcza, że otrzymane informacje umożliwiły mu jednoznaczną ocenę zakresu prac, warunków i okresu koniecznego do należytego wykonania przedmiotu umowy oraz pozwoliły na dokonanie ostatecznej kalkulacji wynagrodzenia.</w:t>
      </w:r>
    </w:p>
    <w:p w14:paraId="7035073E" w14:textId="77777777" w:rsidR="00FB1B2B" w:rsidRPr="006A3504" w:rsidRDefault="00FB1B2B" w:rsidP="00FB1B2B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504">
        <w:rPr>
          <w:rFonts w:ascii="Arial" w:hAnsi="Arial" w:cs="Arial"/>
          <w:sz w:val="24"/>
          <w:szCs w:val="24"/>
        </w:rPr>
        <w:t xml:space="preserve">Informujemy, że zapoznaliśmy się z dokumentami ofertowymi  i w pełni akceptujemy zawarte w tych dokumentach zapisy i warunki. </w:t>
      </w:r>
    </w:p>
    <w:p w14:paraId="3D63C7DD" w14:textId="77777777" w:rsidR="00FB1B2B" w:rsidRPr="006A3504" w:rsidRDefault="00FB1B2B" w:rsidP="00FB1B2B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504">
        <w:rPr>
          <w:rFonts w:ascii="Arial" w:hAnsi="Arial" w:cs="Arial"/>
          <w:sz w:val="24"/>
          <w:szCs w:val="24"/>
        </w:rPr>
        <w:t xml:space="preserve">Informujemy, że uważamy się związani niniejszą ofertą w okresie wskazanym </w:t>
      </w:r>
      <w:r w:rsidRPr="006A3504">
        <w:rPr>
          <w:rFonts w:ascii="Arial" w:hAnsi="Arial" w:cs="Arial"/>
          <w:sz w:val="24"/>
          <w:szCs w:val="24"/>
        </w:rPr>
        <w:br/>
        <w:t>w dokumentacji ofertowej.</w:t>
      </w:r>
    </w:p>
    <w:p w14:paraId="37F74A51" w14:textId="7CEE2877" w:rsidR="00FB1B2B" w:rsidRPr="006A3504" w:rsidRDefault="00FB1B2B" w:rsidP="00FB1B2B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504">
        <w:rPr>
          <w:rFonts w:ascii="Arial" w:hAnsi="Arial" w:cs="Arial"/>
          <w:sz w:val="24"/>
          <w:szCs w:val="24"/>
        </w:rPr>
        <w:t>Zobowiązujemy się, w przypadku wyboru naszej oferty do bezzwłocznego zawarcia umowy z Zamawiającym zgodnie z pkt</w:t>
      </w:r>
      <w:r w:rsidR="001A2160" w:rsidRPr="006A3504">
        <w:rPr>
          <w:rFonts w:ascii="Arial" w:hAnsi="Arial" w:cs="Arial"/>
          <w:sz w:val="24"/>
          <w:szCs w:val="24"/>
        </w:rPr>
        <w:t xml:space="preserve"> 15 </w:t>
      </w:r>
      <w:r w:rsidRPr="006A3504">
        <w:rPr>
          <w:rFonts w:ascii="Arial" w:hAnsi="Arial" w:cs="Arial"/>
          <w:sz w:val="24"/>
          <w:szCs w:val="24"/>
        </w:rPr>
        <w:t xml:space="preserve"> Warunków Zamówienia</w:t>
      </w:r>
    </w:p>
    <w:p w14:paraId="02044D33" w14:textId="77777777" w:rsidR="006A3504" w:rsidRPr="00641175" w:rsidRDefault="006A3504" w:rsidP="006A350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175">
        <w:rPr>
          <w:rFonts w:ascii="Arial" w:hAnsi="Arial" w:cs="Arial"/>
          <w:sz w:val="24"/>
          <w:szCs w:val="24"/>
        </w:rPr>
        <w:t>Do niniejszego dokumentu dołączamy:</w:t>
      </w:r>
    </w:p>
    <w:p w14:paraId="7A125C8A" w14:textId="77777777" w:rsidR="006A3504" w:rsidRPr="00982ADA" w:rsidRDefault="006A3504" w:rsidP="006A3504">
      <w:pPr>
        <w:pStyle w:val="Zwykytekst"/>
        <w:ind w:left="360"/>
        <w:rPr>
          <w:rFonts w:ascii="Arial" w:hAnsi="Arial" w:cs="Arial"/>
          <w:sz w:val="24"/>
        </w:rPr>
      </w:pPr>
    </w:p>
    <w:p w14:paraId="6BA1F014" w14:textId="485CDD6E" w:rsidR="006A3504" w:rsidRDefault="00696E59" w:rsidP="006A3504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>S</w:t>
      </w:r>
      <w:r w:rsidRPr="005B5045">
        <w:rPr>
          <w:rFonts w:ascii="Arial" w:hAnsi="Arial" w:cs="Arial"/>
        </w:rPr>
        <w:t>pecyfikacja techniczna</w:t>
      </w:r>
      <w:r>
        <w:rPr>
          <w:rFonts w:ascii="Arial" w:hAnsi="Arial" w:cs="Arial"/>
        </w:rPr>
        <w:t xml:space="preserve"> do przedmiotu zamówienia</w:t>
      </w:r>
      <w:r w:rsidR="006A3504">
        <w:rPr>
          <w:rFonts w:ascii="Arial" w:hAnsi="Arial" w:cs="Arial"/>
          <w:sz w:val="24"/>
        </w:rPr>
        <w:t>.</w:t>
      </w:r>
    </w:p>
    <w:p w14:paraId="2D75111F" w14:textId="590338AB" w:rsidR="006A3504" w:rsidRPr="00982ADA" w:rsidRDefault="006A3504" w:rsidP="006A3504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</w:rPr>
      </w:pPr>
      <w:r w:rsidRPr="00982ADA">
        <w:rPr>
          <w:rFonts w:ascii="Arial" w:hAnsi="Arial" w:cs="Arial"/>
          <w:sz w:val="24"/>
        </w:rPr>
        <w:t>Parafowany projekt umowy,</w:t>
      </w:r>
    </w:p>
    <w:p w14:paraId="7F1EADE5" w14:textId="77777777" w:rsidR="006A3504" w:rsidRPr="00982ADA" w:rsidRDefault="006A3504" w:rsidP="006A3504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</w:rPr>
      </w:pPr>
      <w:r w:rsidRPr="00982ADA">
        <w:rPr>
          <w:rFonts w:ascii="Arial" w:hAnsi="Arial" w:cs="Arial"/>
          <w:sz w:val="24"/>
        </w:rPr>
        <w:t>Kopia dowodu wpłaty wadium,</w:t>
      </w:r>
    </w:p>
    <w:p w14:paraId="57023003" w14:textId="51DD5C8F" w:rsidR="006A3504" w:rsidRPr="00982ADA" w:rsidRDefault="006A3504" w:rsidP="006A3504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</w:rPr>
      </w:pPr>
      <w:r w:rsidRPr="00982ADA">
        <w:rPr>
          <w:rFonts w:ascii="Arial" w:hAnsi="Arial" w:cs="Arial"/>
          <w:sz w:val="24"/>
        </w:rPr>
        <w:t>Dane finansowe</w:t>
      </w:r>
      <w:r>
        <w:rPr>
          <w:rFonts w:ascii="Arial" w:hAnsi="Arial" w:cs="Arial"/>
          <w:sz w:val="24"/>
        </w:rPr>
        <w:t>,</w:t>
      </w:r>
    </w:p>
    <w:p w14:paraId="21EABC72" w14:textId="4D51EA2A" w:rsidR="006A3504" w:rsidRPr="00982ADA" w:rsidRDefault="006A3504" w:rsidP="006A3504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Wzorzec umowy finansowania wraz załącznikami,</w:t>
      </w:r>
    </w:p>
    <w:p w14:paraId="2973F1E2" w14:textId="5A9120BA" w:rsidR="006A3504" w:rsidRPr="006A3504" w:rsidRDefault="006A3504" w:rsidP="006A3504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</w:rPr>
      </w:pPr>
      <w:r w:rsidRPr="006A3504">
        <w:rPr>
          <w:rFonts w:ascii="Arial" w:hAnsi="Arial" w:cs="Arial"/>
          <w:sz w:val="24"/>
        </w:rPr>
        <w:t xml:space="preserve">Informacje o zatrudnieniu, kwalifikacje techniczne oraz doświadczenia w zakresie wykonawstwa </w:t>
      </w:r>
      <w:r>
        <w:rPr>
          <w:rFonts w:ascii="Arial" w:hAnsi="Arial" w:cs="Arial"/>
          <w:sz w:val="24"/>
        </w:rPr>
        <w:t>,</w:t>
      </w:r>
    </w:p>
    <w:p w14:paraId="2C27E6ED" w14:textId="0CA166C0" w:rsidR="006A3504" w:rsidRPr="006A3504" w:rsidRDefault="006A3504" w:rsidP="006A3504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</w:rPr>
      </w:pPr>
      <w:r w:rsidRPr="006A3504">
        <w:rPr>
          <w:rFonts w:ascii="Arial" w:hAnsi="Arial" w:cs="Arial"/>
          <w:sz w:val="24"/>
        </w:rPr>
        <w:t>Referencje</w:t>
      </w:r>
      <w:r>
        <w:rPr>
          <w:rFonts w:ascii="Arial" w:hAnsi="Arial" w:cs="Arial"/>
          <w:sz w:val="24"/>
        </w:rPr>
        <w:t>,</w:t>
      </w:r>
    </w:p>
    <w:p w14:paraId="351A54C9" w14:textId="0E9CFA43" w:rsidR="006668F3" w:rsidRDefault="006A3504" w:rsidP="006A3504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</w:rPr>
      </w:pPr>
      <w:r w:rsidRPr="006A3504">
        <w:rPr>
          <w:rFonts w:ascii="Arial" w:hAnsi="Arial" w:cs="Arial"/>
          <w:sz w:val="24"/>
        </w:rPr>
        <w:t>Kopia Polisy OC</w:t>
      </w:r>
      <w:r w:rsidR="006668F3">
        <w:rPr>
          <w:rFonts w:ascii="Arial" w:hAnsi="Arial" w:cs="Arial"/>
          <w:sz w:val="24"/>
        </w:rPr>
        <w:t>,</w:t>
      </w:r>
    </w:p>
    <w:p w14:paraId="3DD4E5CA" w14:textId="77777777" w:rsidR="0077560F" w:rsidRDefault="0077560F" w:rsidP="00696E59">
      <w:pPr>
        <w:spacing w:after="240" w:line="240" w:lineRule="auto"/>
        <w:rPr>
          <w:rFonts w:ascii="Arial" w:hAnsi="Arial" w:cs="Arial"/>
        </w:rPr>
      </w:pPr>
    </w:p>
    <w:p w14:paraId="3597E0E6" w14:textId="77777777" w:rsidR="00696E59" w:rsidRPr="00944ED8" w:rsidRDefault="00696E59" w:rsidP="00696E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14:paraId="1E9BA063" w14:textId="77777777" w:rsidR="00696E59" w:rsidRPr="00EC28F6" w:rsidRDefault="00696E59" w:rsidP="00696E59">
      <w:pPr>
        <w:jc w:val="right"/>
        <w:rPr>
          <w:rFonts w:ascii="Arial" w:hAnsi="Arial" w:cs="Arial"/>
          <w:i/>
          <w:sz w:val="16"/>
        </w:rPr>
      </w:pPr>
      <w:r w:rsidRPr="00944ED8">
        <w:rPr>
          <w:rFonts w:ascii="Arial" w:hAnsi="Arial" w:cs="Arial"/>
          <w:i/>
          <w:sz w:val="16"/>
        </w:rPr>
        <w:t>data i podpis upełnomocnionych przedstawicieli</w:t>
      </w:r>
    </w:p>
    <w:p w14:paraId="47FFA633" w14:textId="77777777" w:rsidR="00696E59" w:rsidRPr="00696E59" w:rsidRDefault="00696E59" w:rsidP="00696E59">
      <w:pPr>
        <w:spacing w:after="240" w:line="240" w:lineRule="auto"/>
        <w:rPr>
          <w:rFonts w:ascii="Arial" w:hAnsi="Arial" w:cs="Arial"/>
        </w:rPr>
      </w:pPr>
    </w:p>
    <w:p w14:paraId="4E028159" w14:textId="77777777" w:rsidR="00E55380" w:rsidRPr="00861E94" w:rsidRDefault="00E55380" w:rsidP="009B059F">
      <w:pPr>
        <w:spacing w:after="240" w:line="240" w:lineRule="auto"/>
        <w:rPr>
          <w:rFonts w:ascii="Arial" w:hAnsi="Arial" w:cs="Arial"/>
        </w:rPr>
      </w:pPr>
    </w:p>
    <w:sectPr w:rsidR="00E55380" w:rsidRPr="00861E94" w:rsidSect="00E435D4">
      <w:headerReference w:type="default" r:id="rId11"/>
      <w:footerReference w:type="default" r:id="rId12"/>
      <w:pgSz w:w="11906" w:h="16838"/>
      <w:pgMar w:top="1440" w:right="1080" w:bottom="1134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AE7DE" w14:textId="77777777" w:rsidR="00D45EE3" w:rsidRDefault="00D45EE3" w:rsidP="00F80242">
      <w:pPr>
        <w:spacing w:after="0" w:line="240" w:lineRule="auto"/>
      </w:pPr>
      <w:r>
        <w:separator/>
      </w:r>
    </w:p>
  </w:endnote>
  <w:endnote w:type="continuationSeparator" w:id="0">
    <w:p w14:paraId="0ED23EE3" w14:textId="77777777" w:rsidR="00D45EE3" w:rsidRDefault="00D45EE3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79DF" w14:textId="77777777" w:rsidR="005F3BB4" w:rsidRDefault="005F3BB4">
    <w:pPr>
      <w:pStyle w:val="Stopka"/>
    </w:pPr>
  </w:p>
  <w:p w14:paraId="073360D1" w14:textId="77777777" w:rsidR="005F3BB4" w:rsidRDefault="005F3BB4">
    <w:pPr>
      <w:pStyle w:val="Stopka"/>
    </w:pPr>
  </w:p>
  <w:p w14:paraId="5915EEB1" w14:textId="77777777" w:rsidR="005F3BB4" w:rsidRDefault="005F3BB4">
    <w:pPr>
      <w:pStyle w:val="Stopka"/>
    </w:pPr>
  </w:p>
  <w:p w14:paraId="3972E20E" w14:textId="77777777" w:rsidR="005F3BB4" w:rsidRDefault="005F3BB4">
    <w:pPr>
      <w:pStyle w:val="Stopka"/>
    </w:pPr>
  </w:p>
  <w:p w14:paraId="07570031" w14:textId="77777777" w:rsidR="005F3BB4" w:rsidRDefault="005F3BB4">
    <w:pPr>
      <w:pStyle w:val="Stopka"/>
    </w:pPr>
  </w:p>
  <w:p w14:paraId="2FAF07C2" w14:textId="77777777"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6EF35" w14:textId="77777777" w:rsidR="00D45EE3" w:rsidRDefault="00D45EE3" w:rsidP="00F80242">
      <w:pPr>
        <w:spacing w:after="0" w:line="240" w:lineRule="auto"/>
      </w:pPr>
      <w:r>
        <w:separator/>
      </w:r>
    </w:p>
  </w:footnote>
  <w:footnote w:type="continuationSeparator" w:id="0">
    <w:p w14:paraId="1BA61BEC" w14:textId="77777777" w:rsidR="00D45EE3" w:rsidRDefault="00D45EE3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B85B" w14:textId="4A114AEF" w:rsidR="005F3BB4" w:rsidRDefault="005F3BB4">
    <w:pPr>
      <w:pStyle w:val="Nagwek"/>
    </w:pPr>
  </w:p>
  <w:p w14:paraId="3E1042FD" w14:textId="77777777" w:rsidR="005F3BB4" w:rsidRDefault="005F3BB4">
    <w:pPr>
      <w:pStyle w:val="Nagwek"/>
    </w:pPr>
  </w:p>
  <w:p w14:paraId="10E6CC23" w14:textId="77777777" w:rsidR="005F3BB4" w:rsidRDefault="005F3BB4">
    <w:pPr>
      <w:pStyle w:val="Nagwek"/>
    </w:pPr>
  </w:p>
  <w:p w14:paraId="01322798" w14:textId="77777777" w:rsidR="005F3BB4" w:rsidRDefault="005F3BB4">
    <w:pPr>
      <w:pStyle w:val="Nagwek"/>
    </w:pPr>
  </w:p>
  <w:p w14:paraId="7C25B3A1" w14:textId="77777777" w:rsidR="005F3BB4" w:rsidRDefault="005F3BB4">
    <w:pPr>
      <w:pStyle w:val="Nagwek"/>
    </w:pPr>
  </w:p>
  <w:p w14:paraId="4D691748" w14:textId="77777777" w:rsidR="00F80242" w:rsidRDefault="00F80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887"/>
    <w:multiLevelType w:val="hybridMultilevel"/>
    <w:tmpl w:val="92E024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D03C64"/>
    <w:multiLevelType w:val="multilevel"/>
    <w:tmpl w:val="2BA0E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941068"/>
    <w:multiLevelType w:val="multilevel"/>
    <w:tmpl w:val="311089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98B41B3"/>
    <w:multiLevelType w:val="multilevel"/>
    <w:tmpl w:val="8CBA58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C14560"/>
    <w:multiLevelType w:val="hybridMultilevel"/>
    <w:tmpl w:val="4F4EF0E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4564DF"/>
    <w:multiLevelType w:val="multilevel"/>
    <w:tmpl w:val="010E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FA6682F"/>
    <w:multiLevelType w:val="hybridMultilevel"/>
    <w:tmpl w:val="215AC1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C87C0F"/>
    <w:multiLevelType w:val="hybridMultilevel"/>
    <w:tmpl w:val="24E4B1D2"/>
    <w:lvl w:ilvl="0" w:tplc="57002B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63842"/>
    <w:multiLevelType w:val="hybridMultilevel"/>
    <w:tmpl w:val="37C04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A83"/>
    <w:multiLevelType w:val="hybridMultilevel"/>
    <w:tmpl w:val="4CE2F71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86CA6"/>
    <w:multiLevelType w:val="hybridMultilevel"/>
    <w:tmpl w:val="D67E53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C721717"/>
    <w:multiLevelType w:val="multilevel"/>
    <w:tmpl w:val="2A3A81E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DE95929"/>
    <w:multiLevelType w:val="multilevel"/>
    <w:tmpl w:val="E9ACF1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BF435D"/>
    <w:multiLevelType w:val="hybridMultilevel"/>
    <w:tmpl w:val="1DC8062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64379E"/>
    <w:multiLevelType w:val="hybridMultilevel"/>
    <w:tmpl w:val="B950AB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1699E"/>
    <w:multiLevelType w:val="hybridMultilevel"/>
    <w:tmpl w:val="82CEB2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82096"/>
    <w:multiLevelType w:val="multilevel"/>
    <w:tmpl w:val="010E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A112063"/>
    <w:multiLevelType w:val="hybridMultilevel"/>
    <w:tmpl w:val="48E28380"/>
    <w:lvl w:ilvl="0" w:tplc="6F0EDE6A">
      <w:start w:val="4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F2675D"/>
    <w:multiLevelType w:val="hybridMultilevel"/>
    <w:tmpl w:val="CCF4231C"/>
    <w:lvl w:ilvl="0" w:tplc="907694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7F3A27"/>
    <w:multiLevelType w:val="multilevel"/>
    <w:tmpl w:val="8CBA58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2EA27AA"/>
    <w:multiLevelType w:val="multilevel"/>
    <w:tmpl w:val="E68E8F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49760C5"/>
    <w:multiLevelType w:val="hybridMultilevel"/>
    <w:tmpl w:val="C94C1228"/>
    <w:lvl w:ilvl="0" w:tplc="AFEC8B7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370E7"/>
    <w:multiLevelType w:val="hybridMultilevel"/>
    <w:tmpl w:val="57803AE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6A576692"/>
    <w:multiLevelType w:val="hybridMultilevel"/>
    <w:tmpl w:val="613EEF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ABF6CC6"/>
    <w:multiLevelType w:val="hybridMultilevel"/>
    <w:tmpl w:val="6018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026F68"/>
    <w:multiLevelType w:val="multilevel"/>
    <w:tmpl w:val="E68E8F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3CC2856"/>
    <w:multiLevelType w:val="hybridMultilevel"/>
    <w:tmpl w:val="40404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8BA3A51"/>
    <w:multiLevelType w:val="multilevel"/>
    <w:tmpl w:val="B600BF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95F761E"/>
    <w:multiLevelType w:val="multilevel"/>
    <w:tmpl w:val="6CD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5346CA"/>
    <w:multiLevelType w:val="multilevel"/>
    <w:tmpl w:val="F458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D370CE8"/>
    <w:multiLevelType w:val="multilevel"/>
    <w:tmpl w:val="7FFC7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18483384">
    <w:abstractNumId w:val="8"/>
  </w:num>
  <w:num w:numId="2" w16cid:durableId="1102262314">
    <w:abstractNumId w:val="1"/>
  </w:num>
  <w:num w:numId="3" w16cid:durableId="824787190">
    <w:abstractNumId w:val="3"/>
  </w:num>
  <w:num w:numId="4" w16cid:durableId="1417704645">
    <w:abstractNumId w:val="18"/>
  </w:num>
  <w:num w:numId="5" w16cid:durableId="465391393">
    <w:abstractNumId w:val="23"/>
  </w:num>
  <w:num w:numId="6" w16cid:durableId="1020819237">
    <w:abstractNumId w:val="4"/>
  </w:num>
  <w:num w:numId="7" w16cid:durableId="1499954780">
    <w:abstractNumId w:val="6"/>
  </w:num>
  <w:num w:numId="8" w16cid:durableId="150609535">
    <w:abstractNumId w:val="26"/>
  </w:num>
  <w:num w:numId="9" w16cid:durableId="1974092729">
    <w:abstractNumId w:val="13"/>
  </w:num>
  <w:num w:numId="10" w16cid:durableId="1138037225">
    <w:abstractNumId w:val="10"/>
  </w:num>
  <w:num w:numId="11" w16cid:durableId="2124231275">
    <w:abstractNumId w:val="22"/>
  </w:num>
  <w:num w:numId="12" w16cid:durableId="19092493">
    <w:abstractNumId w:val="27"/>
  </w:num>
  <w:num w:numId="13" w16cid:durableId="1446581122">
    <w:abstractNumId w:val="19"/>
  </w:num>
  <w:num w:numId="14" w16cid:durableId="252521105">
    <w:abstractNumId w:val="11"/>
  </w:num>
  <w:num w:numId="15" w16cid:durableId="2038384030">
    <w:abstractNumId w:val="21"/>
  </w:num>
  <w:num w:numId="16" w16cid:durableId="447814645">
    <w:abstractNumId w:val="28"/>
  </w:num>
  <w:num w:numId="17" w16cid:durableId="1384795362">
    <w:abstractNumId w:val="30"/>
  </w:num>
  <w:num w:numId="18" w16cid:durableId="132720017">
    <w:abstractNumId w:val="2"/>
  </w:num>
  <w:num w:numId="19" w16cid:durableId="1385641464">
    <w:abstractNumId w:val="14"/>
  </w:num>
  <w:num w:numId="20" w16cid:durableId="1824345910">
    <w:abstractNumId w:val="15"/>
  </w:num>
  <w:num w:numId="21" w16cid:durableId="137304547">
    <w:abstractNumId w:val="9"/>
  </w:num>
  <w:num w:numId="22" w16cid:durableId="1185948661">
    <w:abstractNumId w:val="17"/>
  </w:num>
  <w:num w:numId="23" w16cid:durableId="1964075140">
    <w:abstractNumId w:val="12"/>
  </w:num>
  <w:num w:numId="24" w16cid:durableId="234778556">
    <w:abstractNumId w:val="7"/>
  </w:num>
  <w:num w:numId="25" w16cid:durableId="738866971">
    <w:abstractNumId w:val="25"/>
  </w:num>
  <w:num w:numId="26" w16cid:durableId="246616232">
    <w:abstractNumId w:val="20"/>
  </w:num>
  <w:num w:numId="27" w16cid:durableId="837504801">
    <w:abstractNumId w:val="29"/>
  </w:num>
  <w:num w:numId="28" w16cid:durableId="732965822">
    <w:abstractNumId w:val="5"/>
  </w:num>
  <w:num w:numId="29" w16cid:durableId="1128862368">
    <w:abstractNumId w:val="16"/>
  </w:num>
  <w:num w:numId="30" w16cid:durableId="1975596889">
    <w:abstractNumId w:val="0"/>
  </w:num>
  <w:num w:numId="31" w16cid:durableId="10108367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42"/>
    <w:rsid w:val="000040EB"/>
    <w:rsid w:val="0002034A"/>
    <w:rsid w:val="00025085"/>
    <w:rsid w:val="00025F7F"/>
    <w:rsid w:val="00040463"/>
    <w:rsid w:val="000413CB"/>
    <w:rsid w:val="00043628"/>
    <w:rsid w:val="000512B9"/>
    <w:rsid w:val="000546A0"/>
    <w:rsid w:val="000600A0"/>
    <w:rsid w:val="000668DF"/>
    <w:rsid w:val="0008546E"/>
    <w:rsid w:val="000A506D"/>
    <w:rsid w:val="000B5C25"/>
    <w:rsid w:val="000B6032"/>
    <w:rsid w:val="000C294F"/>
    <w:rsid w:val="000C37A7"/>
    <w:rsid w:val="000E232F"/>
    <w:rsid w:val="000E7C14"/>
    <w:rsid w:val="001024F2"/>
    <w:rsid w:val="00107654"/>
    <w:rsid w:val="00112756"/>
    <w:rsid w:val="0011799F"/>
    <w:rsid w:val="00117ABA"/>
    <w:rsid w:val="00134147"/>
    <w:rsid w:val="001362A0"/>
    <w:rsid w:val="00143D78"/>
    <w:rsid w:val="001457EA"/>
    <w:rsid w:val="00155A29"/>
    <w:rsid w:val="00155C14"/>
    <w:rsid w:val="00162FE6"/>
    <w:rsid w:val="00183356"/>
    <w:rsid w:val="001834B2"/>
    <w:rsid w:val="00184A02"/>
    <w:rsid w:val="001A2160"/>
    <w:rsid w:val="001B0F20"/>
    <w:rsid w:val="001B1072"/>
    <w:rsid w:val="001B1BBD"/>
    <w:rsid w:val="001B4FF9"/>
    <w:rsid w:val="001B69AE"/>
    <w:rsid w:val="001D788D"/>
    <w:rsid w:val="001F4598"/>
    <w:rsid w:val="001F5C9A"/>
    <w:rsid w:val="001F6B50"/>
    <w:rsid w:val="00203C13"/>
    <w:rsid w:val="002104CC"/>
    <w:rsid w:val="00216C7F"/>
    <w:rsid w:val="00221D4F"/>
    <w:rsid w:val="00223EFF"/>
    <w:rsid w:val="0022603D"/>
    <w:rsid w:val="00234380"/>
    <w:rsid w:val="00242C9D"/>
    <w:rsid w:val="002639E7"/>
    <w:rsid w:val="0028694E"/>
    <w:rsid w:val="002878F8"/>
    <w:rsid w:val="002D0876"/>
    <w:rsid w:val="002D61A7"/>
    <w:rsid w:val="002F5E59"/>
    <w:rsid w:val="00304DC1"/>
    <w:rsid w:val="003064A6"/>
    <w:rsid w:val="003113AE"/>
    <w:rsid w:val="00321006"/>
    <w:rsid w:val="00323A93"/>
    <w:rsid w:val="003253E0"/>
    <w:rsid w:val="00356B50"/>
    <w:rsid w:val="00377C4A"/>
    <w:rsid w:val="003828F4"/>
    <w:rsid w:val="003A07E3"/>
    <w:rsid w:val="003A59DB"/>
    <w:rsid w:val="003B170C"/>
    <w:rsid w:val="003B2C93"/>
    <w:rsid w:val="003C5776"/>
    <w:rsid w:val="003D4474"/>
    <w:rsid w:val="003D6AE2"/>
    <w:rsid w:val="003E3F16"/>
    <w:rsid w:val="003F7FD9"/>
    <w:rsid w:val="00420F90"/>
    <w:rsid w:val="0042232E"/>
    <w:rsid w:val="00423259"/>
    <w:rsid w:val="00434121"/>
    <w:rsid w:val="00446729"/>
    <w:rsid w:val="00453338"/>
    <w:rsid w:val="004603BE"/>
    <w:rsid w:val="0046113F"/>
    <w:rsid w:val="0046542A"/>
    <w:rsid w:val="0046703E"/>
    <w:rsid w:val="0046791B"/>
    <w:rsid w:val="0049561E"/>
    <w:rsid w:val="0049604D"/>
    <w:rsid w:val="004A2CB7"/>
    <w:rsid w:val="004A646D"/>
    <w:rsid w:val="004B5E0B"/>
    <w:rsid w:val="004D1814"/>
    <w:rsid w:val="005040F1"/>
    <w:rsid w:val="00535FC8"/>
    <w:rsid w:val="00551BC5"/>
    <w:rsid w:val="00552678"/>
    <w:rsid w:val="005913C7"/>
    <w:rsid w:val="00594E75"/>
    <w:rsid w:val="00595E04"/>
    <w:rsid w:val="005A10DE"/>
    <w:rsid w:val="005A5BB7"/>
    <w:rsid w:val="005B1BC4"/>
    <w:rsid w:val="005B20E7"/>
    <w:rsid w:val="005B38CC"/>
    <w:rsid w:val="005B5045"/>
    <w:rsid w:val="005C2BFE"/>
    <w:rsid w:val="005D3896"/>
    <w:rsid w:val="005D4E3E"/>
    <w:rsid w:val="005E7785"/>
    <w:rsid w:val="005F2BF3"/>
    <w:rsid w:val="005F3BB4"/>
    <w:rsid w:val="00607B98"/>
    <w:rsid w:val="006248F9"/>
    <w:rsid w:val="0063299A"/>
    <w:rsid w:val="00632EB6"/>
    <w:rsid w:val="00652446"/>
    <w:rsid w:val="00666648"/>
    <w:rsid w:val="006668F3"/>
    <w:rsid w:val="0067278C"/>
    <w:rsid w:val="00687BE4"/>
    <w:rsid w:val="006938DA"/>
    <w:rsid w:val="00696E59"/>
    <w:rsid w:val="006A3504"/>
    <w:rsid w:val="006A6C50"/>
    <w:rsid w:val="006D5C63"/>
    <w:rsid w:val="006E0EC0"/>
    <w:rsid w:val="006E5387"/>
    <w:rsid w:val="006E56A8"/>
    <w:rsid w:val="006F4A34"/>
    <w:rsid w:val="00700124"/>
    <w:rsid w:val="00700379"/>
    <w:rsid w:val="00706277"/>
    <w:rsid w:val="00722E6D"/>
    <w:rsid w:val="00730E37"/>
    <w:rsid w:val="007321D4"/>
    <w:rsid w:val="00743645"/>
    <w:rsid w:val="00752A4E"/>
    <w:rsid w:val="0075482E"/>
    <w:rsid w:val="0077273D"/>
    <w:rsid w:val="0077560F"/>
    <w:rsid w:val="00775A6B"/>
    <w:rsid w:val="00776FA1"/>
    <w:rsid w:val="0078441E"/>
    <w:rsid w:val="007845F7"/>
    <w:rsid w:val="00795714"/>
    <w:rsid w:val="0079577C"/>
    <w:rsid w:val="007A470E"/>
    <w:rsid w:val="007B584F"/>
    <w:rsid w:val="007C1FC9"/>
    <w:rsid w:val="007C5EC7"/>
    <w:rsid w:val="007C76C0"/>
    <w:rsid w:val="007D7011"/>
    <w:rsid w:val="007E1E50"/>
    <w:rsid w:val="007E5044"/>
    <w:rsid w:val="007E7491"/>
    <w:rsid w:val="007F07F4"/>
    <w:rsid w:val="007F6A9D"/>
    <w:rsid w:val="00810D42"/>
    <w:rsid w:val="0082205C"/>
    <w:rsid w:val="00825E7C"/>
    <w:rsid w:val="0083222A"/>
    <w:rsid w:val="00861E94"/>
    <w:rsid w:val="00864431"/>
    <w:rsid w:val="00874357"/>
    <w:rsid w:val="00881B81"/>
    <w:rsid w:val="008842E5"/>
    <w:rsid w:val="00884338"/>
    <w:rsid w:val="008867B6"/>
    <w:rsid w:val="008A0BA9"/>
    <w:rsid w:val="008A16FF"/>
    <w:rsid w:val="008A24EC"/>
    <w:rsid w:val="008B1D46"/>
    <w:rsid w:val="008C0E99"/>
    <w:rsid w:val="008D0FD3"/>
    <w:rsid w:val="008D1A56"/>
    <w:rsid w:val="008E375E"/>
    <w:rsid w:val="008E482F"/>
    <w:rsid w:val="008E519A"/>
    <w:rsid w:val="008E586D"/>
    <w:rsid w:val="008E5923"/>
    <w:rsid w:val="008E6A0F"/>
    <w:rsid w:val="008F6243"/>
    <w:rsid w:val="0090085F"/>
    <w:rsid w:val="00907C3C"/>
    <w:rsid w:val="00915EA8"/>
    <w:rsid w:val="00923859"/>
    <w:rsid w:val="00925A96"/>
    <w:rsid w:val="00932D13"/>
    <w:rsid w:val="00985796"/>
    <w:rsid w:val="009A5B7D"/>
    <w:rsid w:val="009A7266"/>
    <w:rsid w:val="009B059F"/>
    <w:rsid w:val="009D08C4"/>
    <w:rsid w:val="009E5F8D"/>
    <w:rsid w:val="009F03F0"/>
    <w:rsid w:val="00A044AC"/>
    <w:rsid w:val="00A0751D"/>
    <w:rsid w:val="00A12B69"/>
    <w:rsid w:val="00A272AA"/>
    <w:rsid w:val="00A276AD"/>
    <w:rsid w:val="00A52567"/>
    <w:rsid w:val="00A64536"/>
    <w:rsid w:val="00A657F6"/>
    <w:rsid w:val="00A6723A"/>
    <w:rsid w:val="00A673C4"/>
    <w:rsid w:val="00A67964"/>
    <w:rsid w:val="00A71C92"/>
    <w:rsid w:val="00A73527"/>
    <w:rsid w:val="00A90061"/>
    <w:rsid w:val="00A9048D"/>
    <w:rsid w:val="00A92AA7"/>
    <w:rsid w:val="00A970C5"/>
    <w:rsid w:val="00AB31CF"/>
    <w:rsid w:val="00AB3FF7"/>
    <w:rsid w:val="00AC1745"/>
    <w:rsid w:val="00AC5BC4"/>
    <w:rsid w:val="00AD6A86"/>
    <w:rsid w:val="00AF48C7"/>
    <w:rsid w:val="00B00FD7"/>
    <w:rsid w:val="00B07CF8"/>
    <w:rsid w:val="00B23C96"/>
    <w:rsid w:val="00B2646F"/>
    <w:rsid w:val="00B30616"/>
    <w:rsid w:val="00B35559"/>
    <w:rsid w:val="00B4246C"/>
    <w:rsid w:val="00B44028"/>
    <w:rsid w:val="00B67511"/>
    <w:rsid w:val="00B67A3F"/>
    <w:rsid w:val="00B71807"/>
    <w:rsid w:val="00B8432F"/>
    <w:rsid w:val="00B978D1"/>
    <w:rsid w:val="00BA1335"/>
    <w:rsid w:val="00BB3107"/>
    <w:rsid w:val="00BF6F57"/>
    <w:rsid w:val="00C058B0"/>
    <w:rsid w:val="00C126C7"/>
    <w:rsid w:val="00C51383"/>
    <w:rsid w:val="00C63096"/>
    <w:rsid w:val="00C633D7"/>
    <w:rsid w:val="00C85E12"/>
    <w:rsid w:val="00CA0C8F"/>
    <w:rsid w:val="00CB1730"/>
    <w:rsid w:val="00CB5270"/>
    <w:rsid w:val="00CD3106"/>
    <w:rsid w:val="00CD5898"/>
    <w:rsid w:val="00D11177"/>
    <w:rsid w:val="00D35D68"/>
    <w:rsid w:val="00D45EE3"/>
    <w:rsid w:val="00D65788"/>
    <w:rsid w:val="00D8246B"/>
    <w:rsid w:val="00D83D7B"/>
    <w:rsid w:val="00D878F6"/>
    <w:rsid w:val="00D923A1"/>
    <w:rsid w:val="00D92B1D"/>
    <w:rsid w:val="00D94EE2"/>
    <w:rsid w:val="00DB14AC"/>
    <w:rsid w:val="00DB35C9"/>
    <w:rsid w:val="00DD217D"/>
    <w:rsid w:val="00DD2795"/>
    <w:rsid w:val="00DE0871"/>
    <w:rsid w:val="00DE6B03"/>
    <w:rsid w:val="00DF6E19"/>
    <w:rsid w:val="00E00208"/>
    <w:rsid w:val="00E00454"/>
    <w:rsid w:val="00E00BCC"/>
    <w:rsid w:val="00E06B2C"/>
    <w:rsid w:val="00E102C4"/>
    <w:rsid w:val="00E12553"/>
    <w:rsid w:val="00E23EC6"/>
    <w:rsid w:val="00E33460"/>
    <w:rsid w:val="00E3486F"/>
    <w:rsid w:val="00E34AE4"/>
    <w:rsid w:val="00E354FC"/>
    <w:rsid w:val="00E435D4"/>
    <w:rsid w:val="00E466A8"/>
    <w:rsid w:val="00E52C3A"/>
    <w:rsid w:val="00E55380"/>
    <w:rsid w:val="00E575C8"/>
    <w:rsid w:val="00E70DDF"/>
    <w:rsid w:val="00E71971"/>
    <w:rsid w:val="00E8022C"/>
    <w:rsid w:val="00E85D9A"/>
    <w:rsid w:val="00E863DC"/>
    <w:rsid w:val="00EA4BE6"/>
    <w:rsid w:val="00EC219E"/>
    <w:rsid w:val="00EE5EDD"/>
    <w:rsid w:val="00EF02AD"/>
    <w:rsid w:val="00F02E10"/>
    <w:rsid w:val="00F16EE7"/>
    <w:rsid w:val="00F33EFD"/>
    <w:rsid w:val="00F35DC4"/>
    <w:rsid w:val="00F37877"/>
    <w:rsid w:val="00F419CD"/>
    <w:rsid w:val="00F42DED"/>
    <w:rsid w:val="00F46A1F"/>
    <w:rsid w:val="00F61077"/>
    <w:rsid w:val="00F73D01"/>
    <w:rsid w:val="00F80242"/>
    <w:rsid w:val="00F80CE3"/>
    <w:rsid w:val="00F8507D"/>
    <w:rsid w:val="00F90854"/>
    <w:rsid w:val="00F92FEE"/>
    <w:rsid w:val="00F94147"/>
    <w:rsid w:val="00FA16F8"/>
    <w:rsid w:val="00FA1BB7"/>
    <w:rsid w:val="00FA604E"/>
    <w:rsid w:val="00FB1B2B"/>
    <w:rsid w:val="00FB2395"/>
    <w:rsid w:val="00FB50AA"/>
    <w:rsid w:val="00FC1B78"/>
    <w:rsid w:val="00FC4D0C"/>
    <w:rsid w:val="00FC5627"/>
    <w:rsid w:val="00FC64C3"/>
    <w:rsid w:val="00FD3CA3"/>
    <w:rsid w:val="00FD730C"/>
    <w:rsid w:val="00FE2659"/>
    <w:rsid w:val="00FE3E0C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88AFE"/>
  <w15:docId w15:val="{6E60CC60-7BE7-4C66-8889-0299515E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796"/>
  </w:style>
  <w:style w:type="paragraph" w:styleId="Nagwek1">
    <w:name w:val="heading 1"/>
    <w:basedOn w:val="Normalny"/>
    <w:next w:val="Normalny"/>
    <w:link w:val="Nagwek1Znak"/>
    <w:uiPriority w:val="9"/>
    <w:qFormat/>
    <w:rsid w:val="00461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7273D"/>
    <w:rPr>
      <w:b/>
      <w:bCs/>
    </w:rPr>
  </w:style>
  <w:style w:type="table" w:styleId="Tabela-Siatka">
    <w:name w:val="Table Grid"/>
    <w:basedOn w:val="Standardowy"/>
    <w:uiPriority w:val="59"/>
    <w:rsid w:val="0077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273D"/>
    <w:pPr>
      <w:ind w:left="720"/>
      <w:contextualSpacing/>
    </w:pPr>
  </w:style>
  <w:style w:type="paragraph" w:customStyle="1" w:styleId="grupamtp">
    <w:name w:val="grupamtp"/>
    <w:basedOn w:val="Normalny"/>
    <w:rsid w:val="0077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7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1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113F"/>
    <w:pPr>
      <w:spacing w:line="259" w:lineRule="auto"/>
      <w:outlineLvl w:val="9"/>
    </w:pPr>
    <w:rPr>
      <w:lang w:eastAsia="pl-PL"/>
    </w:rPr>
  </w:style>
  <w:style w:type="character" w:styleId="Odwoaniedokomentarza">
    <w:name w:val="annotation reference"/>
    <w:basedOn w:val="Domylnaczcionkaakapitu"/>
    <w:unhideWhenUsed/>
    <w:rsid w:val="001457E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457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57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7E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39E7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85E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wykytekst">
    <w:name w:val="Plain Text"/>
    <w:basedOn w:val="Normalny"/>
    <w:link w:val="ZwykytekstZnak"/>
    <w:rsid w:val="005B20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B20E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6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7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B75C34EE6E04F8793A9FED03B45CF" ma:contentTypeVersion="1" ma:contentTypeDescription="Utwórz nowy dokument." ma:contentTypeScope="" ma:versionID="4815ddd154b5885b961e6a9ab4ae2420">
  <xsd:schema xmlns:xsd="http://www.w3.org/2001/XMLSchema" xmlns:xs="http://www.w3.org/2001/XMLSchema" xmlns:p="http://schemas.microsoft.com/office/2006/metadata/properties" xmlns:ns3="ec1e930b-b65f-4e51-b2fc-f9778f860fb0" targetNamespace="http://schemas.microsoft.com/office/2006/metadata/properties" ma:root="true" ma:fieldsID="f747ab6e623728a65f8edf72649a50df" ns3:_="">
    <xsd:import namespace="ec1e930b-b65f-4e51-b2fc-f9778f860fb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e930b-b65f-4e51-b2fc-f9778f860fb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1C786-F83F-4820-BD67-57DE4BC1C2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DB9A5-EB4C-4662-B6A5-EA89BE27F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8B5AC-BA00-4826-957A-779A4D89B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930227-FDF4-4CC2-8CFB-9451D46E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e930b-b65f-4e51-b2fc-f9778f86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Maciej Korasiak</cp:lastModifiedBy>
  <cp:revision>15</cp:revision>
  <cp:lastPrinted>2025-03-03T08:31:00Z</cp:lastPrinted>
  <dcterms:created xsi:type="dcterms:W3CDTF">2025-04-17T08:23:00Z</dcterms:created>
  <dcterms:modified xsi:type="dcterms:W3CDTF">2025-05-18T18:39:00Z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0x010100089B75C34EE6E04F8793A9FED03B45CF</vt:lpwstr>
  </property>
</Properties>
</file>