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619E" w14:textId="032FE8BA" w:rsidR="000F5706" w:rsidRPr="00B47E38" w:rsidRDefault="00660703" w:rsidP="00B47E38">
      <w:pPr>
        <w:pStyle w:val="Normalny1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 xml:space="preserve">Załącznik nr </w:t>
      </w:r>
      <w:r w:rsidR="0031483F">
        <w:rPr>
          <w:rFonts w:ascii="Arial Narrow" w:hAnsi="Arial Narrow"/>
          <w:b/>
          <w:bCs/>
          <w:sz w:val="22"/>
          <w:szCs w:val="22"/>
        </w:rPr>
        <w:t>3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do SWZ</w:t>
      </w:r>
    </w:p>
    <w:p w14:paraId="32D0E7E8" w14:textId="2A006DCB" w:rsidR="00394E23" w:rsidRPr="00B47E38" w:rsidRDefault="00394E23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 xml:space="preserve">UMOWA Nr </w:t>
      </w:r>
      <w:r w:rsidR="00660703"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</w:t>
      </w:r>
    </w:p>
    <w:p w14:paraId="135D6C5A" w14:textId="1C0ACA33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zawarta w dniu </w:t>
      </w:r>
      <w:r w:rsidR="00660703" w:rsidRPr="00B47E38">
        <w:rPr>
          <w:rFonts w:ascii="Arial Narrow" w:hAnsi="Arial Narrow" w:cs="Times New Roman"/>
          <w:b/>
          <w:sz w:val="22"/>
          <w:szCs w:val="22"/>
        </w:rPr>
        <w:t>..................................</w:t>
      </w:r>
      <w:r w:rsidR="00CD6435" w:rsidRPr="00B47E38">
        <w:rPr>
          <w:rFonts w:ascii="Arial Narrow" w:hAnsi="Arial Narrow" w:cs="Times New Roman"/>
          <w:b/>
          <w:sz w:val="22"/>
          <w:szCs w:val="22"/>
        </w:rPr>
        <w:t xml:space="preserve"> roku</w:t>
      </w:r>
      <w:r w:rsidR="00D72F24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we Włocławku pomiędzy:</w:t>
      </w:r>
    </w:p>
    <w:p w14:paraId="02126D99" w14:textId="487204AD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Gminą Włocławek z siedzibą przy ul. Królewieckiej 7,  87-800 Włocławek, NIP 8882878334, REGON 910866904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 w:cs="Times New Roman"/>
          <w:sz w:val="22"/>
          <w:szCs w:val="22"/>
        </w:rPr>
        <w:t>reprezentowaną przez:</w:t>
      </w:r>
    </w:p>
    <w:p w14:paraId="44D2D498" w14:textId="7DA02BA2" w:rsidR="00790144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 xml:space="preserve">Panią Magdalenę </w:t>
      </w:r>
      <w:proofErr w:type="spellStart"/>
      <w:r w:rsidRPr="00B47E38">
        <w:rPr>
          <w:rFonts w:ascii="Arial Narrow" w:hAnsi="Arial Narrow"/>
          <w:b/>
          <w:bCs/>
          <w:sz w:val="22"/>
          <w:szCs w:val="22"/>
        </w:rPr>
        <w:t>Korpolak</w:t>
      </w:r>
      <w:proofErr w:type="spellEnd"/>
      <w:r w:rsidRPr="00B47E38">
        <w:rPr>
          <w:rFonts w:ascii="Arial Narrow" w:hAnsi="Arial Narrow"/>
          <w:b/>
          <w:bCs/>
          <w:sz w:val="22"/>
          <w:szCs w:val="22"/>
        </w:rPr>
        <w:t>-Komorowską - Wójt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/>
          <w:sz w:val="22"/>
          <w:szCs w:val="22"/>
        </w:rPr>
        <w:t xml:space="preserve">przy kontrasygnacie 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Pani </w:t>
      </w:r>
      <w:r w:rsidR="00D72F24" w:rsidRPr="00B47E38">
        <w:rPr>
          <w:rFonts w:ascii="Arial Narrow" w:hAnsi="Arial Narrow"/>
          <w:b/>
          <w:bCs/>
          <w:sz w:val="22"/>
          <w:szCs w:val="22"/>
        </w:rPr>
        <w:t>Angeliki Przybysz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- Skarbnik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a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3BF9C351" w14:textId="3E46FFDF" w:rsidR="000F5706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zwaną w dalszej części umowy „</w:t>
      </w:r>
      <w:r w:rsidRPr="00B47E38">
        <w:rPr>
          <w:rFonts w:ascii="Arial Narrow" w:hAnsi="Arial Narrow"/>
          <w:b/>
          <w:bCs/>
          <w:i/>
          <w:iCs/>
          <w:sz w:val="22"/>
          <w:szCs w:val="22"/>
        </w:rPr>
        <w:t>Zamawiającym”</w:t>
      </w:r>
      <w:r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77C6C6ED" w14:textId="615A8760" w:rsidR="00D72F24" w:rsidRPr="00B47E38" w:rsidRDefault="00D72F24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a</w:t>
      </w:r>
    </w:p>
    <w:p w14:paraId="28BE809A" w14:textId="34BE00E3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z siedzibą przy ul.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>,</w:t>
      </w:r>
      <w:r w:rsidR="00C06FFE" w:rsidRPr="00B47E38">
        <w:rPr>
          <w:rFonts w:ascii="Arial Narrow" w:hAnsi="Arial Narrow" w:cs="Times New Roman"/>
          <w:b/>
          <w:bCs/>
          <w:sz w:val="22"/>
          <w:szCs w:val="22"/>
        </w:rPr>
        <w:br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wpisaną do Rejestru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NIP: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REGON: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 reprezentowaną przez:</w:t>
      </w:r>
    </w:p>
    <w:p w14:paraId="111DEF80" w14:textId="595C2C9D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–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</w:t>
      </w:r>
    </w:p>
    <w:p w14:paraId="316DC9BA" w14:textId="4DCB7395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zwan</w:t>
      </w:r>
      <w:r w:rsidR="00790144" w:rsidRPr="00B47E38">
        <w:rPr>
          <w:rFonts w:ascii="Arial Narrow" w:hAnsi="Arial Narrow" w:cs="Times New Roman"/>
          <w:sz w:val="22"/>
          <w:szCs w:val="22"/>
        </w:rPr>
        <w:t>ą</w:t>
      </w:r>
      <w:r w:rsidRPr="00B47E38">
        <w:rPr>
          <w:rFonts w:ascii="Arial Narrow" w:hAnsi="Arial Narrow" w:cs="Times New Roman"/>
          <w:sz w:val="22"/>
          <w:szCs w:val="22"/>
        </w:rPr>
        <w:t xml:space="preserve"> w dalszej części umowy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,,</w:t>
      </w:r>
      <w:r w:rsidRPr="00B47E38">
        <w:rPr>
          <w:rFonts w:ascii="Arial Narrow" w:hAnsi="Arial Narrow" w:cs="Times New Roman"/>
          <w:b/>
          <w:bCs/>
          <w:i/>
          <w:iCs/>
          <w:sz w:val="22"/>
          <w:szCs w:val="22"/>
        </w:rPr>
        <w:t>Wykonawcą"</w:t>
      </w:r>
    </w:p>
    <w:p w14:paraId="5BE0BCD6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57B93688" w14:textId="2E0B7146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Niniejsza umowa została zawarta na podstawie dokonanego przez Zamawiającego wyboru jako najkorzystniejszej oferty Wykonawcy w postępowaniu o udzielenie zamówienia publicznego w trybie </w:t>
      </w:r>
      <w:r w:rsidR="00267067" w:rsidRPr="00B47E38">
        <w:rPr>
          <w:rFonts w:ascii="Arial Narrow" w:hAnsi="Arial Narrow" w:cs="Times New Roman"/>
          <w:sz w:val="22"/>
          <w:szCs w:val="22"/>
        </w:rPr>
        <w:t xml:space="preserve">podstawowym bez przeprowadzenia negocjacji zgodnie z art. 275 pkt 1 </w:t>
      </w:r>
      <w:r w:rsidRPr="00B47E38">
        <w:rPr>
          <w:rFonts w:ascii="Arial Narrow" w:hAnsi="Arial Narrow" w:cs="Times New Roman"/>
          <w:sz w:val="22"/>
          <w:szCs w:val="22"/>
        </w:rPr>
        <w:t xml:space="preserve">ustawy z dnia </w:t>
      </w:r>
      <w:r w:rsidR="00D72F24" w:rsidRPr="00B47E38">
        <w:rPr>
          <w:rFonts w:ascii="Arial Narrow" w:hAnsi="Arial Narrow" w:cs="Times New Roman"/>
          <w:sz w:val="22"/>
          <w:szCs w:val="22"/>
        </w:rPr>
        <w:t>11</w:t>
      </w:r>
      <w:r w:rsidR="004241EE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D72F24" w:rsidRPr="00B47E38">
        <w:rPr>
          <w:rFonts w:ascii="Arial Narrow" w:hAnsi="Arial Narrow" w:cs="Times New Roman"/>
          <w:sz w:val="22"/>
          <w:szCs w:val="22"/>
        </w:rPr>
        <w:t>września 2019</w:t>
      </w:r>
      <w:r w:rsidRPr="00B47E38">
        <w:rPr>
          <w:rFonts w:ascii="Arial Narrow" w:hAnsi="Arial Narrow" w:cs="Times New Roman"/>
          <w:sz w:val="22"/>
          <w:szCs w:val="22"/>
        </w:rPr>
        <w:t xml:space="preserve"> r. Prawo za</w:t>
      </w:r>
      <w:r w:rsidR="00D72F24" w:rsidRPr="00B47E38">
        <w:rPr>
          <w:rFonts w:ascii="Arial Narrow" w:hAnsi="Arial Narrow" w:cs="Times New Roman"/>
          <w:sz w:val="22"/>
          <w:szCs w:val="22"/>
        </w:rPr>
        <w:t>mówień publicznych (</w:t>
      </w:r>
      <w:r w:rsidR="00660703" w:rsidRPr="00B47E38">
        <w:rPr>
          <w:rFonts w:ascii="Arial Narrow" w:hAnsi="Arial Narrow" w:cs="Times New Roman"/>
          <w:sz w:val="22"/>
          <w:szCs w:val="22"/>
        </w:rPr>
        <w:t xml:space="preserve">t. j. </w:t>
      </w:r>
      <w:r w:rsidR="00D72F24" w:rsidRPr="00B47E38">
        <w:rPr>
          <w:rFonts w:ascii="Arial Narrow" w:hAnsi="Arial Narrow" w:cs="Times New Roman"/>
          <w:sz w:val="22"/>
          <w:szCs w:val="22"/>
        </w:rPr>
        <w:t>Dz. U. 202</w:t>
      </w:r>
      <w:r w:rsidR="00660703" w:rsidRPr="00B47E38">
        <w:rPr>
          <w:rFonts w:ascii="Arial Narrow" w:hAnsi="Arial Narrow" w:cs="Times New Roman"/>
          <w:sz w:val="22"/>
          <w:szCs w:val="22"/>
        </w:rPr>
        <w:t>4, poz. 1320</w:t>
      </w:r>
      <w:r w:rsidRPr="00B47E38">
        <w:rPr>
          <w:rFonts w:ascii="Arial Narrow" w:hAnsi="Arial Narrow" w:cs="Times New Roman"/>
          <w:sz w:val="22"/>
          <w:szCs w:val="22"/>
        </w:rPr>
        <w:t>).</w:t>
      </w:r>
    </w:p>
    <w:p w14:paraId="776DE29C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4D9B6764" w14:textId="77777777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1.</w:t>
      </w:r>
    </w:p>
    <w:p w14:paraId="440F308B" w14:textId="78CE7B6C" w:rsidR="00660703" w:rsidRPr="004E6E80" w:rsidRDefault="000F5706" w:rsidP="004E6E80">
      <w:pPr>
        <w:pStyle w:val="Normalny1"/>
        <w:numPr>
          <w:ilvl w:val="0"/>
          <w:numId w:val="11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Zamawiający zleca, a Wykonawca przyjmuje do wykonania dostawę</w:t>
      </w:r>
      <w:r w:rsidR="00AC6567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981955" w:rsidRPr="00B47E38">
        <w:rPr>
          <w:rFonts w:ascii="Arial Narrow" w:eastAsiaTheme="majorEastAsia" w:hAnsi="Arial Narrow" w:cs="Arial"/>
          <w:bCs/>
          <w:sz w:val="22"/>
          <w:szCs w:val="22"/>
          <w:lang w:eastAsia="en-US"/>
        </w:rPr>
        <w:t xml:space="preserve">wyposażenia na potrzeby służb gminnych wodno-kanalizacyjnych 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w ramach zadania: „Budowa i przebudowa sieci, przyłączy, instalacji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br/>
        <w:t>i urządzeń wodno-kanalizacyjnych na terenie Gminy Włocławek wraz z dostawą sprzętu specjalistycznego”</w:t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, tj.</w:t>
      </w:r>
      <w:r w:rsidR="004E6E80">
        <w:rPr>
          <w:rFonts w:ascii="Arial Narrow" w:hAnsi="Arial Narrow" w:cs="Times New Roman"/>
          <w:sz w:val="22"/>
          <w:szCs w:val="22"/>
        </w:rPr>
        <w:t xml:space="preserve"> </w:t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do</w:t>
      </w:r>
      <w:r w:rsidR="00981955" w:rsidRP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staw</w:t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ę</w:t>
      </w:r>
      <w:r w:rsidR="00981955" w:rsidRP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 xml:space="preserve"> samochodu specjalistycznego asenizacyjnego na potrzeby służb gminnych </w:t>
      </w:r>
      <w:proofErr w:type="spellStart"/>
      <w:r w:rsidR="00981955" w:rsidRP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wod-kan</w:t>
      </w:r>
      <w:proofErr w:type="spellEnd"/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 xml:space="preserve"> (1 szt.).</w:t>
      </w:r>
    </w:p>
    <w:p w14:paraId="6488BEF8" w14:textId="05D25A01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eastAsia="SimSun" w:hAnsi="Arial Narrow" w:cs="Times New Roman"/>
          <w:sz w:val="22"/>
          <w:szCs w:val="22"/>
          <w:lang w:bidi="hi-IN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Wykonawca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zobowiązany jest do dostawy sprzętu wyłącznie fabrycznie nowego o roku produkcji 202</w:t>
      </w:r>
      <w:r w:rsidR="004E7BC7" w:rsidRPr="00B47E38">
        <w:rPr>
          <w:rFonts w:ascii="Arial Narrow" w:eastAsia="SimSun" w:hAnsi="Arial Narrow" w:cs="Times New Roman"/>
          <w:sz w:val="22"/>
          <w:szCs w:val="22"/>
          <w:lang w:bidi="hi-IN"/>
        </w:rPr>
        <w:t>4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 xml:space="preserve"> lub nowszego dopuszczonego do obrotu i powszechnego lub jednostkowego stosowania.</w:t>
      </w:r>
    </w:p>
    <w:p w14:paraId="6D131D90" w14:textId="7707F82D" w:rsidR="00E41459" w:rsidRPr="00B47E38" w:rsidRDefault="00286419" w:rsidP="00B47E38">
      <w:pPr>
        <w:pStyle w:val="Normalny1"/>
        <w:numPr>
          <w:ilvl w:val="0"/>
          <w:numId w:val="11"/>
        </w:numPr>
        <w:spacing w:line="276" w:lineRule="auto"/>
        <w:ind w:left="0" w:firstLine="426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Samochód mus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>i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spełniać wszystkie wymagania określone w ustawie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z dnia 20.06.1997 r. Prawo o ruchu drogowym (t. j. Dz. U. z 2024 r., poz. 1251) oraz być dopuszczone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do poruszania się po drogach publicznych zgodnie z rozporządzeniami wydanymi na podstawie ww. ustawy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– celem rejestracji na terenie kraju</w:t>
      </w:r>
      <w:r w:rsidR="004E7BC7" w:rsidRPr="00B47E38">
        <w:rPr>
          <w:rFonts w:ascii="Arial Narrow" w:hAnsi="Arial Narrow" w:cs="Times New Roman"/>
          <w:sz w:val="22"/>
          <w:szCs w:val="22"/>
        </w:rPr>
        <w:t>.</w:t>
      </w:r>
    </w:p>
    <w:p w14:paraId="1162059E" w14:textId="77777777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Każde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urządzenie wchodzące w skład przedmiotu zamówienia powinno posiadać instrukcję obsługi</w:t>
      </w:r>
      <w:r w:rsidR="00FB1B95" w:rsidRPr="00B47E38">
        <w:rPr>
          <w:rFonts w:ascii="Arial Narrow" w:eastAsia="SimSun" w:hAnsi="Arial Narrow" w:cs="Times New Roman"/>
          <w:sz w:val="22"/>
          <w:szCs w:val="22"/>
          <w:lang w:bidi="hi-IN"/>
        </w:rPr>
        <w:br/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i użytkowania w języku polskim.</w:t>
      </w:r>
    </w:p>
    <w:p w14:paraId="787E2BE0" w14:textId="1B84DB40" w:rsidR="000F5706" w:rsidRDefault="000F5706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Szczegółowy zakres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 xml:space="preserve"> i opis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dostaw zawiera Formularz asortymentowo-cenowy 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 xml:space="preserve">oraz Specyfikacja </w:t>
      </w:r>
      <w:proofErr w:type="spellStart"/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>T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echniczno</w:t>
      </w:r>
      <w:proofErr w:type="spellEnd"/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 xml:space="preserve"> –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U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żytkowa, które stanowią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załącznik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i</w:t>
      </w:r>
      <w:r w:rsidR="003C1BEF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="003D0A7F" w:rsidRPr="00B47E38">
        <w:rPr>
          <w:rFonts w:ascii="Arial Narrow" w:hAnsi="Arial Narrow" w:cs="Times New Roman"/>
          <w:color w:val="000000"/>
          <w:sz w:val="22"/>
          <w:szCs w:val="22"/>
        </w:rPr>
        <w:t>do umowy.</w:t>
      </w:r>
    </w:p>
    <w:p w14:paraId="1E9005F0" w14:textId="77777777" w:rsidR="00B47E38" w:rsidRPr="00B47E38" w:rsidRDefault="00B47E38" w:rsidP="00B47E38">
      <w:pPr>
        <w:pStyle w:val="Normalny1"/>
        <w:spacing w:line="276" w:lineRule="auto"/>
        <w:ind w:left="360"/>
        <w:jc w:val="both"/>
        <w:rPr>
          <w:rFonts w:ascii="Arial Narrow" w:hAnsi="Arial Narrow" w:cs="Times New Roman"/>
          <w:color w:val="000000"/>
          <w:sz w:val="22"/>
          <w:szCs w:val="22"/>
        </w:rPr>
      </w:pPr>
    </w:p>
    <w:p w14:paraId="1B663A65" w14:textId="32EDE5A1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2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3BDAFEA5" w14:textId="0FA78FDD" w:rsidR="00AC6567" w:rsidRDefault="00AC6567" w:rsidP="00B47E38">
      <w:pPr>
        <w:spacing w:after="0"/>
        <w:jc w:val="both"/>
        <w:rPr>
          <w:rFonts w:ascii="Arial Narrow" w:hAnsi="Arial Narrow" w:cs="Times New Roman"/>
          <w:bCs/>
        </w:rPr>
      </w:pPr>
      <w:r w:rsidRPr="00B47E38">
        <w:rPr>
          <w:rFonts w:ascii="Arial Narrow" w:hAnsi="Arial Narrow" w:cs="Times New Roman"/>
        </w:rPr>
        <w:t xml:space="preserve">Wykonawca zobowiązany jest zrealizować przedmiot zamówienia </w:t>
      </w:r>
      <w:r w:rsidRPr="00B47E38">
        <w:rPr>
          <w:rFonts w:ascii="Arial Narrow" w:hAnsi="Arial Narrow" w:cs="Times New Roman"/>
          <w:b/>
          <w:bCs/>
        </w:rPr>
        <w:t>w terminie</w:t>
      </w:r>
      <w:r w:rsidR="004E6E80">
        <w:rPr>
          <w:rFonts w:ascii="Arial Narrow" w:hAnsi="Arial Narrow" w:cs="Times New Roman"/>
          <w:b/>
          <w:bCs/>
        </w:rPr>
        <w:t xml:space="preserve"> 100</w:t>
      </w:r>
      <w:r w:rsidR="004E7BC7" w:rsidRPr="00B47E38">
        <w:rPr>
          <w:rFonts w:ascii="Arial Narrow" w:eastAsia="Times New Roman" w:hAnsi="Arial Narrow" w:cs="Times New Roman"/>
          <w:b/>
          <w:bCs/>
          <w:lang w:eastAsia="pl-PL"/>
        </w:rPr>
        <w:t xml:space="preserve"> dni licząc od dnia zawarcia umowy</w:t>
      </w:r>
      <w:r w:rsidR="004E6E80">
        <w:rPr>
          <w:rFonts w:ascii="Arial Narrow" w:eastAsia="Times New Roman" w:hAnsi="Arial Narrow" w:cs="Times New Roman"/>
          <w:b/>
          <w:bCs/>
          <w:lang w:eastAsia="pl-PL"/>
        </w:rPr>
        <w:t xml:space="preserve">, </w:t>
      </w:r>
      <w:r w:rsidR="004E7BC7" w:rsidRPr="00B47E38">
        <w:rPr>
          <w:rFonts w:ascii="Arial Narrow" w:hAnsi="Arial Narrow" w:cs="Times New Roman"/>
          <w:bCs/>
        </w:rPr>
        <w:t xml:space="preserve">w tym </w:t>
      </w:r>
      <w:r w:rsidRPr="00B47E38">
        <w:rPr>
          <w:rFonts w:ascii="Arial Narrow" w:hAnsi="Arial Narrow" w:cs="Times New Roman"/>
          <w:bCs/>
        </w:rPr>
        <w:t>przekazania Zamawiającemu kompletnych dokumentów gwarancyjnych,</w:t>
      </w:r>
      <w:r w:rsidR="004E7BC7" w:rsidRPr="00B47E38">
        <w:rPr>
          <w:rFonts w:ascii="Arial Narrow" w:hAnsi="Arial Narrow" w:cs="Times New Roman"/>
          <w:bCs/>
        </w:rPr>
        <w:t xml:space="preserve"> </w:t>
      </w:r>
      <w:r w:rsidRPr="00B47E38">
        <w:rPr>
          <w:rFonts w:ascii="Arial Narrow" w:hAnsi="Arial Narrow" w:cs="Times New Roman"/>
          <w:bCs/>
        </w:rPr>
        <w:t>a w przypadku pojazdów dokumentów wymaganych do rejestracji pojazdów mechanicznych.</w:t>
      </w:r>
    </w:p>
    <w:p w14:paraId="42B27BFB" w14:textId="77777777" w:rsidR="00B47E38" w:rsidRPr="00B47E38" w:rsidRDefault="00B47E38" w:rsidP="00B47E38">
      <w:pPr>
        <w:spacing w:after="0"/>
        <w:jc w:val="both"/>
        <w:rPr>
          <w:rFonts w:ascii="Arial Narrow" w:hAnsi="Arial Narrow" w:cs="Times New Roman"/>
        </w:rPr>
      </w:pPr>
    </w:p>
    <w:p w14:paraId="5B67E47E" w14:textId="6A7055DF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lastRenderedPageBreak/>
        <w:t>§ 3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3BB5ACD6" w14:textId="3ECA9442" w:rsidR="000F5706" w:rsidRPr="00B47E38" w:rsidRDefault="009E2BD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Wykonawca zobowiązuje się dostarczyć zamawiany</w:t>
      </w:r>
      <w:r w:rsidR="00441150" w:rsidRPr="00B47E38">
        <w:rPr>
          <w:rFonts w:ascii="Arial Narrow" w:hAnsi="Arial Narrow"/>
          <w:sz w:val="22"/>
          <w:szCs w:val="22"/>
        </w:rPr>
        <w:t xml:space="preserve"> sprzęt do siedziby </w:t>
      </w:r>
      <w:r w:rsidR="00286419" w:rsidRPr="00B47E38">
        <w:rPr>
          <w:rFonts w:ascii="Arial Narrow" w:hAnsi="Arial Narrow"/>
          <w:sz w:val="22"/>
          <w:szCs w:val="22"/>
        </w:rPr>
        <w:t>Stacji Uzdatniania Wody</w:t>
      </w:r>
      <w:r w:rsidR="00286419" w:rsidRPr="00B47E38">
        <w:rPr>
          <w:rFonts w:ascii="Arial Narrow" w:hAnsi="Arial Narrow"/>
          <w:sz w:val="22"/>
          <w:szCs w:val="22"/>
        </w:rPr>
        <w:br/>
      </w:r>
      <w:r w:rsidR="00367B6B" w:rsidRPr="00B47E38">
        <w:rPr>
          <w:rFonts w:ascii="Arial Narrow" w:hAnsi="Arial Narrow"/>
          <w:sz w:val="22"/>
          <w:szCs w:val="22"/>
        </w:rPr>
        <w:t xml:space="preserve">w miejscowości </w:t>
      </w:r>
      <w:r w:rsidR="00286419" w:rsidRPr="00B47E38">
        <w:rPr>
          <w:rFonts w:ascii="Arial Narrow" w:hAnsi="Arial Narrow"/>
          <w:sz w:val="22"/>
          <w:szCs w:val="22"/>
        </w:rPr>
        <w:t xml:space="preserve">Dębice w </w:t>
      </w:r>
      <w:r w:rsidR="00367B6B" w:rsidRPr="00B47E38">
        <w:rPr>
          <w:rFonts w:ascii="Arial Narrow" w:hAnsi="Arial Narrow"/>
          <w:sz w:val="22"/>
          <w:szCs w:val="22"/>
        </w:rPr>
        <w:t>Gminie</w:t>
      </w:r>
      <w:r w:rsidR="00113C31" w:rsidRPr="00B47E38">
        <w:rPr>
          <w:rFonts w:ascii="Arial Narrow" w:hAnsi="Arial Narrow"/>
          <w:sz w:val="22"/>
          <w:szCs w:val="22"/>
        </w:rPr>
        <w:t xml:space="preserve"> Włocławek</w:t>
      </w:r>
      <w:r w:rsidR="004E7BC7" w:rsidRPr="00B47E38">
        <w:rPr>
          <w:rFonts w:ascii="Arial Narrow" w:hAnsi="Arial Narrow"/>
          <w:sz w:val="22"/>
          <w:szCs w:val="22"/>
        </w:rPr>
        <w:t xml:space="preserve"> (</w:t>
      </w:r>
      <w:r w:rsidR="00286419" w:rsidRPr="00B47E38">
        <w:rPr>
          <w:rFonts w:ascii="Arial Narrow" w:hAnsi="Arial Narrow"/>
          <w:sz w:val="22"/>
          <w:szCs w:val="22"/>
        </w:rPr>
        <w:t xml:space="preserve">Dębice 48a, 87-853 Kruszyn, Gmina Włocławek). </w:t>
      </w:r>
      <w:r w:rsidR="000F5706" w:rsidRPr="00B47E38">
        <w:rPr>
          <w:rFonts w:ascii="Arial Narrow" w:hAnsi="Arial Narrow"/>
          <w:sz w:val="22"/>
          <w:szCs w:val="22"/>
        </w:rPr>
        <w:t xml:space="preserve">Wyposażenie zostanie dostarczone, rozładowane, zamontowane i przedstawione w miejscu wskazanym przez </w:t>
      </w:r>
      <w:r w:rsidR="00441150" w:rsidRPr="00B47E38">
        <w:rPr>
          <w:rFonts w:ascii="Arial Narrow" w:hAnsi="Arial Narrow"/>
          <w:sz w:val="22"/>
          <w:szCs w:val="22"/>
        </w:rPr>
        <w:t>przedstawiciela Zamawiającego</w:t>
      </w:r>
      <w:r w:rsidR="000F5706" w:rsidRPr="00B47E38">
        <w:rPr>
          <w:rFonts w:ascii="Arial Narrow" w:hAnsi="Arial Narrow"/>
          <w:sz w:val="22"/>
          <w:szCs w:val="22"/>
        </w:rPr>
        <w:t>,</w:t>
      </w:r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F5706" w:rsidRPr="00B47E38">
        <w:rPr>
          <w:rFonts w:ascii="Arial Narrow" w:hAnsi="Arial Narrow"/>
          <w:sz w:val="22"/>
          <w:szCs w:val="22"/>
        </w:rPr>
        <w:t xml:space="preserve">na koszt </w:t>
      </w:r>
      <w:r w:rsidR="003D0A7F" w:rsidRPr="00B47E38">
        <w:rPr>
          <w:rFonts w:ascii="Arial Narrow" w:hAnsi="Arial Narrow"/>
          <w:sz w:val="22"/>
          <w:szCs w:val="22"/>
        </w:rPr>
        <w:t xml:space="preserve">i ryzyko </w:t>
      </w:r>
      <w:r w:rsidR="000F5706" w:rsidRPr="00B47E38">
        <w:rPr>
          <w:rFonts w:ascii="Arial Narrow" w:hAnsi="Arial Narrow"/>
          <w:sz w:val="22"/>
          <w:szCs w:val="22"/>
        </w:rPr>
        <w:t xml:space="preserve">Wykonawcy. </w:t>
      </w:r>
      <w:r w:rsidR="00441150" w:rsidRPr="00B47E38">
        <w:rPr>
          <w:rFonts w:ascii="Arial Narrow" w:hAnsi="Arial Narrow"/>
          <w:sz w:val="22"/>
          <w:szCs w:val="22"/>
        </w:rPr>
        <w:t>O</w:t>
      </w:r>
      <w:r w:rsidR="000F5706" w:rsidRPr="00B47E38">
        <w:rPr>
          <w:rFonts w:ascii="Arial Narrow" w:hAnsi="Arial Narrow"/>
          <w:sz w:val="22"/>
          <w:szCs w:val="22"/>
        </w:rPr>
        <w:t xml:space="preserve">dbioru sprzętu, jego sprawdzenia, sporządzenia i podpisania protokołu odbioru </w:t>
      </w:r>
      <w:r w:rsidR="00441150" w:rsidRPr="00B47E38">
        <w:rPr>
          <w:rFonts w:ascii="Arial Narrow" w:hAnsi="Arial Narrow"/>
          <w:sz w:val="22"/>
          <w:szCs w:val="22"/>
        </w:rPr>
        <w:t xml:space="preserve">dokona </w:t>
      </w:r>
      <w:r w:rsidR="000F5706" w:rsidRPr="00B47E38">
        <w:rPr>
          <w:rFonts w:ascii="Arial Narrow" w:hAnsi="Arial Narrow"/>
          <w:sz w:val="22"/>
          <w:szCs w:val="22"/>
        </w:rPr>
        <w:t xml:space="preserve">upoważniony </w:t>
      </w:r>
      <w:r w:rsidR="00441150" w:rsidRPr="00B47E38">
        <w:rPr>
          <w:rFonts w:ascii="Arial Narrow" w:hAnsi="Arial Narrow"/>
          <w:sz w:val="22"/>
          <w:szCs w:val="22"/>
        </w:rPr>
        <w:t xml:space="preserve">przedstawiciel Zamawiającego </w:t>
      </w:r>
      <w:r w:rsidR="000F5706" w:rsidRPr="00B47E38">
        <w:rPr>
          <w:rFonts w:ascii="Arial Narrow" w:hAnsi="Arial Narrow"/>
          <w:sz w:val="22"/>
          <w:szCs w:val="22"/>
        </w:rPr>
        <w:t>celem kontroli nad prawidłowością wykonania zadania.</w:t>
      </w:r>
    </w:p>
    <w:p w14:paraId="43B45945" w14:textId="05E6166C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2.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na co najmniej </w:t>
      </w:r>
      <w:r w:rsidR="0090759D" w:rsidRPr="00B47E38">
        <w:rPr>
          <w:rFonts w:ascii="Arial Narrow" w:hAnsi="Arial Narrow"/>
          <w:sz w:val="22"/>
          <w:szCs w:val="22"/>
        </w:rPr>
        <w:t>3</w:t>
      </w:r>
      <w:r w:rsidRPr="00B47E38">
        <w:rPr>
          <w:rFonts w:ascii="Arial Narrow" w:hAnsi="Arial Narrow"/>
          <w:sz w:val="22"/>
          <w:szCs w:val="22"/>
        </w:rPr>
        <w:t xml:space="preserve"> dni przed planowaną dostawą powiadomi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 xml:space="preserve"> o terminie dostawy.</w:t>
      </w:r>
    </w:p>
    <w:p w14:paraId="78D18980" w14:textId="77777777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3.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Dostawy realizowane będą w godzinach i dniach pracy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>.</w:t>
      </w:r>
    </w:p>
    <w:p w14:paraId="1994E0C0" w14:textId="77777777" w:rsidR="00394E23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4.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zobowiązany 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jest dostarczyć sprzęt w oryginalnych </w:t>
      </w:r>
      <w:proofErr w:type="spellStart"/>
      <w:r w:rsidR="00441150" w:rsidRPr="00B47E38">
        <w:rPr>
          <w:rFonts w:ascii="Arial Narrow" w:hAnsi="Arial Narrow"/>
          <w:color w:val="auto"/>
          <w:sz w:val="22"/>
          <w:szCs w:val="22"/>
        </w:rPr>
        <w:t>oznakowaniach</w:t>
      </w:r>
      <w:proofErr w:type="spellEnd"/>
      <w:r w:rsidR="00441150" w:rsidRPr="00B47E38">
        <w:rPr>
          <w:rFonts w:ascii="Arial Narrow" w:hAnsi="Arial Narrow"/>
          <w:color w:val="auto"/>
          <w:sz w:val="22"/>
          <w:szCs w:val="22"/>
        </w:rPr>
        <w:t xml:space="preserve"> i </w:t>
      </w:r>
      <w:r w:rsidRPr="00B47E38">
        <w:rPr>
          <w:rFonts w:ascii="Arial Narrow" w:hAnsi="Arial Narrow"/>
          <w:color w:val="auto"/>
          <w:sz w:val="22"/>
          <w:szCs w:val="22"/>
        </w:rPr>
        <w:t>opakowaniach producenta.</w:t>
      </w:r>
      <w:r w:rsidR="004169E4" w:rsidRPr="00B47E38">
        <w:rPr>
          <w:rFonts w:ascii="Arial Narrow" w:hAnsi="Arial Narrow"/>
          <w:color w:val="auto"/>
          <w:sz w:val="22"/>
          <w:szCs w:val="22"/>
        </w:rPr>
        <w:t xml:space="preserve"> Dostarczony sprzęt (urządzenia i wyposażenie) nie może posiadać napisów reklamowych czy też oznaczenia innej firmy, z wyłączeniem oznaczeń jego producenta.</w:t>
      </w:r>
    </w:p>
    <w:p w14:paraId="7F7ED2EE" w14:textId="5B0C4897" w:rsidR="00367B6B" w:rsidRPr="00B47E38" w:rsidRDefault="00367B6B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5. 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Wykonawca</w:t>
      </w:r>
      <w:r w:rsidR="003E4FEB" w:rsidRPr="00B47E38">
        <w:rPr>
          <w:rFonts w:ascii="Arial Narrow" w:hAnsi="Arial Narrow"/>
          <w:color w:val="auto"/>
          <w:sz w:val="22"/>
          <w:szCs w:val="22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przed dostawą zamawianego sprzętu przedstawi Zamawiającemu źródło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ich pochodzenia, atesty lub aprobaty techniczne, certyfikaty, deklaracje zgodności, świadectwa badań laboratoryjnych oraz świadectwa dopuszczenia do stosowania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oraz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dla pojazdów 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świadectwa homologacji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.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Wykonawca ponosi wszelkie ryzyko za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skutki braku lub mylnego rozpoznania warunków realizacji zamówienia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i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dostarczenie sprzętu nieodpowiadającego normom i niezaakceptowanego przez Zamawiającego. Zamawiający ma prawo nieprzyjęcia takiego sprzętu i nieuiszczania za nie wynagrodzenia.</w:t>
      </w:r>
    </w:p>
    <w:p w14:paraId="3F6EE29B" w14:textId="77777777" w:rsidR="004169E4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6.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Na wymagany stan formalno-prawny i techniczny dostarczanego sprzętu składa się:</w:t>
      </w:r>
    </w:p>
    <w:p w14:paraId="1BF82EC0" w14:textId="007CFBEA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1) brak obciążenia prawami osób trzecich;</w:t>
      </w:r>
    </w:p>
    <w:p w14:paraId="1B263872" w14:textId="55D8F25C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2) w pełni udokumentowane legalne pochodzenie;</w:t>
      </w:r>
    </w:p>
    <w:p w14:paraId="245025D6" w14:textId="77777777" w:rsidR="000F5706" w:rsidRPr="00B47E38" w:rsidRDefault="004169E4" w:rsidP="00B47E38">
      <w:pPr>
        <w:pStyle w:val="Bezodstpw"/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3) 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pełne przygotowanie sprzętu </w:t>
      </w:r>
      <w:r w:rsidRPr="00B47E38">
        <w:rPr>
          <w:rFonts w:ascii="Arial Narrow" w:hAnsi="Arial Narrow"/>
          <w:color w:val="auto"/>
          <w:sz w:val="22"/>
          <w:szCs w:val="22"/>
        </w:rPr>
        <w:t>do pracy zgodnie z przez</w:t>
      </w:r>
      <w:r w:rsidR="008E5E0A" w:rsidRPr="00B47E38">
        <w:rPr>
          <w:rFonts w:ascii="Arial Narrow" w:hAnsi="Arial Narrow"/>
          <w:color w:val="auto"/>
          <w:sz w:val="22"/>
          <w:szCs w:val="22"/>
        </w:rPr>
        <w:t xml:space="preserve">naczeniem jego użytkowania, tj. </w:t>
      </w:r>
      <w:r w:rsidRPr="00B47E38">
        <w:rPr>
          <w:rFonts w:ascii="Arial Narrow" w:hAnsi="Arial Narrow"/>
          <w:color w:val="auto"/>
          <w:sz w:val="22"/>
          <w:szCs w:val="22"/>
        </w:rPr>
        <w:t>kompletny, sprawny technicznie i w przypadku pojazdów - dopuszczony do ruchu drogowego;</w:t>
      </w:r>
    </w:p>
    <w:p w14:paraId="31C853F7" w14:textId="0C717205" w:rsidR="004169E4" w:rsidRPr="00B47E38" w:rsidRDefault="004169E4" w:rsidP="00B47E38">
      <w:pPr>
        <w:pStyle w:val="Bezodstpw"/>
        <w:spacing w:line="276" w:lineRule="auto"/>
        <w:ind w:left="142" w:hanging="142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4)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 wyposażenie sprzętu we wszystkie wymagane dokumenty (wszystkie w języku polskim), a w szczególności: świadectwo homologacji na terenie RP, dokumenty gwarancyjne, książkę serwisową, instrukcję obsługi, deklarację zgodności lub certyfikat zgodności z Polską Normą, w przypadku pojazdów – odpowiednie dokumenty, zgodne z obowiązującymi przepisami, dopuszczające pojazd do ruchu drogowego na terenie</w:t>
      </w:r>
      <w:r w:rsidR="00D15572" w:rsidRPr="00B47E38">
        <w:rPr>
          <w:rFonts w:ascii="Arial Narrow" w:hAnsi="Arial Narrow"/>
          <w:color w:val="auto"/>
          <w:sz w:val="22"/>
          <w:szCs w:val="22"/>
        </w:rPr>
        <w:br/>
      </w:r>
      <w:r w:rsidR="00983092" w:rsidRPr="00B47E38">
        <w:rPr>
          <w:rFonts w:ascii="Arial Narrow" w:hAnsi="Arial Narrow"/>
          <w:color w:val="auto"/>
          <w:sz w:val="22"/>
          <w:szCs w:val="22"/>
        </w:rPr>
        <w:t>RP oraz komplet kluczy w liczbie dostarczonej przez producenta.</w:t>
      </w:r>
    </w:p>
    <w:p w14:paraId="6D4A00AC" w14:textId="77777777" w:rsidR="00E07FD7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7.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="00460E60" w:rsidRPr="00B47E38">
        <w:rPr>
          <w:rFonts w:ascii="Arial Narrow" w:hAnsi="Arial Narrow"/>
          <w:color w:val="auto"/>
          <w:sz w:val="22"/>
          <w:szCs w:val="22"/>
        </w:rPr>
        <w:t xml:space="preserve">Wykonawca zapewni </w:t>
      </w:r>
      <w:r w:rsidR="00E07FD7" w:rsidRPr="00B47E38">
        <w:rPr>
          <w:rFonts w:ascii="Arial Narrow" w:hAnsi="Arial Narrow"/>
          <w:color w:val="auto"/>
          <w:sz w:val="22"/>
          <w:szCs w:val="22"/>
        </w:rPr>
        <w:t>bezpłatne uruchomienie, sprawdzenie (ewentualną regulację po uruchomieniu) oraz przeprowadzi instruktaż dla osób wskazanych przez Zamawiają</w:t>
      </w:r>
      <w:r w:rsidR="00E07FD7" w:rsidRPr="00B47E38">
        <w:rPr>
          <w:rFonts w:ascii="Arial Narrow" w:hAnsi="Arial Narrow"/>
          <w:sz w:val="22"/>
          <w:szCs w:val="22"/>
        </w:rPr>
        <w:t>cego, w zakresie poprawnej pracy, konserwacji i bezpiecznej obsługi sprzętu.</w:t>
      </w:r>
    </w:p>
    <w:p w14:paraId="4B08AD6F" w14:textId="46BD64E7" w:rsidR="002C135B" w:rsidRPr="00B47E38" w:rsidRDefault="00460E60" w:rsidP="00B47E38">
      <w:pPr>
        <w:pStyle w:val="Bezodstpw"/>
        <w:tabs>
          <w:tab w:val="left" w:pos="284"/>
        </w:tabs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8.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8023D5" w:rsidRPr="00B47E38">
        <w:rPr>
          <w:rFonts w:ascii="Arial Narrow" w:hAnsi="Arial Narrow"/>
          <w:sz w:val="22"/>
          <w:szCs w:val="22"/>
        </w:rPr>
        <w:t>Podczas dokonywania odbioru przeprowadzona zostanie weryfikacja parametrów mająca na celu wykazanie Zamawiającemu, że dostarczony przedmiot umowy spełnia wymagania określone w zamówieniu. Ponadto Wykonawca przekaże Zamawiającemu oświadczenie, że przedmiot umowy jest fabrycznie nowy</w:t>
      </w:r>
      <w:r w:rsidR="003E4FEB" w:rsidRPr="00B47E38">
        <w:rPr>
          <w:rFonts w:ascii="Arial Narrow" w:hAnsi="Arial Narrow"/>
          <w:sz w:val="22"/>
          <w:szCs w:val="22"/>
        </w:rPr>
        <w:t xml:space="preserve"> </w:t>
      </w:r>
      <w:r w:rsidR="008023D5" w:rsidRPr="00B47E38">
        <w:rPr>
          <w:rFonts w:ascii="Arial Narrow" w:hAnsi="Arial Narrow"/>
          <w:sz w:val="22"/>
          <w:szCs w:val="22"/>
        </w:rPr>
        <w:t>nieużywany, w pełni sprawny i gotowy do użycia.</w:t>
      </w:r>
    </w:p>
    <w:p w14:paraId="26F26B58" w14:textId="1A0C0B6D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Wykonawca </w:t>
      </w:r>
      <w:r w:rsidR="008023D5" w:rsidRPr="00B47E38">
        <w:rPr>
          <w:rFonts w:ascii="Arial Narrow" w:hAnsi="Arial Narrow"/>
          <w:sz w:val="22"/>
          <w:szCs w:val="22"/>
        </w:rPr>
        <w:t>zobowiązuje się przekazać Zamawiającemu w dniu wydania przedmiotu zamówienia wszelkie związane z nim dokumenty techniczne i certyfikaty zgodności, oraz gwarancyjne i serwisowe, instrukcję obsługi w języku polskim, oraz katalog części zamiennych, wymienionych w karcie gwarancyjnej,</w:t>
      </w:r>
      <w:r w:rsidR="006D5781" w:rsidRPr="00B47E38">
        <w:rPr>
          <w:rFonts w:ascii="Arial Narrow" w:hAnsi="Arial Narrow"/>
          <w:sz w:val="22"/>
          <w:szCs w:val="22"/>
        </w:rPr>
        <w:br/>
      </w:r>
      <w:r w:rsidR="008023D5" w:rsidRPr="00B47E38">
        <w:rPr>
          <w:rFonts w:ascii="Arial Narrow" w:hAnsi="Arial Narrow"/>
          <w:sz w:val="22"/>
          <w:szCs w:val="22"/>
        </w:rPr>
        <w:t>tak aby możliwa była prawidłowa rejestracja i eksploatacja wszystkich elementów przedmiotu zamówienia.</w:t>
      </w:r>
    </w:p>
    <w:p w14:paraId="3D0CD7A6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10.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Z czynności odbioru przedstawiciele stron spiszą protokół odbioru. Odbiór uważa się za dokonany, jeżeli protokół odbioru będzie podpisany przez obie strony.</w:t>
      </w:r>
    </w:p>
    <w:p w14:paraId="30B9DC7D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11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Jeżeli w trakcie odbioru zostaną stwierdzone wady usterki lub braki dające się usunąć, Zamawiający może odmówić odbioru przedmiotu umowy w części dotkniętej tymi wadami, usterkami  lub brakami, wyznaczając termin do ich usunięcia. W tym przypadku w protokole odbioru zostaną wskazane nieodebrane elementy przedmiotu umowy ze wskazaniem terminu ich dostarczenia, nie dłuższym niż </w:t>
      </w:r>
      <w:r w:rsidR="003D0A7F" w:rsidRPr="00B47E38">
        <w:rPr>
          <w:rFonts w:ascii="Arial Narrow" w:hAnsi="Arial Narrow"/>
          <w:sz w:val="22"/>
          <w:szCs w:val="22"/>
        </w:rPr>
        <w:t>7</w:t>
      </w:r>
      <w:r w:rsidR="000F5706" w:rsidRPr="00B47E38">
        <w:rPr>
          <w:rFonts w:ascii="Arial Narrow" w:hAnsi="Arial Narrow"/>
          <w:color w:val="auto"/>
          <w:sz w:val="22"/>
          <w:szCs w:val="22"/>
        </w:rPr>
        <w:t xml:space="preserve"> dni roboczych.</w:t>
      </w:r>
    </w:p>
    <w:p w14:paraId="654C7170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lastRenderedPageBreak/>
        <w:t>12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Po usunięciu przez Wykonawcę na własny koszt wad, usterek lub braków, Wykonawca zgłosi Zamawiającemu fakt ich usunięcia, a Zamawiający po stwierdzeniu prawidłowego wykonania dokona odbioru przedmiotu umowy. </w:t>
      </w:r>
    </w:p>
    <w:p w14:paraId="40A8C136" w14:textId="158C8A08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000000"/>
          <w:sz w:val="22"/>
          <w:szCs w:val="22"/>
        </w:rPr>
        <w:t>13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/>
          <w:color w:val="000000"/>
          <w:sz w:val="22"/>
          <w:szCs w:val="22"/>
        </w:rPr>
        <w:tab/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Po bezskutecznym upływie terminu, o którym mowa w ust. </w:t>
      </w:r>
      <w:r w:rsidR="001F4A2D" w:rsidRPr="00B47E38">
        <w:rPr>
          <w:rFonts w:ascii="Arial Narrow" w:hAnsi="Arial Narrow"/>
          <w:color w:val="000000"/>
          <w:sz w:val="22"/>
          <w:szCs w:val="22"/>
        </w:rPr>
        <w:t>11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 Zamawiający ma prawo odstąpić</w:t>
      </w:r>
      <w:r w:rsidR="00C06FFE" w:rsidRPr="00B47E38">
        <w:rPr>
          <w:rFonts w:ascii="Arial Narrow" w:hAnsi="Arial Narrow"/>
          <w:color w:val="000000"/>
          <w:sz w:val="22"/>
          <w:szCs w:val="22"/>
        </w:rPr>
        <w:br/>
      </w:r>
      <w:r w:rsidR="000F5706" w:rsidRPr="00B47E38">
        <w:rPr>
          <w:rFonts w:ascii="Arial Narrow" w:hAnsi="Arial Narrow"/>
          <w:color w:val="000000"/>
          <w:sz w:val="22"/>
          <w:szCs w:val="22"/>
        </w:rPr>
        <w:t>od umowy w części lub w całości.</w:t>
      </w:r>
    </w:p>
    <w:p w14:paraId="25090132" w14:textId="531AB4D4" w:rsidR="00394E23" w:rsidRPr="00B47E38" w:rsidRDefault="00394E23" w:rsidP="00B47E38">
      <w:pPr>
        <w:pStyle w:val="Bezodstpw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57FA711" w14:textId="5ECE7F13" w:rsidR="000F5706" w:rsidRPr="00B47E38" w:rsidRDefault="000F5706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color w:val="000000"/>
          <w:sz w:val="22"/>
          <w:szCs w:val="22"/>
        </w:rPr>
        <w:t>§ 4</w:t>
      </w:r>
      <w:r w:rsidR="006D5781" w:rsidRPr="00B47E38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6D391116" w14:textId="49747AEA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Niezależni</w:t>
      </w:r>
      <w:r w:rsidR="00460E60" w:rsidRPr="00B47E38">
        <w:rPr>
          <w:rFonts w:ascii="Arial Narrow" w:hAnsi="Arial Narrow" w:cs="Times New Roman"/>
          <w:color w:val="000000"/>
          <w:sz w:val="22"/>
          <w:szCs w:val="22"/>
        </w:rPr>
        <w:t>e od uprawnień przysługujących Z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amawiającemu z mocy powszechnie obowiązujących przepisów prawa, jeżeli Wykonawca wykonuje przedmiot umowy w sposób wadliwy lub sprzeczny z umową. Zamawiający może wezwać go do zmiany sposobu wykonania i wyznaczyć mu w tym celu odpowiedni termin.</w:t>
      </w:r>
      <w:r w:rsidR="006D578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Po bezskutecznym upływie wyznaczonego terminu Zamawiający może od umowy odstąpić w całości lub części.</w:t>
      </w:r>
    </w:p>
    <w:p w14:paraId="415177FF" w14:textId="77777777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D7546FA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5</w:t>
      </w:r>
    </w:p>
    <w:p w14:paraId="4730E0C0" w14:textId="46E8B8BF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ponosi pełną odpowiedzialność za wszelkie szkody powstałe na skutek działania Wykonawcy lub osób działających w jego imieniu lub na jego rzecz podczas wykonywania niniejszej umowy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(na zasadach ryzyka).</w:t>
      </w:r>
    </w:p>
    <w:p w14:paraId="392B1060" w14:textId="4F1203B5" w:rsidR="003D0A7F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Jeżeli Wykonawca wyrządzi szkody podczas wykonywania niniejszej umowy i nie usunie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ich</w:t>
      </w:r>
      <w:r w:rsidR="001C1E0B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w terminie określonym przez Zamawiającego, to Zamawiający zleci wykonanie omawianych prac innemu </w:t>
      </w:r>
      <w:r w:rsidR="003D0A7F" w:rsidRPr="00B47E38">
        <w:rPr>
          <w:rFonts w:ascii="Arial Narrow" w:hAnsi="Arial Narrow" w:cs="Times New Roman"/>
          <w:sz w:val="22"/>
          <w:szCs w:val="22"/>
        </w:rPr>
        <w:t>W</w:t>
      </w:r>
      <w:r w:rsidRPr="00B47E38">
        <w:rPr>
          <w:rFonts w:ascii="Arial Narrow" w:hAnsi="Arial Narrow" w:cs="Times New Roman"/>
          <w:sz w:val="22"/>
          <w:szCs w:val="22"/>
        </w:rPr>
        <w:t>ykonawcy</w:t>
      </w:r>
      <w:r w:rsidR="003D0A7F" w:rsidRPr="00B47E38">
        <w:rPr>
          <w:rFonts w:ascii="Arial Narrow" w:hAnsi="Arial Narrow" w:cs="Times New Roman"/>
          <w:sz w:val="22"/>
          <w:szCs w:val="22"/>
        </w:rPr>
        <w:t>, a kosztami usunięcia szkód obciąży Wykonawcę.</w:t>
      </w:r>
    </w:p>
    <w:p w14:paraId="441FF88F" w14:textId="2CC4AD1B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oświadcza, że wyraża zgodę na potracenie należności, o których mowa w ust. 2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przysługującego mu wynagrodzenia, jeżeli ujawnienie (zgłoszenie szkody) nastąpi przed zakończeniem umowy i jego wypłatą.</w:t>
      </w:r>
    </w:p>
    <w:p w14:paraId="24A02683" w14:textId="77777777" w:rsidR="00B47E38" w:rsidRPr="00B47E38" w:rsidRDefault="00B47E38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BED5EF8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6</w:t>
      </w:r>
    </w:p>
    <w:p w14:paraId="4C612CA1" w14:textId="2227B5A2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udziela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-miesięcznej</w:t>
      </w:r>
      <w:r w:rsidR="00FB1B9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gwarancji jakości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(stanowi kryterium oceny ofert)</w:t>
      </w:r>
      <w:r w:rsidR="003A4251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na zrealizowany przedmiot umowy, liczonej od dnia odbioru.</w:t>
      </w:r>
    </w:p>
    <w:p w14:paraId="46FA02D7" w14:textId="1A9759CA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Niezależnie od uprawnień wynikających z tytułu gwarancji Zamawiającemu przysługują uprawnienia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tytułu rękojmi za wady fizyczne i prawne zgodnie z Kodeksem cywilnym, przy czym strony rozszerzają okres rękojmi, tak jak dla okresu gwarancji jakości.</w:t>
      </w:r>
    </w:p>
    <w:p w14:paraId="004BD098" w14:textId="77777777" w:rsidR="00460E60" w:rsidRPr="00B47E38" w:rsidRDefault="00460E60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>Zg</w:t>
      </w:r>
      <w:r w:rsidRPr="00B47E38">
        <w:rPr>
          <w:rFonts w:ascii="Arial Narrow" w:hAnsi="Arial Narrow" w:cs="Times New Roman"/>
          <w:sz w:val="22"/>
          <w:szCs w:val="22"/>
        </w:rPr>
        <w:t>łoszenie wad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i awarii przedmiotu zamówienia będzie dokonywane przez osoby upoważnione przez Zamawiającego. </w:t>
      </w:r>
    </w:p>
    <w:p w14:paraId="778E0C91" w14:textId="5E2F6D96" w:rsidR="008F163F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4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ramach gwarancji Wykonawca zobowiązany jest do usunięcia usterek w ciągu </w:t>
      </w:r>
      <w:r w:rsidR="00460E60" w:rsidRPr="00B47E38">
        <w:rPr>
          <w:rFonts w:ascii="Arial Narrow" w:hAnsi="Arial Narrow" w:cs="Times New Roman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dni od dnia doręczenia zawiadomienia o ujawnionych usterkach. W przypadku wystąpienia usterki zagrażającej prawidłowej eksploatacji przedmiotu zamówienia lub zagrażającej bezpieczeństwu, Wykonawca musi usunąć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tę usterkę w ciągu 48 godzin od dnia doręczenia zawiadomienia.</w:t>
      </w:r>
    </w:p>
    <w:p w14:paraId="1F84FD1B" w14:textId="4B9277BC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Naprawa następuje w siedzibie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Zamawiającego, </w:t>
      </w:r>
      <w:r w:rsidR="008D75B2" w:rsidRPr="00B47E38">
        <w:rPr>
          <w:rFonts w:ascii="Arial Narrow" w:hAnsi="Arial Narrow" w:cs="Times New Roman"/>
          <w:sz w:val="22"/>
          <w:szCs w:val="22"/>
        </w:rPr>
        <w:t>zlokalizowane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j w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miejscowości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Dębice (Dębice 48a, 87-853 Kruszyn) </w:t>
      </w:r>
      <w:r w:rsidR="008D75B2" w:rsidRPr="00B47E38">
        <w:rPr>
          <w:rFonts w:ascii="Arial Narrow" w:hAnsi="Arial Narrow" w:cs="Times New Roman"/>
          <w:sz w:val="22"/>
          <w:szCs w:val="22"/>
        </w:rPr>
        <w:t>w Gminie Włocławek, a w przypadku konieczności transportu do warsztatu lub producenta Wykonawca zapewnia transport w obie strony i ponosi jego koszt, zapewniony czas reakcji wynosi maksymalnie 48 godzin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od zgłoszenia – liczone w dni robocze.</w:t>
      </w:r>
    </w:p>
    <w:p w14:paraId="4BEEC25C" w14:textId="52D42F11" w:rsidR="008D75B2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6.</w:t>
      </w:r>
      <w:r w:rsidR="0028771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 zakresie zamawianych pojazdów </w:t>
      </w:r>
      <w:r w:rsidR="008D75B2" w:rsidRPr="00B47E38">
        <w:rPr>
          <w:rFonts w:ascii="Arial Narrow" w:hAnsi="Arial Narrow" w:cs="Times New Roman"/>
          <w:sz w:val="22"/>
          <w:szCs w:val="22"/>
        </w:rPr>
        <w:t>Wykonawca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8D75B2" w:rsidRPr="00B47E38">
        <w:rPr>
          <w:rFonts w:ascii="Arial Narrow" w:hAnsi="Arial Narrow" w:cs="Times New Roman"/>
          <w:sz w:val="22"/>
          <w:szCs w:val="22"/>
        </w:rPr>
        <w:t>który nie jest producentem winien być autoryzowanym przedstawicielem producenta sprzętu oraz posiadać serwis, zapewniający bezpłatne przeglądy okresowe, naprawy gwarancyjne oraz oryginalne części zamienne. Bezpłatne przeglądy okresowe, naprawy gwarancyjne, o których mowa powyżej, obejmują koszty robocizny, części zamiennych oraz materiałów eksploatacyjnych (filtrów, olejów itp.).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Serwis pogwarancyjny </w:t>
      </w:r>
      <w:r w:rsidRPr="00B47E38">
        <w:rPr>
          <w:rFonts w:ascii="Arial Narrow" w:hAnsi="Arial Narrow" w:cs="Times New Roman"/>
          <w:sz w:val="22"/>
          <w:szCs w:val="22"/>
        </w:rPr>
        <w:t xml:space="preserve">powinien być </w:t>
      </w:r>
      <w:r w:rsidR="008D75B2" w:rsidRPr="00B47E38">
        <w:rPr>
          <w:rFonts w:ascii="Arial Narrow" w:hAnsi="Arial Narrow" w:cs="Times New Roman"/>
          <w:sz w:val="22"/>
          <w:szCs w:val="22"/>
        </w:rPr>
        <w:t>świadczony przez okres minimum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12 miesięcy od upływu gwarancji</w:t>
      </w:r>
      <w:r w:rsidRPr="00B47E38">
        <w:rPr>
          <w:rFonts w:ascii="Arial Narrow" w:hAnsi="Arial Narrow" w:cs="Times New Roman"/>
          <w:sz w:val="22"/>
          <w:szCs w:val="22"/>
        </w:rPr>
        <w:t xml:space="preserve"> i powinien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być realizowany na terenie woj</w:t>
      </w:r>
      <w:r w:rsidRPr="00B47E38">
        <w:rPr>
          <w:rFonts w:ascii="Arial Narrow" w:hAnsi="Arial Narrow" w:cs="Times New Roman"/>
          <w:sz w:val="22"/>
          <w:szCs w:val="22"/>
        </w:rPr>
        <w:t xml:space="preserve">ewództwa kujawsko- pomorskiego. </w:t>
      </w:r>
      <w:r w:rsidR="008D75B2" w:rsidRPr="00B47E38">
        <w:rPr>
          <w:rFonts w:ascii="Arial Narrow" w:hAnsi="Arial Narrow" w:cs="Times New Roman"/>
          <w:sz w:val="22"/>
          <w:szCs w:val="22"/>
        </w:rPr>
        <w:t>Wykonawca zobowiązuje się do usunięcia wszystkich wad fizycznych i usterek przedmiotu zamówienia, jeśli wady/usterki te ujawnią</w:t>
      </w:r>
      <w:r w:rsidR="00286419" w:rsidRPr="00B47E38">
        <w:rPr>
          <w:rFonts w:ascii="Arial Narrow" w:hAnsi="Arial Narrow" w:cs="Times New Roman"/>
          <w:sz w:val="22"/>
          <w:szCs w:val="22"/>
        </w:rPr>
        <w:br/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się w trakcie trwania okresu pogwarancyjnego oraz do usunięcia wszystkich wad/usterek powstałych w związku </w:t>
      </w:r>
      <w:r w:rsidR="008D75B2" w:rsidRPr="00B47E38">
        <w:rPr>
          <w:rFonts w:ascii="Arial Narrow" w:hAnsi="Arial Narrow" w:cs="Times New Roman"/>
          <w:sz w:val="22"/>
          <w:szCs w:val="22"/>
        </w:rPr>
        <w:lastRenderedPageBreak/>
        <w:t>z działalnością i wykonaniem niniejszego zamówienia przez Wykonawcę. Koszty napraw w czasie trwania okresu pogwarancyjnego leżą po stronie Zamawiającego.</w:t>
      </w:r>
    </w:p>
    <w:p w14:paraId="21A31D30" w14:textId="4FDC6474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7</w:t>
      </w:r>
      <w:r w:rsidR="0028771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 okresie gwarancji Wykonawca ponosi w pełnej wysokości koszty napraw oraz wymiany wszelkich uszkodzonych elementów, które uległy uszkodzeniu w czasie pracy, jak również inne koszty związane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naprawą (w tym koszty dojazdu, przesyłki itp.) Nie dotyczy to elementów zużywalnych oraz elementów, które uległy uszkodzeniu wskutek użytkowania niezgodnego z instrukcją obsługi/ zaleceniami producenta.</w:t>
      </w:r>
    </w:p>
    <w:p w14:paraId="09A38525" w14:textId="4EE8DD99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8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zobowiązuje się do wymiany sprzętu na nowy w przypadku dokonania w okresie gwarancji 3-ch napraw tego samego elementu/podzespołu niewynikających z winy Zamawiającego. W takim przypadku dostarczy nowy sprzęt w terminie 14 dni od dnia stwierdzenia ww. awarii/usterki przez Zamawiającego wraz</w:t>
      </w:r>
      <w:r w:rsidR="003A425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nową gwarancją obejmującą ten sam okres.</w:t>
      </w:r>
    </w:p>
    <w:p w14:paraId="61379396" w14:textId="2DD4A57E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9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ustala, że w okresie gwarancji w przypadku wystąpienia jakichkolwiek awarii i usterek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przedmiocie umowy, osobą reprezentującą Wykonawcę odpowiedzialną za prawidłową reakcję na </w:t>
      </w:r>
      <w:r w:rsidR="000F5706" w:rsidRPr="00B47E38">
        <w:rPr>
          <w:rFonts w:ascii="Arial Narrow" w:hAnsi="Arial Narrow" w:cs="Times New Roman"/>
          <w:b/>
          <w:bCs/>
          <w:sz w:val="22"/>
          <w:szCs w:val="22"/>
        </w:rPr>
        <w:t xml:space="preserve">zgłoszenie awarii 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jest: </w:t>
      </w:r>
      <w:r w:rsidR="00E9143A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.................................</w:t>
      </w:r>
      <w:r w:rsidR="00CD643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</w:t>
      </w:r>
    </w:p>
    <w:p w14:paraId="2C25D5B5" w14:textId="042FA72A" w:rsidR="008E5E0A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000000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bCs/>
          <w:color w:val="000000"/>
          <w:sz w:val="22"/>
          <w:szCs w:val="22"/>
        </w:rPr>
        <w:tab/>
      </w:r>
      <w:r w:rsidR="003D0A7F" w:rsidRPr="00B47E38">
        <w:rPr>
          <w:rFonts w:ascii="Arial Narrow" w:hAnsi="Arial Narrow" w:cs="Times New Roman"/>
          <w:bCs/>
          <w:color w:val="000000"/>
          <w:sz w:val="22"/>
          <w:szCs w:val="22"/>
        </w:rPr>
        <w:t>U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mowa obowiązuje Strony od dnia jej podpisania do zakończenia okresu gwarancyjnego dostarczonego sprzętu.</w:t>
      </w:r>
    </w:p>
    <w:p w14:paraId="080B5119" w14:textId="77777777" w:rsidR="001C1E0B" w:rsidRPr="00B47E38" w:rsidRDefault="001C1E0B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</w:p>
    <w:p w14:paraId="42845007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7</w:t>
      </w:r>
    </w:p>
    <w:p w14:paraId="171523B1" w14:textId="769B62B8" w:rsidR="0090759D" w:rsidRPr="004E6E80" w:rsidRDefault="000F5706" w:rsidP="004E6E80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 wykonanie przedmiotu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>umowy</w:t>
      </w:r>
      <w:r w:rsidR="004E6E80">
        <w:rPr>
          <w:rFonts w:ascii="Arial Narrow" w:hAnsi="Arial Narrow" w:cs="Times New Roman"/>
          <w:color w:val="auto"/>
          <w:sz w:val="22"/>
          <w:szCs w:val="22"/>
        </w:rPr>
        <w:t xml:space="preserve">, tj.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d</w:t>
      </w:r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ostaw</w:t>
      </w:r>
      <w:r w:rsid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ę</w:t>
      </w:r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samochodu specjalistycznego asenizacyjnego</w:t>
      </w:r>
      <w:r w:rsidR="004E6E80">
        <w:rPr>
          <w:rFonts w:ascii="Arial Narrow" w:hAnsi="Arial Narrow" w:cs="Times New Roman"/>
          <w:b/>
          <w:bCs/>
          <w:color w:val="auto"/>
          <w:sz w:val="22"/>
          <w:szCs w:val="22"/>
        </w:rPr>
        <w:br/>
      </w:r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na potrzeby służb gminnych </w:t>
      </w:r>
      <w:proofErr w:type="spellStart"/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wod-kan</w:t>
      </w:r>
      <w:proofErr w:type="spellEnd"/>
      <w:r w:rsid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(1 szt.)</w:t>
      </w:r>
      <w:r w:rsidR="004E6E80" w:rsidRPr="004E6E8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Wykonawcy przysługuje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łączne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wynagrodzenie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ustalone zgodnie</w:t>
      </w:r>
      <w:r w:rsidR="004E6E8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>ze złożon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ym Formularzem ofertowym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 wysokości: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netto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), powiększoną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od towarów i usług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w kwocie: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40581C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co stanowi kwotę: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brutto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E6E80">
        <w:rPr>
          <w:rFonts w:ascii="Arial Narrow" w:hAnsi="Arial Narrow" w:cs="Times New Roman"/>
          <w:color w:val="auto"/>
          <w:sz w:val="22"/>
          <w:szCs w:val="22"/>
        </w:rPr>
        <w:t>.</w:t>
      </w:r>
    </w:p>
    <w:p w14:paraId="6F6899EA" w14:textId="0884C620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Wynagrodzenie wymienione w ust</w:t>
      </w:r>
      <w:r w:rsidR="008E5E0A" w:rsidRPr="00B47E38">
        <w:rPr>
          <w:rFonts w:ascii="Arial Narrow" w:hAnsi="Arial Narrow" w:cs="Times New Roman"/>
          <w:sz w:val="22"/>
          <w:szCs w:val="22"/>
        </w:rPr>
        <w:t xml:space="preserve">. 1 </w:t>
      </w:r>
      <w:r w:rsidRPr="00B47E38">
        <w:rPr>
          <w:rFonts w:ascii="Arial Narrow" w:hAnsi="Arial Narrow" w:cs="Times New Roman"/>
          <w:sz w:val="22"/>
          <w:szCs w:val="22"/>
        </w:rPr>
        <w:t>jest niezmienne przez czas trwania umowy i uwzględnia w swej wartości wzrost cen w okresie realizacji przedmiotu umowy. Wynagrodzenie obejmuje również wszelkie koszty związane z realizacją przedmiotu umowy, w tym: koszty transportu, rozładunku i montażu oraz wszelkie inne koszty, które Wykonawca poniesie w celu wykonania przedmiotu umowy, jeśli występują.</w:t>
      </w:r>
    </w:p>
    <w:p w14:paraId="1AE58B50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Dostawcy przysługuje wynagrodzenie za dostarczony i odebrany przez Zamawiającego przedmiot umowy.</w:t>
      </w:r>
    </w:p>
    <w:p w14:paraId="731E45B7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Faktyczny odbiór zrealizowanej dostawy zostanie udokumentowany przez pisemny protokół, który będzie załącznikiem do faktury. Jeśli Wykonawca nie załączy w/w dokumentu do faktury, Zamawiający będzie miał prawo do wstrzymania się z wypłatą wynagrodzenia.</w:t>
      </w:r>
    </w:p>
    <w:p w14:paraId="6B656C86" w14:textId="0F3F1A66" w:rsidR="009E2BD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Wypłata wynagrodzenia następować będzie na podstawie faktur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y końcowej </w:t>
      </w:r>
      <w:r w:rsidRPr="00B47E38">
        <w:rPr>
          <w:rFonts w:ascii="Arial Narrow" w:hAnsi="Arial Narrow" w:cs="Times New Roman"/>
          <w:sz w:val="22"/>
          <w:szCs w:val="22"/>
        </w:rPr>
        <w:t>VAT wystawi</w:t>
      </w:r>
      <w:r w:rsidR="00EE0F68" w:rsidRPr="00B47E38">
        <w:rPr>
          <w:rFonts w:ascii="Arial Narrow" w:hAnsi="Arial Narrow" w:cs="Times New Roman"/>
          <w:sz w:val="22"/>
          <w:szCs w:val="22"/>
        </w:rPr>
        <w:t>o</w:t>
      </w:r>
      <w:r w:rsidRPr="00B47E38">
        <w:rPr>
          <w:rFonts w:ascii="Arial Narrow" w:hAnsi="Arial Narrow" w:cs="Times New Roman"/>
          <w:sz w:val="22"/>
          <w:szCs w:val="22"/>
        </w:rPr>
        <w:t>n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ej </w:t>
      </w:r>
      <w:r w:rsidRPr="00B47E38">
        <w:rPr>
          <w:rFonts w:ascii="Arial Narrow" w:hAnsi="Arial Narrow" w:cs="Times New Roman"/>
          <w:sz w:val="22"/>
          <w:szCs w:val="22"/>
        </w:rPr>
        <w:t>przez Wykonawcę po dokonaniu całości dostawy</w:t>
      </w:r>
      <w:r w:rsidR="00EE0F68" w:rsidRPr="00B47E38">
        <w:rPr>
          <w:rFonts w:ascii="Arial Narrow" w:hAnsi="Arial Narrow" w:cs="Times New Roman"/>
          <w:sz w:val="22"/>
          <w:szCs w:val="22"/>
        </w:rPr>
        <w:t>, według wyboru Wykonawcy, przesłan</w:t>
      </w:r>
      <w:r w:rsidR="00D15572" w:rsidRPr="00B47E38">
        <w:rPr>
          <w:rFonts w:ascii="Arial Narrow" w:hAnsi="Arial Narrow" w:cs="Times New Roman"/>
          <w:sz w:val="22"/>
          <w:szCs w:val="22"/>
        </w:rPr>
        <w:t>ej</w:t>
      </w:r>
      <w:r w:rsidR="00903B55">
        <w:rPr>
          <w:rFonts w:ascii="Arial Narrow" w:hAnsi="Arial Narrow" w:cs="Times New Roman"/>
          <w:sz w:val="22"/>
          <w:szCs w:val="22"/>
        </w:rPr>
        <w:t xml:space="preserve"> </w:t>
      </w:r>
      <w:r w:rsidR="00EE0F68" w:rsidRPr="00B47E38">
        <w:rPr>
          <w:rFonts w:ascii="Arial Narrow" w:hAnsi="Arial Narrow" w:cs="Times New Roman"/>
          <w:sz w:val="22"/>
          <w:szCs w:val="22"/>
        </w:rPr>
        <w:t>w formie papierowej lub elektronicznej</w:t>
      </w:r>
      <w:r w:rsidRPr="00B47E38">
        <w:rPr>
          <w:rFonts w:ascii="Arial Narrow" w:hAnsi="Arial Narrow" w:cs="Times New Roman"/>
          <w:sz w:val="22"/>
          <w:szCs w:val="22"/>
        </w:rPr>
        <w:t>. Faktur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VAT będ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zie </w:t>
      </w:r>
      <w:r w:rsidRPr="00B47E38">
        <w:rPr>
          <w:rFonts w:ascii="Arial Narrow" w:hAnsi="Arial Narrow" w:cs="Times New Roman"/>
          <w:sz w:val="22"/>
          <w:szCs w:val="22"/>
        </w:rPr>
        <w:t>płatn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przelewem na rachunek bankowy Wykonawcy wskazany na faktur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ze </w:t>
      </w:r>
      <w:r w:rsidRPr="00B47E38">
        <w:rPr>
          <w:rFonts w:ascii="Arial Narrow" w:hAnsi="Arial Narrow" w:cs="Times New Roman"/>
          <w:sz w:val="22"/>
          <w:szCs w:val="22"/>
        </w:rPr>
        <w:t>w terminie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431F" w:rsidRPr="00B47E38">
        <w:rPr>
          <w:rFonts w:ascii="Arial Narrow" w:hAnsi="Arial Narrow" w:cs="Times New Roman"/>
          <w:sz w:val="22"/>
          <w:szCs w:val="22"/>
        </w:rPr>
        <w:t>30</w:t>
      </w:r>
      <w:r w:rsidRPr="00B47E38">
        <w:rPr>
          <w:rFonts w:ascii="Arial Narrow" w:hAnsi="Arial Narrow" w:cs="Times New Roman"/>
          <w:sz w:val="22"/>
          <w:szCs w:val="22"/>
        </w:rPr>
        <w:t xml:space="preserve"> dni od dnia otrzymania faktury przez Zamawiającego.</w:t>
      </w:r>
    </w:p>
    <w:p w14:paraId="2D013203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  <w:lang w:eastAsia="ar-SA"/>
        </w:rPr>
        <w:t>Ustrukturyzowana faktura elektroniczna powinna być przesłana drogą elektroniczną za pośrednictwem systemu teleinformatycznego pod adresem:</w:t>
      </w:r>
    </w:p>
    <w:p w14:paraId="21E87522" w14:textId="77777777" w:rsidR="000F5706" w:rsidRPr="00B47E38" w:rsidRDefault="000F5706" w:rsidP="00B47E38">
      <w:pPr>
        <w:pStyle w:val="Akapitzlist"/>
        <w:suppressAutoHyphens w:val="0"/>
        <w:spacing w:line="276" w:lineRule="auto"/>
        <w:ind w:left="0"/>
        <w:jc w:val="both"/>
        <w:textAlignment w:val="auto"/>
        <w:rPr>
          <w:rFonts w:ascii="Arial Narrow" w:hAnsi="Arial Narrow" w:cs="Times New Roman"/>
          <w:sz w:val="22"/>
          <w:szCs w:val="22"/>
        </w:rPr>
      </w:pPr>
      <w:hyperlink r:id="rId8" w:history="1">
        <w:r w:rsidRPr="00B47E38">
          <w:rPr>
            <w:rStyle w:val="Hipercze"/>
            <w:rFonts w:ascii="Arial Narrow" w:hAnsi="Arial Narrow"/>
            <w:sz w:val="22"/>
            <w:szCs w:val="22"/>
            <w:lang w:eastAsia="ar-SA"/>
          </w:rPr>
          <w:t>www.brokerinfinite.efaktura.gov.pl</w:t>
        </w:r>
      </w:hyperlink>
    </w:p>
    <w:p w14:paraId="6DE25D3C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Nazwa skrzynki: Gmina Włocławek</w:t>
      </w:r>
    </w:p>
    <w:p w14:paraId="201FB65E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Dane identyfikacyjne skrzynki:</w:t>
      </w:r>
    </w:p>
    <w:p w14:paraId="7BA3F97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Typ numeru PEPPOL: NIP</w:t>
      </w:r>
    </w:p>
    <w:p w14:paraId="5CA5D80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Numer PEPPOL: 888 2878334</w:t>
      </w:r>
    </w:p>
    <w:p w14:paraId="615CFB7A" w14:textId="16D812B9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Za </w:t>
      </w:r>
      <w:r w:rsidRPr="00B47E38">
        <w:rPr>
          <w:rFonts w:ascii="Arial Narrow" w:hAnsi="Arial Narrow" w:cs="Times New Roman"/>
          <w:sz w:val="22"/>
          <w:szCs w:val="22"/>
        </w:rPr>
        <w:t>dzień zapłaty wynagrodzenia Wykonawcy, uważa się dzień obciążenia rachunku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Zamawiającego.</w:t>
      </w:r>
    </w:p>
    <w:p w14:paraId="472851FC" w14:textId="77777777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Faktura wystawiona bezpodstawnie lub nieprawidłowo zostanie zwrócona Wykonawcy.</w:t>
      </w:r>
    </w:p>
    <w:p w14:paraId="70DE0224" w14:textId="77777777" w:rsidR="000F5706" w:rsidRPr="00B47E38" w:rsidRDefault="000F5706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100517DE" w14:textId="7A52FC13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8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E714BA2" w14:textId="77777777" w:rsidR="000F5706" w:rsidRPr="00B47E38" w:rsidRDefault="000F5706" w:rsidP="00B47E38">
      <w:pPr>
        <w:pStyle w:val="Normalny1"/>
        <w:numPr>
          <w:ilvl w:val="0"/>
          <w:numId w:val="23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Przedstawicielem Zamawiającego będzie:</w:t>
      </w:r>
    </w:p>
    <w:p w14:paraId="4B6F513B" w14:textId="050E0583" w:rsidR="000F5706" w:rsidRPr="00B47E38" w:rsidRDefault="00C06FFE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............................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0F5706" w:rsidRPr="00B47E38">
        <w:rPr>
          <w:rFonts w:ascii="Arial Narrow" w:hAnsi="Arial Narrow" w:cs="Times New Roman"/>
          <w:sz w:val="22"/>
          <w:szCs w:val="22"/>
        </w:rPr>
        <w:t>tel.</w:t>
      </w:r>
      <w:r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</w:t>
      </w:r>
      <w:r w:rsidRPr="00B47E38">
        <w:rPr>
          <w:rFonts w:ascii="Arial Narrow" w:hAnsi="Arial Narrow" w:cs="Times New Roman"/>
          <w:sz w:val="22"/>
          <w:szCs w:val="22"/>
        </w:rPr>
        <w:t>, adres poczty elektroniczn</w:t>
      </w:r>
      <w:r w:rsidR="000F5706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j: </w:t>
      </w:r>
      <w:hyperlink r:id="rId9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;</w:t>
      </w:r>
    </w:p>
    <w:p w14:paraId="088C13F0" w14:textId="77777777" w:rsidR="000F5706" w:rsidRPr="00B47E38" w:rsidRDefault="000F5706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lastRenderedPageBreak/>
        <w:t>2</w:t>
      </w:r>
      <w:r w:rsidR="00384857" w:rsidRPr="00B47E38">
        <w:rPr>
          <w:rFonts w:ascii="Arial Narrow" w:hAnsi="Arial Narrow" w:cs="Times New Roman"/>
          <w:sz w:val="22"/>
          <w:szCs w:val="22"/>
        </w:rPr>
        <w:t>.</w:t>
      </w:r>
      <w:r w:rsidR="00384857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Przedstawicielem Wykonawcy będzie:</w:t>
      </w:r>
    </w:p>
    <w:p w14:paraId="00E586F4" w14:textId="43464C6A" w:rsidR="000F5706" w:rsidRPr="00B47E38" w:rsidRDefault="00CD6435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; adres poczty elektronicznej: </w:t>
      </w:r>
      <w:hyperlink r:id="rId10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.</w:t>
      </w:r>
    </w:p>
    <w:p w14:paraId="0076EAED" w14:textId="12AC99A1" w:rsidR="000F5706" w:rsidRPr="00B47E38" w:rsidRDefault="00384857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Zmiana osób wskazanych w ust. 1 i 2 nastąpić może po pisemnym zawiadomieniu przez drugą stronę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i nie stanowi zmiany niniejszej umowy.</w:t>
      </w:r>
    </w:p>
    <w:p w14:paraId="6D1F46FC" w14:textId="77777777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3F3226C" w14:textId="5C9D5FEF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9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017C77E8" w14:textId="77777777" w:rsidR="000F5706" w:rsidRPr="00B47E38" w:rsidRDefault="000F5706" w:rsidP="00B47E38">
      <w:pPr>
        <w:pStyle w:val="Akapitzlist"/>
        <w:numPr>
          <w:ilvl w:val="0"/>
          <w:numId w:val="4"/>
        </w:numPr>
        <w:tabs>
          <w:tab w:val="left" w:pos="568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Wykonawca zapłaci Zamawiającemu karę umowną w przypadku:</w:t>
      </w:r>
    </w:p>
    <w:p w14:paraId="1F10BDA0" w14:textId="28BA7EEB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>w wykonaniu przedmiotu umowy - w wysokości 0,2%</w:t>
      </w:r>
      <w:r w:rsidR="000F5706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wynagrodzenia umownego brutto za każdy dzień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zwłoki;</w:t>
      </w:r>
    </w:p>
    <w:p w14:paraId="60475B65" w14:textId="2CFFF4CB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w usunięciu wad, usterek lub braków stwierdzonych przy odbiorze</w:t>
      </w:r>
      <w:r w:rsidR="00611F6A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, lub w okresie rękojmi, bądź gwarancji</w:t>
      </w:r>
      <w:r w:rsidR="003A4251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- w wysokości 0,2% wynagrodzenia umownego  brutto za każdy dzień </w:t>
      </w: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zwłoki;</w:t>
      </w:r>
    </w:p>
    <w:p w14:paraId="188B0C67" w14:textId="025E9085" w:rsidR="0095561D" w:rsidRPr="00B47E38" w:rsidRDefault="000F5706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odstąpienia od umowy przez Zamawiającego z przyczyn obciążających Wykonawcę - w wysokości</w:t>
      </w:r>
      <w:r w:rsidR="003A4251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br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10% wynagrodzenia umownego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brutto</w:t>
      </w:r>
      <w:r w:rsidR="0095561D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,</w:t>
      </w:r>
    </w:p>
    <w:p w14:paraId="2C8A26D8" w14:textId="3D6FBFF9" w:rsidR="000F5706" w:rsidRPr="00B47E38" w:rsidRDefault="0095561D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/>
          <w:sz w:val="22"/>
          <w:szCs w:val="22"/>
        </w:rPr>
        <w:br/>
        <w:t>w wysokości 1% wynagrodzenia, o którym mowa w § 7 ust. 1 niniejszej umowy, za każdy dzień zwłoki, liczonej od upływu terminu, o którym mowa w § 12 ust. 7 niniejszej umowy.</w:t>
      </w:r>
    </w:p>
    <w:p w14:paraId="4B00F2E7" w14:textId="77777777" w:rsidR="000F5706" w:rsidRPr="00B47E38" w:rsidRDefault="000F5706" w:rsidP="00B47E38">
      <w:pPr>
        <w:pStyle w:val="Akapitzlist"/>
        <w:tabs>
          <w:tab w:val="left" w:pos="0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2.</w:t>
      </w:r>
      <w:r w:rsidR="00384857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ab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Zamawiający zapłaci Wykonawcy karę umowną w przypadku odstąpienia od umowy przez Wykonawcę z przyczyn obciążających Zamawiającego w wysokości 10% wynagrodzenia umownego </w:t>
      </w:r>
      <w:r w:rsidRPr="00B47E38">
        <w:rPr>
          <w:rFonts w:ascii="Arial Narrow" w:hAnsi="Arial Narrow" w:cs="Times New Roman"/>
          <w:bCs/>
          <w:color w:val="auto"/>
          <w:spacing w:val="-7"/>
          <w:sz w:val="22"/>
          <w:szCs w:val="22"/>
        </w:rPr>
        <w:t>brutto.</w:t>
      </w:r>
    </w:p>
    <w:p w14:paraId="7E7357DD" w14:textId="77777777" w:rsidR="000F5706" w:rsidRPr="00B47E38" w:rsidRDefault="000F5706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3.</w:t>
      </w:r>
      <w:r w:rsidR="00384857" w:rsidRPr="00B47E38">
        <w:rPr>
          <w:rFonts w:ascii="Arial Narrow" w:hAnsi="Arial Narrow" w:cs="Times New Roman"/>
          <w:color w:val="auto"/>
          <w:sz w:val="22"/>
          <w:szCs w:val="22"/>
        </w:rPr>
        <w:tab/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kary umownej. Zamawiający jest upoważniony do potrącenia należnych kar umownych z wynagrodzenia Wykonawcy.</w:t>
      </w:r>
    </w:p>
    <w:p w14:paraId="29FEB239" w14:textId="77777777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4.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 przypadku, gdy kara umowna nie pokryje poniesionej szkody, Zamawiający zastrzega sobie prawo dochodzenia odszkodowania uzupełniającego na zasadach ogólnych.</w:t>
      </w:r>
    </w:p>
    <w:p w14:paraId="2B07EEC7" w14:textId="3203BCCF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5.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 xml:space="preserve">W przypadku, gdy suma kar umownych przekroczy 10% wartości umowy, Zamawiający w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terminie</w:t>
      </w:r>
      <w:r w:rsidR="003A4251" w:rsidRPr="00B47E38">
        <w:rPr>
          <w:rFonts w:ascii="Arial Narrow" w:hAnsi="Arial Narrow"/>
          <w:color w:val="auto"/>
          <w:sz w:val="22"/>
          <w:szCs w:val="22"/>
        </w:rPr>
        <w:br/>
      </w:r>
      <w:r w:rsidR="00611F6A" w:rsidRPr="00B47E38">
        <w:rPr>
          <w:rFonts w:ascii="Arial Narrow" w:hAnsi="Arial Narrow"/>
          <w:color w:val="auto"/>
          <w:sz w:val="22"/>
          <w:szCs w:val="22"/>
        </w:rPr>
        <w:t>60 dni od wystąpienia powyższej przesłanki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może odstąpić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od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umow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y</w:t>
      </w:r>
      <w:r w:rsidR="00FC0ABF" w:rsidRPr="00B47E38">
        <w:rPr>
          <w:rFonts w:ascii="Arial Narrow" w:hAnsi="Arial Narrow"/>
          <w:color w:val="auto"/>
          <w:sz w:val="22"/>
          <w:szCs w:val="22"/>
        </w:rPr>
        <w:t>, jednak nie później niż do dnia</w:t>
      </w:r>
      <w:r w:rsidR="00FC0ABF" w:rsidRPr="00B47E38">
        <w:rPr>
          <w:rFonts w:ascii="Arial Narrow" w:hAnsi="Arial Narrow"/>
          <w:color w:val="auto"/>
          <w:sz w:val="22"/>
          <w:szCs w:val="22"/>
        </w:rPr>
        <w:br/>
        <w:t>30.09.2025 r.</w:t>
      </w:r>
    </w:p>
    <w:p w14:paraId="0D44E7A1" w14:textId="77777777" w:rsidR="00FC0ABF" w:rsidRPr="00B47E38" w:rsidRDefault="00FC0ABF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</w:p>
    <w:p w14:paraId="3CDDCE8B" w14:textId="2E7982EB" w:rsidR="008F79DF" w:rsidRPr="00B47E38" w:rsidRDefault="008F79DF" w:rsidP="00B47E38">
      <w:pPr>
        <w:pStyle w:val="Standard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</w:t>
      </w:r>
      <w:r w:rsidR="003C1BEF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sz w:val="22"/>
          <w:szCs w:val="22"/>
        </w:rPr>
        <w:t>10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4496C49" w14:textId="4E60E910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Oprócz przypadków, o których mowa w art. 455 ust. 1 pkt 2-4 i ust. 2 ustawy </w:t>
      </w:r>
      <w:proofErr w:type="spellStart"/>
      <w:r w:rsidRPr="00B47E38">
        <w:rPr>
          <w:rFonts w:ascii="Arial Narrow" w:eastAsia="Calibri" w:hAnsi="Arial Narrow" w:cs="Times New Roman"/>
          <w:kern w:val="1"/>
          <w:lang w:eastAsia="ar-SA"/>
        </w:rPr>
        <w:t>Pzp</w:t>
      </w:r>
      <w:proofErr w:type="spellEnd"/>
      <w:r w:rsidRPr="00B47E38">
        <w:rPr>
          <w:rFonts w:ascii="Arial Narrow" w:eastAsia="Calibri" w:hAnsi="Arial Narrow" w:cs="Times New Roman"/>
          <w:kern w:val="1"/>
          <w:lang w:eastAsia="ar-SA"/>
        </w:rPr>
        <w:t>, na podstawie</w:t>
      </w:r>
      <w:r w:rsidR="00AD5C21" w:rsidRPr="00B47E38">
        <w:rPr>
          <w:rFonts w:ascii="Arial Narrow" w:eastAsia="Calibri" w:hAnsi="Arial Narrow" w:cs="Times New Roman"/>
          <w:kern w:val="1"/>
          <w:lang w:eastAsia="ar-SA"/>
        </w:rPr>
        <w:br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art. 455 ust. 1 pkt 1 ustawy </w:t>
      </w:r>
      <w:proofErr w:type="spellStart"/>
      <w:r w:rsidRPr="00B47E38">
        <w:rPr>
          <w:rFonts w:ascii="Arial Narrow" w:eastAsia="Calibri" w:hAnsi="Arial Narrow" w:cs="Times New Roman"/>
          <w:kern w:val="1"/>
          <w:lang w:eastAsia="ar-SA"/>
        </w:rPr>
        <w:t>Pzp</w:t>
      </w:r>
      <w:proofErr w:type="spellEnd"/>
      <w:r w:rsidRPr="00B47E38">
        <w:rPr>
          <w:rFonts w:ascii="Arial Narrow" w:eastAsia="Calibri" w:hAnsi="Arial Narrow" w:cs="Times New Roman"/>
          <w:kern w:val="1"/>
          <w:lang w:eastAsia="ar-SA"/>
        </w:rPr>
        <w:t>, Zamawiający dopuszcza możliwość wprowadzania zmian umowy bez przeprowadzenia nowego postępowania (rodzaj i zakres zmian, warunki ich wprowadzenia):</w:t>
      </w:r>
    </w:p>
    <w:p w14:paraId="2FCBF26E" w14:textId="23C90271" w:rsidR="005B0CBA" w:rsidRPr="00B47E38" w:rsidRDefault="005B0CBA" w:rsidP="00B47E38">
      <w:pPr>
        <w:pStyle w:val="Bezodstpw"/>
        <w:tabs>
          <w:tab w:val="left" w:pos="284"/>
        </w:tabs>
        <w:spacing w:line="276" w:lineRule="auto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1)</w:t>
      </w:r>
      <w:r w:rsidR="001F102A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>zmiana zakresu Przedmiotu zamówienia, w przypadku:</w:t>
      </w:r>
    </w:p>
    <w:p w14:paraId="3E202B7F" w14:textId="76D9FCED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a)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niedostępności na rynku materiałów lub urządzeń wskazanych w opisie Przedmiotu zamówienia spowodowanej zaprzestaniem produkcji lub wycofaniem z rynku tych materiałów lub urządzeń; </w:t>
      </w:r>
    </w:p>
    <w:p w14:paraId="73317030" w14:textId="77777777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b)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 konieczności wykonania dodatkowych dostaw oraz prac z nimi związanych, lub wykraczających poza zakres </w:t>
      </w:r>
      <w:r w:rsidR="00D21005" w:rsidRPr="00B47E38">
        <w:rPr>
          <w:rFonts w:ascii="Arial Narrow" w:eastAsia="Calibri" w:hAnsi="Arial Narrow"/>
          <w:kern w:val="1"/>
          <w:sz w:val="22"/>
          <w:szCs w:val="22"/>
        </w:rPr>
        <w:t>p</w:t>
      </w:r>
      <w:r w:rsidRPr="00B47E38">
        <w:rPr>
          <w:rFonts w:ascii="Arial Narrow" w:eastAsia="Calibri" w:hAnsi="Arial Narrow"/>
          <w:kern w:val="1"/>
          <w:sz w:val="22"/>
          <w:szCs w:val="22"/>
        </w:rPr>
        <w:t>rzedmiotu zamówienia, których wykonanie będzie niezbędne do prawidłowej realizacji zamówienia;</w:t>
      </w:r>
    </w:p>
    <w:p w14:paraId="4AA9E576" w14:textId="716F63B8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2)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zmiana Wynagrodzenia w przypadku gdy nastąpi zmiana obowiązującej stawki VAT, jeżeli zmiana stawki VAT będzie powodować zmianę koszów wykonania umowy po stronie Wykonawcy, Zamawiający dopuszcza możliwość zmiany Wynagrodzenia, o którym mowa w § 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>7u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mowy o kwotę równą różnicy w kwocie podatku VAT zapłaconego przez Wykonawcę;</w:t>
      </w:r>
    </w:p>
    <w:p w14:paraId="72D4BBCD" w14:textId="59516C4C" w:rsidR="005B0CBA" w:rsidRPr="00B47E38" w:rsidRDefault="005B0CBA" w:rsidP="00B47E38">
      <w:pPr>
        <w:spacing w:after="0"/>
        <w:ind w:left="284"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3)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zmiana terminu realizacji Przedmiotu zamówienia, w przypadku:</w:t>
      </w:r>
    </w:p>
    <w:p w14:paraId="6635A2CD" w14:textId="23B49387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a)</w:t>
      </w:r>
      <w:r w:rsidR="00D70124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wykonanie zamówienia w określonym pierwotnie terminie nie leży w interesie Zamawiającego;</w:t>
      </w:r>
    </w:p>
    <w:p w14:paraId="32B39214" w14:textId="618C5571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b)</w:t>
      </w:r>
      <w:r w:rsidR="00766300" w:rsidRPr="00B47E38">
        <w:rPr>
          <w:rFonts w:ascii="Arial Narrow" w:eastAsia="Calibri" w:hAnsi="Arial Narrow" w:cs="Times New Roman"/>
          <w:kern w:val="1"/>
          <w:lang w:eastAsia="ar-SA"/>
        </w:rPr>
        <w:tab/>
        <w:t xml:space="preserve">w 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przypadku wystąpienia obiektywnych czynników niezależnych od Zamawiającego i Wykonawcy;</w:t>
      </w:r>
    </w:p>
    <w:p w14:paraId="2DF7C98E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t>wydłużenia terminu wykonania Umowy z powodu okoliczności zależnych od Zamawiającego,</w:t>
      </w:r>
    </w:p>
    <w:p w14:paraId="047ABF5C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t>działania siły wyższej lub wystąpienia stanu wyższej konieczności, uniemożliwiającej wykonanie któregoś z postanowień Umowy w wyznaczonym terminie,</w:t>
      </w:r>
    </w:p>
    <w:p w14:paraId="740BEDFB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  <w:lang w:eastAsia="ar-SA"/>
        </w:rPr>
        <w:lastRenderedPageBreak/>
        <w:t>w uzasadnionych przypadkach, ze względu na opóźnienia w produkcji danego towaru, nadzwyczajne trudności transportowe i magazynowe, problemy celne, możliwa jest realizacja dostawy w terminie późniejszym, na umotywowany, pisemny wniosek Wykonawcy, za zgodą Zamawiającego.</w:t>
      </w:r>
    </w:p>
    <w:p w14:paraId="08B5B3EB" w14:textId="5FB6C11E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4)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nastąpi zmiana powszechnie obowiązujących przepisów prawa w zakresie mającym wpływ na realizację Przedmiotu zamówienia;</w:t>
      </w:r>
    </w:p>
    <w:p w14:paraId="1FF6F0F5" w14:textId="46C6799C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5)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gdy wystąpią obiektywne przeszkody uniemożliwiające realizację 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>p</w:t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rzedmiotu zamówienia. </w:t>
      </w:r>
    </w:p>
    <w:p w14:paraId="5F86A09F" w14:textId="77777777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Wszystkie powyższe postanowienia stanowią katalog zmian, na które Zamawiający może wyrazić zgodę. Nie stanowią jednocześnie zobowiązania do wyrażenia takiej zgody.</w:t>
      </w:r>
    </w:p>
    <w:p w14:paraId="4ACCE7C0" w14:textId="77777777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567" w:hanging="283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 wnioskiem o zmianę umowy może wystąpić zarówno Wykonawca, jak  i Zamawiający. </w:t>
      </w:r>
    </w:p>
    <w:p w14:paraId="0566C17A" w14:textId="3296C008" w:rsidR="00FC0ABF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bCs/>
          <w:kern w:val="1"/>
          <w:lang w:eastAsia="ar-SA"/>
        </w:rPr>
        <w:t>Wykonawca nie może przenieść wierzytelności z Umowy na osobę trzecią, bez wcześniejszego uzyskania zgody Zamawiającego.</w:t>
      </w:r>
    </w:p>
    <w:p w14:paraId="4A1FC1F0" w14:textId="77777777" w:rsidR="00FC0ABF" w:rsidRPr="00B47E38" w:rsidRDefault="00FC0ABF" w:rsidP="00B47E38">
      <w:pPr>
        <w:suppressAutoHyphens/>
        <w:spacing w:after="0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</w:p>
    <w:p w14:paraId="79C4E65F" w14:textId="1ECDCBEA" w:rsidR="00AE2A8A" w:rsidRPr="00B47E38" w:rsidRDefault="00AE2A8A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sz w:val="22"/>
          <w:szCs w:val="22"/>
        </w:rPr>
        <w:t>§ 11</w:t>
      </w:r>
      <w:r w:rsidR="00AD5C21" w:rsidRPr="00B47E38">
        <w:rPr>
          <w:rFonts w:ascii="Arial Narrow" w:hAnsi="Arial Narrow"/>
          <w:b/>
          <w:sz w:val="22"/>
          <w:szCs w:val="22"/>
        </w:rPr>
        <w:t>.</w:t>
      </w:r>
    </w:p>
    <w:p w14:paraId="11C6BB36" w14:textId="28C0EE3B" w:rsidR="000F5706" w:rsidRPr="00B47E38" w:rsidRDefault="000F5706" w:rsidP="00B47E38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prawo odstąpienia od umowy bez jakichkolwiek roszczeń Wykonawcy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 razie wystąpienia istotnej zmiany okoliczności powodującej, że wykonanie umowy nie leży w interesie publicznym, czego nie można było przewidzieć w chwili zawarcia umowy. W takim wypadku odstąpienie może nastąpić w terminie 30 dni od powzięcia wiadomości o   powyższych okolicznościach. Wykonawca może żądać jedynie wynagrodzenia należnego mu z tytułu wykonanej części umowy.</w:t>
      </w:r>
    </w:p>
    <w:p w14:paraId="1008B201" w14:textId="45F92EF3" w:rsidR="000F5706" w:rsidRPr="00B47E38" w:rsidRDefault="000F5706" w:rsidP="00B47E38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ponadto prawo odstąpienia od umowy, według jego wyboru, w całości lub w części, ze skutkiem natychmiastowym bez wyznaczania terminu dodatkowego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nie później niż do dnia 30.09.2025 r.</w:t>
      </w:r>
      <w:r w:rsidRPr="00B47E38">
        <w:rPr>
          <w:rFonts w:ascii="Arial Narrow" w:hAnsi="Arial Narrow" w:cs="Times New Roman"/>
          <w:sz w:val="22"/>
          <w:szCs w:val="22"/>
        </w:rPr>
        <w:t xml:space="preserve"> w przypadku, w którym:</w:t>
      </w:r>
    </w:p>
    <w:p w14:paraId="38A18A5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Wykonawca realizuje przedmiot umowy niezgodnie z umową pomimo wezwania Wykonawcy do należytego wykonywania umowy i bezskutecznego upływu terminu ujętego w wezwaniu – w terminie 30 dni od powzięcia wiadomości;</w:t>
      </w:r>
    </w:p>
    <w:p w14:paraId="1551C82C" w14:textId="193EC75C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="00107B89" w:rsidRPr="00B47E38">
        <w:rPr>
          <w:rFonts w:ascii="Arial Narrow" w:hAnsi="Arial Narrow" w:cs="Times New Roman"/>
          <w:sz w:val="22"/>
          <w:szCs w:val="22"/>
        </w:rPr>
        <w:t xml:space="preserve">zwleka </w:t>
      </w:r>
      <w:r w:rsidR="00611F6A" w:rsidRPr="00B47E38">
        <w:rPr>
          <w:rFonts w:ascii="Arial Narrow" w:hAnsi="Arial Narrow" w:cs="Times New Roman"/>
          <w:sz w:val="22"/>
          <w:szCs w:val="22"/>
        </w:rPr>
        <w:t>z</w:t>
      </w:r>
      <w:r w:rsidRPr="00B47E38">
        <w:rPr>
          <w:rFonts w:ascii="Arial Narrow" w:hAnsi="Arial Narrow" w:cs="Times New Roman"/>
          <w:sz w:val="22"/>
          <w:szCs w:val="22"/>
        </w:rPr>
        <w:t xml:space="preserve"> wykonani</w:t>
      </w:r>
      <w:r w:rsidR="00611F6A" w:rsidRPr="00B47E38">
        <w:rPr>
          <w:rFonts w:ascii="Arial Narrow" w:hAnsi="Arial Narrow" w:cs="Times New Roman"/>
          <w:sz w:val="22"/>
          <w:szCs w:val="22"/>
        </w:rPr>
        <w:t>em</w:t>
      </w:r>
      <w:r w:rsidRPr="00B47E38">
        <w:rPr>
          <w:rFonts w:ascii="Arial Narrow" w:hAnsi="Arial Narrow" w:cs="Times New Roman"/>
          <w:sz w:val="22"/>
          <w:szCs w:val="22"/>
        </w:rPr>
        <w:t xml:space="preserve"> przedmiotu umowy ponad 10 dni w stosunku do terminu określonego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§ 2 - w terminie 30 dni od powzięcia wiadomości; </w:t>
      </w:r>
    </w:p>
    <w:p w14:paraId="7D790870" w14:textId="509A5836" w:rsidR="00384857" w:rsidRPr="00B47E38" w:rsidRDefault="00384857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</w:t>
      </w:r>
      <w:r w:rsidR="000F5706" w:rsidRPr="00B47E38">
        <w:rPr>
          <w:rFonts w:ascii="Arial Narrow" w:hAnsi="Arial Narrow" w:cs="Times New Roman"/>
          <w:sz w:val="22"/>
          <w:szCs w:val="22"/>
        </w:rPr>
        <w:t>o trzecim zgłoszeniu do odbioru przedmiot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u </w:t>
      </w:r>
      <w:r w:rsidR="000F5706" w:rsidRPr="00B47E38">
        <w:rPr>
          <w:rFonts w:ascii="Arial Narrow" w:hAnsi="Arial Narrow" w:cs="Times New Roman"/>
          <w:sz w:val="22"/>
          <w:szCs w:val="22"/>
        </w:rPr>
        <w:t>umowy</w:t>
      </w:r>
      <w:r w:rsidR="00611F6A" w:rsidRPr="00B47E38">
        <w:rPr>
          <w:rFonts w:ascii="Arial Narrow" w:hAnsi="Arial Narrow" w:cs="Times New Roman"/>
          <w:sz w:val="22"/>
          <w:szCs w:val="22"/>
        </w:rPr>
        <w:t>, gdy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ten </w:t>
      </w:r>
      <w:r w:rsidR="000F5706" w:rsidRPr="00B47E38">
        <w:rPr>
          <w:rFonts w:ascii="Arial Narrow" w:hAnsi="Arial Narrow" w:cs="Times New Roman"/>
          <w:sz w:val="22"/>
          <w:szCs w:val="22"/>
        </w:rPr>
        <w:t>jest nadal niezgodny z umową;</w:t>
      </w:r>
    </w:p>
    <w:p w14:paraId="2745A354" w14:textId="244EA764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zostanie wszczęte postępowanie likwidacyjne w stosunku do Wykonawcy</w:t>
      </w:r>
      <w:r w:rsidR="00F00F6A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– w terminie 30 dni od powzięcia wiadomości;</w:t>
      </w:r>
    </w:p>
    <w:p w14:paraId="3597A40F" w14:textId="76BEF2CF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ogłoszon</w:t>
      </w:r>
      <w:r w:rsidR="00611F6A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 rozwiązanie firmy Wykonawcy – w terminie 30 dni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od powzięcia wiadomości;</w:t>
      </w:r>
    </w:p>
    <w:p w14:paraId="157DA56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wydany nakaz zajęcia majątku Wykonawcy – w terminie 30 dni  od powzięcia wiadomości,</w:t>
      </w:r>
    </w:p>
    <w:p w14:paraId="0733F0DB" w14:textId="38877714" w:rsidR="00FC0ABF" w:rsidRPr="00B47E38" w:rsidRDefault="00FC0ABF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 w:cs="Times New Roman"/>
          <w:sz w:val="22"/>
          <w:szCs w:val="22"/>
        </w:rPr>
        <w:br/>
        <w:t>w terminie 30 dni od dnia wystąpienia tej przesłanki.</w:t>
      </w:r>
    </w:p>
    <w:p w14:paraId="103FEF23" w14:textId="4F282D57" w:rsidR="000F5706" w:rsidRPr="00B47E38" w:rsidRDefault="000F5706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Odstąpienie od umowy w przypadkach wymienionych w ust. 2 jest traktowane jako odstąpienie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przyczyn leżących po stronie Wykonawcy.</w:t>
      </w:r>
    </w:p>
    <w:p w14:paraId="7FC5CF74" w14:textId="01A5817A" w:rsidR="00EE0F68" w:rsidRPr="00B47E38" w:rsidRDefault="00EE0F68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4.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Wykonawcy przysługuje prawo odstąpienia od umowy w szczególności jeżeli Zamawiający, z przyczyn od siebie zależnych, nie wywiązuje się z obowiązku zapłaty należności wynikających z faktur. Prawo</w:t>
      </w:r>
      <w:r w:rsidR="00EE191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do odstąpienia z tej przyczyny powstaje po uchybieniu przez Zamawiającego, 30 - dniowemu terminowi zapłaty wyznaczonemu przez Wykonawcę. </w:t>
      </w:r>
    </w:p>
    <w:p w14:paraId="62B488C1" w14:textId="77777777" w:rsidR="000F5706" w:rsidRPr="00B47E38" w:rsidRDefault="00EE0F68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Odstąpienie od umowy następuje w formie pisemnej pod rygorem nieważności i zawiera uzasadnienie.</w:t>
      </w:r>
    </w:p>
    <w:p w14:paraId="77C10160" w14:textId="77777777" w:rsidR="0095561D" w:rsidRPr="00B47E38" w:rsidRDefault="0095561D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C26B8C4" w14:textId="77777777" w:rsidR="008D431F" w:rsidRPr="00B47E38" w:rsidRDefault="008D431F" w:rsidP="00B47E38">
      <w:pPr>
        <w:suppressAutoHyphens/>
        <w:spacing w:after="0"/>
        <w:jc w:val="center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b/>
          <w:bCs/>
          <w:lang w:eastAsia="pl-PL"/>
        </w:rPr>
        <w:t>§ 12</w:t>
      </w:r>
    </w:p>
    <w:p w14:paraId="187269A4" w14:textId="56C53669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Strony uzgodniły, że Wykonawca w dniu zawarcia niniejszej umowy wniesie zabezpieczenie należytego wykonania umowy w formie gwarancji ubezpieczeniowej w wysokości 5</w:t>
      </w:r>
      <w:r w:rsidRPr="00B47E38">
        <w:rPr>
          <w:rFonts w:ascii="Arial Narrow" w:eastAsia="Times New Roman" w:hAnsi="Arial Narrow" w:cs="Times New Roman"/>
          <w:bCs/>
          <w:lang w:eastAsia="pl-PL"/>
        </w:rPr>
        <w:t>%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ceny brutto przedstawionej</w:t>
      </w:r>
      <w:r w:rsidRPr="00B47E38">
        <w:rPr>
          <w:rFonts w:ascii="Arial Narrow" w:eastAsia="Times New Roman" w:hAnsi="Arial Narrow" w:cs="Times New Roman"/>
          <w:lang w:eastAsia="pl-PL"/>
        </w:rPr>
        <w:br/>
        <w:t>w ofercie, co stanowi kwotę: ...................... zł (słownie złotych: ....................).</w:t>
      </w:r>
    </w:p>
    <w:p w14:paraId="784B80BB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Calibri"/>
          <w:lang w:eastAsia="pl-PL"/>
        </w:rPr>
        <w:lastRenderedPageBreak/>
        <w:t>Zamawiający nie wyraża zgody na tworzenie zabezpieczenia przez potrącenia z należności za częściowo wykonane świadczenia.</w:t>
      </w:r>
    </w:p>
    <w:p w14:paraId="03968311" w14:textId="679C5AAE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należytego wykonania dostawy zabezpieczenie należytego wykonania umowy zostanie zwrócone w terminie 30 dni po odbiorze dostawy, potwierdzonej podpisanym przez Strony Umowy protokołem odbioru końcowego, a pozostała część, nieprzekraczająca 30% zabezpieczenia należytego wykonania umowy, zostanie zwrócona Wykonawcy w terminie do 15 dni po upływie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wady.</w:t>
      </w:r>
    </w:p>
    <w:p w14:paraId="402EE3D7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Zwrot zabezpieczenia należytego wykonania umowy wniesionego w pieniądzu nastąpi wraz z odsetkami wynikającymi z umowy rachunku bankowego Zamawiającego, pomniejszonymi o koszty prowadzenia rachunku oraz prowizji bankowej za przelew pieniędzy na rachunek Wykonawcy.</w:t>
      </w:r>
    </w:p>
    <w:p w14:paraId="61E77F94" w14:textId="6DF5419C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przypadku, gdy Wykonawca na wezwanie Zamawiającego nie usunie wad w okresie rękojmi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>, Zamawiający upoważniony jest do dysponowania kwotą, określoną w ust. 2, z przeznaczeniem na usunięcie wad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lub kary umowne</w:t>
      </w:r>
      <w:r w:rsidRPr="00B47E38">
        <w:rPr>
          <w:rFonts w:ascii="Arial Narrow" w:eastAsia="Times New Roman" w:hAnsi="Arial Narrow" w:cs="Times New Roman"/>
          <w:lang w:eastAsia="pl-PL"/>
        </w:rPr>
        <w:t>.</w:t>
      </w:r>
    </w:p>
    <w:p w14:paraId="09162DC1" w14:textId="6889A785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zmiany terminu realizacji zamówienia, o którym mowa w § 2 niniejszej umowy, na skutek wprowadzenia zmian, o których mowa w § 10 niniejszej umowy, Wykonawca zobowiązany jest do przedłużenia okresu zabezpieczenia należytego wykonania umowy oraz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 o długość okresu odpowiadający liczbie dni, o który przedłużono termin realizacji zamówienia.</w:t>
      </w:r>
    </w:p>
    <w:p w14:paraId="32E6088D" w14:textId="45FE9F23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wniesienia przez Wykonawcę zabezpieczenia należytego wykonania umowy oraz zabezpieczenia roszczeń z tytułu rękojmi za wady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w jednej z form, o których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 xml:space="preserve">w art. 450 ust. 1 pkt 2 – 5 ustawy </w:t>
      </w:r>
      <w:proofErr w:type="spellStart"/>
      <w:r w:rsidRPr="00B47E38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B47E38">
        <w:rPr>
          <w:rFonts w:ascii="Arial Narrow" w:eastAsia="Times New Roman" w:hAnsi="Arial Narrow" w:cs="Times New Roman"/>
          <w:lang w:eastAsia="pl-PL"/>
        </w:rPr>
        <w:t>, a następnie zmiany terminu realizacji zamówienia, o którym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§ 2 niniejszej umowy, na skutek wprowadzenia zmian, o których mowa w § 10 niniejszej umowy, oraz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przypadku niedotrzymania przez Wykonawcę terminu wykonania dostawy określonego w § 2 umowy, Wykonawca zobowiązany jest dostarczyć Zamawiającemu w terminie nie dłuższym niż 5 dni roboczych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od dnia zawarcia aneksu do niniejszej umowy:</w:t>
      </w:r>
    </w:p>
    <w:p w14:paraId="3DE2CEFB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należytego wykonania umowy, oraz</w:t>
      </w:r>
    </w:p>
    <w:p w14:paraId="412B5125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roszczeń z tytułu rękojmi za wady.</w:t>
      </w:r>
    </w:p>
    <w:p w14:paraId="35D4C9BD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Niedopełnienie przez Wykonawcę obowiązku, o którym mowa w ust. 6 będzie skutkowało naliczeniem Wykonawcy przez Zamawiającego kary umownej, o której mowa w § 11 ust. 2 pkt 7 niniejszej umowy,</w:t>
      </w:r>
      <w:r w:rsidRPr="00B47E38">
        <w:rPr>
          <w:rFonts w:ascii="Arial Narrow" w:eastAsia="Times New Roman" w:hAnsi="Arial Narrow" w:cs="Times New Roman"/>
          <w:lang w:eastAsia="pl-PL"/>
        </w:rPr>
        <w:br/>
        <w:t>lub odstąpieniem przez Zamawiającego od niniejszej umowy.</w:t>
      </w:r>
    </w:p>
    <w:p w14:paraId="33490535" w14:textId="77777777" w:rsidR="008D431F" w:rsidRPr="00B47E38" w:rsidRDefault="008D431F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E552934" w14:textId="496000FA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color w:val="000000"/>
          <w:sz w:val="22"/>
          <w:szCs w:val="22"/>
        </w:rPr>
        <w:t>§ 1</w:t>
      </w:r>
      <w:r w:rsidR="0095561D" w:rsidRPr="00B47E38">
        <w:rPr>
          <w:rFonts w:ascii="Arial Narrow" w:hAnsi="Arial Narrow" w:cs="Times New Roman"/>
          <w:b/>
          <w:color w:val="000000"/>
          <w:sz w:val="22"/>
          <w:szCs w:val="22"/>
        </w:rPr>
        <w:t>3</w:t>
      </w:r>
      <w:r w:rsidR="00AD5C21" w:rsidRPr="00B47E38">
        <w:rPr>
          <w:rFonts w:ascii="Arial Narrow" w:hAnsi="Arial Narrow" w:cs="Times New Roman"/>
          <w:b/>
          <w:color w:val="000000"/>
          <w:sz w:val="22"/>
          <w:szCs w:val="22"/>
        </w:rPr>
        <w:t>.</w:t>
      </w:r>
    </w:p>
    <w:p w14:paraId="541AAE25" w14:textId="63973DCA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 przestrzeganie zasad przetwarzania i ochrony danych osobowych zgodnie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z obowiązującymi w trakcie trwania umowy przepisami ustawy o ochronie danych osobowych.</w:t>
      </w:r>
    </w:p>
    <w:p w14:paraId="1E979DD5" w14:textId="141802C5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ponosi odpowiedzialność za ewentualne skutki działania niezgodnego z przepisami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o których mowa w ust. 1.</w:t>
      </w:r>
    </w:p>
    <w:p w14:paraId="398EA66F" w14:textId="3B9C2544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oświadcza, że systemy wykorzystywane w procesie przetwarzania danych osobowych spełniają wymogi określone w ustawie o ochronie danych osobowych oraz rozporządzeniach wykonawczych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do ustawy.</w:t>
      </w:r>
    </w:p>
    <w:p w14:paraId="3093B0B0" w14:textId="3626E93A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zapewnia, że przetwarzane dane osobowe będą wykorzystywane wyłącznie</w:t>
      </w:r>
      <w:r w:rsidR="0028641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w celu realizacji umowy.</w:t>
      </w:r>
    </w:p>
    <w:p w14:paraId="2CEE2AE7" w14:textId="0AD87859" w:rsidR="000F5706" w:rsidRPr="00B47E38" w:rsidRDefault="00B94B1C" w:rsidP="00B47E38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</w:t>
      </w:r>
      <w:r w:rsidR="000F5706" w:rsidRPr="00B47E38">
        <w:rPr>
          <w:rFonts w:ascii="Arial Narrow" w:hAnsi="Arial Narrow" w:cs="Times New Roman"/>
          <w:color w:val="000000"/>
          <w:sz w:val="22"/>
          <w:szCs w:val="22"/>
        </w:rPr>
        <w:t>ykonawca jest zobowiązany do natychmiastowego powiadamiania Zamawiającego o stwierdzeniu próby lub faktu naruszenia poufności danych osobowych przetwarzanych w wyniku realizacji umowy.</w:t>
      </w:r>
    </w:p>
    <w:p w14:paraId="25A95394" w14:textId="77777777" w:rsidR="00B47E38" w:rsidRPr="00B47E38" w:rsidRDefault="00B47E38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7F0A706" w14:textId="20DA8DEB" w:rsidR="000F5706" w:rsidRPr="00B47E38" w:rsidRDefault="000F5706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1</w:t>
      </w:r>
      <w:r w:rsidR="0095561D" w:rsidRPr="00B47E38">
        <w:rPr>
          <w:rFonts w:ascii="Arial Narrow" w:hAnsi="Arial Narrow" w:cs="Times New Roman"/>
          <w:b/>
          <w:sz w:val="22"/>
          <w:szCs w:val="22"/>
        </w:rPr>
        <w:t>4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7644797A" w14:textId="5D7BAACC" w:rsidR="008F79DF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="000452B5" w:rsidRPr="00B47E38">
        <w:rPr>
          <w:rFonts w:ascii="Arial Narrow" w:hAnsi="Arial Narrow"/>
          <w:sz w:val="22"/>
          <w:szCs w:val="22"/>
        </w:rPr>
        <w:tab/>
      </w:r>
      <w:r w:rsidR="008F79DF" w:rsidRPr="00B47E38">
        <w:rPr>
          <w:rFonts w:ascii="Arial Narrow" w:hAnsi="Arial Narrow"/>
          <w:sz w:val="22"/>
          <w:szCs w:val="22"/>
        </w:rPr>
        <w:t>Wszelkie spory, mogące wyniknąć z tytułu realizacji niniejszej umowy</w:t>
      </w:r>
      <w:r w:rsidR="00262149" w:rsidRPr="00B47E38">
        <w:rPr>
          <w:rFonts w:ascii="Arial Narrow" w:hAnsi="Arial Narrow"/>
          <w:sz w:val="22"/>
          <w:szCs w:val="22"/>
        </w:rPr>
        <w:t xml:space="preserve"> Strony zobowiązują</w:t>
      </w:r>
      <w:r w:rsidR="00262149" w:rsidRPr="00B47E38">
        <w:rPr>
          <w:rFonts w:ascii="Arial Narrow" w:hAnsi="Arial Narrow"/>
          <w:sz w:val="22"/>
          <w:szCs w:val="22"/>
        </w:rPr>
        <w:br/>
        <w:t xml:space="preserve">się polubownie załatwiać. W przypadku braku możliwości rozwiązania sporu polubownie (braku osiągnięcia kompromisu), wszelkie spory, </w:t>
      </w:r>
      <w:r w:rsidR="008F79DF" w:rsidRPr="00B47E38">
        <w:rPr>
          <w:rFonts w:ascii="Arial Narrow" w:hAnsi="Arial Narrow"/>
          <w:sz w:val="22"/>
          <w:szCs w:val="22"/>
        </w:rPr>
        <w:t>będą rozstrzygane przez Sąd właściwy miejscowo dla siedziby Zamawiającego.</w:t>
      </w:r>
    </w:p>
    <w:p w14:paraId="3BF53787" w14:textId="77777777" w:rsidR="008F79DF" w:rsidRPr="00B47E38" w:rsidRDefault="003C1E01" w:rsidP="00B47E38">
      <w:pPr>
        <w:spacing w:after="0"/>
        <w:ind w:firstLine="284"/>
        <w:contextualSpacing/>
        <w:jc w:val="both"/>
        <w:rPr>
          <w:rFonts w:ascii="Arial Narrow" w:hAnsi="Arial Narrow" w:cs="Times New Roman"/>
        </w:rPr>
      </w:pPr>
      <w:r w:rsidRPr="00B47E38">
        <w:rPr>
          <w:rFonts w:ascii="Arial Narrow" w:hAnsi="Arial Narrow" w:cs="Times New Roman"/>
        </w:rPr>
        <w:lastRenderedPageBreak/>
        <w:t>2.</w:t>
      </w:r>
      <w:r w:rsidR="000452B5" w:rsidRPr="00B47E38">
        <w:rPr>
          <w:rFonts w:ascii="Arial Narrow" w:hAnsi="Arial Narrow" w:cs="Times New Roman"/>
        </w:rPr>
        <w:tab/>
      </w:r>
      <w:r w:rsidR="008F79DF" w:rsidRPr="00B47E38">
        <w:rPr>
          <w:rFonts w:ascii="Arial Narrow" w:hAnsi="Arial Narrow" w:cs="Times New Roman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496019C6" w14:textId="4EDE6821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Wykonawcy</w:t>
      </w:r>
      <w:r w:rsidR="0058672D" w:rsidRPr="00B47E38">
        <w:rPr>
          <w:rFonts w:ascii="Arial Narrow" w:hAnsi="Arial Narrow"/>
          <w:sz w:val="22"/>
          <w:szCs w:val="22"/>
        </w:rPr>
        <w:t xml:space="preserve">: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ul.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>;</w:t>
      </w:r>
    </w:p>
    <w:p w14:paraId="06C991B5" w14:textId="4F8C1E9E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Zamawiającego</w:t>
      </w:r>
      <w:r w:rsidR="0058672D" w:rsidRPr="00B47E38">
        <w:rPr>
          <w:rFonts w:ascii="Arial Narrow" w:hAnsi="Arial Narrow"/>
          <w:sz w:val="22"/>
          <w:szCs w:val="22"/>
        </w:rPr>
        <w:t>:</w:t>
      </w:r>
      <w:r w:rsidRPr="00B47E38">
        <w:rPr>
          <w:rFonts w:ascii="Arial Narrow" w:hAnsi="Arial Narrow"/>
          <w:sz w:val="22"/>
          <w:szCs w:val="22"/>
        </w:rPr>
        <w:t xml:space="preserve"> </w:t>
      </w:r>
      <w:r w:rsidRPr="00B47E38">
        <w:rPr>
          <w:rFonts w:ascii="Arial Narrow" w:hAnsi="Arial Narrow"/>
          <w:b/>
          <w:sz w:val="22"/>
          <w:szCs w:val="22"/>
        </w:rPr>
        <w:t>Urząd Gminy Włocławek ul. Królewiecka 7 87- 800 Włocławek</w:t>
      </w:r>
      <w:r w:rsidRPr="00B47E38">
        <w:rPr>
          <w:rFonts w:ascii="Arial Narrow" w:hAnsi="Arial Narrow"/>
          <w:sz w:val="22"/>
          <w:szCs w:val="22"/>
        </w:rPr>
        <w:t xml:space="preserve"> z zastrzeżeniem, że Strony mogą także doręczać oświadczenia, uzgodnienia, powiadomienia, żądania stron na adres: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 xml:space="preserve">e-mail Zamawiającego </w:t>
      </w:r>
      <w:hyperlink r:id="rId11">
        <w:r w:rsidR="0090759D" w:rsidRPr="00B47E38">
          <w:rPr>
            <w:rStyle w:val="czeinternetowe"/>
            <w:rFonts w:ascii="Arial Narrow" w:hAnsi="Arial Narrow"/>
            <w:sz w:val="22"/>
            <w:szCs w:val="22"/>
          </w:rPr>
          <w:t>....................................</w:t>
        </w:r>
      </w:hyperlink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452B5" w:rsidRPr="00B47E38">
        <w:rPr>
          <w:rFonts w:ascii="Arial Narrow" w:hAnsi="Arial Narrow"/>
          <w:sz w:val="22"/>
          <w:szCs w:val="22"/>
        </w:rPr>
        <w:t>.</w:t>
      </w:r>
      <w:r w:rsidRPr="00B47E38">
        <w:rPr>
          <w:rFonts w:ascii="Arial Narrow" w:hAnsi="Arial Narrow"/>
          <w:sz w:val="22"/>
          <w:szCs w:val="22"/>
        </w:rPr>
        <w:t xml:space="preserve"> ze skutkiem na dzień wysłania poczty e-mail przez Strony pod warunkiem, że zostanie ona wysłana do godziny 15.00 czasu polskiego w dniu roboczym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(w piątek do godziny 14.00) i potwierdzona  listem poleconym nadanym najpóźniej następnego dnia roboczego.</w:t>
      </w:r>
    </w:p>
    <w:p w14:paraId="7DE778E2" w14:textId="609CA74A" w:rsidR="008F79DF" w:rsidRPr="00B47E38" w:rsidRDefault="000452B5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S</w:t>
      </w:r>
      <w:r w:rsidR="008F79DF" w:rsidRPr="00B47E38">
        <w:rPr>
          <w:rFonts w:ascii="Arial Narrow" w:hAnsi="Arial Narrow"/>
          <w:sz w:val="22"/>
          <w:szCs w:val="22"/>
        </w:rPr>
        <w:t>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341575C8" w14:textId="77777777" w:rsidR="00250424" w:rsidRPr="00B47E38" w:rsidRDefault="005F1215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Wykonanie umowy nie wiąże się z przetwarzaniem danych osobowych w rozumieniu rozporządzenia Parlamentu Europejskiego </w:t>
      </w:r>
      <w:r w:rsidR="00AD55A7" w:rsidRPr="00B47E38">
        <w:rPr>
          <w:rFonts w:ascii="Arial Narrow" w:hAnsi="Arial Narrow"/>
          <w:sz w:val="22"/>
          <w:szCs w:val="22"/>
        </w:rPr>
        <w:t>i Rady 2016/679 z 27 kwietnia 2016 r. w sprawie ochrony osób fizycznych w związku z przetwarzaniem danych osobowych w sprawie swobodnego przepływu takich danych oraz uchylenia dyrektywy 95/46/WE (ogólne rozporządzenie o ochronie danych</w:t>
      </w:r>
      <w:r w:rsidR="00250424" w:rsidRPr="00B47E38">
        <w:rPr>
          <w:rFonts w:ascii="Arial Narrow" w:hAnsi="Arial Narrow"/>
          <w:sz w:val="22"/>
          <w:szCs w:val="22"/>
        </w:rPr>
        <w:t xml:space="preserve"> Dz. Urz. UE L 119 z 4 maja 2016 zwanego dalej RODO), dla których administratorem danych jest Wójt Gminy Włocławek.</w:t>
      </w:r>
    </w:p>
    <w:p w14:paraId="365440EA" w14:textId="77777777" w:rsidR="00250424" w:rsidRPr="00B47E38" w:rsidRDefault="00250424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 w zakresie dotyczącym danych osobowych wykonawcy oraz jego pracowników.</w:t>
      </w:r>
    </w:p>
    <w:p w14:paraId="594B20E1" w14:textId="77777777" w:rsidR="005F1215" w:rsidRPr="00B47E38" w:rsidRDefault="00250424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Niniejsza umowa jest jawna i podlega ujawnieniu na zasadach określonych w przepisach o dostępie do informacji publicznej.</w:t>
      </w:r>
    </w:p>
    <w:p w14:paraId="323949B5" w14:textId="74CAA948" w:rsidR="008F79DF" w:rsidRPr="00B47E38" w:rsidRDefault="008F79DF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W sprawach nieuregulowanych niniejszą umową mają zastosowanie przepisy Kodeksu cywilnego oraz ustawy Prawo zamówień publicznych.</w:t>
      </w:r>
    </w:p>
    <w:p w14:paraId="5ACD62CB" w14:textId="16D4DC5A" w:rsidR="008F79DF" w:rsidRPr="00B47E38" w:rsidRDefault="008F79DF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Umowę sporządzono w trzech jednobrzmiących egzemplarzach z </w:t>
      </w:r>
      <w:r w:rsidR="00AD5C21" w:rsidRPr="00B47E38">
        <w:rPr>
          <w:rFonts w:ascii="Arial Narrow" w:hAnsi="Arial Narrow"/>
          <w:sz w:val="22"/>
          <w:szCs w:val="22"/>
        </w:rPr>
        <w:t>których jeden otrzymuje Wykonawca, a dwa egzemplarze otrzymuje Zamawiający.</w:t>
      </w:r>
    </w:p>
    <w:p w14:paraId="1453EEE0" w14:textId="0E38162D" w:rsidR="008F79DF" w:rsidRPr="00B47E38" w:rsidRDefault="001F4A2D" w:rsidP="00B47E38">
      <w:pPr>
        <w:pStyle w:val="Default"/>
        <w:spacing w:line="276" w:lineRule="auto"/>
        <w:ind w:firstLine="142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</w:t>
      </w:r>
      <w:r w:rsidR="008F79DF" w:rsidRPr="00B47E38">
        <w:rPr>
          <w:rFonts w:ascii="Arial Narrow" w:hAnsi="Arial Narrow"/>
          <w:sz w:val="22"/>
          <w:szCs w:val="22"/>
        </w:rPr>
        <w:t>. Integralną część umowy stanowią następujące dokumenty:</w:t>
      </w:r>
    </w:p>
    <w:p w14:paraId="72FFB4C7" w14:textId="1D0F16D5" w:rsidR="008F79DF" w:rsidRPr="00B47E38" w:rsidRDefault="008F79DF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Formularz ofertowy </w:t>
      </w:r>
      <w:r w:rsidR="00AD5C21" w:rsidRPr="00B47E38">
        <w:rPr>
          <w:rFonts w:ascii="Arial Narrow" w:hAnsi="Arial Narrow" w:cs="Times New Roman"/>
          <w:sz w:val="22"/>
          <w:szCs w:val="22"/>
        </w:rPr>
        <w:t>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 1;</w:t>
      </w:r>
    </w:p>
    <w:p w14:paraId="56C73957" w14:textId="17DF019E" w:rsidR="008F79DF" w:rsidRPr="00B47E38" w:rsidRDefault="008F79DF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Formularz asortymentowo </w:t>
      </w:r>
      <w:r w:rsidR="00B228C1">
        <w:rPr>
          <w:rFonts w:ascii="Arial Narrow" w:hAnsi="Arial Narrow" w:cs="Times New Roman"/>
          <w:sz w:val="22"/>
          <w:szCs w:val="22"/>
        </w:rPr>
        <w:t>–</w:t>
      </w:r>
      <w:r w:rsidRPr="00B47E38">
        <w:rPr>
          <w:rFonts w:ascii="Arial Narrow" w:hAnsi="Arial Narrow" w:cs="Times New Roman"/>
          <w:sz w:val="22"/>
          <w:szCs w:val="22"/>
        </w:rPr>
        <w:t xml:space="preserve"> cenowy</w:t>
      </w:r>
      <w:r w:rsidR="00B228C1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- zał. </w:t>
      </w:r>
      <w:r w:rsidR="003C1E01" w:rsidRPr="00B47E38">
        <w:rPr>
          <w:rFonts w:ascii="Arial Narrow" w:hAnsi="Arial Narrow" w:cs="Times New Roman"/>
          <w:sz w:val="22"/>
          <w:szCs w:val="22"/>
        </w:rPr>
        <w:t>n</w:t>
      </w:r>
      <w:r w:rsidRPr="00B47E38">
        <w:rPr>
          <w:rFonts w:ascii="Arial Narrow" w:hAnsi="Arial Narrow" w:cs="Times New Roman"/>
          <w:sz w:val="22"/>
          <w:szCs w:val="22"/>
        </w:rPr>
        <w:t>r</w:t>
      </w:r>
      <w:r w:rsidR="005F1215" w:rsidRPr="00B47E38">
        <w:rPr>
          <w:rFonts w:ascii="Arial Narrow" w:hAnsi="Arial Narrow" w:cs="Times New Roman"/>
          <w:sz w:val="22"/>
          <w:szCs w:val="22"/>
        </w:rPr>
        <w:t>2</w:t>
      </w:r>
      <w:r w:rsidRPr="00B47E38">
        <w:rPr>
          <w:rFonts w:ascii="Arial Narrow" w:hAnsi="Arial Narrow" w:cs="Times New Roman"/>
          <w:sz w:val="22"/>
          <w:szCs w:val="22"/>
        </w:rPr>
        <w:t>;</w:t>
      </w:r>
    </w:p>
    <w:p w14:paraId="713E4DF4" w14:textId="61136684" w:rsidR="0095561D" w:rsidRPr="00B47E38" w:rsidRDefault="003C1E01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Specyfikacja </w:t>
      </w:r>
      <w:proofErr w:type="spellStart"/>
      <w:r w:rsidRPr="00B47E38">
        <w:rPr>
          <w:rFonts w:ascii="Arial Narrow" w:hAnsi="Arial Narrow" w:cs="Times New Roman"/>
          <w:sz w:val="22"/>
          <w:szCs w:val="22"/>
        </w:rPr>
        <w:t>Techniczno</w:t>
      </w:r>
      <w:proofErr w:type="spellEnd"/>
      <w:r w:rsidRPr="00B47E38">
        <w:rPr>
          <w:rFonts w:ascii="Arial Narrow" w:hAnsi="Arial Narrow" w:cs="Times New Roman"/>
          <w:sz w:val="22"/>
          <w:szCs w:val="22"/>
        </w:rPr>
        <w:t xml:space="preserve"> – Użytkowa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 </w:t>
      </w:r>
      <w:r w:rsidR="00B9276A" w:rsidRPr="00B47E38">
        <w:rPr>
          <w:rFonts w:ascii="Arial Narrow" w:hAnsi="Arial Narrow" w:cs="Times New Roman"/>
          <w:sz w:val="22"/>
          <w:szCs w:val="22"/>
        </w:rPr>
        <w:t>3</w:t>
      </w:r>
      <w:r w:rsidR="0095561D" w:rsidRPr="00B47E38">
        <w:rPr>
          <w:rFonts w:ascii="Arial Narrow" w:hAnsi="Arial Narrow" w:cs="Times New Roman"/>
          <w:sz w:val="22"/>
          <w:szCs w:val="22"/>
        </w:rPr>
        <w:t>.</w:t>
      </w:r>
    </w:p>
    <w:p w14:paraId="294D6098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6E39519C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74EBD5AC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ZAMAWIAJĄCY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WYKONAWCA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</w:p>
    <w:sectPr w:rsidR="000F5706" w:rsidRPr="00B47E38" w:rsidSect="009E06D5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5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1D55D" w14:textId="77777777" w:rsidR="00076E7D" w:rsidRDefault="00076E7D" w:rsidP="00CB2579">
      <w:pPr>
        <w:spacing w:after="0" w:line="240" w:lineRule="auto"/>
      </w:pPr>
      <w:r>
        <w:separator/>
      </w:r>
    </w:p>
  </w:endnote>
  <w:endnote w:type="continuationSeparator" w:id="0">
    <w:p w14:paraId="41A78A2D" w14:textId="77777777" w:rsidR="00076E7D" w:rsidRDefault="00076E7D" w:rsidP="00CB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73907"/>
      <w:docPartObj>
        <w:docPartGallery w:val="Page Numbers (Bottom of Page)"/>
        <w:docPartUnique/>
      </w:docPartObj>
    </w:sdtPr>
    <w:sdtContent>
      <w:p w14:paraId="1D19EAB0" w14:textId="77777777" w:rsidR="00FB1B95" w:rsidRDefault="004F2D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B9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4D2EE5" w14:textId="77777777" w:rsidR="00FB1B95" w:rsidRDefault="00FB1B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C71D2" w14:textId="77777777" w:rsidR="00076E7D" w:rsidRDefault="00076E7D" w:rsidP="00CB2579">
      <w:pPr>
        <w:spacing w:after="0" w:line="240" w:lineRule="auto"/>
      </w:pPr>
      <w:r>
        <w:separator/>
      </w:r>
    </w:p>
  </w:footnote>
  <w:footnote w:type="continuationSeparator" w:id="0">
    <w:p w14:paraId="0F069E9B" w14:textId="77777777" w:rsidR="00076E7D" w:rsidRDefault="00076E7D" w:rsidP="00CB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7DFD" w14:textId="77777777" w:rsidR="00A92B1F" w:rsidRDefault="00A92B1F">
    <w:pPr>
      <w:pStyle w:val="Nagwek"/>
    </w:pPr>
  </w:p>
  <w:p w14:paraId="3D0D1AC4" w14:textId="77777777" w:rsidR="00A92B1F" w:rsidRDefault="00A92B1F">
    <w:pPr>
      <w:pStyle w:val="Nagwek"/>
    </w:pPr>
  </w:p>
  <w:p w14:paraId="3AC8B276" w14:textId="77777777" w:rsidR="00A92B1F" w:rsidRDefault="00A92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5525832"/>
  <w:p w14:paraId="7C002509" w14:textId="311AD4BD" w:rsidR="00660703" w:rsidRPr="00660703" w:rsidRDefault="00981955" w:rsidP="00660703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4E6E80">
      <w:pict w14:anchorId="36E733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05pt;height:85.1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bookmarkEnd w:id="0"/>
  </w:p>
  <w:p w14:paraId="2C99B44B" w14:textId="273E84C5" w:rsidR="00660703" w:rsidRPr="00660703" w:rsidRDefault="00660703" w:rsidP="00981955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  <w:r w:rsidRPr="00660703">
      <w:rPr>
        <w:rFonts w:ascii="Arial Narrow" w:eastAsia="Times New Roman" w:hAnsi="Arial Narrow" w:cs="Times New Roman"/>
        <w:b/>
        <w:color w:val="002060"/>
        <w:lang w:eastAsia="pl-PL"/>
      </w:rPr>
      <w:t>RBIiR.271.2.0</w:t>
    </w:r>
    <w:r w:rsidR="004E6E80">
      <w:rPr>
        <w:rFonts w:ascii="Arial Narrow" w:eastAsia="Times New Roman" w:hAnsi="Arial Narrow" w:cs="Times New Roman"/>
        <w:b/>
        <w:color w:val="002060"/>
        <w:lang w:eastAsia="pl-PL"/>
      </w:rPr>
      <w:t>9</w:t>
    </w:r>
    <w:r w:rsidRPr="00660703">
      <w:rPr>
        <w:rFonts w:ascii="Arial Narrow" w:eastAsia="Times New Roman" w:hAnsi="Arial Narrow" w:cs="Times New Roman"/>
        <w:b/>
        <w:color w:val="002060"/>
        <w:lang w:eastAsia="pl-PL"/>
      </w:rPr>
      <w:t xml:space="preserve">.2025 </w:t>
    </w:r>
    <w:r w:rsidR="004E6E80">
      <w:rPr>
        <w:rFonts w:ascii="Arial Narrow" w:eastAsia="Times New Roman" w:hAnsi="Arial Narrow" w:cs="Times New Roman"/>
        <w:b/>
        <w:color w:val="002060"/>
        <w:lang w:eastAsia="pl-PL"/>
      </w:rPr>
      <w:t>–</w:t>
    </w:r>
    <w:r w:rsidRPr="00660703">
      <w:rPr>
        <w:rFonts w:ascii="Arial Narrow" w:eastAsia="Times New Roman" w:hAnsi="Arial Narrow" w:cs="Times New Roman"/>
        <w:b/>
        <w:color w:val="002060"/>
        <w:lang w:eastAsia="pl-PL"/>
      </w:rPr>
      <w:t xml:space="preserve"> </w:t>
    </w:r>
    <w:bookmarkStart w:id="1" w:name="_Hlk195859543"/>
    <w:r w:rsidR="004E6E80">
      <w:rPr>
        <w:rFonts w:ascii="Arial Narrow" w:eastAsia="Times New Roman" w:hAnsi="Arial Narrow" w:cs="Times New Roman"/>
        <w:b/>
        <w:color w:val="002060"/>
        <w:lang w:eastAsia="pl-PL"/>
      </w:rPr>
      <w:t>„</w:t>
    </w:r>
    <w:r w:rsidR="004E6E80" w:rsidRPr="004E6E80">
      <w:rPr>
        <w:rFonts w:ascii="Arial Narrow" w:eastAsia="Times New Roman" w:hAnsi="Arial Narrow" w:cs="Times New Roman"/>
        <w:b/>
        <w:bCs/>
        <w:color w:val="002060"/>
        <w:lang w:eastAsia="pl-PL"/>
      </w:rPr>
      <w:t>Dostawa sprzętu specjalistycznego (samochodu asenizacyjnego) w ramach zadania: „Budowa i przebudowa sieci, przyłączy, instalacji i urządzeń wodno-kanalizacyjnych na terenie Gminy Włocławek wraz z dostawą sprzętu specjalistycznego</w:t>
    </w:r>
    <w:bookmarkEnd w:id="1"/>
    <w:r w:rsidR="00981955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  <w:r w:rsidR="004E6E80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</w:p>
  <w:p w14:paraId="68BE79B1" w14:textId="41F2003E" w:rsidR="002D0BA5" w:rsidRPr="00660703" w:rsidRDefault="002D0BA5" w:rsidP="00660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1"/>
        <w:sz w:val="24"/>
        <w:szCs w:val="24"/>
        <w:lang w:eastAsia="ar-SA" w:bidi="ar-SA"/>
      </w:rPr>
    </w:lvl>
  </w:abstractNum>
  <w:abstractNum w:abstractNumId="1" w15:restartNumberingAfterBreak="0">
    <w:nsid w:val="02C439FA"/>
    <w:multiLevelType w:val="multilevel"/>
    <w:tmpl w:val="CB3A0CDC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cs="Cambria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14743"/>
    <w:multiLevelType w:val="hybridMultilevel"/>
    <w:tmpl w:val="2A683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7D83"/>
    <w:multiLevelType w:val="multilevel"/>
    <w:tmpl w:val="131ED478"/>
    <w:styleLink w:val="WWNum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D74562C"/>
    <w:multiLevelType w:val="hybridMultilevel"/>
    <w:tmpl w:val="395E483E"/>
    <w:lvl w:ilvl="0" w:tplc="97F4F8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51F"/>
    <w:multiLevelType w:val="multilevel"/>
    <w:tmpl w:val="61EAC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04218"/>
    <w:multiLevelType w:val="hybridMultilevel"/>
    <w:tmpl w:val="40EC260E"/>
    <w:lvl w:ilvl="0" w:tplc="0F884B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2B7275"/>
    <w:multiLevelType w:val="hybridMultilevel"/>
    <w:tmpl w:val="7FD47DFE"/>
    <w:lvl w:ilvl="0" w:tplc="F9CA727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5BCB"/>
    <w:multiLevelType w:val="hybridMultilevel"/>
    <w:tmpl w:val="67F81C1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BDC7897"/>
    <w:multiLevelType w:val="hybridMultilevel"/>
    <w:tmpl w:val="0686A660"/>
    <w:lvl w:ilvl="0" w:tplc="DFA8B62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D5954"/>
    <w:multiLevelType w:val="multilevel"/>
    <w:tmpl w:val="4C667B38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541E7"/>
    <w:multiLevelType w:val="hybridMultilevel"/>
    <w:tmpl w:val="D39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D19AC"/>
    <w:multiLevelType w:val="hybridMultilevel"/>
    <w:tmpl w:val="23A24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536DE"/>
    <w:multiLevelType w:val="multilevel"/>
    <w:tmpl w:val="5E44B060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DD0686"/>
    <w:multiLevelType w:val="multilevel"/>
    <w:tmpl w:val="66E4C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5" w15:restartNumberingAfterBreak="0">
    <w:nsid w:val="3A517106"/>
    <w:multiLevelType w:val="multilevel"/>
    <w:tmpl w:val="7D803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D5C79"/>
    <w:multiLevelType w:val="hybridMultilevel"/>
    <w:tmpl w:val="EEACE1DA"/>
    <w:lvl w:ilvl="0" w:tplc="75D272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551"/>
    <w:multiLevelType w:val="hybridMultilevel"/>
    <w:tmpl w:val="BC185B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D1253"/>
    <w:multiLevelType w:val="multilevel"/>
    <w:tmpl w:val="776C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eastAsia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9" w15:restartNumberingAfterBreak="0">
    <w:nsid w:val="56E54D60"/>
    <w:multiLevelType w:val="multilevel"/>
    <w:tmpl w:val="581219E8"/>
    <w:styleLink w:val="WWNum5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6EA04A2"/>
    <w:multiLevelType w:val="hybridMultilevel"/>
    <w:tmpl w:val="BFF8469C"/>
    <w:lvl w:ilvl="0" w:tplc="D0E097F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22D72"/>
    <w:multiLevelType w:val="multilevel"/>
    <w:tmpl w:val="6D386F1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1301B3"/>
    <w:multiLevelType w:val="hybridMultilevel"/>
    <w:tmpl w:val="1D92DC22"/>
    <w:lvl w:ilvl="0" w:tplc="68805B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C3325"/>
    <w:multiLevelType w:val="hybridMultilevel"/>
    <w:tmpl w:val="AF18C50E"/>
    <w:lvl w:ilvl="0" w:tplc="4EE0462A">
      <w:start w:val="4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E558B7"/>
    <w:multiLevelType w:val="hybridMultilevel"/>
    <w:tmpl w:val="C244655C"/>
    <w:lvl w:ilvl="0" w:tplc="C37886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3771E8"/>
    <w:multiLevelType w:val="hybridMultilevel"/>
    <w:tmpl w:val="51385FBA"/>
    <w:lvl w:ilvl="0" w:tplc="C0F4C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456A07"/>
    <w:multiLevelType w:val="hybridMultilevel"/>
    <w:tmpl w:val="B12684CE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997012"/>
    <w:multiLevelType w:val="hybridMultilevel"/>
    <w:tmpl w:val="6BD8986C"/>
    <w:lvl w:ilvl="0" w:tplc="344C9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B2746"/>
    <w:multiLevelType w:val="hybridMultilevel"/>
    <w:tmpl w:val="D1DC5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15A80"/>
    <w:multiLevelType w:val="multilevel"/>
    <w:tmpl w:val="60B0A6B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F52D99"/>
    <w:multiLevelType w:val="hybridMultilevel"/>
    <w:tmpl w:val="47702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81856774">
    <w:abstractNumId w:val="3"/>
    <w:lvlOverride w:ilvl="0">
      <w:lvl w:ilvl="0">
        <w:start w:val="1"/>
        <w:numFmt w:val="decimal"/>
        <w:lvlText w:val="%1."/>
        <w:lvlJc w:val="left"/>
        <w:rPr>
          <w:rFonts w:ascii="Arial Narrow" w:hAnsi="Arial Narrow" w:cs="Times New Roman" w:hint="default"/>
          <w:b w:val="0"/>
          <w:bCs/>
          <w:sz w:val="22"/>
          <w:szCs w:val="22"/>
        </w:rPr>
      </w:lvl>
    </w:lvlOverride>
  </w:num>
  <w:num w:numId="2" w16cid:durableId="113135678">
    <w:abstractNumId w:val="29"/>
  </w:num>
  <w:num w:numId="3" w16cid:durableId="574164889">
    <w:abstractNumId w:val="19"/>
  </w:num>
  <w:num w:numId="4" w16cid:durableId="595672949">
    <w:abstractNumId w:val="29"/>
    <w:lvlOverride w:ilvl="0">
      <w:startOverride w:val="1"/>
    </w:lvlOverride>
  </w:num>
  <w:num w:numId="5" w16cid:durableId="929628180">
    <w:abstractNumId w:val="1"/>
  </w:num>
  <w:num w:numId="6" w16cid:durableId="1926374317">
    <w:abstractNumId w:val="3"/>
    <w:lvlOverride w:ilvl="0">
      <w:startOverride w:val="1"/>
      <w:lvl w:ilvl="0">
        <w:start w:val="1"/>
        <w:numFmt w:val="decimal"/>
        <w:lvlText w:val="%1."/>
        <w:lvlJc w:val="left"/>
        <w:rPr>
          <w:b w:val="0"/>
          <w:bCs/>
        </w:rPr>
      </w:lvl>
    </w:lvlOverride>
  </w:num>
  <w:num w:numId="7" w16cid:durableId="1815759350">
    <w:abstractNumId w:val="19"/>
    <w:lvlOverride w:ilvl="0">
      <w:startOverride w:val="1"/>
    </w:lvlOverride>
  </w:num>
  <w:num w:numId="8" w16cid:durableId="916789875">
    <w:abstractNumId w:val="7"/>
  </w:num>
  <w:num w:numId="9" w16cid:durableId="1742751396">
    <w:abstractNumId w:val="6"/>
  </w:num>
  <w:num w:numId="10" w16cid:durableId="1314291342">
    <w:abstractNumId w:val="3"/>
  </w:num>
  <w:num w:numId="11" w16cid:durableId="1353066278">
    <w:abstractNumId w:val="27"/>
  </w:num>
  <w:num w:numId="12" w16cid:durableId="846821757">
    <w:abstractNumId w:val="18"/>
  </w:num>
  <w:num w:numId="13" w16cid:durableId="1900438050">
    <w:abstractNumId w:val="10"/>
  </w:num>
  <w:num w:numId="14" w16cid:durableId="986513768">
    <w:abstractNumId w:val="13"/>
  </w:num>
  <w:num w:numId="15" w16cid:durableId="1711953118">
    <w:abstractNumId w:val="21"/>
  </w:num>
  <w:num w:numId="16" w16cid:durableId="1831678146">
    <w:abstractNumId w:val="17"/>
  </w:num>
  <w:num w:numId="17" w16cid:durableId="1904178143">
    <w:abstractNumId w:val="15"/>
  </w:num>
  <w:num w:numId="18" w16cid:durableId="226847671">
    <w:abstractNumId w:val="5"/>
  </w:num>
  <w:num w:numId="19" w16cid:durableId="1112626315">
    <w:abstractNumId w:val="11"/>
  </w:num>
  <w:num w:numId="20" w16cid:durableId="1553271116">
    <w:abstractNumId w:val="2"/>
  </w:num>
  <w:num w:numId="21" w16cid:durableId="1527669135">
    <w:abstractNumId w:val="9"/>
  </w:num>
  <w:num w:numId="22" w16cid:durableId="2097092494">
    <w:abstractNumId w:val="24"/>
  </w:num>
  <w:num w:numId="23" w16cid:durableId="2063747508">
    <w:abstractNumId w:val="25"/>
  </w:num>
  <w:num w:numId="24" w16cid:durableId="1886866377">
    <w:abstractNumId w:val="30"/>
  </w:num>
  <w:num w:numId="25" w16cid:durableId="342241579">
    <w:abstractNumId w:val="28"/>
  </w:num>
  <w:num w:numId="26" w16cid:durableId="1959985739">
    <w:abstractNumId w:val="16"/>
  </w:num>
  <w:num w:numId="27" w16cid:durableId="1241213878">
    <w:abstractNumId w:val="0"/>
  </w:num>
  <w:num w:numId="28" w16cid:durableId="1243831349">
    <w:abstractNumId w:val="26"/>
  </w:num>
  <w:num w:numId="29" w16cid:durableId="1857963912">
    <w:abstractNumId w:val="23"/>
  </w:num>
  <w:num w:numId="30" w16cid:durableId="768356314">
    <w:abstractNumId w:val="8"/>
  </w:num>
  <w:num w:numId="31" w16cid:durableId="2010135464">
    <w:abstractNumId w:val="20"/>
  </w:num>
  <w:num w:numId="32" w16cid:durableId="579799471">
    <w:abstractNumId w:val="12"/>
  </w:num>
  <w:num w:numId="33" w16cid:durableId="2028753325">
    <w:abstractNumId w:val="14"/>
  </w:num>
  <w:num w:numId="34" w16cid:durableId="344526621">
    <w:abstractNumId w:val="31"/>
  </w:num>
  <w:num w:numId="35" w16cid:durableId="91174018">
    <w:abstractNumId w:val="4"/>
  </w:num>
  <w:num w:numId="36" w16cid:durableId="189655026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06"/>
    <w:rsid w:val="00015B70"/>
    <w:rsid w:val="00017564"/>
    <w:rsid w:val="0002219F"/>
    <w:rsid w:val="00033140"/>
    <w:rsid w:val="000452B5"/>
    <w:rsid w:val="00050AFF"/>
    <w:rsid w:val="00065A70"/>
    <w:rsid w:val="00076E7D"/>
    <w:rsid w:val="000F2A5A"/>
    <w:rsid w:val="000F5706"/>
    <w:rsid w:val="000F6339"/>
    <w:rsid w:val="00107B89"/>
    <w:rsid w:val="00113C31"/>
    <w:rsid w:val="00115339"/>
    <w:rsid w:val="00122FFC"/>
    <w:rsid w:val="0013604F"/>
    <w:rsid w:val="00142E3E"/>
    <w:rsid w:val="00164EB1"/>
    <w:rsid w:val="001C1E0B"/>
    <w:rsid w:val="001F102A"/>
    <w:rsid w:val="001F4A2D"/>
    <w:rsid w:val="0022245F"/>
    <w:rsid w:val="00222FDF"/>
    <w:rsid w:val="00235D20"/>
    <w:rsid w:val="00235EBE"/>
    <w:rsid w:val="00250424"/>
    <w:rsid w:val="00262149"/>
    <w:rsid w:val="00267067"/>
    <w:rsid w:val="00274729"/>
    <w:rsid w:val="00286419"/>
    <w:rsid w:val="00287716"/>
    <w:rsid w:val="002C0A98"/>
    <w:rsid w:val="002C135B"/>
    <w:rsid w:val="002D0BA5"/>
    <w:rsid w:val="002D5C14"/>
    <w:rsid w:val="002E76F1"/>
    <w:rsid w:val="0030068B"/>
    <w:rsid w:val="0031483F"/>
    <w:rsid w:val="00323BB8"/>
    <w:rsid w:val="00325CF4"/>
    <w:rsid w:val="003321C3"/>
    <w:rsid w:val="00353022"/>
    <w:rsid w:val="00367B6B"/>
    <w:rsid w:val="0037175A"/>
    <w:rsid w:val="00373CA0"/>
    <w:rsid w:val="00384857"/>
    <w:rsid w:val="00394E23"/>
    <w:rsid w:val="003A3259"/>
    <w:rsid w:val="003A4251"/>
    <w:rsid w:val="003A509C"/>
    <w:rsid w:val="003C1BEF"/>
    <w:rsid w:val="003C1E01"/>
    <w:rsid w:val="003D0A7F"/>
    <w:rsid w:val="003E4FEB"/>
    <w:rsid w:val="003F6079"/>
    <w:rsid w:val="0040581C"/>
    <w:rsid w:val="004169E4"/>
    <w:rsid w:val="00420353"/>
    <w:rsid w:val="00423BF3"/>
    <w:rsid w:val="004241EE"/>
    <w:rsid w:val="00425B39"/>
    <w:rsid w:val="00432ED8"/>
    <w:rsid w:val="00441150"/>
    <w:rsid w:val="004462CB"/>
    <w:rsid w:val="00460E60"/>
    <w:rsid w:val="004726F7"/>
    <w:rsid w:val="004936E0"/>
    <w:rsid w:val="004B5649"/>
    <w:rsid w:val="004B7B22"/>
    <w:rsid w:val="004C619D"/>
    <w:rsid w:val="004E6E80"/>
    <w:rsid w:val="004E7BC7"/>
    <w:rsid w:val="004F2DCE"/>
    <w:rsid w:val="005010C1"/>
    <w:rsid w:val="00561831"/>
    <w:rsid w:val="005643A3"/>
    <w:rsid w:val="00584795"/>
    <w:rsid w:val="0058672D"/>
    <w:rsid w:val="005B0CBA"/>
    <w:rsid w:val="005C72DE"/>
    <w:rsid w:val="005F1215"/>
    <w:rsid w:val="00611F6A"/>
    <w:rsid w:val="00626287"/>
    <w:rsid w:val="00627A4C"/>
    <w:rsid w:val="006342FC"/>
    <w:rsid w:val="00642A36"/>
    <w:rsid w:val="00660703"/>
    <w:rsid w:val="00663406"/>
    <w:rsid w:val="00680DDA"/>
    <w:rsid w:val="006813D7"/>
    <w:rsid w:val="006D5781"/>
    <w:rsid w:val="0071592A"/>
    <w:rsid w:val="00743F92"/>
    <w:rsid w:val="0074487B"/>
    <w:rsid w:val="00766300"/>
    <w:rsid w:val="00790061"/>
    <w:rsid w:val="00790144"/>
    <w:rsid w:val="008023D5"/>
    <w:rsid w:val="008237EC"/>
    <w:rsid w:val="008413FB"/>
    <w:rsid w:val="00857782"/>
    <w:rsid w:val="00864050"/>
    <w:rsid w:val="0087573E"/>
    <w:rsid w:val="008B5927"/>
    <w:rsid w:val="008D431F"/>
    <w:rsid w:val="008D75B2"/>
    <w:rsid w:val="008E5E0A"/>
    <w:rsid w:val="008F163F"/>
    <w:rsid w:val="008F79DF"/>
    <w:rsid w:val="00903B55"/>
    <w:rsid w:val="0090759D"/>
    <w:rsid w:val="00922CF5"/>
    <w:rsid w:val="009472F8"/>
    <w:rsid w:val="00950810"/>
    <w:rsid w:val="0095561D"/>
    <w:rsid w:val="00981955"/>
    <w:rsid w:val="00983092"/>
    <w:rsid w:val="00990158"/>
    <w:rsid w:val="009962A2"/>
    <w:rsid w:val="009B4615"/>
    <w:rsid w:val="009B78C9"/>
    <w:rsid w:val="009C22DA"/>
    <w:rsid w:val="009D366A"/>
    <w:rsid w:val="009E06D5"/>
    <w:rsid w:val="009E2BD6"/>
    <w:rsid w:val="00A036BD"/>
    <w:rsid w:val="00A07A53"/>
    <w:rsid w:val="00A16F5C"/>
    <w:rsid w:val="00A92B1F"/>
    <w:rsid w:val="00A93C63"/>
    <w:rsid w:val="00AC6567"/>
    <w:rsid w:val="00AD55A7"/>
    <w:rsid w:val="00AD5C21"/>
    <w:rsid w:val="00AE2098"/>
    <w:rsid w:val="00AE2A8A"/>
    <w:rsid w:val="00B034C4"/>
    <w:rsid w:val="00B228C1"/>
    <w:rsid w:val="00B47E38"/>
    <w:rsid w:val="00B53870"/>
    <w:rsid w:val="00B6531D"/>
    <w:rsid w:val="00B9276A"/>
    <w:rsid w:val="00B94B1C"/>
    <w:rsid w:val="00BC186A"/>
    <w:rsid w:val="00BD489C"/>
    <w:rsid w:val="00BD528F"/>
    <w:rsid w:val="00BE4192"/>
    <w:rsid w:val="00C010F3"/>
    <w:rsid w:val="00C06FFE"/>
    <w:rsid w:val="00C16F31"/>
    <w:rsid w:val="00C420C1"/>
    <w:rsid w:val="00C770C7"/>
    <w:rsid w:val="00CA21DB"/>
    <w:rsid w:val="00CA3DDC"/>
    <w:rsid w:val="00CB2579"/>
    <w:rsid w:val="00CD3548"/>
    <w:rsid w:val="00CD6435"/>
    <w:rsid w:val="00D13548"/>
    <w:rsid w:val="00D15572"/>
    <w:rsid w:val="00D21005"/>
    <w:rsid w:val="00D31EED"/>
    <w:rsid w:val="00D33606"/>
    <w:rsid w:val="00D509B1"/>
    <w:rsid w:val="00D70124"/>
    <w:rsid w:val="00D72F24"/>
    <w:rsid w:val="00D813AD"/>
    <w:rsid w:val="00D9597E"/>
    <w:rsid w:val="00DB3958"/>
    <w:rsid w:val="00DB7D85"/>
    <w:rsid w:val="00DE4405"/>
    <w:rsid w:val="00E07FD7"/>
    <w:rsid w:val="00E41459"/>
    <w:rsid w:val="00E570CB"/>
    <w:rsid w:val="00E607DF"/>
    <w:rsid w:val="00E639A2"/>
    <w:rsid w:val="00E75641"/>
    <w:rsid w:val="00E9143A"/>
    <w:rsid w:val="00E93F7C"/>
    <w:rsid w:val="00EB6140"/>
    <w:rsid w:val="00EB61C8"/>
    <w:rsid w:val="00EC13F9"/>
    <w:rsid w:val="00EE0F68"/>
    <w:rsid w:val="00EE1911"/>
    <w:rsid w:val="00EE38B9"/>
    <w:rsid w:val="00EF699C"/>
    <w:rsid w:val="00F00F6A"/>
    <w:rsid w:val="00F334AF"/>
    <w:rsid w:val="00F42496"/>
    <w:rsid w:val="00F53641"/>
    <w:rsid w:val="00F837BA"/>
    <w:rsid w:val="00FB1B95"/>
    <w:rsid w:val="00FC0ABF"/>
    <w:rsid w:val="00FE2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9A17F"/>
  <w15:docId w15:val="{F8862C2E-9DC0-4DFC-996D-189F745F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BB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sz w:val="24"/>
      <w:szCs w:val="24"/>
    </w:rPr>
  </w:style>
  <w:style w:type="paragraph" w:customStyle="1" w:styleId="Normalny1">
    <w:name w:val="Normalny1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styleId="Akapitzlist">
    <w:name w:val="List Paragraph"/>
    <w:basedOn w:val="Normalny1"/>
    <w:uiPriority w:val="34"/>
    <w:qFormat/>
    <w:rsid w:val="000F5706"/>
    <w:pPr>
      <w:ind w:left="708"/>
    </w:pPr>
  </w:style>
  <w:style w:type="paragraph" w:styleId="Bezodstpw">
    <w:name w:val="No Spacing"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Akapitzlist2">
    <w:name w:val="Akapit z listą2"/>
    <w:basedOn w:val="Normalny1"/>
    <w:rsid w:val="000F5706"/>
    <w:pPr>
      <w:ind w:left="720"/>
    </w:pPr>
  </w:style>
  <w:style w:type="paragraph" w:customStyle="1" w:styleId="FR1">
    <w:name w:val="FR1"/>
    <w:rsid w:val="000F570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NSimSun" w:hAnsi="Arial" w:cs="Arial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0F5706"/>
    <w:pPr>
      <w:widowControl w:val="0"/>
      <w:ind w:left="360"/>
      <w:jc w:val="both"/>
    </w:pPr>
    <w:rPr>
      <w:color w:val="000000"/>
      <w:kern w:val="3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5706"/>
    <w:rPr>
      <w:rFonts w:ascii="Calibri" w:eastAsia="Calibri" w:hAnsi="Calibri" w:cs="Calibri"/>
      <w:color w:val="000000"/>
      <w:kern w:val="3"/>
      <w:sz w:val="24"/>
      <w:szCs w:val="24"/>
    </w:rPr>
  </w:style>
  <w:style w:type="paragraph" w:customStyle="1" w:styleId="Default">
    <w:name w:val="Default"/>
    <w:qFormat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rsid w:val="000F570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F5706"/>
    <w:pPr>
      <w:numPr>
        <w:numId w:val="10"/>
      </w:numPr>
    </w:pPr>
  </w:style>
  <w:style w:type="numbering" w:customStyle="1" w:styleId="WWNum3">
    <w:name w:val="WWNum3"/>
    <w:basedOn w:val="Bezlisty"/>
    <w:rsid w:val="000F5706"/>
    <w:pPr>
      <w:numPr>
        <w:numId w:val="2"/>
      </w:numPr>
    </w:pPr>
  </w:style>
  <w:style w:type="numbering" w:customStyle="1" w:styleId="WWNum5">
    <w:name w:val="WWNum5"/>
    <w:basedOn w:val="Bezlisty"/>
    <w:rsid w:val="000F5706"/>
    <w:pPr>
      <w:numPr>
        <w:numId w:val="3"/>
      </w:numPr>
    </w:pPr>
  </w:style>
  <w:style w:type="character" w:styleId="Uwydatnienie">
    <w:name w:val="Emphasis"/>
    <w:basedOn w:val="Domylnaczcionkaakapitu"/>
    <w:uiPriority w:val="20"/>
    <w:qFormat/>
    <w:rsid w:val="00627A4C"/>
    <w:rPr>
      <w:i/>
      <w:iCs/>
    </w:rPr>
  </w:style>
  <w:style w:type="paragraph" w:customStyle="1" w:styleId="western">
    <w:name w:val="western"/>
    <w:basedOn w:val="Normalny"/>
    <w:rsid w:val="00AC6567"/>
    <w:pPr>
      <w:tabs>
        <w:tab w:val="left" w:pos="708"/>
      </w:tabs>
      <w:suppressAutoHyphens/>
      <w:spacing w:before="28" w:after="119" w:line="198" w:lineRule="atLeast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uiPriority w:val="99"/>
    <w:rsid w:val="008F79D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579"/>
  </w:style>
  <w:style w:type="paragraph" w:styleId="Stopka">
    <w:name w:val="footer"/>
    <w:basedOn w:val="Normalny"/>
    <w:link w:val="Stopka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579"/>
  </w:style>
  <w:style w:type="character" w:styleId="Odwoaniedokomentarza">
    <w:name w:val="annotation reference"/>
    <w:basedOn w:val="Domylnaczcionkaakapitu"/>
    <w:uiPriority w:val="99"/>
    <w:semiHidden/>
    <w:unhideWhenUsed/>
    <w:rsid w:val="00AE20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20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20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0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98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5B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F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7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7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knasiak@g.wloclawek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ndlowy4@metalzbyt.skle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.knasiak@g.wloclawek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35E7F-1E78-407A-A94F-68CF0408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8</Pages>
  <Words>3771</Words>
  <Characters>22632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13</cp:revision>
  <cp:lastPrinted>2022-02-16T09:48:00Z</cp:lastPrinted>
  <dcterms:created xsi:type="dcterms:W3CDTF">2025-01-28T06:29:00Z</dcterms:created>
  <dcterms:modified xsi:type="dcterms:W3CDTF">2025-04-18T08:01:00Z</dcterms:modified>
</cp:coreProperties>
</file>