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F873F" w14:textId="517993D7" w:rsidR="00E908B7" w:rsidRPr="00E908B7" w:rsidRDefault="00E908B7" w:rsidP="00E908B7">
      <w:pPr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bookmarkStart w:id="0" w:name="_Hlk195770977"/>
      <w:r w:rsidRPr="00E908B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Zestaw pytań nr </w:t>
      </w:r>
      <w:r w:rsidR="00C240E8">
        <w:rPr>
          <w:rFonts w:ascii="Arial" w:hAnsi="Arial" w:cs="Arial"/>
          <w:b/>
          <w:bCs/>
          <w:sz w:val="20"/>
          <w:szCs w:val="20"/>
          <w:shd w:val="clear" w:color="auto" w:fill="FFFFFF"/>
        </w:rPr>
        <w:t>7</w:t>
      </w:r>
    </w:p>
    <w:bookmarkEnd w:id="0"/>
    <w:p w14:paraId="3579C201" w14:textId="77777777" w:rsidR="00E908B7" w:rsidRDefault="00E908B7" w:rsidP="00E908B7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2DB31C5E" w14:textId="148CF102" w:rsidR="00E908B7" w:rsidRDefault="00E908B7" w:rsidP="00E908B7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Do Zamawiającego w dniu </w:t>
      </w:r>
      <w:r w:rsidR="00E20E83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C240E8">
        <w:rPr>
          <w:rFonts w:ascii="Arial" w:hAnsi="Arial" w:cs="Arial"/>
          <w:sz w:val="20"/>
          <w:szCs w:val="20"/>
          <w:shd w:val="clear" w:color="auto" w:fill="FFFFFF"/>
        </w:rPr>
        <w:t>7</w:t>
      </w:r>
      <w:r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E20E83">
        <w:rPr>
          <w:rFonts w:ascii="Arial" w:hAnsi="Arial" w:cs="Arial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.2025 r. wpłynęły pytania o następującej treści: </w:t>
      </w:r>
    </w:p>
    <w:p w14:paraId="3BC943DC" w14:textId="77777777" w:rsidR="00637338" w:rsidRDefault="00637338" w:rsidP="00637338">
      <w:pPr>
        <w:rPr>
          <w:rFonts w:ascii="Arial" w:hAnsi="Arial" w:cs="Arial"/>
          <w:sz w:val="20"/>
          <w:szCs w:val="20"/>
          <w:shd w:val="clear" w:color="auto" w:fill="FFFFFF"/>
        </w:rPr>
      </w:pPr>
      <w:bookmarkStart w:id="1" w:name="_Hlk196465519"/>
      <w:r w:rsidRPr="00637338">
        <w:rPr>
          <w:rFonts w:ascii="Arial" w:hAnsi="Arial" w:cs="Arial"/>
          <w:sz w:val="20"/>
          <w:szCs w:val="20"/>
          <w:shd w:val="clear" w:color="auto" w:fill="FFFFFF"/>
        </w:rPr>
        <w:t>Pytanie :</w:t>
      </w:r>
    </w:p>
    <w:bookmarkEnd w:id="1"/>
    <w:p w14:paraId="1AEA6E62" w14:textId="77777777" w:rsidR="00C240E8" w:rsidRPr="00C240E8" w:rsidRDefault="00C240E8" w:rsidP="00C240E8">
      <w:pPr>
        <w:numPr>
          <w:ilvl w:val="0"/>
          <w:numId w:val="1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C240E8">
        <w:rPr>
          <w:rFonts w:ascii="Arial" w:hAnsi="Arial" w:cs="Arial"/>
          <w:sz w:val="20"/>
          <w:szCs w:val="20"/>
          <w:shd w:val="clear" w:color="auto" w:fill="FFFFFF"/>
        </w:rPr>
        <w:t>W pozycji numer 181 Zamawiający jako produkt wzorcowy podaje markery Pentel MWL5M, które mają grubość linii pisania 2,0-2,5mm natomiast w opisie zakresu równoważności jest wymagana „grubość linii pisania 1-2mm”. Jaka ma być grubość linii pisania?</w:t>
      </w:r>
    </w:p>
    <w:p w14:paraId="2E9953FC" w14:textId="77777777" w:rsidR="00C240E8" w:rsidRPr="00C240E8" w:rsidRDefault="00C240E8" w:rsidP="00C240E8">
      <w:pPr>
        <w:numPr>
          <w:ilvl w:val="0"/>
          <w:numId w:val="1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C240E8">
        <w:rPr>
          <w:rFonts w:ascii="Arial" w:hAnsi="Arial" w:cs="Arial"/>
          <w:sz w:val="20"/>
          <w:szCs w:val="20"/>
          <w:shd w:val="clear" w:color="auto" w:fill="FFFFFF"/>
        </w:rPr>
        <w:t>W pozycji 207 jako produkt wzorcowy Zamawiający podaje ołówek PENTEL PD305T TECHNICLICK, który został wycofany przez firmę Pentel i nie jest już dostępny na rynku. W opisie zakresu równoważności wymagane jest „przycisk do wysuwania grafitów umieszczony na wysokości uchwytu dłoni” żaden obecnie dostępny ołówek nie posiada takiej funkcjonalności. Proszę o wykreślenie tego wymogu.</w:t>
      </w:r>
    </w:p>
    <w:p w14:paraId="4B37AEBB" w14:textId="77777777" w:rsidR="00C240E8" w:rsidRPr="00C240E8" w:rsidRDefault="00C240E8" w:rsidP="00C240E8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240E8">
        <w:rPr>
          <w:rFonts w:ascii="Arial" w:hAnsi="Arial" w:cs="Arial"/>
          <w:sz w:val="20"/>
          <w:szCs w:val="20"/>
          <w:shd w:val="clear" w:color="auto" w:fill="FFFFFF"/>
        </w:rPr>
        <w:t>W pozycji 212 Zamawiający wymaga ostrza o szerokości 18 mm do noża z pozycji 198, który ma ostrza o szerokości 9 mm. Dodatkowo ostrza zarówno 9 jak i 18 mm są pakowane po 10 szt. w opakowaniu, po 5 szt. są pakowane ostrza trapezowe do doża z pozycji numer 200. Jakie ostrza mają być wycenione w tej pozycji?</w:t>
      </w:r>
    </w:p>
    <w:p w14:paraId="32372103" w14:textId="77777777" w:rsidR="00C240E8" w:rsidRPr="00C240E8" w:rsidRDefault="00C240E8" w:rsidP="00C240E8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240E8">
        <w:rPr>
          <w:rFonts w:ascii="Arial" w:hAnsi="Arial" w:cs="Arial"/>
          <w:sz w:val="20"/>
          <w:szCs w:val="20"/>
          <w:shd w:val="clear" w:color="auto" w:fill="FFFFFF"/>
        </w:rPr>
        <w:t>W pozycji 210 należy wycenić 1605 pojedynczych ostrzy, czy 1605 opakowań po 10 szt.?</w:t>
      </w:r>
    </w:p>
    <w:p w14:paraId="5C17749E" w14:textId="77777777" w:rsidR="00C240E8" w:rsidRPr="00C240E8" w:rsidRDefault="00C240E8" w:rsidP="00C240E8">
      <w:pPr>
        <w:ind w:left="72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1A72FE86" w14:textId="03F9D6BB" w:rsidR="009C6973" w:rsidRDefault="009C6973" w:rsidP="00E20E83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Odpowiedź na pytanie nr 1:</w:t>
      </w:r>
      <w:r w:rsidR="00567010">
        <w:rPr>
          <w:rFonts w:ascii="Arial" w:hAnsi="Arial" w:cs="Arial"/>
          <w:sz w:val="20"/>
          <w:szCs w:val="20"/>
          <w:shd w:val="clear" w:color="auto" w:fill="FFFFFF"/>
        </w:rPr>
        <w:t xml:space="preserve"> zamawiający</w:t>
      </w:r>
      <w:r w:rsidR="00AA38BA">
        <w:rPr>
          <w:rFonts w:ascii="Arial" w:hAnsi="Arial" w:cs="Arial"/>
          <w:sz w:val="20"/>
          <w:szCs w:val="20"/>
          <w:shd w:val="clear" w:color="auto" w:fill="FFFFFF"/>
        </w:rPr>
        <w:t xml:space="preserve"> w poz. 181</w:t>
      </w:r>
      <w:r w:rsidR="00567010">
        <w:rPr>
          <w:rFonts w:ascii="Arial" w:hAnsi="Arial" w:cs="Arial"/>
          <w:sz w:val="20"/>
          <w:szCs w:val="20"/>
          <w:shd w:val="clear" w:color="auto" w:fill="FFFFFF"/>
        </w:rPr>
        <w:t xml:space="preserve"> dokonał korekty na model </w:t>
      </w:r>
      <w:r w:rsidR="00AA38BA">
        <w:rPr>
          <w:rFonts w:ascii="Arial" w:hAnsi="Arial" w:cs="Arial"/>
          <w:sz w:val="20"/>
          <w:szCs w:val="20"/>
          <w:shd w:val="clear" w:color="auto" w:fill="FFFFFF"/>
        </w:rPr>
        <w:t xml:space="preserve">o nazwie </w:t>
      </w:r>
      <w:r w:rsidR="00567010">
        <w:rPr>
          <w:rFonts w:ascii="Arial" w:hAnsi="Arial" w:cs="Arial"/>
          <w:sz w:val="20"/>
          <w:szCs w:val="20"/>
          <w:shd w:val="clear" w:color="auto" w:fill="FFFFFF"/>
        </w:rPr>
        <w:t xml:space="preserve">Pentel MWL5S oraz </w:t>
      </w:r>
      <w:r w:rsidR="00AA38BA">
        <w:rPr>
          <w:rFonts w:ascii="Arial" w:hAnsi="Arial" w:cs="Arial"/>
          <w:sz w:val="20"/>
          <w:szCs w:val="20"/>
          <w:shd w:val="clear" w:color="auto" w:fill="FFFFFF"/>
        </w:rPr>
        <w:t xml:space="preserve">korekty w zakresie równoważności: </w:t>
      </w:r>
      <w:r w:rsidR="00567010">
        <w:rPr>
          <w:rFonts w:ascii="Arial" w:hAnsi="Arial" w:cs="Arial"/>
          <w:sz w:val="20"/>
          <w:szCs w:val="20"/>
          <w:shd w:val="clear" w:color="auto" w:fill="FFFFFF"/>
        </w:rPr>
        <w:t>grubość linii pisania 1,1-2,1 mm</w:t>
      </w:r>
    </w:p>
    <w:p w14:paraId="47F765C8" w14:textId="77777777" w:rsidR="00C240E8" w:rsidRDefault="00C240E8" w:rsidP="00E20E83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79087CAC" w14:textId="6D16A411" w:rsidR="00C240E8" w:rsidRDefault="00C240E8" w:rsidP="00C240E8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Odpowiedź na pytanie nr 2:</w:t>
      </w:r>
      <w:r w:rsidR="00567010">
        <w:rPr>
          <w:rFonts w:ascii="Arial" w:hAnsi="Arial" w:cs="Arial"/>
          <w:sz w:val="20"/>
          <w:szCs w:val="20"/>
          <w:shd w:val="clear" w:color="auto" w:fill="FFFFFF"/>
        </w:rPr>
        <w:t xml:space="preserve"> Zamawiający usunął zapis „ przycisk do wysuwania grafitów umieszczony na wysokości uchwytu dłoni” </w:t>
      </w:r>
    </w:p>
    <w:p w14:paraId="3B3E9D90" w14:textId="77777777" w:rsidR="00183D70" w:rsidRDefault="00183D70" w:rsidP="009C6973">
      <w:pPr>
        <w:rPr>
          <w:rFonts w:ascii="Arial" w:hAnsi="Arial" w:cs="Arial"/>
          <w:sz w:val="20"/>
          <w:szCs w:val="20"/>
        </w:rPr>
      </w:pPr>
    </w:p>
    <w:p w14:paraId="03A26281" w14:textId="3CAD9909" w:rsidR="00C240E8" w:rsidRDefault="00C240E8" w:rsidP="00C240E8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Odpowiedź na pytanie nr 3:</w:t>
      </w:r>
      <w:r w:rsidR="00567010">
        <w:rPr>
          <w:rFonts w:ascii="Arial" w:hAnsi="Arial" w:cs="Arial"/>
          <w:sz w:val="20"/>
          <w:szCs w:val="20"/>
          <w:shd w:val="clear" w:color="auto" w:fill="FFFFFF"/>
        </w:rPr>
        <w:t xml:space="preserve"> Zamawiający dokonał poprawy przy pozycji 212 „ </w:t>
      </w:r>
      <w:r w:rsidR="00567010" w:rsidRPr="00567010">
        <w:rPr>
          <w:rFonts w:ascii="Arial" w:hAnsi="Arial" w:cs="Arial"/>
          <w:sz w:val="20"/>
          <w:szCs w:val="20"/>
          <w:shd w:val="clear" w:color="auto" w:fill="FFFFFF"/>
        </w:rPr>
        <w:t>kompatybilne do nożyka z pozycji nr 200</w:t>
      </w:r>
      <w:r w:rsidR="00567010">
        <w:rPr>
          <w:rFonts w:ascii="Arial" w:hAnsi="Arial" w:cs="Arial"/>
          <w:sz w:val="20"/>
          <w:szCs w:val="20"/>
          <w:shd w:val="clear" w:color="auto" w:fill="FFFFFF"/>
        </w:rPr>
        <w:t>´</w:t>
      </w:r>
    </w:p>
    <w:p w14:paraId="0A51EA9E" w14:textId="77777777" w:rsidR="00C240E8" w:rsidRDefault="00C240E8" w:rsidP="009C6973">
      <w:pPr>
        <w:rPr>
          <w:rFonts w:ascii="Arial" w:hAnsi="Arial" w:cs="Arial"/>
          <w:sz w:val="20"/>
          <w:szCs w:val="20"/>
        </w:rPr>
      </w:pPr>
    </w:p>
    <w:p w14:paraId="33BA98F6" w14:textId="15827B75" w:rsidR="00C240E8" w:rsidRDefault="00C240E8" w:rsidP="00C240E8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Odpowiedź na pytanie nr 4:</w:t>
      </w:r>
      <w:r w:rsidR="00567010">
        <w:rPr>
          <w:rFonts w:ascii="Arial" w:hAnsi="Arial" w:cs="Arial"/>
          <w:sz w:val="20"/>
          <w:szCs w:val="20"/>
          <w:shd w:val="clear" w:color="auto" w:fill="FFFFFF"/>
        </w:rPr>
        <w:t xml:space="preserve"> Wykonawca jest zobowiązany podać cenę jednostkową za jedną sztukę. Zamawiający podczas odbi</w:t>
      </w:r>
      <w:r w:rsidR="00AA38BA">
        <w:rPr>
          <w:rFonts w:ascii="Arial" w:hAnsi="Arial" w:cs="Arial"/>
          <w:sz w:val="20"/>
          <w:szCs w:val="20"/>
          <w:shd w:val="clear" w:color="auto" w:fill="FFFFFF"/>
        </w:rPr>
        <w:t>oru</w:t>
      </w:r>
      <w:r w:rsidR="00567010">
        <w:rPr>
          <w:rFonts w:ascii="Arial" w:hAnsi="Arial" w:cs="Arial"/>
          <w:sz w:val="20"/>
          <w:szCs w:val="20"/>
          <w:shd w:val="clear" w:color="auto" w:fill="FFFFFF"/>
        </w:rPr>
        <w:t xml:space="preserve"> dostawy wymaga opakowań po 10 szt. </w:t>
      </w:r>
    </w:p>
    <w:p w14:paraId="11137D4C" w14:textId="77777777" w:rsidR="00C240E8" w:rsidRDefault="00C240E8" w:rsidP="009C6973">
      <w:pPr>
        <w:rPr>
          <w:rFonts w:ascii="Arial" w:hAnsi="Arial" w:cs="Arial"/>
          <w:sz w:val="20"/>
          <w:szCs w:val="20"/>
        </w:rPr>
      </w:pPr>
    </w:p>
    <w:p w14:paraId="6D5101B9" w14:textId="77777777" w:rsidR="00637338" w:rsidRDefault="00637338" w:rsidP="00183D70">
      <w:pPr>
        <w:rPr>
          <w:rFonts w:ascii="Arial" w:hAnsi="Arial" w:cs="Arial"/>
          <w:sz w:val="20"/>
          <w:szCs w:val="20"/>
        </w:rPr>
      </w:pPr>
    </w:p>
    <w:p w14:paraId="7462602E" w14:textId="77777777" w:rsidR="00183D70" w:rsidRDefault="00183D70" w:rsidP="009C6973">
      <w:pPr>
        <w:rPr>
          <w:rFonts w:ascii="Arial" w:hAnsi="Arial" w:cs="Arial"/>
          <w:sz w:val="20"/>
          <w:szCs w:val="20"/>
        </w:rPr>
      </w:pPr>
    </w:p>
    <w:p w14:paraId="63ED70AD" w14:textId="77777777" w:rsidR="009C6973" w:rsidRPr="00E908B7" w:rsidRDefault="009C6973" w:rsidP="00E908B7">
      <w:pPr>
        <w:rPr>
          <w:rFonts w:ascii="Arial" w:hAnsi="Arial" w:cs="Arial"/>
          <w:sz w:val="20"/>
          <w:szCs w:val="20"/>
        </w:rPr>
      </w:pPr>
    </w:p>
    <w:sectPr w:rsidR="009C6973" w:rsidRPr="00E9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8EC44" w14:textId="77777777" w:rsidR="00B6383D" w:rsidRDefault="00B6383D" w:rsidP="00A075DE">
      <w:pPr>
        <w:spacing w:after="0" w:line="240" w:lineRule="auto"/>
      </w:pPr>
      <w:r>
        <w:separator/>
      </w:r>
    </w:p>
  </w:endnote>
  <w:endnote w:type="continuationSeparator" w:id="0">
    <w:p w14:paraId="3F0DF394" w14:textId="77777777" w:rsidR="00B6383D" w:rsidRDefault="00B6383D" w:rsidP="00A0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D5E8D" w14:textId="77777777" w:rsidR="00B6383D" w:rsidRDefault="00B6383D" w:rsidP="00A075DE">
      <w:pPr>
        <w:spacing w:after="0" w:line="240" w:lineRule="auto"/>
      </w:pPr>
      <w:r>
        <w:separator/>
      </w:r>
    </w:p>
  </w:footnote>
  <w:footnote w:type="continuationSeparator" w:id="0">
    <w:p w14:paraId="0A1F2D3F" w14:textId="77777777" w:rsidR="00B6383D" w:rsidRDefault="00B6383D" w:rsidP="00A07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57A05"/>
    <w:multiLevelType w:val="hybridMultilevel"/>
    <w:tmpl w:val="2EE6A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54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849"/>
    <w:rsid w:val="00035362"/>
    <w:rsid w:val="00183D70"/>
    <w:rsid w:val="001B6C26"/>
    <w:rsid w:val="00261849"/>
    <w:rsid w:val="00407853"/>
    <w:rsid w:val="004F4144"/>
    <w:rsid w:val="00567010"/>
    <w:rsid w:val="005B470E"/>
    <w:rsid w:val="005F388D"/>
    <w:rsid w:val="00633D53"/>
    <w:rsid w:val="00637338"/>
    <w:rsid w:val="006E79EF"/>
    <w:rsid w:val="007070E1"/>
    <w:rsid w:val="00892ADD"/>
    <w:rsid w:val="009C6973"/>
    <w:rsid w:val="00A075DE"/>
    <w:rsid w:val="00AA38BA"/>
    <w:rsid w:val="00B16C40"/>
    <w:rsid w:val="00B4057B"/>
    <w:rsid w:val="00B6383D"/>
    <w:rsid w:val="00C150F1"/>
    <w:rsid w:val="00C240E8"/>
    <w:rsid w:val="00D87703"/>
    <w:rsid w:val="00E20E83"/>
    <w:rsid w:val="00E908B7"/>
    <w:rsid w:val="00EB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FBDD4"/>
  <w15:chartTrackingRefBased/>
  <w15:docId w15:val="{6F5F248F-946F-4BB8-8EA8-D8FFFE2B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1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1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1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1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1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1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1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1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1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1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1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18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18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18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18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18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18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1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1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1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1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1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18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18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18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1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18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184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33D53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3D5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07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5DE"/>
  </w:style>
  <w:style w:type="paragraph" w:styleId="Stopka">
    <w:name w:val="footer"/>
    <w:basedOn w:val="Normalny"/>
    <w:link w:val="StopkaZnak"/>
    <w:uiPriority w:val="99"/>
    <w:unhideWhenUsed/>
    <w:rsid w:val="00A07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ABE7ABA-07F5-48A8-8177-07BC163959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20</cp:revision>
  <cp:lastPrinted>2025-05-12T09:46:00Z</cp:lastPrinted>
  <dcterms:created xsi:type="dcterms:W3CDTF">2025-04-17T06:28:00Z</dcterms:created>
  <dcterms:modified xsi:type="dcterms:W3CDTF">2025-05-12T10:42:00Z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25e8f2be-2d28-429a-9b84-a3784b1b933c</vt:lpwstr>
  </property>
  <property fmtid="{D5CDD505-2E9C-101B-9397-08002B2CF9AE}" pid="3" name="s5636:Creator type=author">
    <vt:lpwstr>Dane Ukryte</vt:lpwstr>
  </property>
  <property fmtid="{D5CDD505-2E9C-101B-9397-08002B2CF9AE}" pid="4" name="s5636:Creator type=organization">
    <vt:lpwstr>MILNET-Z</vt:lpwstr>
  </property>
  <property fmtid="{D5CDD505-2E9C-101B-9397-08002B2CF9AE}" pid="5" name="bjPortionMark">
    <vt:lpwstr>[JAW]</vt:lpwstr>
  </property>
  <property fmtid="{D5CDD505-2E9C-101B-9397-08002B2CF9AE}" pid="6" name="s5636:Creator type=IP">
    <vt:lpwstr>10.80.149.110</vt:lpwstr>
  </property>
  <property fmtid="{D5CDD505-2E9C-101B-9397-08002B2CF9AE}" pid="7" name="bjClsUserRVM">
    <vt:lpwstr>[]</vt:lpwstr>
  </property>
  <property fmtid="{D5CDD505-2E9C-101B-9397-08002B2CF9AE}" pid="8" name="bjSaver">
    <vt:lpwstr>DhA+Lds/VQ1qsQe93cd81hUYOh67didi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DocumentSecurityLabel">
    <vt:lpwstr>[d7220eed-17a6-431d-810c-83a0ddfed893]</vt:lpwstr>
  </property>
</Properties>
</file>