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4DFF" w14:textId="77777777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5805F6BE" w14:textId="08531DBA" w:rsidR="00473B4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 xml:space="preserve">            </w:t>
      </w:r>
      <w:r w:rsidR="0095415D">
        <w:rPr>
          <w:rFonts w:ascii="Tahoma" w:hAnsi="Tahoma" w:cs="Tahoma"/>
          <w:sz w:val="22"/>
          <w:szCs w:val="22"/>
        </w:rPr>
        <w:t xml:space="preserve">/Nazwa </w:t>
      </w:r>
      <w:r w:rsidR="00A964A7">
        <w:rPr>
          <w:rFonts w:ascii="Tahoma" w:hAnsi="Tahoma" w:cs="Tahoma"/>
          <w:sz w:val="22"/>
          <w:szCs w:val="22"/>
        </w:rPr>
        <w:t xml:space="preserve">i adres </w:t>
      </w:r>
      <w:r w:rsidRPr="00166CF3">
        <w:rPr>
          <w:rFonts w:ascii="Tahoma" w:hAnsi="Tahoma" w:cs="Tahoma"/>
          <w:sz w:val="22"/>
          <w:szCs w:val="22"/>
        </w:rPr>
        <w:t>Wykonawcy/</w:t>
      </w:r>
    </w:p>
    <w:p w14:paraId="416835DD" w14:textId="77777777" w:rsidR="0095415D" w:rsidRPr="00166CF3" w:rsidRDefault="0095415D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</w:p>
    <w:p w14:paraId="14BA685F" w14:textId="44E87160" w:rsidR="007D32DC" w:rsidRPr="00166CF3" w:rsidRDefault="007000E5" w:rsidP="007000E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66CF3">
        <w:rPr>
          <w:rFonts w:ascii="Tahoma" w:hAnsi="Tahoma" w:cs="Tahoma"/>
          <w:b/>
          <w:spacing w:val="-4"/>
          <w:sz w:val="22"/>
          <w:szCs w:val="22"/>
        </w:rPr>
        <w:t xml:space="preserve">Wykaz </w:t>
      </w:r>
      <w:r w:rsidR="000A4D6A">
        <w:rPr>
          <w:rFonts w:ascii="Tahoma" w:hAnsi="Tahoma" w:cs="Tahoma"/>
          <w:b/>
          <w:spacing w:val="-4"/>
          <w:sz w:val="22"/>
          <w:szCs w:val="22"/>
        </w:rPr>
        <w:t>oferowanych urządzeń</w:t>
      </w:r>
      <w:r w:rsidRPr="00166CF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E42AEEC" w14:textId="77777777" w:rsidR="007000E5" w:rsidRPr="00166CF3" w:rsidRDefault="007000E5" w:rsidP="00166CF3">
      <w:pPr>
        <w:jc w:val="both"/>
        <w:rPr>
          <w:rFonts w:ascii="Tahoma" w:hAnsi="Tahoma" w:cs="Tahoma"/>
          <w:b/>
          <w:spacing w:val="-4"/>
          <w:sz w:val="22"/>
          <w:szCs w:val="22"/>
        </w:rPr>
      </w:pPr>
    </w:p>
    <w:p w14:paraId="43EC32C6" w14:textId="77777777" w:rsidR="00087BDE" w:rsidRPr="00166CF3" w:rsidRDefault="00087BDE" w:rsidP="000A4E30">
      <w:pPr>
        <w:rPr>
          <w:rFonts w:ascii="Tahoma" w:hAnsi="Tahoma" w:cs="Tahoma"/>
          <w:b/>
          <w:bCs/>
          <w:sz w:val="20"/>
          <w:szCs w:val="20"/>
        </w:rPr>
      </w:pPr>
    </w:p>
    <w:p w14:paraId="1E674693" w14:textId="77777777" w:rsidR="000A4D6A" w:rsidRPr="000A4D6A" w:rsidRDefault="000A4D6A" w:rsidP="000A4D6A">
      <w:pPr>
        <w:jc w:val="both"/>
        <w:rPr>
          <w:rFonts w:ascii="Aptos" w:eastAsia="Aptos" w:hAnsi="Aptos"/>
          <w:kern w:val="2"/>
          <w:lang w:eastAsia="en-US"/>
          <w14:ligatures w14:val="standardContextual"/>
        </w:rPr>
      </w:pPr>
      <w:r w:rsidRPr="000A4D6A">
        <w:rPr>
          <w:rFonts w:ascii="Aptos" w:eastAsia="Aptos" w:hAnsi="Aptos"/>
          <w:kern w:val="2"/>
          <w:lang w:eastAsia="en-US"/>
          <w14:ligatures w14:val="standardContextual"/>
        </w:rPr>
        <w:t>Wykaz urządzeń stanowi integralną część oferty. W tabeli poniżej należy uzupełnić szczegółowe dane dotyczące oferowanych urządzeń wielofunkcyjnych, które oferent zobowiązuje się dostarczyć w ramach umowy.</w:t>
      </w:r>
    </w:p>
    <w:p w14:paraId="7B0B3563" w14:textId="77777777" w:rsidR="000A4D6A" w:rsidRPr="000A4D6A" w:rsidRDefault="000A4D6A" w:rsidP="000A4D6A">
      <w:pPr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80C1BCF" w14:textId="77777777" w:rsidR="000A4D6A" w:rsidRPr="000A4D6A" w:rsidRDefault="000A4D6A" w:rsidP="000A4D6A">
      <w:pPr>
        <w:rPr>
          <w:rFonts w:ascii="Aptos" w:eastAsia="Aptos" w:hAnsi="Aptos"/>
          <w:kern w:val="2"/>
          <w:lang w:eastAsia="en-US"/>
          <w14:ligatures w14:val="standardContextual"/>
        </w:rPr>
      </w:pPr>
      <w:r w:rsidRPr="000A4D6A">
        <w:rPr>
          <w:rFonts w:ascii="Aptos" w:eastAsia="Aptos" w:hAnsi="Aptos"/>
          <w:kern w:val="2"/>
          <w:lang w:eastAsia="en-US"/>
          <w14:ligatures w14:val="standardContextual"/>
        </w:rPr>
        <w:t>Oferent powinien wskazać:</w:t>
      </w:r>
    </w:p>
    <w:p w14:paraId="0393D65B" w14:textId="77777777" w:rsidR="000A4D6A" w:rsidRPr="000A4D6A" w:rsidRDefault="000A4D6A" w:rsidP="000A4D6A">
      <w:pPr>
        <w:numPr>
          <w:ilvl w:val="0"/>
          <w:numId w:val="1"/>
        </w:numPr>
        <w:contextualSpacing/>
        <w:rPr>
          <w:rFonts w:ascii="Aptos" w:eastAsia="Aptos" w:hAnsi="Aptos"/>
          <w:kern w:val="2"/>
          <w:lang w:eastAsia="en-US"/>
          <w14:ligatures w14:val="standardContextual"/>
        </w:rPr>
      </w:pPr>
      <w:r w:rsidRPr="000A4D6A">
        <w:rPr>
          <w:rFonts w:ascii="Aptos" w:eastAsia="Aptos" w:hAnsi="Aptos"/>
          <w:kern w:val="2"/>
          <w:lang w:eastAsia="en-US"/>
          <w14:ligatures w14:val="standardContextual"/>
        </w:rPr>
        <w:t>Producenta sprzętu,</w:t>
      </w:r>
    </w:p>
    <w:p w14:paraId="599301CD" w14:textId="77777777" w:rsidR="000A4D6A" w:rsidRPr="000A4D6A" w:rsidRDefault="000A4D6A" w:rsidP="000A4D6A">
      <w:pPr>
        <w:numPr>
          <w:ilvl w:val="0"/>
          <w:numId w:val="1"/>
        </w:numPr>
        <w:contextualSpacing/>
        <w:rPr>
          <w:rFonts w:ascii="Aptos" w:eastAsia="Aptos" w:hAnsi="Aptos"/>
          <w:kern w:val="2"/>
          <w:lang w:eastAsia="en-US"/>
          <w14:ligatures w14:val="standardContextual"/>
        </w:rPr>
      </w:pPr>
      <w:r w:rsidRPr="000A4D6A">
        <w:rPr>
          <w:rFonts w:ascii="Aptos" w:eastAsia="Aptos" w:hAnsi="Aptos"/>
          <w:kern w:val="2"/>
          <w:lang w:eastAsia="en-US"/>
          <w14:ligatures w14:val="standardContextual"/>
        </w:rPr>
        <w:t>Model urządzenia,</w:t>
      </w:r>
    </w:p>
    <w:p w14:paraId="77B8FDC5" w14:textId="77777777" w:rsidR="000A4D6A" w:rsidRPr="000A4D6A" w:rsidRDefault="000A4D6A" w:rsidP="000A4D6A">
      <w:pPr>
        <w:numPr>
          <w:ilvl w:val="0"/>
          <w:numId w:val="1"/>
        </w:numPr>
        <w:contextualSpacing/>
        <w:rPr>
          <w:rFonts w:ascii="Aptos" w:eastAsia="Aptos" w:hAnsi="Aptos"/>
          <w:kern w:val="2"/>
          <w:lang w:eastAsia="en-US"/>
          <w14:ligatures w14:val="standardContextual"/>
        </w:rPr>
      </w:pPr>
      <w:r w:rsidRPr="000A4D6A">
        <w:rPr>
          <w:rFonts w:ascii="Aptos" w:eastAsia="Aptos" w:hAnsi="Aptos"/>
          <w:kern w:val="2"/>
          <w:lang w:eastAsia="en-US"/>
          <w14:ligatures w14:val="standardContextual"/>
        </w:rPr>
        <w:t xml:space="preserve">Stan urządzenia, </w:t>
      </w:r>
    </w:p>
    <w:p w14:paraId="0EEC68C7" w14:textId="77777777" w:rsidR="000A4D6A" w:rsidRPr="000A4D6A" w:rsidRDefault="000A4D6A" w:rsidP="000A4D6A">
      <w:pPr>
        <w:ind w:left="720"/>
        <w:contextualSpacing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E7C57A9" w14:textId="77777777" w:rsidR="000A4D6A" w:rsidRDefault="000A4D6A" w:rsidP="000A4D6A">
      <w:pPr>
        <w:jc w:val="both"/>
        <w:rPr>
          <w:rFonts w:ascii="Aptos" w:eastAsia="Aptos" w:hAnsi="Aptos"/>
          <w:kern w:val="2"/>
          <w:lang w:eastAsia="en-US"/>
          <w14:ligatures w14:val="standardContextual"/>
        </w:rPr>
      </w:pPr>
      <w:r w:rsidRPr="000A4D6A">
        <w:rPr>
          <w:rFonts w:ascii="Aptos" w:eastAsia="Aptos" w:hAnsi="Aptos"/>
          <w:kern w:val="2"/>
          <w:lang w:eastAsia="en-US"/>
          <w14:ligatures w14:val="standardContextual"/>
        </w:rPr>
        <w:t xml:space="preserve">Typy urządzeń, wskazane w tabeli, odnoszą się do kategorii sprzętu oraz parametrów technicznych określonych w Opisie Przedmiotu Zamówienia (OPZ). Prosimy o dokładne wpisanie danych zgodnych z wymaganiami OPZ, a także </w:t>
      </w:r>
      <w:r w:rsidRPr="000A4D6A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załączenie kart katalogowych</w:t>
      </w:r>
      <w:r w:rsidRPr="000A4D6A">
        <w:rPr>
          <w:rFonts w:ascii="Aptos" w:eastAsia="Aptos" w:hAnsi="Aptos"/>
          <w:kern w:val="2"/>
          <w:lang w:eastAsia="en-US"/>
          <w14:ligatures w14:val="standardContextual"/>
        </w:rPr>
        <w:t xml:space="preserve"> dla każdego oferowanego urządzenia, celem weryfikacji zgodności z wymaganiami technicznymi.</w:t>
      </w:r>
    </w:p>
    <w:p w14:paraId="03B1E55B" w14:textId="77777777" w:rsidR="000A4D6A" w:rsidRPr="000A4D6A" w:rsidRDefault="000A4D6A" w:rsidP="000A4D6A">
      <w:pPr>
        <w:jc w:val="both"/>
        <w:rPr>
          <w:rFonts w:ascii="Aptos" w:eastAsia="Aptos" w:hAnsi="Aptos"/>
          <w:kern w:val="2"/>
          <w:lang w:eastAsia="en-US"/>
          <w14:ligatures w14:val="standardContextu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2126"/>
        <w:gridCol w:w="2121"/>
      </w:tblGrid>
      <w:tr w:rsidR="000A4D6A" w:rsidRPr="000A4D6A" w14:paraId="59B7836A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3BBF2B" w14:textId="77777777" w:rsidR="000A4D6A" w:rsidRPr="000A4D6A" w:rsidRDefault="000A4D6A" w:rsidP="000A4D6A">
            <w:pPr>
              <w:jc w:val="center"/>
              <w:rPr>
                <w:color w:val="000000"/>
              </w:rPr>
            </w:pPr>
            <w:r w:rsidRPr="000A4D6A">
              <w:rPr>
                <w:color w:val="00000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21A71E" w14:textId="77777777" w:rsidR="000A4D6A" w:rsidRPr="000A4D6A" w:rsidRDefault="000A4D6A" w:rsidP="000A4D6A">
            <w:pPr>
              <w:jc w:val="center"/>
              <w:rPr>
                <w:color w:val="000000"/>
              </w:rPr>
            </w:pPr>
            <w:r w:rsidRPr="000A4D6A">
              <w:rPr>
                <w:color w:val="000000"/>
              </w:rPr>
              <w:t xml:space="preserve">Typ </w:t>
            </w:r>
            <w:r w:rsidRPr="000A4D6A">
              <w:rPr>
                <w:color w:val="000000"/>
              </w:rPr>
              <w:br/>
              <w:t>urządzenia z OPZ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150337" w14:textId="77777777" w:rsidR="000A4D6A" w:rsidRPr="000A4D6A" w:rsidRDefault="000A4D6A" w:rsidP="000A4D6A">
            <w:pPr>
              <w:jc w:val="center"/>
              <w:rPr>
                <w:color w:val="000000"/>
              </w:rPr>
            </w:pPr>
            <w:r w:rsidRPr="000A4D6A">
              <w:rPr>
                <w:color w:val="000000"/>
              </w:rPr>
              <w:t>Producent 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291C3E" w14:textId="77777777" w:rsidR="000A4D6A" w:rsidRPr="000A4D6A" w:rsidRDefault="000A4D6A" w:rsidP="000A4D6A">
            <w:pPr>
              <w:jc w:val="center"/>
              <w:rPr>
                <w:color w:val="000000"/>
              </w:rPr>
            </w:pPr>
            <w:r w:rsidRPr="000A4D6A">
              <w:rPr>
                <w:color w:val="000000"/>
              </w:rPr>
              <w:t xml:space="preserve">Model </w:t>
            </w:r>
            <w:r w:rsidRPr="000A4D6A">
              <w:rPr>
                <w:color w:val="000000"/>
              </w:rPr>
              <w:br/>
              <w:t>urządzenia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2D2009" w14:textId="77777777" w:rsidR="000A4D6A" w:rsidRPr="000A4D6A" w:rsidRDefault="000A4D6A" w:rsidP="000A4D6A">
            <w:pPr>
              <w:jc w:val="center"/>
              <w:rPr>
                <w:color w:val="000000"/>
              </w:rPr>
            </w:pPr>
            <w:r w:rsidRPr="000A4D6A">
              <w:rPr>
                <w:color w:val="000000"/>
              </w:rPr>
              <w:t>Stan</w:t>
            </w:r>
            <w:r w:rsidRPr="000A4D6A">
              <w:rPr>
                <w:color w:val="000000"/>
              </w:rPr>
              <w:br/>
              <w:t xml:space="preserve"> urządzenia</w:t>
            </w:r>
          </w:p>
          <w:p w14:paraId="7F32C4DE" w14:textId="77777777" w:rsidR="000A4D6A" w:rsidRPr="000A4D6A" w:rsidRDefault="000A4D6A" w:rsidP="000A4D6A">
            <w:pPr>
              <w:jc w:val="center"/>
              <w:rPr>
                <w:color w:val="000000"/>
              </w:rPr>
            </w:pPr>
            <w:r w:rsidRPr="000A4D6A">
              <w:rPr>
                <w:color w:val="000000"/>
              </w:rPr>
              <w:t>Nowe/Używane</w:t>
            </w:r>
          </w:p>
        </w:tc>
      </w:tr>
      <w:tr w:rsidR="000A4D6A" w:rsidRPr="000A4D6A" w14:paraId="53376BB8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62A1" w14:textId="77777777" w:rsidR="000A4D6A" w:rsidRPr="000A4D6A" w:rsidRDefault="000A4D6A" w:rsidP="000A4D6A">
            <w:pPr>
              <w:jc w:val="center"/>
            </w:pPr>
            <w:r w:rsidRPr="000A4D6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B49F" w14:textId="77777777" w:rsidR="000A4D6A" w:rsidRPr="000A4D6A" w:rsidRDefault="000A4D6A" w:rsidP="000A4D6A">
            <w:pPr>
              <w:jc w:val="center"/>
            </w:pPr>
            <w:r w:rsidRPr="000A4D6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49A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D72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9C6A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15E75B64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A30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CCD6" w14:textId="77777777" w:rsidR="000A4D6A" w:rsidRPr="000A4D6A" w:rsidRDefault="000A4D6A" w:rsidP="000A4D6A">
            <w:pPr>
              <w:jc w:val="center"/>
            </w:pPr>
            <w:r w:rsidRPr="000A4D6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678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9F7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E30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786E6055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D55B" w14:textId="77777777" w:rsidR="000A4D6A" w:rsidRPr="000A4D6A" w:rsidRDefault="000A4D6A" w:rsidP="000A4D6A">
            <w:pPr>
              <w:jc w:val="center"/>
            </w:pPr>
            <w:r w:rsidRPr="000A4D6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EF94" w14:textId="77777777" w:rsidR="000A4D6A" w:rsidRPr="000A4D6A" w:rsidRDefault="000A4D6A" w:rsidP="000A4D6A">
            <w:pPr>
              <w:jc w:val="center"/>
            </w:pPr>
            <w:r w:rsidRPr="000A4D6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3B5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32C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0AF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75464CFF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9943" w14:textId="77777777" w:rsidR="000A4D6A" w:rsidRPr="000A4D6A" w:rsidRDefault="000A4D6A" w:rsidP="000A4D6A">
            <w:pPr>
              <w:jc w:val="center"/>
            </w:pPr>
            <w:r w:rsidRPr="000A4D6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66E5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4AF0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BAD1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7C4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00129ECE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C7D4" w14:textId="77777777" w:rsidR="000A4D6A" w:rsidRPr="000A4D6A" w:rsidRDefault="000A4D6A" w:rsidP="000A4D6A">
            <w:pPr>
              <w:jc w:val="center"/>
            </w:pPr>
            <w:r w:rsidRPr="000A4D6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C6CA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4C2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3F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5FB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302A64B1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F889" w14:textId="77777777" w:rsidR="000A4D6A" w:rsidRPr="000A4D6A" w:rsidRDefault="000A4D6A" w:rsidP="000A4D6A">
            <w:pPr>
              <w:jc w:val="center"/>
            </w:pPr>
            <w:r w:rsidRPr="000A4D6A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865A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EFF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E3D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637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6C2DC4ED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A5AD" w14:textId="77777777" w:rsidR="000A4D6A" w:rsidRPr="000A4D6A" w:rsidRDefault="000A4D6A" w:rsidP="000A4D6A">
            <w:pPr>
              <w:jc w:val="center"/>
            </w:pPr>
            <w:r w:rsidRPr="000A4D6A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D3B7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C3F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92B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DE0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060500D9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AE09" w14:textId="77777777" w:rsidR="000A4D6A" w:rsidRPr="000A4D6A" w:rsidRDefault="000A4D6A" w:rsidP="000A4D6A">
            <w:pPr>
              <w:jc w:val="center"/>
            </w:pPr>
            <w:r w:rsidRPr="000A4D6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6584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F0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E51B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F6A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04A44B08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486C" w14:textId="77777777" w:rsidR="000A4D6A" w:rsidRPr="000A4D6A" w:rsidRDefault="000A4D6A" w:rsidP="000A4D6A">
            <w:pPr>
              <w:jc w:val="center"/>
            </w:pPr>
            <w:r w:rsidRPr="000A4D6A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0492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465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8B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087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3BCF717B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24C9" w14:textId="77777777" w:rsidR="000A4D6A" w:rsidRPr="000A4D6A" w:rsidRDefault="000A4D6A" w:rsidP="000A4D6A">
            <w:pPr>
              <w:jc w:val="center"/>
            </w:pPr>
            <w:r w:rsidRPr="000A4D6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F34E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1B1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4E4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6C1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6162D5FA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4D95" w14:textId="77777777" w:rsidR="000A4D6A" w:rsidRPr="000A4D6A" w:rsidRDefault="000A4D6A" w:rsidP="000A4D6A">
            <w:pPr>
              <w:jc w:val="center"/>
            </w:pPr>
            <w:r w:rsidRPr="000A4D6A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1510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8AD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61B9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DFD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545A9616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B1F6" w14:textId="77777777" w:rsidR="000A4D6A" w:rsidRPr="000A4D6A" w:rsidRDefault="000A4D6A" w:rsidP="000A4D6A">
            <w:pPr>
              <w:jc w:val="center"/>
            </w:pPr>
            <w:r w:rsidRPr="000A4D6A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F18C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7721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CB7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625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45E146DC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B285" w14:textId="77777777" w:rsidR="000A4D6A" w:rsidRPr="000A4D6A" w:rsidRDefault="000A4D6A" w:rsidP="000A4D6A">
            <w:pPr>
              <w:jc w:val="center"/>
            </w:pPr>
            <w:r w:rsidRPr="000A4D6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5AB4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A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3E81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6EA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71522847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3678" w14:textId="77777777" w:rsidR="000A4D6A" w:rsidRPr="000A4D6A" w:rsidRDefault="000A4D6A" w:rsidP="000A4D6A">
            <w:pPr>
              <w:jc w:val="center"/>
            </w:pPr>
            <w:r w:rsidRPr="000A4D6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7D8D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49AF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903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5412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2065FA45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21CD" w14:textId="77777777" w:rsidR="000A4D6A" w:rsidRPr="000A4D6A" w:rsidRDefault="000A4D6A" w:rsidP="000A4D6A">
            <w:pPr>
              <w:jc w:val="center"/>
            </w:pPr>
            <w:r w:rsidRPr="000A4D6A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B8F8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F9E8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DD7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2AB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70DB00C5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D9A0" w14:textId="77777777" w:rsidR="000A4D6A" w:rsidRPr="000A4D6A" w:rsidRDefault="000A4D6A" w:rsidP="000A4D6A">
            <w:pPr>
              <w:jc w:val="center"/>
            </w:pPr>
            <w:r w:rsidRPr="000A4D6A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7737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3347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169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215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17E3020E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6A33" w14:textId="77777777" w:rsidR="000A4D6A" w:rsidRPr="000A4D6A" w:rsidRDefault="000A4D6A" w:rsidP="000A4D6A">
            <w:pPr>
              <w:jc w:val="center"/>
            </w:pPr>
            <w:r w:rsidRPr="000A4D6A"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D7E9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DA7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FB9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004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3C77A34B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9C70" w14:textId="77777777" w:rsidR="000A4D6A" w:rsidRPr="000A4D6A" w:rsidRDefault="000A4D6A" w:rsidP="000A4D6A">
            <w:pPr>
              <w:jc w:val="center"/>
            </w:pPr>
            <w:r w:rsidRPr="000A4D6A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6E38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C29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770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5A9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50F70956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5859" w14:textId="77777777" w:rsidR="000A4D6A" w:rsidRPr="000A4D6A" w:rsidRDefault="000A4D6A" w:rsidP="000A4D6A">
            <w:pPr>
              <w:jc w:val="center"/>
            </w:pPr>
            <w:r w:rsidRPr="000A4D6A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41F2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52C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DF5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E9F5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4F55C25F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FDF6" w14:textId="77777777" w:rsidR="000A4D6A" w:rsidRPr="000A4D6A" w:rsidRDefault="000A4D6A" w:rsidP="000A4D6A">
            <w:pPr>
              <w:jc w:val="center"/>
            </w:pPr>
            <w:r w:rsidRPr="000A4D6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9869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060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302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F4A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0DE0F289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A435" w14:textId="77777777" w:rsidR="000A4D6A" w:rsidRPr="000A4D6A" w:rsidRDefault="000A4D6A" w:rsidP="000A4D6A">
            <w:pPr>
              <w:jc w:val="center"/>
            </w:pPr>
            <w:r w:rsidRPr="000A4D6A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C18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291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318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4EF6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51362B70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29F8" w14:textId="77777777" w:rsidR="000A4D6A" w:rsidRPr="000A4D6A" w:rsidRDefault="000A4D6A" w:rsidP="000A4D6A">
            <w:pPr>
              <w:jc w:val="center"/>
            </w:pPr>
            <w:r w:rsidRPr="000A4D6A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CB69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D74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EA9C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061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655FF1B8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3C22" w14:textId="77777777" w:rsidR="000A4D6A" w:rsidRPr="000A4D6A" w:rsidRDefault="000A4D6A" w:rsidP="000A4D6A">
            <w:pPr>
              <w:jc w:val="center"/>
            </w:pPr>
            <w:r w:rsidRPr="000A4D6A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B307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2B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6CA3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C58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47570205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134F" w14:textId="77777777" w:rsidR="000A4D6A" w:rsidRPr="000A4D6A" w:rsidRDefault="000A4D6A" w:rsidP="000A4D6A">
            <w:pPr>
              <w:jc w:val="center"/>
            </w:pPr>
            <w:r w:rsidRPr="000A4D6A"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9404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0E2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95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7C4" w14:textId="77777777" w:rsidR="000A4D6A" w:rsidRPr="000A4D6A" w:rsidRDefault="000A4D6A" w:rsidP="000A4D6A">
            <w:pPr>
              <w:jc w:val="center"/>
            </w:pPr>
          </w:p>
        </w:tc>
      </w:tr>
      <w:tr w:rsidR="000A4D6A" w:rsidRPr="000A4D6A" w14:paraId="3FBAB98E" w14:textId="77777777" w:rsidTr="000A4D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4F28" w14:textId="77777777" w:rsidR="000A4D6A" w:rsidRPr="000A4D6A" w:rsidRDefault="000A4D6A" w:rsidP="000A4D6A">
            <w:pPr>
              <w:jc w:val="center"/>
            </w:pPr>
            <w:r w:rsidRPr="000A4D6A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AD77" w14:textId="77777777" w:rsidR="000A4D6A" w:rsidRPr="000A4D6A" w:rsidRDefault="000A4D6A" w:rsidP="000A4D6A">
            <w:pPr>
              <w:jc w:val="center"/>
            </w:pPr>
            <w:r w:rsidRPr="000A4D6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27E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175" w14:textId="77777777" w:rsidR="000A4D6A" w:rsidRPr="000A4D6A" w:rsidRDefault="000A4D6A" w:rsidP="000A4D6A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C80" w14:textId="77777777" w:rsidR="000A4D6A" w:rsidRPr="000A4D6A" w:rsidRDefault="000A4D6A" w:rsidP="000A4D6A">
            <w:pPr>
              <w:jc w:val="center"/>
            </w:pPr>
          </w:p>
        </w:tc>
      </w:tr>
    </w:tbl>
    <w:p w14:paraId="796D591F" w14:textId="77777777" w:rsidR="000A4D6A" w:rsidRPr="000A4D6A" w:rsidRDefault="000A4D6A" w:rsidP="000A4D6A">
      <w:pPr>
        <w:rPr>
          <w:rFonts w:ascii="Aptos" w:eastAsia="Aptos" w:hAnsi="Aptos"/>
          <w:b/>
          <w:bCs/>
          <w:kern w:val="2"/>
          <w:sz w:val="32"/>
          <w:szCs w:val="32"/>
          <w:lang w:eastAsia="en-US"/>
          <w14:ligatures w14:val="standardContextual"/>
        </w:rPr>
      </w:pPr>
    </w:p>
    <w:p w14:paraId="5764B34B" w14:textId="77777777" w:rsidR="00473B43" w:rsidRPr="00166CF3" w:rsidRDefault="007000E5" w:rsidP="007000E5">
      <w:pPr>
        <w:tabs>
          <w:tab w:val="left" w:pos="7567"/>
        </w:tabs>
        <w:rPr>
          <w:rFonts w:ascii="Tahoma" w:hAnsi="Tahoma" w:cs="Tahoma"/>
          <w:b/>
          <w:sz w:val="18"/>
          <w:szCs w:val="18"/>
        </w:rPr>
      </w:pPr>
      <w:r w:rsidRPr="00166CF3">
        <w:rPr>
          <w:rFonts w:ascii="Tahoma" w:hAnsi="Tahoma" w:cs="Tahoma"/>
          <w:b/>
          <w:sz w:val="18"/>
          <w:szCs w:val="18"/>
        </w:rPr>
        <w:tab/>
      </w:r>
    </w:p>
    <w:p w14:paraId="4D3F1B2A" w14:textId="77777777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901E8B6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949486A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B6BCA1E" w14:textId="03F87DC5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C42C605" w14:textId="6EFDA3FD" w:rsidR="00087BDE" w:rsidRPr="00166CF3" w:rsidRDefault="0095415D" w:rsidP="0095415D">
      <w:pPr>
        <w:pStyle w:val="Tekstpodstawowy"/>
        <w:jc w:val="both"/>
        <w:rPr>
          <w:rFonts w:ascii="Tahoma" w:hAnsi="Tahoma" w:cs="Tahoma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DDCCA" wp14:editId="3A82E53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E60F0" w14:textId="77777777" w:rsidR="0095415D" w:rsidRPr="00554BDF" w:rsidRDefault="0095415D" w:rsidP="0095415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DCC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7.6pt;margin-top:.7pt;width:298.8pt;height:44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">
                <v:textbox>
                  <w:txbxContent>
                    <w:p w14:paraId="418E60F0" w14:textId="77777777" w:rsidR="0095415D" w:rsidRPr="00554BDF" w:rsidRDefault="0095415D" w:rsidP="0095415D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Zamawiający zaleca zapisanie dokumentu w formacie PDF.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B43" w:rsidRPr="00166CF3">
        <w:rPr>
          <w:rFonts w:ascii="Tahoma" w:hAnsi="Tahoma" w:cs="Tahoma"/>
          <w:sz w:val="18"/>
          <w:szCs w:val="18"/>
        </w:rPr>
        <w:t>  </w:t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</w:p>
    <w:p w14:paraId="68B39271" w14:textId="77777777" w:rsidR="00087BDE" w:rsidRPr="00166CF3" w:rsidRDefault="00087BDE" w:rsidP="00087BDE">
      <w:pPr>
        <w:jc w:val="both"/>
        <w:rPr>
          <w:rFonts w:ascii="Tahoma" w:hAnsi="Tahoma" w:cs="Tahoma"/>
        </w:rPr>
      </w:pPr>
    </w:p>
    <w:p w14:paraId="4C05F714" w14:textId="77777777" w:rsidR="00473B43" w:rsidRPr="00166CF3" w:rsidRDefault="00473B43" w:rsidP="00846258">
      <w:pPr>
        <w:jc w:val="both"/>
        <w:rPr>
          <w:rFonts w:ascii="Tahoma" w:hAnsi="Tahoma" w:cs="Tahoma"/>
          <w:sz w:val="18"/>
          <w:szCs w:val="18"/>
        </w:rPr>
      </w:pPr>
    </w:p>
    <w:sectPr w:rsidR="00473B43" w:rsidRPr="00166CF3" w:rsidSect="000A4D6A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4F369" w14:textId="77777777" w:rsidR="004E194A" w:rsidRDefault="004E194A">
      <w:r>
        <w:separator/>
      </w:r>
    </w:p>
  </w:endnote>
  <w:endnote w:type="continuationSeparator" w:id="0">
    <w:p w14:paraId="47892F5F" w14:textId="77777777" w:rsidR="004E194A" w:rsidRDefault="004E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83167" w14:textId="77777777" w:rsidR="00473B43" w:rsidRDefault="00473B43">
    <w:pPr>
      <w:pStyle w:val="Stopka"/>
    </w:pPr>
  </w:p>
  <w:p w14:paraId="0F8C1031" w14:textId="77777777"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99A1" w14:textId="77777777" w:rsidR="004E194A" w:rsidRDefault="004E194A">
      <w:r>
        <w:separator/>
      </w:r>
    </w:p>
  </w:footnote>
  <w:footnote w:type="continuationSeparator" w:id="0">
    <w:p w14:paraId="0D41AB15" w14:textId="77777777" w:rsidR="004E194A" w:rsidRDefault="004E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1BC42" w14:textId="33CA0C6A" w:rsidR="0095415D" w:rsidRDefault="0095415D" w:rsidP="00A91937">
    <w:pPr>
      <w:jc w:val="right"/>
    </w:pPr>
    <w:r>
      <w:t>Nr sprawy: BF-IV.2370.</w:t>
    </w:r>
    <w:r w:rsidR="000A4D6A">
      <w:t>3</w:t>
    </w:r>
    <w:r>
      <w:t>.202</w:t>
    </w:r>
    <w:r w:rsidR="000A4D6A">
      <w:t>5</w:t>
    </w:r>
  </w:p>
  <w:p w14:paraId="3B7BE40F" w14:textId="593631F0" w:rsidR="00473B43" w:rsidRPr="00790FD0" w:rsidRDefault="00734BC3" w:rsidP="00A91937">
    <w:pPr>
      <w:jc w:val="right"/>
    </w:pPr>
    <w:r>
      <w:t>Z</w:t>
    </w:r>
    <w:r w:rsidRPr="00790FD0">
      <w:t xml:space="preserve">ałącznik nr </w:t>
    </w:r>
    <w:r w:rsidR="000A4D6A">
      <w:t>5</w:t>
    </w:r>
    <w:r>
      <w:t xml:space="preserve"> do </w:t>
    </w:r>
    <w:r w:rsidR="0095415D">
      <w:t>SWZ</w:t>
    </w:r>
    <w:r w:rsidR="009C706F">
      <w:t>/ nr 2 do oferty</w:t>
    </w:r>
  </w:p>
  <w:p w14:paraId="1AE8FA54" w14:textId="77777777" w:rsidR="00473B43" w:rsidRPr="00790FD0" w:rsidRDefault="006C54DC" w:rsidP="006C54DC">
    <w:pPr>
      <w:jc w:val="right"/>
    </w:pPr>
    <w:r>
      <w:tab/>
    </w:r>
    <w:r>
      <w:tab/>
    </w:r>
    <w:r>
      <w:tab/>
    </w:r>
    <w:r>
      <w:tab/>
    </w:r>
    <w:r>
      <w:tab/>
      <w:t xml:space="preserve">    </w:t>
    </w:r>
  </w:p>
  <w:p w14:paraId="76D82B0D" w14:textId="77777777" w:rsidR="00473B43" w:rsidRDefault="00473B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84ECB"/>
    <w:multiLevelType w:val="hybridMultilevel"/>
    <w:tmpl w:val="37C28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42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65D38"/>
    <w:rsid w:val="0008342E"/>
    <w:rsid w:val="00087BDE"/>
    <w:rsid w:val="000A1B05"/>
    <w:rsid w:val="000A4D6A"/>
    <w:rsid w:val="000A4E30"/>
    <w:rsid w:val="000D1374"/>
    <w:rsid w:val="000F4557"/>
    <w:rsid w:val="00104681"/>
    <w:rsid w:val="00105B47"/>
    <w:rsid w:val="00132745"/>
    <w:rsid w:val="00166CF3"/>
    <w:rsid w:val="001F0CE0"/>
    <w:rsid w:val="00256D01"/>
    <w:rsid w:val="00291177"/>
    <w:rsid w:val="002C6113"/>
    <w:rsid w:val="002C6605"/>
    <w:rsid w:val="002F752C"/>
    <w:rsid w:val="003152FF"/>
    <w:rsid w:val="00352189"/>
    <w:rsid w:val="00363E76"/>
    <w:rsid w:val="00364F60"/>
    <w:rsid w:val="003816C6"/>
    <w:rsid w:val="003C3B59"/>
    <w:rsid w:val="00431C07"/>
    <w:rsid w:val="00473B43"/>
    <w:rsid w:val="004C2B64"/>
    <w:rsid w:val="004E194A"/>
    <w:rsid w:val="004F00F8"/>
    <w:rsid w:val="005265AC"/>
    <w:rsid w:val="00536678"/>
    <w:rsid w:val="00540CCA"/>
    <w:rsid w:val="00556D02"/>
    <w:rsid w:val="005945CD"/>
    <w:rsid w:val="005978EC"/>
    <w:rsid w:val="0061121A"/>
    <w:rsid w:val="00675A5F"/>
    <w:rsid w:val="00697AF6"/>
    <w:rsid w:val="006B17BA"/>
    <w:rsid w:val="006C54DC"/>
    <w:rsid w:val="006C7A0C"/>
    <w:rsid w:val="007000E5"/>
    <w:rsid w:val="00711A80"/>
    <w:rsid w:val="00712FC1"/>
    <w:rsid w:val="00734662"/>
    <w:rsid w:val="00734BC3"/>
    <w:rsid w:val="00765497"/>
    <w:rsid w:val="00790FD0"/>
    <w:rsid w:val="007B182F"/>
    <w:rsid w:val="007D32DC"/>
    <w:rsid w:val="007E3951"/>
    <w:rsid w:val="00813D5E"/>
    <w:rsid w:val="0083654F"/>
    <w:rsid w:val="00846258"/>
    <w:rsid w:val="00897D57"/>
    <w:rsid w:val="008B64D5"/>
    <w:rsid w:val="009010ED"/>
    <w:rsid w:val="009051D5"/>
    <w:rsid w:val="00930341"/>
    <w:rsid w:val="0093491D"/>
    <w:rsid w:val="0095415D"/>
    <w:rsid w:val="00980DA2"/>
    <w:rsid w:val="009B4C07"/>
    <w:rsid w:val="009C706F"/>
    <w:rsid w:val="00A044F1"/>
    <w:rsid w:val="00A33BCC"/>
    <w:rsid w:val="00A91937"/>
    <w:rsid w:val="00A964A7"/>
    <w:rsid w:val="00AC03B0"/>
    <w:rsid w:val="00B23AA3"/>
    <w:rsid w:val="00B53F6A"/>
    <w:rsid w:val="00B64697"/>
    <w:rsid w:val="00BA3983"/>
    <w:rsid w:val="00BA639B"/>
    <w:rsid w:val="00BC688B"/>
    <w:rsid w:val="00BF5546"/>
    <w:rsid w:val="00C17FB0"/>
    <w:rsid w:val="00C95888"/>
    <w:rsid w:val="00CB5C14"/>
    <w:rsid w:val="00D23C14"/>
    <w:rsid w:val="00D33435"/>
    <w:rsid w:val="00D336EB"/>
    <w:rsid w:val="00D74568"/>
    <w:rsid w:val="00DB6BFA"/>
    <w:rsid w:val="00DD2DF2"/>
    <w:rsid w:val="00DE31C1"/>
    <w:rsid w:val="00E1404B"/>
    <w:rsid w:val="00E5525E"/>
    <w:rsid w:val="00E87532"/>
    <w:rsid w:val="00EB64AB"/>
    <w:rsid w:val="00EC42E0"/>
    <w:rsid w:val="00F07A89"/>
    <w:rsid w:val="00F31A86"/>
    <w:rsid w:val="00F32B22"/>
    <w:rsid w:val="00F54D40"/>
    <w:rsid w:val="00F84902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2E3C5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  <w:style w:type="table" w:styleId="Tabela-Siatka">
    <w:name w:val="Table Grid"/>
    <w:basedOn w:val="Standardowy"/>
    <w:uiPriority w:val="39"/>
    <w:rsid w:val="000A4D6A"/>
    <w:rPr>
      <w:rFonts w:ascii="Aptos" w:eastAsia="Aptos" w:hAnsi="Aptos"/>
      <w:kern w:val="2"/>
      <w:sz w:val="24"/>
      <w:szCs w:val="24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3" ma:contentTypeDescription="Utwórz nowy dokument." ma:contentTypeScope="" ma:versionID="a15793d60cf66f4f1009d6cf892a83d2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49f7dd6dcb7fb973b81dd5718da52971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58EAE-EEEF-464F-85A2-96662E2B2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008DB-43C3-4D93-BF45-788B271B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A.Skwarczyński (KG PSP)</cp:lastModifiedBy>
  <cp:revision>14</cp:revision>
  <cp:lastPrinted>2021-08-12T12:02:00Z</cp:lastPrinted>
  <dcterms:created xsi:type="dcterms:W3CDTF">2021-08-11T10:48:00Z</dcterms:created>
  <dcterms:modified xsi:type="dcterms:W3CDTF">2025-01-20T10:05:00Z</dcterms:modified>
</cp:coreProperties>
</file>