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7057" w14:textId="2758C14C" w:rsidR="00871AD3" w:rsidRPr="00D02FC1" w:rsidRDefault="00871AD3" w:rsidP="00871AD3">
      <w:pPr>
        <w:jc w:val="right"/>
        <w:rPr>
          <w:rFonts w:ascii="Times New Roman" w:hAnsi="Times New Roman"/>
          <w:color w:val="FF0000"/>
          <w:sz w:val="22"/>
          <w:szCs w:val="22"/>
        </w:rPr>
      </w:pPr>
      <w:r w:rsidRPr="006F3D68">
        <w:rPr>
          <w:rFonts w:ascii="Times New Roman" w:hAnsi="Times New Roman"/>
          <w:sz w:val="22"/>
          <w:szCs w:val="22"/>
        </w:rPr>
        <w:t>Grodzisk Mazowiecki, dn.</w:t>
      </w:r>
      <w:r w:rsidRPr="006F3D68">
        <w:rPr>
          <w:rFonts w:ascii="Times New Roman" w:hAnsi="Times New Roman"/>
          <w:color w:val="FF0000"/>
          <w:sz w:val="22"/>
          <w:szCs w:val="22"/>
        </w:rPr>
        <w:t xml:space="preserve"> </w:t>
      </w:r>
      <w:r w:rsidR="00B53940" w:rsidRPr="00B53940">
        <w:rPr>
          <w:rFonts w:ascii="Times New Roman" w:hAnsi="Times New Roman"/>
          <w:sz w:val="22"/>
          <w:szCs w:val="22"/>
        </w:rPr>
        <w:t>22.04</w:t>
      </w:r>
      <w:r w:rsidR="00443CA4" w:rsidRPr="00B53940">
        <w:rPr>
          <w:rFonts w:ascii="Times New Roman" w:hAnsi="Times New Roman"/>
          <w:sz w:val="22"/>
          <w:szCs w:val="22"/>
        </w:rPr>
        <w:t>.2025</w:t>
      </w:r>
      <w:r w:rsidRPr="00B53940">
        <w:rPr>
          <w:rFonts w:ascii="Times New Roman" w:hAnsi="Times New Roman"/>
          <w:sz w:val="22"/>
          <w:szCs w:val="22"/>
        </w:rPr>
        <w:t xml:space="preserve"> r.</w:t>
      </w:r>
    </w:p>
    <w:p w14:paraId="7C0CA02E" w14:textId="77777777" w:rsidR="00871AD3" w:rsidRDefault="00871AD3" w:rsidP="00871AD3">
      <w:pPr>
        <w:rPr>
          <w:b/>
          <w:bCs/>
          <w:sz w:val="28"/>
          <w:szCs w:val="28"/>
        </w:rPr>
      </w:pPr>
      <w:bookmarkStart w:id="0" w:name="_Hlk106196457"/>
    </w:p>
    <w:p w14:paraId="0B69F82E" w14:textId="77777777" w:rsidR="00871AD3" w:rsidRDefault="00871AD3" w:rsidP="00871AD3">
      <w:pPr>
        <w:rPr>
          <w:b/>
          <w:bCs/>
          <w:sz w:val="28"/>
          <w:szCs w:val="28"/>
        </w:rPr>
      </w:pPr>
    </w:p>
    <w:p w14:paraId="7B62ACBD"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ZAMAWIAJĄCY:</w:t>
      </w:r>
    </w:p>
    <w:p w14:paraId="1389B910"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 xml:space="preserve">Samodzielny Publiczny Specjalistyczny </w:t>
      </w:r>
    </w:p>
    <w:p w14:paraId="258D4B98"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Szpital Zachodni</w:t>
      </w:r>
    </w:p>
    <w:p w14:paraId="3899C336"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im. Św. Jana Pawła II</w:t>
      </w:r>
    </w:p>
    <w:p w14:paraId="7DE2C2E8"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 xml:space="preserve">05-825 Grodzisk Mazowiecki </w:t>
      </w:r>
    </w:p>
    <w:bookmarkEnd w:id="0"/>
    <w:p w14:paraId="7F5C4BBE"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ul. Daleka 11</w:t>
      </w:r>
    </w:p>
    <w:p w14:paraId="12D2B5D5"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tel. 0-22 755-91-15; fax. 0-22 755-91-10</w:t>
      </w:r>
    </w:p>
    <w:p w14:paraId="38965EF5"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Adres strony internetowej Zamawiającego:</w:t>
      </w:r>
    </w:p>
    <w:p w14:paraId="7BC5A7C7"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https://szpitalzachodni.pl/</w:t>
      </w:r>
    </w:p>
    <w:p w14:paraId="68C28822"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Adres strony internetowej prowadzonego postępowania:</w:t>
      </w:r>
    </w:p>
    <w:p w14:paraId="09ED7086"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https://platformazakupowa.pl/pn/szpitalzachodni</w:t>
      </w:r>
    </w:p>
    <w:p w14:paraId="750274EE" w14:textId="13A14FD5" w:rsidR="00871AD3" w:rsidRPr="00B53940" w:rsidRDefault="00871AD3" w:rsidP="00871AD3">
      <w:pPr>
        <w:spacing w:before="120" w:after="120"/>
        <w:rPr>
          <w:rFonts w:ascii="Times New Roman" w:hAnsi="Times New Roman"/>
          <w:b/>
          <w:bCs/>
          <w:sz w:val="22"/>
          <w:szCs w:val="22"/>
        </w:rPr>
      </w:pPr>
      <w:r w:rsidRPr="00642F6F">
        <w:rPr>
          <w:rFonts w:ascii="Times New Roman" w:hAnsi="Times New Roman"/>
          <w:b/>
          <w:bCs/>
          <w:sz w:val="22"/>
          <w:szCs w:val="22"/>
        </w:rPr>
        <w:t xml:space="preserve">Nr </w:t>
      </w:r>
      <w:r w:rsidRPr="00B53940">
        <w:rPr>
          <w:rFonts w:ascii="Times New Roman" w:hAnsi="Times New Roman"/>
          <w:b/>
          <w:bCs/>
          <w:sz w:val="22"/>
          <w:szCs w:val="22"/>
        </w:rPr>
        <w:t>procedury: SPSSZ/</w:t>
      </w:r>
      <w:r w:rsidR="00B53940" w:rsidRPr="00B53940">
        <w:rPr>
          <w:rFonts w:ascii="Times New Roman" w:hAnsi="Times New Roman"/>
          <w:b/>
          <w:bCs/>
          <w:sz w:val="22"/>
          <w:szCs w:val="22"/>
        </w:rPr>
        <w:t>23</w:t>
      </w:r>
      <w:r w:rsidRPr="00B53940">
        <w:rPr>
          <w:rFonts w:ascii="Times New Roman" w:hAnsi="Times New Roman"/>
          <w:b/>
          <w:bCs/>
          <w:sz w:val="22"/>
          <w:szCs w:val="22"/>
        </w:rPr>
        <w:t>/D/25</w:t>
      </w:r>
    </w:p>
    <w:p w14:paraId="7A4CCDC3" w14:textId="77777777" w:rsidR="00871AD3" w:rsidRDefault="00871AD3" w:rsidP="00871AD3">
      <w:pPr>
        <w:jc w:val="center"/>
        <w:rPr>
          <w:b/>
          <w:bCs/>
          <w:sz w:val="28"/>
          <w:szCs w:val="28"/>
        </w:rPr>
      </w:pPr>
    </w:p>
    <w:p w14:paraId="6F7EA30E" w14:textId="77777777" w:rsidR="00871AD3" w:rsidRDefault="00871AD3" w:rsidP="00871AD3">
      <w:pPr>
        <w:jc w:val="center"/>
        <w:rPr>
          <w:b/>
          <w:bCs/>
          <w:sz w:val="28"/>
          <w:szCs w:val="28"/>
        </w:rPr>
      </w:pPr>
    </w:p>
    <w:p w14:paraId="68423B9B" w14:textId="77777777" w:rsidR="00642F6F" w:rsidRDefault="00642F6F" w:rsidP="00871AD3">
      <w:pPr>
        <w:jc w:val="center"/>
        <w:rPr>
          <w:b/>
          <w:bCs/>
          <w:sz w:val="36"/>
          <w:szCs w:val="36"/>
        </w:rPr>
      </w:pPr>
    </w:p>
    <w:p w14:paraId="4FF59C53" w14:textId="77777777" w:rsidR="00871AD3" w:rsidRDefault="00871AD3" w:rsidP="00871AD3">
      <w:pPr>
        <w:jc w:val="center"/>
        <w:rPr>
          <w:b/>
          <w:bCs/>
          <w:sz w:val="36"/>
          <w:szCs w:val="36"/>
        </w:rPr>
      </w:pPr>
      <w:r>
        <w:rPr>
          <w:b/>
          <w:bCs/>
          <w:sz w:val="36"/>
          <w:szCs w:val="36"/>
        </w:rPr>
        <w:t xml:space="preserve">SPECYFIKACJA   </w:t>
      </w:r>
    </w:p>
    <w:p w14:paraId="1C7AEF07" w14:textId="77777777" w:rsidR="00871AD3" w:rsidRDefault="00871AD3" w:rsidP="00871AD3">
      <w:pPr>
        <w:jc w:val="center"/>
        <w:rPr>
          <w:b/>
          <w:bCs/>
          <w:sz w:val="36"/>
          <w:szCs w:val="36"/>
        </w:rPr>
      </w:pPr>
      <w:r>
        <w:rPr>
          <w:b/>
          <w:bCs/>
          <w:sz w:val="36"/>
          <w:szCs w:val="36"/>
        </w:rPr>
        <w:t>WARUNKÓW ZAMÓWIENIA</w:t>
      </w:r>
    </w:p>
    <w:p w14:paraId="33308EF9" w14:textId="77777777" w:rsidR="00871AD3" w:rsidRDefault="00871AD3" w:rsidP="00871AD3">
      <w:pPr>
        <w:jc w:val="center"/>
        <w:rPr>
          <w:b/>
          <w:bCs/>
          <w:sz w:val="36"/>
          <w:szCs w:val="36"/>
        </w:rPr>
      </w:pPr>
    </w:p>
    <w:p w14:paraId="68E9BF78" w14:textId="77777777" w:rsidR="00871AD3" w:rsidRDefault="00871AD3" w:rsidP="00871AD3">
      <w:pPr>
        <w:jc w:val="center"/>
        <w:rPr>
          <w:b/>
          <w:bCs/>
        </w:rPr>
      </w:pPr>
      <w:r>
        <w:rPr>
          <w:b/>
          <w:bCs/>
        </w:rPr>
        <w:t>TRYB PODSTAWOWY art. 275 ust. 1 bez przeprowadzenia negocjacji</w:t>
      </w:r>
    </w:p>
    <w:p w14:paraId="6A6356B4" w14:textId="77777777" w:rsidR="00871AD3" w:rsidRDefault="00871AD3" w:rsidP="00871AD3">
      <w:pPr>
        <w:rPr>
          <w:b/>
          <w:bCs/>
          <w:sz w:val="28"/>
          <w:szCs w:val="28"/>
        </w:rPr>
      </w:pPr>
    </w:p>
    <w:p w14:paraId="000217C1" w14:textId="77777777" w:rsidR="00871AD3" w:rsidRDefault="00871AD3" w:rsidP="00871AD3">
      <w:pPr>
        <w:rPr>
          <w:b/>
          <w:bCs/>
          <w:sz w:val="28"/>
          <w:szCs w:val="28"/>
        </w:rPr>
      </w:pPr>
    </w:p>
    <w:p w14:paraId="6B55EADA" w14:textId="77777777" w:rsidR="00871AD3" w:rsidRDefault="00871AD3" w:rsidP="00871AD3">
      <w:pPr>
        <w:rPr>
          <w:b/>
          <w:bCs/>
          <w:sz w:val="28"/>
          <w:szCs w:val="28"/>
        </w:rPr>
      </w:pPr>
      <w:r>
        <w:rPr>
          <w:b/>
          <w:bCs/>
          <w:sz w:val="28"/>
          <w:szCs w:val="28"/>
        </w:rPr>
        <w:t xml:space="preserve">DOTYCZY: </w:t>
      </w:r>
    </w:p>
    <w:p w14:paraId="5A1F9FB0" w14:textId="2680E2B4" w:rsidR="00871AD3" w:rsidRDefault="00871AD3" w:rsidP="00871AD3">
      <w:pPr>
        <w:rPr>
          <w:b/>
          <w:bCs/>
          <w:sz w:val="28"/>
          <w:szCs w:val="28"/>
        </w:rPr>
      </w:pPr>
      <w:bookmarkStart w:id="1" w:name="_Hlk74914885"/>
      <w:bookmarkStart w:id="2" w:name="_Hlk131506790"/>
      <w:r>
        <w:rPr>
          <w:b/>
          <w:bCs/>
          <w:sz w:val="28"/>
          <w:szCs w:val="28"/>
        </w:rPr>
        <w:t xml:space="preserve">Dostawa </w:t>
      </w:r>
      <w:bookmarkStart w:id="3" w:name="_Hlk195003145"/>
      <w:bookmarkEnd w:id="1"/>
      <w:r w:rsidR="008C32C6">
        <w:rPr>
          <w:b/>
          <w:bCs/>
          <w:sz w:val="28"/>
          <w:szCs w:val="28"/>
        </w:rPr>
        <w:t>sprzętu jednorazowego do zabiegów hemodializ</w:t>
      </w:r>
      <w:r>
        <w:rPr>
          <w:b/>
          <w:bCs/>
          <w:sz w:val="28"/>
          <w:szCs w:val="28"/>
        </w:rPr>
        <w:t xml:space="preserve"> </w:t>
      </w:r>
      <w:bookmarkEnd w:id="3"/>
      <w:r>
        <w:rPr>
          <w:b/>
          <w:bCs/>
          <w:sz w:val="28"/>
          <w:szCs w:val="28"/>
        </w:rPr>
        <w:t>dla Szpitala Zachodniego w Grodzisku Mazowieckim</w:t>
      </w:r>
    </w:p>
    <w:bookmarkEnd w:id="2"/>
    <w:p w14:paraId="0A3DF955" w14:textId="77777777" w:rsidR="00871AD3" w:rsidRDefault="00871AD3" w:rsidP="00871AD3">
      <w:pPr>
        <w:rPr>
          <w:b/>
          <w:bCs/>
          <w:sz w:val="28"/>
          <w:szCs w:val="28"/>
        </w:rPr>
      </w:pPr>
    </w:p>
    <w:p w14:paraId="0692F5EB" w14:textId="77777777" w:rsidR="00871AD3" w:rsidRDefault="00871AD3" w:rsidP="00871AD3">
      <w:pPr>
        <w:rPr>
          <w:b/>
          <w:bCs/>
          <w:sz w:val="28"/>
          <w:szCs w:val="28"/>
        </w:rPr>
      </w:pPr>
    </w:p>
    <w:p w14:paraId="4EF0E926" w14:textId="77777777" w:rsidR="00871AD3" w:rsidRDefault="00871AD3" w:rsidP="00871AD3">
      <w:pPr>
        <w:rPr>
          <w:b/>
          <w:bCs/>
          <w:sz w:val="28"/>
          <w:szCs w:val="28"/>
        </w:rPr>
      </w:pPr>
    </w:p>
    <w:p w14:paraId="0B2D3A2A" w14:textId="77777777" w:rsidR="00871AD3" w:rsidRDefault="00871AD3" w:rsidP="00871AD3">
      <w:pPr>
        <w:rPr>
          <w:b/>
          <w:bCs/>
          <w:sz w:val="28"/>
          <w:szCs w:val="28"/>
        </w:rPr>
      </w:pPr>
    </w:p>
    <w:p w14:paraId="611D0B30" w14:textId="77777777" w:rsidR="00871AD3" w:rsidRDefault="00871AD3" w:rsidP="00871AD3">
      <w:pPr>
        <w:rPr>
          <w:b/>
          <w:bCs/>
          <w:sz w:val="28"/>
          <w:szCs w:val="28"/>
        </w:rPr>
      </w:pPr>
    </w:p>
    <w:p w14:paraId="3243178A" w14:textId="77777777" w:rsidR="00871AD3" w:rsidRDefault="00871AD3" w:rsidP="00871AD3">
      <w:pPr>
        <w:jc w:val="right"/>
        <w:rPr>
          <w:b/>
          <w:bCs/>
          <w:sz w:val="28"/>
          <w:szCs w:val="28"/>
        </w:rPr>
      </w:pPr>
      <w:r>
        <w:rPr>
          <w:b/>
          <w:bCs/>
          <w:sz w:val="28"/>
          <w:szCs w:val="28"/>
        </w:rPr>
        <w:t>ZATWIERDZAM:</w:t>
      </w:r>
    </w:p>
    <w:p w14:paraId="52EAE093" w14:textId="77777777" w:rsidR="00871AD3" w:rsidRDefault="00871AD3" w:rsidP="00871AD3">
      <w:pPr>
        <w:rPr>
          <w:b/>
          <w:bCs/>
          <w:sz w:val="28"/>
          <w:szCs w:val="28"/>
        </w:rPr>
      </w:pPr>
    </w:p>
    <w:p w14:paraId="17B64045" w14:textId="77777777" w:rsidR="00871AD3" w:rsidRDefault="00871AD3" w:rsidP="00871AD3">
      <w:pPr>
        <w:rPr>
          <w:b/>
          <w:bCs/>
          <w:sz w:val="28"/>
          <w:szCs w:val="28"/>
        </w:rPr>
      </w:pPr>
    </w:p>
    <w:p w14:paraId="45CC5AE0" w14:textId="77777777" w:rsidR="00871AD3" w:rsidRDefault="00871AD3" w:rsidP="00871AD3">
      <w:pPr>
        <w:rPr>
          <w:b/>
          <w:bCs/>
          <w:sz w:val="28"/>
          <w:szCs w:val="28"/>
        </w:rPr>
      </w:pPr>
    </w:p>
    <w:p w14:paraId="4BC72BF9" w14:textId="77777777" w:rsidR="00871AD3" w:rsidRDefault="00871AD3" w:rsidP="00871AD3">
      <w:pPr>
        <w:rPr>
          <w:b/>
          <w:bCs/>
          <w:sz w:val="28"/>
          <w:szCs w:val="28"/>
        </w:rPr>
      </w:pPr>
    </w:p>
    <w:p w14:paraId="32EEDF2D" w14:textId="77777777" w:rsidR="00871AD3" w:rsidRDefault="00871AD3" w:rsidP="00871AD3">
      <w:pPr>
        <w:rPr>
          <w:b/>
          <w:bCs/>
          <w:sz w:val="28"/>
          <w:szCs w:val="28"/>
        </w:rPr>
      </w:pPr>
    </w:p>
    <w:p w14:paraId="10F49485" w14:textId="77777777" w:rsidR="00871AD3" w:rsidRDefault="00871AD3" w:rsidP="00871AD3">
      <w:pPr>
        <w:rPr>
          <w:b/>
          <w:bCs/>
          <w:sz w:val="28"/>
          <w:szCs w:val="28"/>
        </w:rPr>
      </w:pPr>
    </w:p>
    <w:p w14:paraId="11F27D9F" w14:textId="77777777" w:rsidR="00642F6F" w:rsidRDefault="00642F6F" w:rsidP="00871AD3">
      <w:pPr>
        <w:rPr>
          <w:b/>
          <w:bCs/>
          <w:sz w:val="28"/>
          <w:szCs w:val="28"/>
        </w:rPr>
      </w:pPr>
    </w:p>
    <w:p w14:paraId="1ECA054B" w14:textId="77777777" w:rsidR="00642F6F" w:rsidRDefault="00642F6F" w:rsidP="00871AD3">
      <w:pPr>
        <w:rPr>
          <w:b/>
          <w:bCs/>
          <w:sz w:val="28"/>
          <w:szCs w:val="28"/>
        </w:rPr>
      </w:pPr>
    </w:p>
    <w:p w14:paraId="4739E17E" w14:textId="77777777" w:rsidR="00871AD3" w:rsidRPr="00AE213F" w:rsidRDefault="00871AD3" w:rsidP="00871AD3">
      <w:pPr>
        <w:rPr>
          <w:b/>
          <w:bCs/>
          <w:sz w:val="28"/>
          <w:szCs w:val="28"/>
        </w:rPr>
      </w:pPr>
    </w:p>
    <w:p w14:paraId="128C710C" w14:textId="4444F6BC" w:rsidR="00871AD3" w:rsidRPr="00AE213F" w:rsidRDefault="00871AD3" w:rsidP="00871AD3">
      <w:pPr>
        <w:rPr>
          <w:rFonts w:ascii="Times New Roman" w:hAnsi="Times New Roman"/>
        </w:rPr>
      </w:pPr>
      <w:r w:rsidRPr="00AE213F">
        <w:rPr>
          <w:rFonts w:ascii="Times New Roman" w:hAnsi="Times New Roman"/>
        </w:rPr>
        <w:t xml:space="preserve">Specyfikacja  warunków </w:t>
      </w:r>
      <w:r w:rsidRPr="00030568">
        <w:rPr>
          <w:rFonts w:ascii="Times New Roman" w:hAnsi="Times New Roman"/>
        </w:rPr>
        <w:t>zamówienia zawiera 3</w:t>
      </w:r>
      <w:r w:rsidR="00030568" w:rsidRPr="00030568">
        <w:rPr>
          <w:rFonts w:ascii="Times New Roman" w:hAnsi="Times New Roman"/>
        </w:rPr>
        <w:t>4</w:t>
      </w:r>
      <w:r w:rsidRPr="00030568">
        <w:rPr>
          <w:rFonts w:ascii="Times New Roman" w:hAnsi="Times New Roman"/>
        </w:rPr>
        <w:t xml:space="preserve"> ponumerowan</w:t>
      </w:r>
      <w:r w:rsidR="00030568" w:rsidRPr="00030568">
        <w:rPr>
          <w:rFonts w:ascii="Times New Roman" w:hAnsi="Times New Roman"/>
        </w:rPr>
        <w:t>e</w:t>
      </w:r>
      <w:r w:rsidRPr="00030568">
        <w:rPr>
          <w:rFonts w:ascii="Times New Roman" w:hAnsi="Times New Roman"/>
        </w:rPr>
        <w:t xml:space="preserve"> stron</w:t>
      </w:r>
      <w:r w:rsidR="00030568" w:rsidRPr="00030568">
        <w:rPr>
          <w:rFonts w:ascii="Times New Roman" w:hAnsi="Times New Roman"/>
        </w:rPr>
        <w:t>y</w:t>
      </w:r>
      <w:r w:rsidRPr="00030568">
        <w:rPr>
          <w:rFonts w:ascii="Times New Roman" w:hAnsi="Times New Roman"/>
        </w:rPr>
        <w:t>.</w:t>
      </w:r>
    </w:p>
    <w:p w14:paraId="30D99DC5" w14:textId="77777777" w:rsidR="00871AD3" w:rsidRDefault="00871AD3" w:rsidP="00871AD3">
      <w:pPr>
        <w:pStyle w:val="Bezodstpw1"/>
        <w:ind w:right="-228"/>
        <w:rPr>
          <w:rStyle w:val="FontStyle27"/>
          <w:rFonts w:ascii="Times New Roman" w:hAnsi="Times New Roman"/>
          <w:sz w:val="24"/>
          <w:szCs w:val="24"/>
        </w:rPr>
      </w:pPr>
      <w:r>
        <w:rPr>
          <w:rFonts w:ascii="Times New Roman" w:hAnsi="Times New Roman"/>
          <w:b/>
          <w:sz w:val="24"/>
          <w:szCs w:val="24"/>
        </w:rPr>
        <w:lastRenderedPageBreak/>
        <w:t>INFORMACJE OGÓLNE</w:t>
      </w:r>
    </w:p>
    <w:p w14:paraId="27866230" w14:textId="77777777" w:rsidR="00871AD3" w:rsidRPr="00A716C2" w:rsidRDefault="00871AD3" w:rsidP="00344187">
      <w:pPr>
        <w:numPr>
          <w:ilvl w:val="0"/>
          <w:numId w:val="159"/>
        </w:numPr>
        <w:autoSpaceDN/>
        <w:ind w:left="284" w:right="-228" w:hanging="284"/>
        <w:jc w:val="both"/>
        <w:rPr>
          <w:rStyle w:val="FontStyle27"/>
          <w:rFonts w:ascii="Times New Roman" w:hAnsi="Times New Roman" w:cs="Times New Roman"/>
        </w:rPr>
      </w:pPr>
      <w:r w:rsidRPr="00A716C2">
        <w:rPr>
          <w:rStyle w:val="FontStyle27"/>
          <w:rFonts w:ascii="Times New Roman" w:hAnsi="Times New Roman" w:cs="Times New Roman"/>
        </w:rPr>
        <w:t>Postępowanie o udzielenie zamówienia publicznego prowadzone jest w trybie podstawowym, na podstawie art. 275 pkt 1 ustawy z dnia 11 września 2019 r. Prawo zamówień publicznych</w:t>
      </w:r>
      <w:r w:rsidRPr="00A716C2">
        <w:rPr>
          <w:rFonts w:ascii="Times New Roman" w:hAnsi="Times New Roman"/>
        </w:rPr>
        <w:t xml:space="preserve"> </w:t>
      </w:r>
      <w:bookmarkStart w:id="4" w:name="_Hlk145919823"/>
      <w:r w:rsidRPr="00A716C2">
        <w:rPr>
          <w:rFonts w:ascii="Times New Roman" w:hAnsi="Times New Roman"/>
          <w:sz w:val="18"/>
          <w:szCs w:val="18"/>
        </w:rPr>
        <w:t>(Dz.U. z 2024 poz. 1320 t.j)</w:t>
      </w:r>
      <w:r w:rsidRPr="00A716C2">
        <w:rPr>
          <w:rFonts w:ascii="Times New Roman" w:hAnsi="Times New Roman"/>
        </w:rPr>
        <w:t xml:space="preserve"> </w:t>
      </w:r>
      <w:bookmarkEnd w:id="4"/>
      <w:r w:rsidRPr="00A716C2">
        <w:rPr>
          <w:rStyle w:val="FontStyle27"/>
          <w:rFonts w:ascii="Times New Roman" w:hAnsi="Times New Roman" w:cs="Times New Roman"/>
        </w:rPr>
        <w:t>oraz aktów wykonawczych wydanych na jej podstawie.</w:t>
      </w:r>
    </w:p>
    <w:p w14:paraId="69719A2F" w14:textId="77777777"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Wartość zamówienia jest mniejsza niż progi unijne.</w:t>
      </w:r>
    </w:p>
    <w:p w14:paraId="4634F99B" w14:textId="77777777" w:rsidR="00871AD3" w:rsidRPr="00A716C2" w:rsidRDefault="00871AD3" w:rsidP="00344187">
      <w:pPr>
        <w:numPr>
          <w:ilvl w:val="0"/>
          <w:numId w:val="159"/>
        </w:numPr>
        <w:autoSpaceDN/>
        <w:spacing w:line="276" w:lineRule="auto"/>
        <w:ind w:left="284" w:right="-228" w:hanging="284"/>
        <w:jc w:val="both"/>
        <w:rPr>
          <w:rStyle w:val="FontStyle27"/>
          <w:rFonts w:ascii="Times New Roman" w:hAnsi="Times New Roman" w:cs="Times New Roman"/>
        </w:rPr>
      </w:pPr>
      <w:r w:rsidRPr="00A716C2">
        <w:rPr>
          <w:rStyle w:val="FontStyle27"/>
          <w:rFonts w:ascii="Times New Roman" w:hAnsi="Times New Roman" w:cs="Times New Roman"/>
        </w:rPr>
        <w:t>Użyte w niniejszej Specyfikacji Warunków Zamówienia (oraz w załącznikach) terminy mają następujące znaczenie:</w:t>
      </w:r>
    </w:p>
    <w:p w14:paraId="795884CC" w14:textId="77777777" w:rsidR="00871AD3" w:rsidRPr="00A716C2" w:rsidRDefault="00871AD3" w:rsidP="00642F6F">
      <w:pPr>
        <w:widowControl/>
        <w:numPr>
          <w:ilvl w:val="0"/>
          <w:numId w:val="160"/>
        </w:numPr>
        <w:autoSpaceDE w:val="0"/>
        <w:adjustRightInd w:val="0"/>
        <w:spacing w:line="276" w:lineRule="auto"/>
        <w:ind w:left="284" w:right="-227" w:firstLine="0"/>
        <w:rPr>
          <w:rStyle w:val="FontStyle27"/>
          <w:rFonts w:ascii="Times New Roman" w:hAnsi="Times New Roman" w:cs="Times New Roman"/>
        </w:rPr>
      </w:pPr>
      <w:r w:rsidRPr="00A716C2">
        <w:rPr>
          <w:rStyle w:val="FontStyle27"/>
          <w:rFonts w:ascii="Times New Roman" w:hAnsi="Times New Roman" w:cs="Times New Roman"/>
        </w:rPr>
        <w:t>„ustawa Pzp” lub „ustawa" ustawa z dnia 11 września 2019 r. Prawo zamówień publicznych (Dz.U. z 2024 poz. 1320t.j)</w:t>
      </w:r>
    </w:p>
    <w:p w14:paraId="53EB8FFA" w14:textId="77777777" w:rsidR="00871AD3" w:rsidRPr="00A716C2" w:rsidRDefault="00871AD3" w:rsidP="00344187">
      <w:pPr>
        <w:widowControl/>
        <w:numPr>
          <w:ilvl w:val="0"/>
          <w:numId w:val="160"/>
        </w:numPr>
        <w:autoSpaceDE w:val="0"/>
        <w:adjustRightInd w:val="0"/>
        <w:spacing w:line="276" w:lineRule="auto"/>
        <w:ind w:left="284" w:right="-227" w:firstLine="0"/>
        <w:jc w:val="both"/>
        <w:rPr>
          <w:rStyle w:val="FontStyle27"/>
          <w:rFonts w:ascii="Times New Roman" w:hAnsi="Times New Roman" w:cs="Times New Roman"/>
        </w:rPr>
      </w:pPr>
      <w:r w:rsidRPr="00A716C2">
        <w:rPr>
          <w:rStyle w:val="FontStyle27"/>
          <w:rFonts w:ascii="Times New Roman" w:hAnsi="Times New Roman" w:cs="Times New Roman"/>
        </w:rPr>
        <w:t>„SWZ" – niniejsza Specyfikacja Warunków Zamówienia;</w:t>
      </w:r>
    </w:p>
    <w:p w14:paraId="0EFF4C0E" w14:textId="77777777" w:rsidR="00871AD3" w:rsidRPr="00A716C2" w:rsidRDefault="00871AD3" w:rsidP="00344187">
      <w:pPr>
        <w:widowControl/>
        <w:numPr>
          <w:ilvl w:val="0"/>
          <w:numId w:val="160"/>
        </w:numPr>
        <w:autoSpaceDE w:val="0"/>
        <w:adjustRightInd w:val="0"/>
        <w:spacing w:line="276" w:lineRule="auto"/>
        <w:ind w:left="284" w:right="-227" w:firstLine="0"/>
        <w:jc w:val="both"/>
        <w:rPr>
          <w:rStyle w:val="FontStyle27"/>
          <w:rFonts w:ascii="Times New Roman" w:hAnsi="Times New Roman" w:cs="Times New Roman"/>
        </w:rPr>
      </w:pPr>
      <w:r w:rsidRPr="00A716C2">
        <w:rPr>
          <w:rStyle w:val="FontStyle27"/>
          <w:rFonts w:ascii="Times New Roman" w:hAnsi="Times New Roman" w:cs="Times New Roman"/>
        </w:rPr>
        <w:t>„postępowanie" – postępowanie o udzielenie zamówienia publicznego, którego dotyczy niniejsza SWZ;</w:t>
      </w:r>
    </w:p>
    <w:p w14:paraId="73156D94" w14:textId="77777777" w:rsidR="00871AD3" w:rsidRPr="00A716C2" w:rsidRDefault="00871AD3" w:rsidP="00344187">
      <w:pPr>
        <w:widowControl/>
        <w:numPr>
          <w:ilvl w:val="0"/>
          <w:numId w:val="160"/>
        </w:numPr>
        <w:autoSpaceDE w:val="0"/>
        <w:adjustRightInd w:val="0"/>
        <w:spacing w:line="276" w:lineRule="auto"/>
        <w:ind w:left="284" w:right="-227" w:firstLine="0"/>
        <w:jc w:val="both"/>
        <w:rPr>
          <w:rStyle w:val="FontStyle27"/>
          <w:rFonts w:ascii="Times New Roman" w:hAnsi="Times New Roman" w:cs="Times New Roman"/>
        </w:rPr>
      </w:pPr>
      <w:r w:rsidRPr="00A716C2">
        <w:rPr>
          <w:rStyle w:val="FontStyle27"/>
          <w:rFonts w:ascii="Times New Roman" w:hAnsi="Times New Roman" w:cs="Times New Roman"/>
        </w:rPr>
        <w:t>Zamawiający lub zamawiający –</w:t>
      </w:r>
      <w:r w:rsidRPr="00A716C2">
        <w:rPr>
          <w:rFonts w:ascii="Times New Roman" w:hAnsi="Times New Roman"/>
        </w:rPr>
        <w:t xml:space="preserve"> </w:t>
      </w:r>
      <w:r w:rsidRPr="00A716C2">
        <w:rPr>
          <w:rFonts w:ascii="Times New Roman" w:hAnsi="Times New Roman"/>
          <w:sz w:val="18"/>
          <w:szCs w:val="18"/>
        </w:rPr>
        <w:t>Samodzielny Publiczny Specjalistyczny Szpital Zachodni im. św. Jana Pawła II.</w:t>
      </w:r>
      <w:r w:rsidRPr="00A716C2">
        <w:rPr>
          <w:rStyle w:val="FontStyle27"/>
          <w:rFonts w:ascii="Times New Roman" w:hAnsi="Times New Roman" w:cs="Times New Roman"/>
        </w:rPr>
        <w:t xml:space="preserve"> </w:t>
      </w:r>
    </w:p>
    <w:p w14:paraId="1819C553" w14:textId="77777777"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Wykonawca winien zapoznać się ze wszystkimi rozdziałami składającymi się na SWZ.</w:t>
      </w:r>
    </w:p>
    <w:p w14:paraId="2FB3ACB0" w14:textId="77777777"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 xml:space="preserve">Oferta powinna zostać sporządzona według wzoru formularza ofertowego, stanowiącego załącznik nr 1 do SWZ. </w:t>
      </w:r>
    </w:p>
    <w:p w14:paraId="1AF4A3DF" w14:textId="545056EC"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Ogłoszenie zostało opublikowane w Biuletynie Zamówień Publicznych nr</w:t>
      </w:r>
      <w:r w:rsidRPr="00A716C2">
        <w:rPr>
          <w:rFonts w:ascii="Times New Roman" w:hAnsi="Times New Roman"/>
        </w:rPr>
        <w:t xml:space="preserve"> </w:t>
      </w:r>
      <w:r w:rsidR="00765D57">
        <w:rPr>
          <w:rStyle w:val="FontStyle27"/>
          <w:rFonts w:ascii="Times New Roman" w:hAnsi="Times New Roman" w:cs="Times New Roman"/>
          <w:b/>
          <w:bCs/>
        </w:rPr>
        <w:t xml:space="preserve">2025/BZP 00200547 </w:t>
      </w:r>
      <w:r w:rsidRPr="00501BF2">
        <w:rPr>
          <w:rStyle w:val="FontStyle27"/>
          <w:rFonts w:ascii="Times New Roman" w:hAnsi="Times New Roman" w:cs="Times New Roman"/>
        </w:rPr>
        <w:t xml:space="preserve">z dnia </w:t>
      </w:r>
      <w:r w:rsidR="00765D57">
        <w:rPr>
          <w:rStyle w:val="FontStyle27"/>
          <w:rFonts w:ascii="Times New Roman" w:hAnsi="Times New Roman" w:cs="Times New Roman"/>
          <w:b/>
          <w:bCs/>
        </w:rPr>
        <w:t>22.04</w:t>
      </w:r>
      <w:r w:rsidR="00501BF2" w:rsidRPr="00501BF2">
        <w:rPr>
          <w:rStyle w:val="FontStyle27"/>
          <w:rFonts w:ascii="Times New Roman" w:hAnsi="Times New Roman" w:cs="Times New Roman"/>
          <w:b/>
          <w:bCs/>
        </w:rPr>
        <w:t>.2025</w:t>
      </w:r>
      <w:r w:rsidRPr="00501BF2">
        <w:rPr>
          <w:rStyle w:val="FontStyle27"/>
          <w:rFonts w:ascii="Times New Roman" w:hAnsi="Times New Roman" w:cs="Times New Roman"/>
          <w:b/>
          <w:bCs/>
        </w:rPr>
        <w:t xml:space="preserve"> r.</w:t>
      </w:r>
      <w:r w:rsidRPr="00A716C2">
        <w:rPr>
          <w:rStyle w:val="FontStyle27"/>
          <w:rFonts w:ascii="Times New Roman" w:hAnsi="Times New Roman" w:cs="Times New Roman"/>
        </w:rPr>
        <w:t xml:space="preserve"> </w:t>
      </w:r>
    </w:p>
    <w:p w14:paraId="363F63E0" w14:textId="555D6925" w:rsidR="00871AD3" w:rsidRPr="00AE213F" w:rsidRDefault="00871AD3" w:rsidP="00344187">
      <w:pPr>
        <w:numPr>
          <w:ilvl w:val="0"/>
          <w:numId w:val="159"/>
        </w:numPr>
        <w:autoSpaceDN/>
        <w:spacing w:line="276" w:lineRule="auto"/>
        <w:ind w:right="-228"/>
        <w:jc w:val="both"/>
        <w:rPr>
          <w:rFonts w:ascii="Times New Roman" w:eastAsia="SimSun" w:hAnsi="Times New Roman"/>
          <w:b/>
          <w:sz w:val="24"/>
          <w:szCs w:val="24"/>
          <w:u w:val="single"/>
        </w:rPr>
      </w:pPr>
      <w:r w:rsidRPr="00AE213F">
        <w:rPr>
          <w:rStyle w:val="FontStyle27"/>
          <w:rFonts w:ascii="Times New Roman" w:hAnsi="Times New Roman" w:cs="Times New Roman"/>
          <w:color w:val="auto"/>
        </w:rPr>
        <w:t xml:space="preserve">SWZ zawiera </w:t>
      </w:r>
      <w:r w:rsidR="00697691" w:rsidRPr="00AE213F">
        <w:rPr>
          <w:rStyle w:val="FontStyle27"/>
          <w:rFonts w:ascii="Times New Roman" w:hAnsi="Times New Roman" w:cs="Times New Roman"/>
          <w:color w:val="auto"/>
        </w:rPr>
        <w:t>3</w:t>
      </w:r>
      <w:r w:rsidR="00030568">
        <w:rPr>
          <w:rStyle w:val="FontStyle27"/>
          <w:rFonts w:ascii="Times New Roman" w:hAnsi="Times New Roman" w:cs="Times New Roman"/>
          <w:color w:val="auto"/>
        </w:rPr>
        <w:t>4</w:t>
      </w:r>
      <w:r w:rsidRPr="00AE213F">
        <w:rPr>
          <w:rStyle w:val="FontStyle27"/>
          <w:rFonts w:ascii="Times New Roman" w:hAnsi="Times New Roman" w:cs="Times New Roman"/>
          <w:color w:val="auto"/>
        </w:rPr>
        <w:t xml:space="preserve"> </w:t>
      </w:r>
      <w:r w:rsidR="00030568" w:rsidRPr="00AE213F">
        <w:rPr>
          <w:rStyle w:val="FontStyle27"/>
          <w:rFonts w:ascii="Times New Roman" w:hAnsi="Times New Roman" w:cs="Times New Roman"/>
          <w:color w:val="auto"/>
        </w:rPr>
        <w:t>ponumerowan</w:t>
      </w:r>
      <w:r w:rsidR="00030568">
        <w:rPr>
          <w:rStyle w:val="FontStyle27"/>
          <w:rFonts w:ascii="Times New Roman" w:hAnsi="Times New Roman" w:cs="Times New Roman"/>
          <w:color w:val="auto"/>
        </w:rPr>
        <w:t xml:space="preserve">e </w:t>
      </w:r>
      <w:r w:rsidRPr="00AE213F">
        <w:rPr>
          <w:rStyle w:val="FontStyle27"/>
          <w:rFonts w:ascii="Times New Roman" w:hAnsi="Times New Roman" w:cs="Times New Roman"/>
          <w:color w:val="auto"/>
        </w:rPr>
        <w:t>stron</w:t>
      </w:r>
      <w:r w:rsidR="00030568">
        <w:rPr>
          <w:rStyle w:val="FontStyle27"/>
          <w:rFonts w:ascii="Times New Roman" w:hAnsi="Times New Roman" w:cs="Times New Roman"/>
          <w:color w:val="auto"/>
        </w:rPr>
        <w:t>y</w:t>
      </w:r>
      <w:bookmarkStart w:id="5" w:name="_Hlk195165313"/>
      <w:r w:rsidRPr="00AE213F">
        <w:rPr>
          <w:rStyle w:val="FontStyle27"/>
          <w:rFonts w:ascii="Times New Roman" w:hAnsi="Times New Roman" w:cs="Times New Roman"/>
          <w:color w:val="auto"/>
        </w:rPr>
        <w:t>.</w:t>
      </w:r>
      <w:bookmarkEnd w:id="5"/>
    </w:p>
    <w:p w14:paraId="38E75541" w14:textId="77777777" w:rsidR="00871AD3" w:rsidRPr="00871AD3" w:rsidRDefault="00871AD3" w:rsidP="00871AD3">
      <w:pPr>
        <w:pStyle w:val="Standard"/>
        <w:spacing w:before="240" w:after="120"/>
        <w:rPr>
          <w:rFonts w:cs="Times New Roman"/>
          <w:b/>
          <w:u w:val="single"/>
        </w:rPr>
      </w:pPr>
      <w:r w:rsidRPr="00871AD3">
        <w:rPr>
          <w:rFonts w:cs="Times New Roman"/>
          <w:b/>
          <w:u w:val="single"/>
        </w:rPr>
        <w:t>CZĘŚĆ OGÓLNA</w:t>
      </w:r>
    </w:p>
    <w:p w14:paraId="1DBE6007" w14:textId="77777777" w:rsidR="00871AD3" w:rsidRPr="00871AD3" w:rsidRDefault="00871AD3" w:rsidP="00871AD3">
      <w:pPr>
        <w:pStyle w:val="Tekstpodstawowy3"/>
        <w:ind w:right="0"/>
        <w:rPr>
          <w:rFonts w:cs="Times New Roman"/>
        </w:rPr>
      </w:pPr>
      <w:r w:rsidRPr="00871AD3">
        <w:rPr>
          <w:rFonts w:cs="Times New Roman"/>
          <w:b/>
        </w:rPr>
        <w:t>Postępowanie prowadzone jest w oparciu o przepisy ustawy z dnia 11 września 2019 r. Prawo zamówień publicznych w trybie</w:t>
      </w:r>
      <w:r w:rsidRPr="00871AD3">
        <w:rPr>
          <w:rFonts w:cs="Times New Roman"/>
        </w:rPr>
        <w:t xml:space="preserve"> </w:t>
      </w:r>
      <w:r w:rsidRPr="00871AD3">
        <w:rPr>
          <w:rFonts w:cs="Times New Roman"/>
          <w:b/>
        </w:rPr>
        <w:t xml:space="preserve">podstawowym </w:t>
      </w:r>
      <w:r w:rsidRPr="00871AD3">
        <w:rPr>
          <w:rFonts w:cs="Times New Roman"/>
          <w:b/>
          <w:u w:val="single"/>
        </w:rPr>
        <w:t>bez przeprowadzenia negocjacji.</w:t>
      </w:r>
    </w:p>
    <w:p w14:paraId="2B76B5F9" w14:textId="77777777" w:rsidR="00871AD3" w:rsidRPr="00871AD3" w:rsidRDefault="00871AD3" w:rsidP="00344187">
      <w:pPr>
        <w:pStyle w:val="Akapitzlist"/>
        <w:numPr>
          <w:ilvl w:val="0"/>
          <w:numId w:val="4"/>
        </w:numPr>
        <w:spacing w:before="120" w:after="120"/>
        <w:ind w:left="426" w:hanging="426"/>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ZAMAWIAJĄCY:</w:t>
      </w:r>
    </w:p>
    <w:p w14:paraId="042FEB9A" w14:textId="77777777" w:rsidR="00871AD3" w:rsidRPr="00871AD3" w:rsidRDefault="00871AD3" w:rsidP="00871AD3">
      <w:pPr>
        <w:pStyle w:val="Standard"/>
        <w:spacing w:after="0" w:line="240" w:lineRule="auto"/>
        <w:rPr>
          <w:rFonts w:cs="Times New Roman"/>
        </w:rPr>
      </w:pPr>
      <w:r w:rsidRPr="00871AD3">
        <w:rPr>
          <w:rFonts w:cs="Times New Roman"/>
        </w:rPr>
        <w:t>Samodzielny Publiczny Specjalistyczny Szpital Zachodni im. św. Jana Pawła II, ul. Daleka 11,</w:t>
      </w:r>
    </w:p>
    <w:p w14:paraId="3D6E13C4" w14:textId="77777777" w:rsidR="00871AD3" w:rsidRPr="00871AD3" w:rsidRDefault="00871AD3" w:rsidP="00871AD3">
      <w:pPr>
        <w:pStyle w:val="Standard"/>
        <w:spacing w:after="0" w:line="240" w:lineRule="auto"/>
        <w:rPr>
          <w:rFonts w:cs="Times New Roman"/>
        </w:rPr>
      </w:pPr>
      <w:r w:rsidRPr="00871AD3">
        <w:rPr>
          <w:rFonts w:cs="Times New Roman"/>
        </w:rPr>
        <w:t>05-825 Grodzisk Mazowiecki,</w:t>
      </w:r>
    </w:p>
    <w:p w14:paraId="42F90F1C" w14:textId="77777777" w:rsidR="00871AD3" w:rsidRPr="00871AD3" w:rsidRDefault="00871AD3" w:rsidP="00871AD3">
      <w:pPr>
        <w:pStyle w:val="divpoint"/>
        <w:rPr>
          <w:rFonts w:ascii="Times New Roman" w:hAnsi="Times New Roman" w:cs="Times New Roman"/>
          <w:color w:val="00000A"/>
          <w:sz w:val="24"/>
          <w:szCs w:val="24"/>
        </w:rPr>
      </w:pPr>
      <w:r w:rsidRPr="00871AD3">
        <w:rPr>
          <w:rFonts w:ascii="Times New Roman" w:hAnsi="Times New Roman" w:cs="Times New Roman"/>
          <w:color w:val="00000A"/>
          <w:sz w:val="24"/>
          <w:szCs w:val="24"/>
        </w:rPr>
        <w:t>numer telefonu: 22/ 755 91 15</w:t>
      </w:r>
    </w:p>
    <w:p w14:paraId="67C574E5" w14:textId="77777777" w:rsidR="00871AD3" w:rsidRPr="00871AD3" w:rsidRDefault="00871AD3" w:rsidP="00871AD3">
      <w:pPr>
        <w:pStyle w:val="divpoint"/>
        <w:rPr>
          <w:rFonts w:ascii="Times New Roman" w:hAnsi="Times New Roman" w:cs="Times New Roman"/>
          <w:sz w:val="24"/>
          <w:szCs w:val="24"/>
        </w:rPr>
      </w:pPr>
      <w:r w:rsidRPr="00871AD3">
        <w:rPr>
          <w:rFonts w:ascii="Times New Roman" w:hAnsi="Times New Roman" w:cs="Times New Roman"/>
          <w:color w:val="00000A"/>
          <w:sz w:val="24"/>
          <w:szCs w:val="24"/>
        </w:rPr>
        <w:t xml:space="preserve">adres strony internetowej prowadzonego postępowania: </w:t>
      </w:r>
      <w:hyperlink r:id="rId7" w:history="1">
        <w:r w:rsidRPr="00871AD3">
          <w:rPr>
            <w:rStyle w:val="Hipercze"/>
            <w:rFonts w:ascii="Times New Roman" w:hAnsi="Times New Roman" w:cs="Times New Roman"/>
            <w:color w:val="4472C4"/>
            <w:sz w:val="24"/>
            <w:szCs w:val="24"/>
          </w:rPr>
          <w:t>https://platformazakupowa.pl/pn/szpitalzachodni</w:t>
        </w:r>
      </w:hyperlink>
      <w:r w:rsidRPr="00871AD3">
        <w:rPr>
          <w:rFonts w:ascii="Times New Roman" w:hAnsi="Times New Roman" w:cs="Times New Roman"/>
          <w:color w:val="4472C4"/>
          <w:sz w:val="24"/>
          <w:szCs w:val="24"/>
        </w:rPr>
        <w:t xml:space="preserve"> </w:t>
      </w:r>
      <w:r w:rsidRPr="00871AD3">
        <w:rPr>
          <w:rStyle w:val="separator"/>
          <w:rFonts w:ascii="Times New Roman" w:hAnsi="Times New Roman" w:cs="Times New Roman"/>
          <w:color w:val="4472C4"/>
          <w:sz w:val="24"/>
          <w:szCs w:val="24"/>
        </w:rPr>
        <w:t> </w:t>
      </w:r>
    </w:p>
    <w:p w14:paraId="1D225939" w14:textId="77777777" w:rsidR="00871AD3" w:rsidRPr="00871AD3" w:rsidRDefault="00871AD3" w:rsidP="00871AD3">
      <w:pPr>
        <w:pStyle w:val="Standard"/>
        <w:spacing w:after="0" w:line="240" w:lineRule="auto"/>
        <w:jc w:val="both"/>
        <w:rPr>
          <w:rFonts w:cs="Times New Roman"/>
          <w:color w:val="4472C4"/>
        </w:rPr>
      </w:pPr>
      <w:r w:rsidRPr="00871AD3">
        <w:rPr>
          <w:rFonts w:cs="Times New Roman"/>
        </w:rPr>
        <w:t xml:space="preserve">adres strony internetowej, na której udostępniane będą zmiany i wyjaśnienia treści SWZ oraz inne dokumenty zamówienia bezpośrednio związane z postępowaniem o udzielenie zamówienia: </w:t>
      </w:r>
      <w:hyperlink r:id="rId8" w:history="1">
        <w:r w:rsidRPr="00871AD3">
          <w:rPr>
            <w:rStyle w:val="Hipercze"/>
            <w:rFonts w:cs="Times New Roman"/>
            <w:color w:val="4472C4"/>
          </w:rPr>
          <w:t>https://platformazakupowa.pl/pn/szpitalzachodni</w:t>
        </w:r>
      </w:hyperlink>
      <w:r w:rsidRPr="00871AD3">
        <w:rPr>
          <w:rFonts w:cs="Times New Roman"/>
          <w:color w:val="4472C4"/>
        </w:rPr>
        <w:t xml:space="preserve"> </w:t>
      </w:r>
    </w:p>
    <w:p w14:paraId="49C5A5FD" w14:textId="77777777" w:rsidR="00871AD3" w:rsidRPr="00871AD3" w:rsidRDefault="00871AD3" w:rsidP="00871AD3">
      <w:pPr>
        <w:pStyle w:val="Standard"/>
        <w:spacing w:after="0" w:line="240" w:lineRule="auto"/>
        <w:jc w:val="both"/>
        <w:rPr>
          <w:rFonts w:cs="Times New Roman"/>
        </w:rPr>
      </w:pPr>
    </w:p>
    <w:p w14:paraId="3E7DC349" w14:textId="77777777" w:rsidR="00871AD3" w:rsidRPr="00871AD3" w:rsidRDefault="00871AD3" w:rsidP="00871AD3">
      <w:pPr>
        <w:pStyle w:val="Standard"/>
        <w:spacing w:after="0" w:line="240" w:lineRule="auto"/>
        <w:jc w:val="both"/>
        <w:rPr>
          <w:rFonts w:cs="Times New Roman"/>
        </w:rPr>
      </w:pPr>
      <w:r w:rsidRPr="00871AD3">
        <w:rPr>
          <w:rFonts w:cs="Times New Roman"/>
        </w:rPr>
        <w:t>Zamawiający prowadzi politykę Zintegrowanego Systemu Zarządzania wg wymagań EN ISO 9001:2015,  HPH Membership Certificate 2024-2027 oraz Certyfikat Akredytacyjny nr 2023/66</w:t>
      </w:r>
    </w:p>
    <w:p w14:paraId="79B9A254" w14:textId="77777777" w:rsidR="00871AD3" w:rsidRPr="00BA1ECD" w:rsidRDefault="00871AD3" w:rsidP="00344187">
      <w:pPr>
        <w:pStyle w:val="Akapitzlist"/>
        <w:numPr>
          <w:ilvl w:val="0"/>
          <w:numId w:val="4"/>
        </w:numPr>
        <w:spacing w:before="120" w:after="120"/>
        <w:rPr>
          <w:rFonts w:ascii="Times New Roman" w:hAnsi="Times New Roman"/>
          <w:sz w:val="24"/>
          <w:szCs w:val="24"/>
        </w:rPr>
      </w:pPr>
      <w:r w:rsidRPr="00BA1ECD">
        <w:rPr>
          <w:rFonts w:ascii="Times New Roman" w:hAnsi="Times New Roman"/>
          <w:b/>
          <w:smallCaps/>
          <w:sz w:val="24"/>
          <w:szCs w:val="24"/>
          <w:u w:val="single"/>
        </w:rPr>
        <w:t>OPIS PRZEDMIOTU ZAMÓWIENIA</w:t>
      </w:r>
      <w:r w:rsidRPr="00BA1ECD">
        <w:rPr>
          <w:rFonts w:ascii="Times New Roman" w:hAnsi="Times New Roman"/>
          <w:b/>
          <w:sz w:val="24"/>
          <w:szCs w:val="24"/>
          <w:u w:val="single"/>
        </w:rPr>
        <w:t>.</w:t>
      </w:r>
    </w:p>
    <w:p w14:paraId="61957669" w14:textId="619C6358" w:rsidR="00871AD3" w:rsidRPr="00871AD3" w:rsidRDefault="00871AD3" w:rsidP="00871AD3">
      <w:pPr>
        <w:pStyle w:val="Textbody"/>
        <w:suppressAutoHyphens w:val="0"/>
        <w:ind w:left="426"/>
        <w:jc w:val="both"/>
        <w:rPr>
          <w:rFonts w:cs="Times New Roman"/>
          <w:b/>
          <w:bCs/>
          <w:szCs w:val="24"/>
        </w:rPr>
      </w:pPr>
      <w:r w:rsidRPr="00871AD3">
        <w:rPr>
          <w:rFonts w:cs="Times New Roman"/>
          <w:b/>
          <w:bCs/>
          <w:szCs w:val="24"/>
        </w:rPr>
        <w:t>Przedmiotem niniejszego zamówienia jest dostawa</w:t>
      </w:r>
      <w:r w:rsidR="00D02FC1">
        <w:rPr>
          <w:rFonts w:cs="Times New Roman"/>
          <w:b/>
          <w:bCs/>
          <w:szCs w:val="24"/>
        </w:rPr>
        <w:t xml:space="preserve"> </w:t>
      </w:r>
      <w:r w:rsidR="002624B5" w:rsidRPr="002624B5">
        <w:rPr>
          <w:b/>
          <w:bCs/>
          <w:szCs w:val="24"/>
        </w:rPr>
        <w:t>sprzętu jednorazowego do zabiegów hemodializ</w:t>
      </w:r>
      <w:r w:rsidR="00A716C2" w:rsidRPr="002624B5">
        <w:rPr>
          <w:rFonts w:cs="Times New Roman"/>
          <w:b/>
          <w:bCs/>
          <w:szCs w:val="24"/>
        </w:rPr>
        <w:t xml:space="preserve"> </w:t>
      </w:r>
      <w:r w:rsidR="00A716C2">
        <w:rPr>
          <w:rFonts w:cs="Times New Roman"/>
          <w:b/>
          <w:bCs/>
          <w:szCs w:val="24"/>
        </w:rPr>
        <w:t xml:space="preserve">dla Szpitala Zachodniego w Grodzisku Mazowieckim. </w:t>
      </w:r>
      <w:r w:rsidRPr="00871AD3">
        <w:rPr>
          <w:rFonts w:cs="Times New Roman"/>
          <w:b/>
          <w:bCs/>
          <w:szCs w:val="24"/>
        </w:rPr>
        <w:t xml:space="preserve"> </w:t>
      </w:r>
    </w:p>
    <w:p w14:paraId="3DEC8AC3" w14:textId="388159D6"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Przedmiot zamówienia określony jest w Wspólnym Słowniku Zamówień CPV kodem: </w:t>
      </w:r>
      <w:r w:rsidRPr="00871AD3">
        <w:rPr>
          <w:rFonts w:cs="Times New Roman"/>
          <w:b/>
          <w:bCs/>
          <w:kern w:val="0"/>
        </w:rPr>
        <w:t>3</w:t>
      </w:r>
      <w:r w:rsidR="00D02FC1">
        <w:rPr>
          <w:rFonts w:cs="Times New Roman"/>
          <w:b/>
          <w:bCs/>
          <w:kern w:val="0"/>
        </w:rPr>
        <w:t>3</w:t>
      </w:r>
      <w:r w:rsidR="00B7797A">
        <w:rPr>
          <w:rFonts w:cs="Times New Roman"/>
          <w:b/>
          <w:bCs/>
          <w:kern w:val="0"/>
        </w:rPr>
        <w:t>181520-3</w:t>
      </w:r>
    </w:p>
    <w:p w14:paraId="369434E8" w14:textId="3F3EAF54"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Szczegółowy opis przedmiotu zamówienia zawiera załącznik nr </w:t>
      </w:r>
      <w:r w:rsidR="00C5621E">
        <w:rPr>
          <w:rFonts w:cs="Times New Roman"/>
        </w:rPr>
        <w:t>3</w:t>
      </w:r>
      <w:r w:rsidR="00642F6F">
        <w:rPr>
          <w:rFonts w:cs="Times New Roman"/>
        </w:rPr>
        <w:t xml:space="preserve"> do</w:t>
      </w:r>
      <w:r w:rsidR="00C5621E">
        <w:rPr>
          <w:rFonts w:cs="Times New Roman"/>
        </w:rPr>
        <w:t xml:space="preserve"> SWZ</w:t>
      </w:r>
      <w:r w:rsidR="00642F6F">
        <w:rPr>
          <w:rFonts w:cs="Times New Roman"/>
        </w:rPr>
        <w:t xml:space="preserve">. </w:t>
      </w:r>
    </w:p>
    <w:p w14:paraId="6EBE687E" w14:textId="3ACD0D2C"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w:t>
      </w:r>
      <w:r w:rsidRPr="00AE213F">
        <w:rPr>
          <w:rFonts w:cs="Times New Roman"/>
        </w:rPr>
        <w:t>dopuszcza</w:t>
      </w:r>
      <w:r w:rsidRPr="00871AD3">
        <w:rPr>
          <w:rFonts w:cs="Times New Roman"/>
        </w:rPr>
        <w:t xml:space="preserve"> składani</w:t>
      </w:r>
      <w:r w:rsidR="00AE213F">
        <w:rPr>
          <w:rFonts w:cs="Times New Roman"/>
        </w:rPr>
        <w:t>e</w:t>
      </w:r>
      <w:r w:rsidRPr="00871AD3">
        <w:rPr>
          <w:rFonts w:cs="Times New Roman"/>
        </w:rPr>
        <w:t xml:space="preserve"> ofert częściowych.</w:t>
      </w:r>
      <w:r w:rsidR="00C07C48">
        <w:rPr>
          <w:rFonts w:cs="Times New Roman"/>
        </w:rPr>
        <w:t xml:space="preserve"> Wykonawca może złożyć ofertę na jedną lub większą liczbę części.</w:t>
      </w:r>
      <w:r w:rsidRPr="00871AD3">
        <w:rPr>
          <w:rFonts w:cs="Times New Roman"/>
        </w:rPr>
        <w:t xml:space="preserve"> </w:t>
      </w:r>
    </w:p>
    <w:p w14:paraId="19BB9D2A" w14:textId="77777777" w:rsidR="00871AD3" w:rsidRPr="00871AD3" w:rsidRDefault="00871AD3" w:rsidP="00344187">
      <w:pPr>
        <w:pStyle w:val="Standard"/>
        <w:numPr>
          <w:ilvl w:val="0"/>
          <w:numId w:val="7"/>
        </w:numPr>
        <w:spacing w:after="0" w:line="240" w:lineRule="auto"/>
        <w:ind w:left="426" w:hanging="426"/>
        <w:jc w:val="both"/>
        <w:rPr>
          <w:rFonts w:cs="Times New Roman"/>
        </w:rPr>
      </w:pPr>
      <w:bookmarkStart w:id="6" w:name="_Hlk125029405"/>
      <w:r w:rsidRPr="00871AD3">
        <w:rPr>
          <w:rFonts w:cs="Times New Roman"/>
        </w:rPr>
        <w:t>Zamawiający nie dopuszcza składania ofert wariantowych.</w:t>
      </w:r>
    </w:p>
    <w:bookmarkEnd w:id="6"/>
    <w:p w14:paraId="4D89239B"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przewiduje przeprowadzenia aukcji elektronicznej.</w:t>
      </w:r>
    </w:p>
    <w:p w14:paraId="2127D8D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przewiduje możliwości składania ofert w postaci katalogów elektronicznych lub dołączenia katalogów elektronicznych do oferty, w sytuacji określonej w art. 93 pzp</w:t>
      </w:r>
    </w:p>
    <w:p w14:paraId="10B74AD0"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zastrzega możliwości ubiegania się o udzielenie zamówienia wyłącznie przez Wykonawców mających status zakładów pracy chronionej, o których mowa w art. 94 pzp.</w:t>
      </w:r>
    </w:p>
    <w:p w14:paraId="62BDCDB3" w14:textId="77777777" w:rsid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określa wymagań w zakresie zatrudnienia osób na podstawie stosunku pracy, w okolicznościach, o których mowa w art. 95 pzp.</w:t>
      </w:r>
    </w:p>
    <w:p w14:paraId="26893873" w14:textId="11E66754" w:rsidR="00871AD3" w:rsidRPr="00145CDA" w:rsidRDefault="00871AD3" w:rsidP="00145CDA">
      <w:pPr>
        <w:pStyle w:val="Standard"/>
        <w:numPr>
          <w:ilvl w:val="0"/>
          <w:numId w:val="7"/>
        </w:numPr>
        <w:spacing w:after="0" w:line="240" w:lineRule="auto"/>
        <w:ind w:left="426" w:hanging="426"/>
        <w:jc w:val="both"/>
        <w:rPr>
          <w:rFonts w:cs="Times New Roman"/>
        </w:rPr>
      </w:pPr>
      <w:r w:rsidRPr="00145CDA">
        <w:rPr>
          <w:rFonts w:cs="Times New Roman"/>
        </w:rPr>
        <w:t>Zamawiający nie określa wymagań dot. zatrudnienia osób, o których mowa w art. 96 ust. 2 pkt 2</w:t>
      </w:r>
      <w:r w:rsidR="00145CDA">
        <w:rPr>
          <w:rFonts w:cs="Times New Roman"/>
        </w:rPr>
        <w:t xml:space="preserve"> </w:t>
      </w:r>
      <w:r w:rsidRPr="00145CDA">
        <w:rPr>
          <w:rFonts w:cs="Times New Roman"/>
        </w:rPr>
        <w:t>pzp.</w:t>
      </w:r>
    </w:p>
    <w:p w14:paraId="7947673F"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przewiduje udzielenia zamówień, o których mowa w art. 214 ust. 7 i 8 ustawy </w:t>
      </w:r>
      <w:r w:rsidRPr="00871AD3">
        <w:rPr>
          <w:rFonts w:cs="Times New Roman"/>
        </w:rPr>
        <w:lastRenderedPageBreak/>
        <w:t>Pzp.</w:t>
      </w:r>
    </w:p>
    <w:p w14:paraId="4350C310"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przewiduje obowiązku osobistego wykonania przez Wykonawcę kluczowych części zadań zgodnie z art. 60 i art. 121.</w:t>
      </w:r>
    </w:p>
    <w:p w14:paraId="0C581B4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zamierza zwoływać zebrania Wykonawców w celu wyjaśnienia treści SWZ.</w:t>
      </w:r>
    </w:p>
    <w:p w14:paraId="2B1C0E53"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przewiduje wizji lokalnej lub sprawdzenia przez Wykonawców dokumentów niezbędnych do realizacji zamówienia  </w:t>
      </w:r>
    </w:p>
    <w:p w14:paraId="6E5E4637"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informuje, że nie przewiduje zwrotu kosztów udziału w postępowaniu</w:t>
      </w:r>
      <w:r w:rsidRPr="00871AD3">
        <w:rPr>
          <w:rFonts w:cs="Times New Roman"/>
          <w:i/>
        </w:rPr>
        <w:t>.</w:t>
      </w:r>
    </w:p>
    <w:p w14:paraId="31B8916F"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prowadzi postępowania w celu zawarcia umowy ramowej.</w:t>
      </w:r>
    </w:p>
    <w:p w14:paraId="10B02712"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Wykonawca może powierzyć wykonanie części zamówienia podwykonawcy (podwykonawcom). Zamawiający nie zastrzega obowiązku osobistego wykonania przez Wykonawcę kluczowych części zamówienia.</w:t>
      </w:r>
    </w:p>
    <w:p w14:paraId="50D7858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772B4BE9"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Powierzenie części zamówienia podwykonawcom nie zwalnia Wykonawcy z odpowiedzialności za należyte wykonanie zamówienia.</w:t>
      </w:r>
    </w:p>
    <w:p w14:paraId="530C13BE" w14:textId="77777777" w:rsidR="00871AD3" w:rsidRPr="00871AD3" w:rsidRDefault="00871AD3" w:rsidP="00344187">
      <w:pPr>
        <w:pStyle w:val="Standard"/>
        <w:numPr>
          <w:ilvl w:val="0"/>
          <w:numId w:val="7"/>
        </w:numPr>
        <w:spacing w:after="0" w:line="240" w:lineRule="auto"/>
        <w:ind w:left="426" w:hanging="426"/>
        <w:jc w:val="both"/>
        <w:rPr>
          <w:rFonts w:cs="Times New Roman"/>
          <w:iCs/>
        </w:rPr>
      </w:pPr>
      <w:r w:rsidRPr="00871AD3">
        <w:rPr>
          <w:rFonts w:cs="Times New Roman"/>
          <w:iCs/>
        </w:rPr>
        <w:t>Zamawiający nie przewiduje prowadzenia rozliczeń w walutach obcych.</w:t>
      </w:r>
    </w:p>
    <w:p w14:paraId="115E41A8"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p>
    <w:p w14:paraId="68099781"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53062906"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2E609A01" w14:textId="77777777" w:rsidR="00871AD3" w:rsidRPr="00642F6F" w:rsidRDefault="00871AD3" w:rsidP="00871AD3">
      <w:pPr>
        <w:pStyle w:val="Standard"/>
        <w:numPr>
          <w:ilvl w:val="0"/>
          <w:numId w:val="7"/>
        </w:numPr>
        <w:spacing w:after="0" w:line="240" w:lineRule="auto"/>
        <w:ind w:left="426" w:hanging="426"/>
        <w:jc w:val="both"/>
        <w:rPr>
          <w:rFonts w:cs="Times New Roman"/>
        </w:rPr>
      </w:pPr>
      <w:r w:rsidRPr="00871AD3">
        <w:rPr>
          <w:rFonts w:cs="Times New Roman"/>
        </w:rPr>
        <w:t>W przypadku niewskazania w ofercie rozwiązania równoważnego, Zamawiający uzna, iż Wykonawca będzie realizował przedmiot zamówienia zgodnie z rozwiązaniami wskazanymi w SWZ</w:t>
      </w:r>
      <w:r w:rsidRPr="00871AD3">
        <w:rPr>
          <w:rFonts w:cs="Times New Roman"/>
          <w:iCs/>
        </w:rPr>
        <w:t>.</w:t>
      </w:r>
    </w:p>
    <w:p w14:paraId="4B00F580" w14:textId="77777777" w:rsidR="00871AD3" w:rsidRPr="00871AD3" w:rsidRDefault="00871AD3" w:rsidP="00344187">
      <w:pPr>
        <w:pStyle w:val="Akapitzlist"/>
        <w:numPr>
          <w:ilvl w:val="0"/>
          <w:numId w:val="5"/>
        </w:numPr>
        <w:spacing w:before="120" w:after="120"/>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TERMIN REALIZACJI ZAMÓWIENIA.</w:t>
      </w:r>
    </w:p>
    <w:p w14:paraId="7ED700DE" w14:textId="56ACD240" w:rsidR="00871AD3" w:rsidRDefault="00E70044" w:rsidP="00871AD3">
      <w:pPr>
        <w:pStyle w:val="Bezodstpw"/>
        <w:jc w:val="both"/>
        <w:rPr>
          <w:rFonts w:ascii="Times New Roman" w:hAnsi="Times New Roman"/>
          <w:b/>
          <w:bCs/>
          <w:sz w:val="24"/>
          <w:szCs w:val="24"/>
        </w:rPr>
      </w:pPr>
      <w:r>
        <w:rPr>
          <w:rFonts w:ascii="Times New Roman" w:hAnsi="Times New Roman"/>
          <w:sz w:val="24"/>
          <w:szCs w:val="24"/>
        </w:rPr>
        <w:t xml:space="preserve">1. </w:t>
      </w:r>
      <w:r w:rsidR="00871AD3" w:rsidRPr="00871AD3">
        <w:rPr>
          <w:rFonts w:ascii="Times New Roman" w:hAnsi="Times New Roman"/>
          <w:sz w:val="24"/>
          <w:szCs w:val="24"/>
        </w:rPr>
        <w:t>Zamawiający ustala następujący termin wykonania zamówienia:</w:t>
      </w:r>
      <w:r w:rsidR="00871AD3" w:rsidRPr="00871AD3">
        <w:rPr>
          <w:rFonts w:ascii="Times New Roman" w:hAnsi="Times New Roman"/>
          <w:b/>
          <w:bCs/>
          <w:sz w:val="24"/>
          <w:szCs w:val="24"/>
        </w:rPr>
        <w:t xml:space="preserve"> </w:t>
      </w:r>
      <w:bookmarkStart w:id="7" w:name="_Hlk64441121"/>
      <w:r w:rsidR="00FD7A94">
        <w:rPr>
          <w:rFonts w:ascii="Times New Roman" w:hAnsi="Times New Roman"/>
          <w:b/>
          <w:bCs/>
          <w:sz w:val="24"/>
          <w:szCs w:val="24"/>
        </w:rPr>
        <w:t>12</w:t>
      </w:r>
      <w:r w:rsidR="00871AD3" w:rsidRPr="00871AD3">
        <w:rPr>
          <w:rFonts w:ascii="Times New Roman" w:hAnsi="Times New Roman"/>
          <w:b/>
          <w:bCs/>
          <w:sz w:val="24"/>
          <w:szCs w:val="24"/>
        </w:rPr>
        <w:t xml:space="preserve"> miesi</w:t>
      </w:r>
      <w:r w:rsidR="00FD7A94">
        <w:rPr>
          <w:rFonts w:ascii="Times New Roman" w:hAnsi="Times New Roman"/>
          <w:b/>
          <w:bCs/>
          <w:sz w:val="24"/>
          <w:szCs w:val="24"/>
        </w:rPr>
        <w:t>ę</w:t>
      </w:r>
      <w:r w:rsidR="00ED0359">
        <w:rPr>
          <w:rFonts w:ascii="Times New Roman" w:hAnsi="Times New Roman"/>
          <w:b/>
          <w:bCs/>
          <w:sz w:val="24"/>
          <w:szCs w:val="24"/>
        </w:rPr>
        <w:t>c</w:t>
      </w:r>
      <w:r w:rsidR="00FD7A94">
        <w:rPr>
          <w:rFonts w:ascii="Times New Roman" w:hAnsi="Times New Roman"/>
          <w:b/>
          <w:bCs/>
          <w:sz w:val="24"/>
          <w:szCs w:val="24"/>
        </w:rPr>
        <w:t>y</w:t>
      </w:r>
      <w:r w:rsidR="00871AD3" w:rsidRPr="00871AD3">
        <w:rPr>
          <w:rFonts w:ascii="Times New Roman" w:hAnsi="Times New Roman"/>
          <w:b/>
          <w:bCs/>
          <w:sz w:val="24"/>
          <w:szCs w:val="24"/>
        </w:rPr>
        <w:t xml:space="preserve"> od daty podpisania umowy – dostawy sukcesywne realizowane w ciągu maksymalnie 3 dni roboczych od daty otrzymania zamówienia jednostkowego.</w:t>
      </w:r>
    </w:p>
    <w:p w14:paraId="28F7EF1A" w14:textId="77777777" w:rsidR="00E70044" w:rsidRDefault="00E70044" w:rsidP="00E70044">
      <w:pPr>
        <w:widowControl/>
        <w:autoSpaceDN/>
        <w:spacing w:before="120" w:after="120"/>
        <w:ind w:left="425" w:right="-284" w:hanging="425"/>
        <w:jc w:val="both"/>
        <w:rPr>
          <w:rFonts w:ascii="Times New Roman" w:eastAsiaTheme="minorHAnsi" w:hAnsi="Times New Roman"/>
          <w:kern w:val="0"/>
          <w:sz w:val="24"/>
          <w:szCs w:val="24"/>
          <w:lang w:eastAsia="en-US"/>
        </w:rPr>
      </w:pPr>
      <w:r w:rsidRPr="00E70044">
        <w:rPr>
          <w:rFonts w:ascii="Times New Roman" w:eastAsiaTheme="minorHAnsi" w:hAnsi="Times New Roman"/>
          <w:kern w:val="0"/>
          <w:sz w:val="24"/>
          <w:szCs w:val="24"/>
          <w:lang w:eastAsia="en-US"/>
        </w:rPr>
        <w:t>2.Miejsce dostawy: Samodzielny Publiczny Specjalistyczny Szpital Zachodni, im. Św. Jana Pawła II</w:t>
      </w:r>
    </w:p>
    <w:p w14:paraId="19494EE5" w14:textId="34FD6992" w:rsidR="00871AD3" w:rsidRPr="00E70044" w:rsidRDefault="00E70044" w:rsidP="00E70044">
      <w:pPr>
        <w:widowControl/>
        <w:autoSpaceDN/>
        <w:spacing w:before="120" w:after="120"/>
        <w:ind w:left="425" w:right="-284" w:hanging="425"/>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 xml:space="preserve">   </w:t>
      </w:r>
      <w:r w:rsidRPr="00E70044">
        <w:rPr>
          <w:rFonts w:ascii="Times New Roman" w:eastAsiaTheme="minorHAnsi" w:hAnsi="Times New Roman"/>
          <w:kern w:val="0"/>
          <w:sz w:val="24"/>
          <w:szCs w:val="24"/>
          <w:lang w:eastAsia="en-US"/>
        </w:rPr>
        <w:t>05-825 Grodzisk Mazowiecki.</w:t>
      </w:r>
    </w:p>
    <w:bookmarkEnd w:id="7"/>
    <w:p w14:paraId="2C645F9D" w14:textId="77777777" w:rsidR="00871AD3" w:rsidRDefault="00871AD3" w:rsidP="00344187">
      <w:pPr>
        <w:pStyle w:val="Akapitzlist"/>
        <w:numPr>
          <w:ilvl w:val="0"/>
          <w:numId w:val="5"/>
        </w:numPr>
        <w:spacing w:before="120" w:after="120"/>
        <w:ind w:left="426" w:hanging="426"/>
        <w:contextualSpacing w:val="0"/>
        <w:rPr>
          <w:rFonts w:ascii="Times New Roman" w:hAnsi="Times New Roman"/>
          <w:b/>
          <w:bCs/>
          <w:smallCaps/>
          <w:sz w:val="24"/>
          <w:szCs w:val="24"/>
          <w:u w:val="single"/>
        </w:rPr>
      </w:pPr>
      <w:r w:rsidRPr="00871AD3">
        <w:rPr>
          <w:rFonts w:ascii="Times New Roman" w:hAnsi="Times New Roman"/>
          <w:b/>
          <w:bCs/>
          <w:smallCaps/>
          <w:sz w:val="24"/>
          <w:szCs w:val="24"/>
          <w:u w:val="single"/>
        </w:rPr>
        <w:t>WARUNKI UDZIAŁU W POSTĘPOWANIU</w:t>
      </w:r>
    </w:p>
    <w:p w14:paraId="580C0CE9" w14:textId="3564501B" w:rsidR="00E70044" w:rsidRPr="00134FC5" w:rsidRDefault="00E70044" w:rsidP="00134FC5">
      <w:pPr>
        <w:widowControl/>
        <w:numPr>
          <w:ilvl w:val="0"/>
          <w:numId w:val="169"/>
        </w:numPr>
        <w:suppressAutoHyphens w:val="0"/>
        <w:autoSpaceDN/>
        <w:ind w:left="425" w:right="-284" w:hanging="425"/>
        <w:jc w:val="both"/>
        <w:rPr>
          <w:rFonts w:ascii="Times New Roman" w:hAnsi="Times New Roman"/>
          <w:kern w:val="0"/>
          <w:shd w:val="clear" w:color="auto" w:fill="FFFFFF"/>
        </w:rPr>
      </w:pPr>
      <w:r w:rsidRPr="0016211E">
        <w:rPr>
          <w:rFonts w:ascii="Times New Roman" w:hAnsi="Times New Roman"/>
          <w:kern w:val="0"/>
        </w:rPr>
        <w:t>O udzielenie zamówienia mogą ubiegać się Wykonawcy, którzy nie podlegają wykluczeniu na zasadach określonych w Rozdziale V SWZ, oraz spełniają określone przez Zamawiającego warunki</w:t>
      </w:r>
      <w:r w:rsidRPr="0016211E">
        <w:rPr>
          <w:rFonts w:ascii="Times New Roman" w:hAnsi="Times New Roman"/>
          <w:b/>
          <w:bCs/>
          <w:kern w:val="0"/>
          <w:shd w:val="clear" w:color="auto" w:fill="FFFFFF"/>
        </w:rPr>
        <w:t xml:space="preserve"> udziału w postępowaniu</w:t>
      </w:r>
    </w:p>
    <w:p w14:paraId="21B4DB42" w14:textId="3F77397E" w:rsidR="00871AD3" w:rsidRPr="00871AD3" w:rsidRDefault="00E70044" w:rsidP="0039319C">
      <w:pPr>
        <w:pStyle w:val="Textbody"/>
        <w:jc w:val="both"/>
        <w:rPr>
          <w:rFonts w:cs="Times New Roman"/>
          <w:szCs w:val="24"/>
        </w:rPr>
      </w:pPr>
      <w:r>
        <w:rPr>
          <w:rFonts w:cs="Times New Roman"/>
          <w:szCs w:val="24"/>
        </w:rPr>
        <w:t>2.</w:t>
      </w:r>
      <w:r w:rsidR="00871AD3" w:rsidRPr="00871AD3">
        <w:rPr>
          <w:rFonts w:cs="Times New Roman"/>
          <w:szCs w:val="24"/>
        </w:rPr>
        <w:t xml:space="preserve">O udzielenie zamówienia mogą ubiegać się Wykonawcy, którzy:  </w:t>
      </w:r>
    </w:p>
    <w:p w14:paraId="324C48EC" w14:textId="77777777" w:rsidR="00871AD3" w:rsidRPr="00871AD3" w:rsidRDefault="00871AD3" w:rsidP="00344187">
      <w:pPr>
        <w:pStyle w:val="Textbody"/>
        <w:numPr>
          <w:ilvl w:val="0"/>
          <w:numId w:val="11"/>
        </w:numPr>
        <w:ind w:left="851" w:hanging="425"/>
        <w:jc w:val="both"/>
        <w:rPr>
          <w:rFonts w:cs="Times New Roman"/>
          <w:b/>
          <w:bCs/>
          <w:szCs w:val="24"/>
        </w:rPr>
      </w:pPr>
      <w:r w:rsidRPr="00871AD3">
        <w:rPr>
          <w:rFonts w:cs="Times New Roman"/>
          <w:b/>
          <w:bCs/>
          <w:szCs w:val="24"/>
        </w:rPr>
        <w:lastRenderedPageBreak/>
        <w:t>Nie podlegają wykluczeniu.</w:t>
      </w:r>
    </w:p>
    <w:p w14:paraId="33964653" w14:textId="77777777" w:rsidR="00871AD3" w:rsidRPr="00871AD3" w:rsidRDefault="00871AD3" w:rsidP="00964F0E">
      <w:pPr>
        <w:pStyle w:val="Textbody"/>
        <w:numPr>
          <w:ilvl w:val="0"/>
          <w:numId w:val="11"/>
        </w:numPr>
        <w:ind w:firstLine="21"/>
        <w:jc w:val="both"/>
        <w:rPr>
          <w:rFonts w:cs="Times New Roman"/>
          <w:b/>
          <w:bCs/>
          <w:iCs/>
          <w:szCs w:val="24"/>
        </w:rPr>
      </w:pPr>
      <w:r w:rsidRPr="00871AD3">
        <w:rPr>
          <w:rFonts w:cs="Times New Roman"/>
          <w:b/>
          <w:bCs/>
          <w:iCs/>
          <w:szCs w:val="24"/>
        </w:rPr>
        <w:t>Spełniają warunki udziału w postępowaniu dotyczące:</w:t>
      </w:r>
    </w:p>
    <w:p w14:paraId="2714A7A9" w14:textId="77777777" w:rsidR="00871AD3" w:rsidRPr="00871AD3" w:rsidRDefault="00871AD3" w:rsidP="00344187">
      <w:pPr>
        <w:pStyle w:val="Akapitzlist"/>
        <w:numPr>
          <w:ilvl w:val="0"/>
          <w:numId w:val="14"/>
        </w:numPr>
        <w:ind w:left="851" w:hanging="425"/>
        <w:contextualSpacing w:val="0"/>
        <w:jc w:val="both"/>
        <w:rPr>
          <w:rFonts w:ascii="Times New Roman" w:hAnsi="Times New Roman"/>
          <w:sz w:val="24"/>
          <w:szCs w:val="24"/>
        </w:rPr>
      </w:pPr>
      <w:r w:rsidRPr="00871AD3">
        <w:rPr>
          <w:rFonts w:ascii="Times New Roman" w:hAnsi="Times New Roman"/>
          <w:sz w:val="24"/>
          <w:szCs w:val="24"/>
          <w:u w:val="single"/>
        </w:rPr>
        <w:t>zdolności do występowania w obrocie gospodarczym</w:t>
      </w:r>
      <w:r w:rsidRPr="00871AD3">
        <w:rPr>
          <w:rFonts w:ascii="Times New Roman" w:hAnsi="Times New Roman"/>
          <w:sz w:val="24"/>
          <w:szCs w:val="24"/>
        </w:rPr>
        <w:t>.</w:t>
      </w:r>
    </w:p>
    <w:p w14:paraId="5E70B923"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257B5D24" w14:textId="77777777" w:rsidR="00871AD3" w:rsidRPr="00871AD3" w:rsidRDefault="00871AD3" w:rsidP="00344187">
      <w:pPr>
        <w:pStyle w:val="Akapitzlist"/>
        <w:numPr>
          <w:ilvl w:val="0"/>
          <w:numId w:val="14"/>
        </w:numPr>
        <w:ind w:left="851" w:hanging="425"/>
        <w:contextualSpacing w:val="0"/>
        <w:jc w:val="both"/>
        <w:rPr>
          <w:rFonts w:ascii="Times New Roman" w:hAnsi="Times New Roman"/>
          <w:sz w:val="24"/>
          <w:szCs w:val="24"/>
          <w:u w:val="single"/>
        </w:rPr>
      </w:pPr>
      <w:r w:rsidRPr="00871AD3">
        <w:rPr>
          <w:rFonts w:ascii="Times New Roman" w:hAnsi="Times New Roman"/>
          <w:sz w:val="24"/>
          <w:szCs w:val="24"/>
          <w:u w:val="single"/>
        </w:rPr>
        <w:t>uprawnień do prowadzenia określonej działalności gospodarczej lub zawodowej, o ile wynika to z odrębnych przepisów</w:t>
      </w:r>
    </w:p>
    <w:p w14:paraId="08B0F75D"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bCs/>
          <w:sz w:val="24"/>
          <w:szCs w:val="24"/>
        </w:rPr>
        <w:t xml:space="preserve">Zamawiający </w:t>
      </w:r>
      <w:r w:rsidRPr="00871AD3">
        <w:rPr>
          <w:rFonts w:ascii="Times New Roman" w:hAnsi="Times New Roman"/>
          <w:sz w:val="24"/>
          <w:szCs w:val="24"/>
        </w:rPr>
        <w:t>nie stawia warunku w powyższym zakresie.</w:t>
      </w:r>
    </w:p>
    <w:p w14:paraId="080E50A1" w14:textId="77777777" w:rsidR="00871AD3" w:rsidRPr="00871AD3" w:rsidRDefault="00871AD3" w:rsidP="00344187">
      <w:pPr>
        <w:pStyle w:val="Akapitzlist"/>
        <w:numPr>
          <w:ilvl w:val="0"/>
          <w:numId w:val="14"/>
        </w:numPr>
        <w:contextualSpacing w:val="0"/>
        <w:jc w:val="both"/>
        <w:rPr>
          <w:rFonts w:ascii="Times New Roman" w:hAnsi="Times New Roman"/>
          <w:sz w:val="24"/>
          <w:szCs w:val="24"/>
          <w:u w:val="single"/>
        </w:rPr>
      </w:pPr>
      <w:r w:rsidRPr="00871AD3">
        <w:rPr>
          <w:rFonts w:ascii="Times New Roman" w:hAnsi="Times New Roman"/>
          <w:sz w:val="24"/>
          <w:szCs w:val="24"/>
          <w:u w:val="single"/>
        </w:rPr>
        <w:t>sytuacji ekonomicznej lub finansowej</w:t>
      </w:r>
    </w:p>
    <w:p w14:paraId="2837D98D"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01A1BE62" w14:textId="77777777" w:rsidR="00871AD3" w:rsidRPr="00871AD3" w:rsidRDefault="00871AD3" w:rsidP="00344187">
      <w:pPr>
        <w:pStyle w:val="Akapitzlist"/>
        <w:numPr>
          <w:ilvl w:val="0"/>
          <w:numId w:val="14"/>
        </w:numPr>
        <w:ind w:left="851" w:hanging="425"/>
        <w:contextualSpacing w:val="0"/>
        <w:jc w:val="both"/>
        <w:rPr>
          <w:rFonts w:ascii="Times New Roman" w:hAnsi="Times New Roman"/>
          <w:sz w:val="24"/>
          <w:szCs w:val="24"/>
          <w:u w:val="single"/>
        </w:rPr>
      </w:pPr>
      <w:r w:rsidRPr="00871AD3">
        <w:rPr>
          <w:rFonts w:ascii="Times New Roman" w:hAnsi="Times New Roman"/>
          <w:sz w:val="24"/>
          <w:szCs w:val="24"/>
          <w:u w:val="single"/>
        </w:rPr>
        <w:t>zdolności technicznej lub zawodowej.</w:t>
      </w:r>
    </w:p>
    <w:p w14:paraId="35116602" w14:textId="77777777" w:rsidR="00871AD3" w:rsidRPr="00871AD3" w:rsidRDefault="00871AD3" w:rsidP="00871AD3">
      <w:pPr>
        <w:pStyle w:val="Akapitzlist"/>
        <w:ind w:left="765"/>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77831B3D" w14:textId="77777777" w:rsidR="00871AD3" w:rsidRPr="00871AD3" w:rsidRDefault="00871AD3" w:rsidP="00871AD3">
      <w:pPr>
        <w:pStyle w:val="Akapitzlist"/>
        <w:ind w:left="765"/>
        <w:jc w:val="both"/>
        <w:rPr>
          <w:rFonts w:ascii="Times New Roman" w:eastAsia="TimesNewRoman" w:hAnsi="Times New Roman"/>
          <w:b/>
          <w:sz w:val="24"/>
          <w:szCs w:val="24"/>
        </w:rPr>
      </w:pPr>
    </w:p>
    <w:p w14:paraId="7BB8E78F" w14:textId="77777777" w:rsidR="00871AD3" w:rsidRPr="00871AD3" w:rsidRDefault="00871AD3" w:rsidP="00964F0E">
      <w:pPr>
        <w:pStyle w:val="Akapitzlist"/>
        <w:numPr>
          <w:ilvl w:val="0"/>
          <w:numId w:val="9"/>
        </w:numPr>
        <w:ind w:left="426" w:hanging="426"/>
        <w:contextualSpacing w:val="0"/>
        <w:jc w:val="both"/>
        <w:rPr>
          <w:rFonts w:ascii="Times New Roman" w:eastAsia="SimSun" w:hAnsi="Times New Roman"/>
          <w:sz w:val="24"/>
          <w:szCs w:val="24"/>
        </w:rPr>
      </w:pPr>
      <w:r w:rsidRPr="00871AD3">
        <w:rPr>
          <w:rFonts w:ascii="Times New Roman" w:hAnsi="Times New Roman"/>
          <w:sz w:val="24"/>
          <w:szCs w:val="24"/>
        </w:rPr>
        <w:t>Wykonawcy zgodnie z art. 58 u</w:t>
      </w:r>
      <w:r w:rsidR="00DF2C32">
        <w:rPr>
          <w:rFonts w:ascii="Times New Roman" w:hAnsi="Times New Roman"/>
          <w:sz w:val="24"/>
          <w:szCs w:val="24"/>
        </w:rPr>
        <w:t>stawy</w:t>
      </w:r>
      <w:r w:rsidRPr="00871AD3">
        <w:rPr>
          <w:rFonts w:ascii="Times New Roman" w:hAnsi="Times New Roman"/>
          <w:sz w:val="24"/>
          <w:szCs w:val="24"/>
        </w:rPr>
        <w:t xml:space="preserve"> Pzp, mogą wspólnie ubiegać się o udzielenie zamówienia i w takim przypadku ustanawiają pełnomocnika do reprezentowania ich w postępowaniu o udzielenie zamówienia albo reprezentowania w postępowaniu i zawarciu umowy w sprawie zamówienia publicznego.</w:t>
      </w:r>
    </w:p>
    <w:p w14:paraId="7F984CDC"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1) Pełnomocnictwo musi być podpisane przez osoby upoważnione do reprezentowania poszczególnych Wykonawców, dołączone do oferty i powinno zawierać w szczególności wskazanie:</w:t>
      </w:r>
    </w:p>
    <w:p w14:paraId="10C99421"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a)   nazwy i numeru postępowania o udzielenie zamówienia publicznego, którego dotyczy,</w:t>
      </w:r>
    </w:p>
    <w:p w14:paraId="20446160"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b)  wszystkich Wykonawców ubiegających się wspólnie o udzielenie zamówienia,</w:t>
      </w:r>
    </w:p>
    <w:p w14:paraId="7A5859DE"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c)  ustanowionego pełnomocnika oraz zakresu jego umocowania.</w:t>
      </w:r>
    </w:p>
    <w:p w14:paraId="2A7C8A1E"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CB6D1B"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5254DDF"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 xml:space="preserve">Wykonawca, który polega na zdolnościach lub sytuacji podmiotów udostępniających zasoby, składa </w:t>
      </w:r>
      <w:r w:rsidRPr="00871AD3">
        <w:rPr>
          <w:rFonts w:cs="Times New Roman"/>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3292C2B"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 xml:space="preserve">Zobowiązanie podmiotu udostępniającego zasoby, o którym mowa w ust. </w:t>
      </w:r>
      <w:r w:rsidR="00964F0E">
        <w:rPr>
          <w:rFonts w:cs="Times New Roman"/>
          <w:szCs w:val="24"/>
        </w:rPr>
        <w:t>5</w:t>
      </w:r>
      <w:r w:rsidRPr="00871AD3">
        <w:rPr>
          <w:rFonts w:cs="Times New Roman"/>
          <w:szCs w:val="24"/>
        </w:rPr>
        <w:t>, potwierdza, że stosunek łączący wykonawcę z podmiotami udostępniającymi zasoby gwarantuje rzeczywisty dostęp do tych zasobów oraz określa, w szczególności:</w:t>
      </w:r>
    </w:p>
    <w:p w14:paraId="1D904464" w14:textId="77777777" w:rsidR="00871AD3" w:rsidRPr="00871AD3" w:rsidRDefault="00871AD3" w:rsidP="00871AD3">
      <w:pPr>
        <w:pStyle w:val="Textbody"/>
        <w:ind w:left="426"/>
        <w:jc w:val="both"/>
        <w:rPr>
          <w:rFonts w:cs="Times New Roman"/>
          <w:szCs w:val="24"/>
        </w:rPr>
      </w:pPr>
      <w:r w:rsidRPr="00871AD3">
        <w:rPr>
          <w:rFonts w:cs="Times New Roman"/>
          <w:szCs w:val="24"/>
        </w:rPr>
        <w:t>1) zakres dostępnych wykonawcy zasobów podmiotu udostępniającego zasoby;</w:t>
      </w:r>
    </w:p>
    <w:p w14:paraId="429C70D7" w14:textId="77777777" w:rsidR="00871AD3" w:rsidRPr="00871AD3" w:rsidRDefault="00871AD3" w:rsidP="00871AD3">
      <w:pPr>
        <w:pStyle w:val="Textbody"/>
        <w:ind w:left="709" w:hanging="284"/>
        <w:jc w:val="both"/>
        <w:rPr>
          <w:rFonts w:cs="Times New Roman"/>
          <w:szCs w:val="24"/>
        </w:rPr>
      </w:pPr>
      <w:r w:rsidRPr="00871AD3">
        <w:rPr>
          <w:rFonts w:cs="Times New Roman"/>
          <w:szCs w:val="24"/>
        </w:rPr>
        <w:t>2)</w:t>
      </w:r>
      <w:r w:rsidRPr="00871AD3">
        <w:rPr>
          <w:rFonts w:cs="Times New Roman"/>
          <w:szCs w:val="24"/>
        </w:rPr>
        <w:tab/>
        <w:t>sposób i okres udostępnienia wykonawcy i wykorzystania przez niego zasobów podmiotu udostępniającego te zasoby przy wykonywaniu zamówienia;</w:t>
      </w:r>
    </w:p>
    <w:p w14:paraId="06A1D102" w14:textId="77777777" w:rsidR="00871AD3" w:rsidRPr="00871AD3" w:rsidRDefault="00871AD3" w:rsidP="00871AD3">
      <w:pPr>
        <w:pStyle w:val="Textbody"/>
        <w:ind w:left="709" w:hanging="284"/>
        <w:jc w:val="both"/>
        <w:rPr>
          <w:rFonts w:cs="Times New Roman"/>
          <w:szCs w:val="24"/>
        </w:rPr>
      </w:pPr>
      <w:r w:rsidRPr="00871AD3">
        <w:rPr>
          <w:rFonts w:cs="Times New Roman"/>
          <w:szCs w:val="24"/>
        </w:rPr>
        <w:t xml:space="preserve">3) czy i w jakim zakresie podmiot udostępniający zasoby, na zdolnościach którego wykonawca polega w odniesieniu do warunków udziału w postępowaniu dotyczących wykształcenia, </w:t>
      </w:r>
      <w:r w:rsidRPr="00871AD3">
        <w:rPr>
          <w:rFonts w:cs="Times New Roman"/>
          <w:szCs w:val="24"/>
        </w:rPr>
        <w:lastRenderedPageBreak/>
        <w:t>kwalifikacji zawodowych lub doświadczenia, zrealizuje roboty budowlane lub usługi, których wskazane zdolności dotyczą.</w:t>
      </w:r>
    </w:p>
    <w:p w14:paraId="08DBF898"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rPr>
      </w:pPr>
      <w:r w:rsidRPr="00871AD3">
        <w:rPr>
          <w:rFonts w:ascii="Times New Roman" w:hAnsi="Times New Roman"/>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9DCA1E7"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rPr>
      </w:pPr>
      <w:r w:rsidRPr="00871AD3">
        <w:rPr>
          <w:rFonts w:ascii="Times New Roman" w:hAnsi="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3C0E16"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rPr>
      </w:pPr>
      <w:r w:rsidRPr="00871AD3">
        <w:rPr>
          <w:rFonts w:ascii="Times New Roman" w:hAnsi="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F51C83"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u w:val="single"/>
        </w:rPr>
      </w:pPr>
      <w:r w:rsidRPr="00871AD3">
        <w:rPr>
          <w:rFonts w:ascii="Times New Roman" w:hAnsi="Times New Roman"/>
          <w:sz w:val="24"/>
          <w:szCs w:val="24"/>
          <w:u w:val="single"/>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53A21B" w14:textId="77777777" w:rsidR="00871AD3" w:rsidRPr="00871AD3" w:rsidRDefault="00871AD3" w:rsidP="00344187">
      <w:pPr>
        <w:pStyle w:val="Akapitzlist"/>
        <w:numPr>
          <w:ilvl w:val="0"/>
          <w:numId w:val="15"/>
        </w:numPr>
        <w:ind w:left="426" w:hanging="426"/>
        <w:contextualSpacing w:val="0"/>
        <w:jc w:val="both"/>
        <w:rPr>
          <w:rFonts w:ascii="Times New Roman" w:hAnsi="Times New Roman"/>
          <w:bCs/>
          <w:sz w:val="24"/>
          <w:szCs w:val="24"/>
        </w:rPr>
      </w:pPr>
      <w:r w:rsidRPr="00871AD3">
        <w:rPr>
          <w:rFonts w:ascii="Times New Roman" w:hAnsi="Times New Roman"/>
          <w:bCs/>
          <w:sz w:val="24"/>
          <w:szCs w:val="24"/>
        </w:rPr>
        <w:t>Spełnianie warunków udziału w postępowaniu nastąpi w myśl zasady spełnia/nie spełnia.</w:t>
      </w:r>
    </w:p>
    <w:p w14:paraId="6B7EE1D0" w14:textId="77777777" w:rsidR="00871AD3" w:rsidRPr="00871AD3" w:rsidRDefault="00871AD3" w:rsidP="00344187">
      <w:pPr>
        <w:pStyle w:val="Akapitzlist"/>
        <w:numPr>
          <w:ilvl w:val="0"/>
          <w:numId w:val="5"/>
        </w:numPr>
        <w:spacing w:before="120" w:after="120"/>
        <w:ind w:left="426" w:hanging="426"/>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PODSTAWY WYKLUCZENIA</w:t>
      </w:r>
    </w:p>
    <w:p w14:paraId="7DA9DA00" w14:textId="77777777" w:rsidR="00871AD3" w:rsidRPr="00871AD3" w:rsidRDefault="00871AD3" w:rsidP="00871AD3">
      <w:pPr>
        <w:pStyle w:val="Bezodstpw"/>
        <w:ind w:left="284" w:hanging="284"/>
        <w:jc w:val="both"/>
        <w:rPr>
          <w:rFonts w:ascii="Times New Roman" w:hAnsi="Times New Roman"/>
          <w:sz w:val="24"/>
          <w:szCs w:val="24"/>
        </w:rPr>
      </w:pPr>
      <w:r w:rsidRPr="00871AD3">
        <w:rPr>
          <w:rFonts w:ascii="Times New Roman" w:hAnsi="Times New Roman"/>
          <w:sz w:val="24"/>
          <w:szCs w:val="24"/>
        </w:rPr>
        <w:t>1.</w:t>
      </w:r>
      <w:r w:rsidRPr="00871AD3">
        <w:rPr>
          <w:rFonts w:ascii="Times New Roman" w:hAnsi="Times New Roman"/>
          <w:sz w:val="24"/>
          <w:szCs w:val="24"/>
        </w:rPr>
        <w:tab/>
        <w:t>Z postępowania o udzielenie zamówienia zamawiający wykluczy wykonawców, w stosunku do których zachodzi którakolwiek z okoliczności wskazanych w art. 108 ust. 1 Pzp.</w:t>
      </w:r>
    </w:p>
    <w:p w14:paraId="781D3280" w14:textId="5E6DF90C" w:rsidR="00871AD3" w:rsidRPr="00871AD3" w:rsidRDefault="00871AD3" w:rsidP="005E5B22">
      <w:pPr>
        <w:pStyle w:val="Bezodstpw"/>
        <w:numPr>
          <w:ilvl w:val="0"/>
          <w:numId w:val="16"/>
        </w:numPr>
        <w:ind w:left="284" w:hanging="284"/>
        <w:jc w:val="both"/>
        <w:rPr>
          <w:rFonts w:ascii="Times New Roman" w:hAnsi="Times New Roman"/>
          <w:sz w:val="24"/>
          <w:szCs w:val="24"/>
        </w:rPr>
      </w:pPr>
      <w:r w:rsidRPr="00871AD3">
        <w:rPr>
          <w:rFonts w:ascii="Times New Roman" w:hAnsi="Times New Roman"/>
          <w:sz w:val="24"/>
          <w:szCs w:val="24"/>
        </w:rPr>
        <w:t xml:space="preserve">Z postępowania o udzielenie zamówienia zamawiający wykluczy wykonawcę: na podstawie </w:t>
      </w:r>
      <w:r w:rsidRPr="00871AD3">
        <w:rPr>
          <w:rFonts w:ascii="Times New Roman" w:hAnsi="Times New Roman"/>
          <w:iCs/>
          <w:sz w:val="24"/>
          <w:szCs w:val="24"/>
        </w:rPr>
        <w:t xml:space="preserve">art. 109 ust. 1 pkt: </w:t>
      </w:r>
      <w:r w:rsidRPr="00871AD3">
        <w:rPr>
          <w:rFonts w:ascii="Times New Roman" w:hAnsi="Times New Roman"/>
          <w:iCs/>
          <w:strike/>
          <w:sz w:val="24"/>
          <w:szCs w:val="24"/>
        </w:rPr>
        <w:t>4</w:t>
      </w:r>
      <w:r w:rsidR="00D31AAE" w:rsidRPr="00D31AAE">
        <w:rPr>
          <w:rFonts w:ascii="Times New Roman" w:hAnsi="Times New Roman"/>
          <w:iCs/>
          <w:color w:val="FF0000"/>
          <w:sz w:val="24"/>
          <w:szCs w:val="24"/>
        </w:rPr>
        <w:t xml:space="preserve"> </w:t>
      </w:r>
      <w:r w:rsidR="00D31AAE" w:rsidRPr="007E4129">
        <w:rPr>
          <w:rFonts w:ascii="Times New Roman" w:hAnsi="Times New Roman"/>
          <w:iCs/>
          <w:sz w:val="24"/>
          <w:szCs w:val="24"/>
        </w:rPr>
        <w:t>Pzp,</w:t>
      </w:r>
      <w:r w:rsidRPr="007E4129">
        <w:rPr>
          <w:rFonts w:ascii="Times New Roman" w:hAnsi="Times New Roman"/>
          <w:iCs/>
          <w:sz w:val="24"/>
          <w:szCs w:val="24"/>
        </w:rPr>
        <w:t xml:space="preserve"> </w:t>
      </w:r>
      <w:r w:rsidRPr="00871AD3">
        <w:rPr>
          <w:rFonts w:ascii="Times New Roman" w:hAnsi="Times New Roman"/>
          <w:iCs/>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274620" w14:textId="77777777" w:rsidR="00871AD3" w:rsidRPr="00871AD3" w:rsidRDefault="00871AD3" w:rsidP="005E5B22">
      <w:pPr>
        <w:numPr>
          <w:ilvl w:val="0"/>
          <w:numId w:val="16"/>
        </w:numPr>
        <w:ind w:left="284" w:hanging="284"/>
        <w:jc w:val="both"/>
        <w:rPr>
          <w:rFonts w:ascii="Times New Roman" w:eastAsia="Calibri" w:hAnsi="Times New Roman"/>
          <w:sz w:val="24"/>
          <w:szCs w:val="24"/>
          <w:lang w:eastAsia="en-US"/>
        </w:rPr>
      </w:pPr>
      <w:bookmarkStart w:id="8" w:name="_Hlk143862429"/>
      <w:r w:rsidRPr="00871AD3">
        <w:rPr>
          <w:rFonts w:ascii="Times New Roman" w:eastAsia="Calibri" w:hAnsi="Times New Roman"/>
          <w:sz w:val="24"/>
          <w:szCs w:val="24"/>
          <w:lang w:eastAsia="en-US"/>
        </w:rPr>
        <w:t>Wykluczenie Wykonawcy następuje zgodnie z art. 111 ustawy Pzp.</w:t>
      </w:r>
    </w:p>
    <w:p w14:paraId="64B9E335" w14:textId="77777777" w:rsidR="00871AD3" w:rsidRPr="00871AD3" w:rsidRDefault="00871AD3" w:rsidP="005E5B22">
      <w:pPr>
        <w:numPr>
          <w:ilvl w:val="0"/>
          <w:numId w:val="16"/>
        </w:numPr>
        <w:ind w:left="284" w:hanging="284"/>
        <w:jc w:val="both"/>
        <w:rPr>
          <w:rFonts w:ascii="Times New Roman" w:eastAsia="Calibri" w:hAnsi="Times New Roman"/>
          <w:sz w:val="24"/>
          <w:szCs w:val="24"/>
          <w:lang w:eastAsia="en-US"/>
        </w:rPr>
      </w:pPr>
      <w:r w:rsidRPr="00871AD3">
        <w:rPr>
          <w:rFonts w:ascii="Times New Roman" w:eastAsia="Calibri" w:hAnsi="Times New Roman"/>
          <w:sz w:val="24"/>
          <w:szCs w:val="24"/>
          <w:lang w:eastAsia="en-US"/>
        </w:rPr>
        <w:t xml:space="preserve">Wykonawca, nie podlega wykluczeniu w okolicznościach określonych w art. 108 ust. 1 pkt 1, 2 i 5 ustawy Pzp </w:t>
      </w:r>
      <w:r w:rsidR="00683637" w:rsidRPr="00683637">
        <w:rPr>
          <w:rFonts w:ascii="Times New Roman" w:eastAsia="Calibri" w:hAnsi="Times New Roman"/>
          <w:sz w:val="24"/>
          <w:szCs w:val="24"/>
          <w:lang w:eastAsia="en-US"/>
        </w:rPr>
        <w:t>lub art. 109 ust. 1 pkt 4 ustawy Pzp</w:t>
      </w:r>
      <w:r w:rsidR="00683637">
        <w:rPr>
          <w:rFonts w:ascii="Times New Roman" w:eastAsia="Calibri" w:hAnsi="Times New Roman"/>
          <w:sz w:val="24"/>
          <w:szCs w:val="24"/>
          <w:lang w:eastAsia="en-US"/>
        </w:rPr>
        <w:t xml:space="preserve"> </w:t>
      </w:r>
      <w:r w:rsidRPr="00871AD3">
        <w:rPr>
          <w:rFonts w:ascii="Times New Roman" w:eastAsia="Calibri" w:hAnsi="Times New Roman"/>
          <w:sz w:val="24"/>
          <w:szCs w:val="24"/>
          <w:lang w:eastAsia="en-US"/>
        </w:rPr>
        <w:t>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4A4E6130" w14:textId="77777777" w:rsidR="00871AD3" w:rsidRPr="00871AD3" w:rsidRDefault="00871AD3" w:rsidP="005E5B22">
      <w:pPr>
        <w:numPr>
          <w:ilvl w:val="0"/>
          <w:numId w:val="16"/>
        </w:numPr>
        <w:ind w:left="284" w:hanging="284"/>
        <w:jc w:val="both"/>
        <w:rPr>
          <w:rFonts w:ascii="Times New Roman" w:eastAsia="Calibri" w:hAnsi="Times New Roman"/>
          <w:sz w:val="24"/>
          <w:szCs w:val="24"/>
          <w:lang w:eastAsia="en-US"/>
        </w:rPr>
      </w:pPr>
      <w:r w:rsidRPr="00871AD3">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3BF34EB9" w14:textId="77777777" w:rsidR="00871AD3" w:rsidRPr="00871AD3" w:rsidRDefault="00871AD3" w:rsidP="005E5B22">
      <w:pPr>
        <w:pStyle w:val="Tekstpodstawowywcity"/>
        <w:numPr>
          <w:ilvl w:val="0"/>
          <w:numId w:val="17"/>
        </w:numPr>
        <w:jc w:val="both"/>
      </w:pPr>
      <w:r w:rsidRPr="00871AD3">
        <w:t>wymienionego w wykazach określonych w rozporządzeniu 765/2006 i rozporządzeniu 269/2014 albo wpisanego na listę na podstawie decyzji w sprawie wpisu na listę rozstrzygającej o zastosowaniu środka, o którym mowa w art. 1 pkt 3 ww. ustawy;</w:t>
      </w:r>
    </w:p>
    <w:p w14:paraId="001FD259" w14:textId="77777777" w:rsidR="00871AD3" w:rsidRPr="00871AD3" w:rsidRDefault="00871AD3" w:rsidP="005E5B22">
      <w:pPr>
        <w:pStyle w:val="Tekstpodstawowywcity"/>
        <w:numPr>
          <w:ilvl w:val="0"/>
          <w:numId w:val="17"/>
        </w:numPr>
        <w:jc w:val="both"/>
      </w:pPr>
      <w:r w:rsidRPr="00871AD3">
        <w:t xml:space="preserve">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Pr="00871AD3">
        <w:lastRenderedPageBreak/>
        <w:t>w sprawie wpisu na listę rozstrzygającej o zastosowaniu środka, o którym mowa w art. 1 pkt 3 ww. ustawy;</w:t>
      </w:r>
    </w:p>
    <w:p w14:paraId="5FD54A37" w14:textId="77777777" w:rsidR="00871AD3" w:rsidRPr="00871AD3" w:rsidRDefault="00871AD3" w:rsidP="005E5B22">
      <w:pPr>
        <w:pStyle w:val="Tekstpodstawowywcity"/>
        <w:numPr>
          <w:ilvl w:val="0"/>
          <w:numId w:val="17"/>
        </w:numPr>
        <w:jc w:val="both"/>
      </w:pPr>
      <w:r w:rsidRPr="00871AD3">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48D0E6E" w14:textId="77777777" w:rsidR="00871AD3" w:rsidRPr="00871AD3" w:rsidRDefault="00871AD3" w:rsidP="005E5B22">
      <w:pPr>
        <w:ind w:left="284" w:hanging="284"/>
        <w:jc w:val="both"/>
        <w:rPr>
          <w:rFonts w:ascii="Times New Roman" w:eastAsia="Calibri" w:hAnsi="Times New Roman"/>
          <w:sz w:val="24"/>
          <w:szCs w:val="24"/>
          <w:lang w:eastAsia="en-US"/>
        </w:rPr>
      </w:pPr>
      <w:r w:rsidRPr="00871AD3">
        <w:rPr>
          <w:rFonts w:ascii="Times New Roman" w:eastAsia="Calibri" w:hAnsi="Times New Roman"/>
          <w:sz w:val="24"/>
          <w:szCs w:val="24"/>
          <w:lang w:eastAsia="en-US"/>
        </w:rPr>
        <w:t>6.</w:t>
      </w:r>
      <w:r w:rsidRPr="00871AD3">
        <w:rPr>
          <w:rFonts w:ascii="Times New Roman" w:eastAsia="Calibri" w:hAnsi="Times New Roman"/>
          <w:sz w:val="24"/>
          <w:szCs w:val="24"/>
          <w:lang w:eastAsia="en-US"/>
        </w:rPr>
        <w:tab/>
        <w:t>Zamawiający może wykluczyć Wykonawcę na każdym etapie postępowania o udzielenie zamówienia.</w:t>
      </w:r>
    </w:p>
    <w:bookmarkEnd w:id="8"/>
    <w:p w14:paraId="026F49C9" w14:textId="77777777" w:rsidR="00871AD3" w:rsidRPr="00871AD3" w:rsidRDefault="00871AD3" w:rsidP="00344187">
      <w:pPr>
        <w:pStyle w:val="Akapitzlist"/>
        <w:numPr>
          <w:ilvl w:val="0"/>
          <w:numId w:val="5"/>
        </w:numPr>
        <w:spacing w:before="120" w:after="120"/>
        <w:ind w:left="567" w:hanging="567"/>
        <w:contextualSpacing w:val="0"/>
        <w:jc w:val="both"/>
        <w:rPr>
          <w:rFonts w:ascii="Times New Roman" w:eastAsia="SimSun" w:hAnsi="Times New Roman"/>
          <w:sz w:val="24"/>
          <w:szCs w:val="24"/>
          <w:lang w:eastAsia="zh-CN"/>
        </w:rPr>
      </w:pPr>
      <w:r w:rsidRPr="00871AD3">
        <w:rPr>
          <w:rFonts w:ascii="Times New Roman" w:hAnsi="Times New Roman"/>
          <w:b/>
          <w:smallCaps/>
          <w:sz w:val="24"/>
          <w:szCs w:val="24"/>
          <w:u w:val="single"/>
        </w:rPr>
        <w:t>WYKAZ OŚWIADCZEŃ I DOKUMENTÓW JAKIE MAJĄ DOSTARCZYĆ WYKONAWCY W CELU POTWIERDZENIA BRAKU PODSTAW DO WYKLUCZENIA ORAZ SPEŁNIANIA WARUNKÓW UDZIAŁU W POSTĘPOWANIU O UDZIELENIE ZAMÓWIENIA PUBLICZNEGO</w:t>
      </w:r>
      <w:r w:rsidRPr="00871AD3">
        <w:rPr>
          <w:rFonts w:ascii="Times New Roman" w:hAnsi="Times New Roman"/>
          <w:b/>
          <w:sz w:val="24"/>
          <w:szCs w:val="24"/>
          <w:u w:val="single"/>
        </w:rPr>
        <w:t>.</w:t>
      </w:r>
    </w:p>
    <w:p w14:paraId="026E63DD" w14:textId="77777777" w:rsidR="00871AD3" w:rsidRPr="00871AD3" w:rsidRDefault="00871AD3" w:rsidP="00344187">
      <w:pPr>
        <w:pStyle w:val="Akapitzlist"/>
        <w:numPr>
          <w:ilvl w:val="0"/>
          <w:numId w:val="19"/>
        </w:numPr>
        <w:ind w:left="284" w:hanging="284"/>
        <w:contextualSpacing w:val="0"/>
        <w:jc w:val="both"/>
        <w:rPr>
          <w:rFonts w:ascii="Times New Roman" w:hAnsi="Times New Roman"/>
          <w:sz w:val="24"/>
          <w:szCs w:val="24"/>
        </w:rPr>
      </w:pPr>
      <w:r w:rsidRPr="00871AD3">
        <w:rPr>
          <w:rFonts w:ascii="Times New Roman" w:hAnsi="Times New Roman"/>
          <w:b/>
          <w:sz w:val="24"/>
          <w:szCs w:val="24"/>
        </w:rPr>
        <w:t xml:space="preserve">W celu wykazania braku podstaw do wykluczenia, o których mowa w art. 108 ust. 1 oraz 109 ust 1 pkt 4 ustawy Pzp oraz </w:t>
      </w:r>
      <w:r w:rsidRPr="00871AD3">
        <w:rPr>
          <w:rFonts w:ascii="Times New Roman" w:hAnsi="Times New Roman"/>
          <w:b/>
          <w:bCs/>
          <w:iCs/>
          <w:sz w:val="24"/>
          <w:szCs w:val="24"/>
        </w:rPr>
        <w:t>art. 7 ust. 1 ustawy z dnia 13 kwietnia 2022 r.</w:t>
      </w:r>
      <w:r w:rsidRPr="00871AD3">
        <w:rPr>
          <w:rFonts w:ascii="Times New Roman" w:hAnsi="Times New Roman"/>
          <w:b/>
          <w:iCs/>
          <w:sz w:val="24"/>
          <w:szCs w:val="24"/>
        </w:rPr>
        <w:t xml:space="preserve"> </w:t>
      </w:r>
      <w:r w:rsidRPr="00871AD3">
        <w:rPr>
          <w:rFonts w:ascii="Times New Roman" w:hAnsi="Times New Roman"/>
          <w:b/>
          <w:sz w:val="24"/>
          <w:szCs w:val="24"/>
        </w:rPr>
        <w:t xml:space="preserve"> w celu wstępnego wykazania spełniania warunków udziału w postępowaniu, należy złożyć:</w:t>
      </w:r>
    </w:p>
    <w:p w14:paraId="5FF9BF78" w14:textId="3723D11B" w:rsidR="00871AD3" w:rsidRPr="00C5621E" w:rsidRDefault="00871AD3" w:rsidP="00344187">
      <w:pPr>
        <w:pStyle w:val="Akapitzlist"/>
        <w:numPr>
          <w:ilvl w:val="1"/>
          <w:numId w:val="19"/>
        </w:numPr>
        <w:spacing w:before="120"/>
        <w:ind w:left="709" w:hanging="425"/>
        <w:contextualSpacing w:val="0"/>
        <w:jc w:val="both"/>
        <w:rPr>
          <w:rFonts w:ascii="Times New Roman" w:hAnsi="Times New Roman"/>
          <w:sz w:val="24"/>
          <w:szCs w:val="24"/>
        </w:rPr>
      </w:pPr>
      <w:r w:rsidRPr="00871AD3">
        <w:rPr>
          <w:rFonts w:ascii="Times New Roman" w:hAnsi="Times New Roman"/>
          <w:sz w:val="24"/>
          <w:szCs w:val="24"/>
        </w:rPr>
        <w:t xml:space="preserve">Oświadczenie o niepodleganiu wykluczeniu, spełnianiu warunków udziału w zakresie wskazanym przez zamawiającego według wzoru stanowiącego </w:t>
      </w:r>
      <w:r w:rsidRPr="00C5621E">
        <w:rPr>
          <w:rFonts w:ascii="Times New Roman" w:hAnsi="Times New Roman"/>
          <w:sz w:val="24"/>
          <w:szCs w:val="24"/>
        </w:rPr>
        <w:t xml:space="preserve">załącznik nr  </w:t>
      </w:r>
      <w:r w:rsidR="00C5621E" w:rsidRPr="00C5621E">
        <w:rPr>
          <w:rFonts w:ascii="Times New Roman" w:hAnsi="Times New Roman"/>
          <w:sz w:val="24"/>
          <w:szCs w:val="24"/>
        </w:rPr>
        <w:t>4</w:t>
      </w:r>
    </w:p>
    <w:p w14:paraId="0B33598D" w14:textId="77777777" w:rsidR="00871AD3" w:rsidRPr="00871AD3" w:rsidRDefault="00871AD3" w:rsidP="00344187">
      <w:pPr>
        <w:pStyle w:val="Akapitzlist"/>
        <w:numPr>
          <w:ilvl w:val="1"/>
          <w:numId w:val="19"/>
        </w:numPr>
        <w:ind w:left="709" w:hanging="425"/>
        <w:contextualSpacing w:val="0"/>
        <w:jc w:val="both"/>
        <w:rPr>
          <w:rFonts w:ascii="Times New Roman" w:hAnsi="Times New Roman"/>
          <w:sz w:val="24"/>
          <w:szCs w:val="24"/>
        </w:rPr>
      </w:pPr>
      <w:r w:rsidRPr="00871AD3">
        <w:rPr>
          <w:rFonts w:ascii="Times New Roman" w:hAnsi="Times New Roman"/>
          <w:sz w:val="24"/>
          <w:szCs w:val="24"/>
        </w:rPr>
        <w:t>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9" w:name="mip51080693"/>
      <w:bookmarkEnd w:id="9"/>
    </w:p>
    <w:p w14:paraId="4BFF24D4" w14:textId="1DE3D9C8" w:rsidR="00871AD3" w:rsidRPr="00871AD3" w:rsidRDefault="00871AD3" w:rsidP="00344187">
      <w:pPr>
        <w:pStyle w:val="Akapitzlist"/>
        <w:numPr>
          <w:ilvl w:val="1"/>
          <w:numId w:val="19"/>
        </w:numPr>
        <w:ind w:left="709" w:hanging="425"/>
        <w:contextualSpacing w:val="0"/>
        <w:jc w:val="both"/>
        <w:rPr>
          <w:rFonts w:ascii="Times New Roman" w:hAnsi="Times New Roman"/>
          <w:sz w:val="24"/>
          <w:szCs w:val="24"/>
        </w:rPr>
      </w:pPr>
      <w:r w:rsidRPr="00871AD3">
        <w:rPr>
          <w:rFonts w:ascii="Times New Roman" w:hAnsi="Times New Roman"/>
          <w:sz w:val="24"/>
          <w:szCs w:val="24"/>
        </w:rPr>
        <w:t xml:space="preserve">Wykonawca, w przypadku polegania na zdolnościach lub sytuacji podmiotów udostępniających zasoby, przedstawia, wraz z oświadczeniem, o którym mowa w pkt 1, także oświadczenie podmiotu udostępniającego zasoby - wzoru stanowiącego </w:t>
      </w:r>
      <w:r w:rsidRPr="00C5621E">
        <w:rPr>
          <w:rFonts w:ascii="Times New Roman" w:hAnsi="Times New Roman"/>
          <w:sz w:val="24"/>
          <w:szCs w:val="24"/>
        </w:rPr>
        <w:t xml:space="preserve">załącznik nr </w:t>
      </w:r>
      <w:r w:rsidR="00C5621E" w:rsidRPr="00C5621E">
        <w:rPr>
          <w:rFonts w:ascii="Times New Roman" w:hAnsi="Times New Roman"/>
          <w:sz w:val="24"/>
          <w:szCs w:val="24"/>
        </w:rPr>
        <w:t>5</w:t>
      </w:r>
      <w:r w:rsidRPr="00C5621E">
        <w:rPr>
          <w:rFonts w:ascii="Times New Roman" w:hAnsi="Times New Roman"/>
          <w:sz w:val="24"/>
          <w:szCs w:val="24"/>
        </w:rPr>
        <w:t xml:space="preserve">, </w:t>
      </w:r>
      <w:r w:rsidRPr="00871AD3">
        <w:rPr>
          <w:rFonts w:ascii="Times New Roman" w:hAnsi="Times New Roman"/>
          <w:sz w:val="24"/>
          <w:szCs w:val="24"/>
        </w:rPr>
        <w:t>potwierdzające brak podstaw wykluczenia tego podmiotu oraz odpowiednio spełnianie warunków udziału w postępowaniu lub kryteriów selekcji, w zakresie, w jakim wykonawca powołuje się na jego zasoby.</w:t>
      </w:r>
    </w:p>
    <w:p w14:paraId="1634B21C" w14:textId="77777777" w:rsidR="00871AD3" w:rsidRPr="00871AD3" w:rsidRDefault="00871AD3" w:rsidP="00871AD3">
      <w:pPr>
        <w:pStyle w:val="Akapitzlist"/>
        <w:ind w:left="709"/>
        <w:jc w:val="both"/>
        <w:rPr>
          <w:rFonts w:ascii="Times New Roman" w:hAnsi="Times New Roman"/>
          <w:color w:val="7030A0"/>
          <w:sz w:val="24"/>
          <w:szCs w:val="24"/>
        </w:rPr>
      </w:pPr>
    </w:p>
    <w:p w14:paraId="7EA18E85" w14:textId="5960911B" w:rsidR="00871AD3" w:rsidRDefault="00871AD3" w:rsidP="00344187">
      <w:pPr>
        <w:pStyle w:val="Akapitzlist"/>
        <w:numPr>
          <w:ilvl w:val="0"/>
          <w:numId w:val="19"/>
        </w:numPr>
        <w:ind w:left="284" w:hanging="284"/>
        <w:contextualSpacing w:val="0"/>
        <w:jc w:val="both"/>
        <w:rPr>
          <w:rFonts w:ascii="Times New Roman" w:hAnsi="Times New Roman"/>
          <w:b/>
          <w:bCs/>
          <w:sz w:val="24"/>
          <w:szCs w:val="24"/>
          <w:u w:val="single"/>
        </w:rPr>
      </w:pPr>
      <w:r w:rsidRPr="00681468">
        <w:rPr>
          <w:rFonts w:ascii="Times New Roman" w:hAnsi="Times New Roman"/>
          <w:b/>
          <w:bCs/>
          <w:sz w:val="24"/>
          <w:szCs w:val="24"/>
          <w:u w:val="single"/>
        </w:rPr>
        <w:t xml:space="preserve">Zamawiający żąda przedmiotowych środków dowodowych na potwierdzenie , że oferowane dostawy spełniają określone przez zamawiającego wymagania , tj. </w:t>
      </w:r>
    </w:p>
    <w:p w14:paraId="3D673CD9" w14:textId="77777777" w:rsidR="00BA22BB" w:rsidRDefault="00BA22BB" w:rsidP="00BA22BB">
      <w:pPr>
        <w:jc w:val="both"/>
        <w:rPr>
          <w:rFonts w:ascii="Times New Roman" w:hAnsi="Times New Roman"/>
          <w:b/>
          <w:bCs/>
          <w:sz w:val="24"/>
          <w:szCs w:val="24"/>
          <w:u w:val="single"/>
        </w:rPr>
      </w:pPr>
    </w:p>
    <w:p w14:paraId="0B01E519" w14:textId="77777777" w:rsidR="00BA22BB" w:rsidRDefault="00BA22BB" w:rsidP="00BA22BB">
      <w:pPr>
        <w:pStyle w:val="Bezodstpw"/>
        <w:jc w:val="both"/>
        <w:rPr>
          <w:rFonts w:ascii="Times New Roman" w:hAnsi="Times New Roman" w:cs="Calibri"/>
          <w:bCs/>
          <w:kern w:val="2"/>
          <w14:ligatures w14:val="standardContextual"/>
        </w:rPr>
      </w:pPr>
      <w:r>
        <w:rPr>
          <w:rFonts w:ascii="Times New Roman" w:hAnsi="Times New Roman"/>
          <w:b/>
          <w:bCs/>
          <w:sz w:val="24"/>
          <w:szCs w:val="24"/>
        </w:rPr>
        <w:t xml:space="preserve">     - </w:t>
      </w:r>
      <w:r w:rsidRPr="00BA22BB">
        <w:rPr>
          <w:rFonts w:ascii="Times New Roman" w:hAnsi="Times New Roman" w:cs="Calibri"/>
          <w:bCs/>
          <w:kern w:val="2"/>
          <w14:ligatures w14:val="standardContextual"/>
        </w:rPr>
        <w:t>Oświadczenie własne Wykonawcy, że oferowane wyroby posiadają stosowne certyfikaty i atesty, a w</w:t>
      </w:r>
    </w:p>
    <w:p w14:paraId="497BC1EC" w14:textId="77777777" w:rsidR="00BA22BB" w:rsidRDefault="00BA22BB" w:rsidP="00BA22BB">
      <w:pPr>
        <w:pStyle w:val="Bezodstpw"/>
        <w:jc w:val="both"/>
        <w:rPr>
          <w:rFonts w:ascii="Times New Roman" w:hAnsi="Times New Roman" w:cs="Calibri"/>
          <w:bCs/>
          <w:kern w:val="2"/>
          <w14:ligatures w14:val="standardContextual"/>
        </w:rPr>
      </w:pPr>
      <w:r>
        <w:rPr>
          <w:rFonts w:ascii="Times New Roman" w:hAnsi="Times New Roman" w:cs="Calibri"/>
          <w:bCs/>
          <w:kern w:val="2"/>
          <w14:ligatures w14:val="standardContextual"/>
        </w:rPr>
        <w:t xml:space="preserve">       </w:t>
      </w:r>
      <w:r w:rsidRPr="00BA22BB">
        <w:rPr>
          <w:rFonts w:ascii="Times New Roman" w:hAnsi="Times New Roman" w:cs="Calibri"/>
          <w:bCs/>
          <w:kern w:val="2"/>
          <w14:ligatures w14:val="standardContextual"/>
        </w:rPr>
        <w:t xml:space="preserve"> przypadku leków i wyrobów medycznych zostały umieszczone w Urzędowym Rejestrze Produktów</w:t>
      </w:r>
    </w:p>
    <w:p w14:paraId="3D24495D" w14:textId="77777777" w:rsidR="00BA22BB" w:rsidRDefault="00BA22BB" w:rsidP="00BA22BB">
      <w:pPr>
        <w:pStyle w:val="Bezodstpw"/>
        <w:jc w:val="both"/>
        <w:rPr>
          <w:rFonts w:ascii="Times New Roman" w:hAnsi="Times New Roman" w:cs="Calibri"/>
          <w:bCs/>
          <w:kern w:val="2"/>
          <w14:ligatures w14:val="standardContextual"/>
        </w:rPr>
      </w:pPr>
      <w:r>
        <w:rPr>
          <w:rFonts w:ascii="Times New Roman" w:hAnsi="Times New Roman" w:cs="Calibri"/>
          <w:bCs/>
          <w:kern w:val="2"/>
          <w14:ligatures w14:val="standardContextual"/>
        </w:rPr>
        <w:t xml:space="preserve">       </w:t>
      </w:r>
      <w:r w:rsidRPr="00BA22BB">
        <w:rPr>
          <w:rFonts w:ascii="Times New Roman" w:hAnsi="Times New Roman" w:cs="Calibri"/>
          <w:bCs/>
          <w:kern w:val="2"/>
          <w14:ligatures w14:val="standardContextual"/>
        </w:rPr>
        <w:t xml:space="preserve"> Leczniczych i Wyrobów Medycznych dopuszczonych do obrotu w Polsce, lub posiadają rejestrację</w:t>
      </w:r>
    </w:p>
    <w:p w14:paraId="25A97279" w14:textId="77777777" w:rsidR="00BA22BB" w:rsidRDefault="00BA22BB" w:rsidP="00BA22BB">
      <w:pPr>
        <w:pStyle w:val="Bezodstpw"/>
        <w:jc w:val="both"/>
        <w:rPr>
          <w:rFonts w:ascii="Times New Roman" w:hAnsi="Times New Roman" w:cs="Calibri"/>
          <w:bCs/>
          <w:kern w:val="2"/>
          <w14:ligatures w14:val="standardContextual"/>
        </w:rPr>
      </w:pPr>
      <w:r>
        <w:rPr>
          <w:rFonts w:ascii="Times New Roman" w:hAnsi="Times New Roman" w:cs="Calibri"/>
          <w:bCs/>
          <w:kern w:val="2"/>
          <w14:ligatures w14:val="standardContextual"/>
        </w:rPr>
        <w:t xml:space="preserve">       </w:t>
      </w:r>
      <w:r w:rsidRPr="00BA22BB">
        <w:rPr>
          <w:rFonts w:ascii="Times New Roman" w:hAnsi="Times New Roman" w:cs="Calibri"/>
          <w:bCs/>
          <w:kern w:val="2"/>
          <w14:ligatures w14:val="standardContextual"/>
        </w:rPr>
        <w:t xml:space="preserve"> centralną w UE  lub posiadają aktualne zgłoszenie do URPL i WM (w przypadku wyrobów medycznych)</w:t>
      </w:r>
    </w:p>
    <w:p w14:paraId="7351E6B8" w14:textId="7E314A3F" w:rsidR="00BA22BB" w:rsidRDefault="00BA22BB" w:rsidP="00BA22BB">
      <w:pPr>
        <w:pStyle w:val="Bezodstpw"/>
        <w:jc w:val="both"/>
        <w:rPr>
          <w:rFonts w:ascii="Times New Roman" w:hAnsi="Times New Roman" w:cs="Calibri"/>
          <w:bCs/>
          <w:kern w:val="2"/>
          <w14:ligatures w14:val="standardContextual"/>
        </w:rPr>
      </w:pPr>
      <w:r>
        <w:rPr>
          <w:rFonts w:ascii="Times New Roman" w:hAnsi="Times New Roman" w:cs="Calibri"/>
          <w:bCs/>
          <w:kern w:val="2"/>
          <w14:ligatures w14:val="standardContextual"/>
        </w:rPr>
        <w:t xml:space="preserve">       </w:t>
      </w:r>
      <w:r w:rsidRPr="00BA22BB">
        <w:rPr>
          <w:rFonts w:ascii="Times New Roman" w:hAnsi="Times New Roman" w:cs="Calibri"/>
          <w:bCs/>
          <w:kern w:val="2"/>
          <w14:ligatures w14:val="standardContextual"/>
        </w:rPr>
        <w:t xml:space="preserve"> dopuszczające do stosowania zgodnie z obowiązującymi przepisami. </w:t>
      </w:r>
    </w:p>
    <w:p w14:paraId="25F3EF4E" w14:textId="77777777" w:rsidR="00134FC5" w:rsidRDefault="00134FC5" w:rsidP="00134FC5">
      <w:pPr>
        <w:widowControl/>
        <w:suppressAutoHyphens w:val="0"/>
        <w:autoSpaceDN/>
        <w:spacing w:after="160" w:line="259" w:lineRule="auto"/>
        <w:ind w:left="426" w:right="-285"/>
        <w:jc w:val="both"/>
        <w:rPr>
          <w:rFonts w:ascii="Times New Roman" w:hAnsi="Times New Roman" w:cs="Calibri"/>
          <w:bCs/>
          <w:kern w:val="2"/>
          <w14:ligatures w14:val="standardContextual"/>
        </w:rPr>
      </w:pPr>
    </w:p>
    <w:p w14:paraId="60A495BD" w14:textId="1A3055AF" w:rsidR="00134FC5" w:rsidRPr="00134FC5" w:rsidRDefault="00134FC5" w:rsidP="00134FC5">
      <w:pPr>
        <w:widowControl/>
        <w:suppressAutoHyphens w:val="0"/>
        <w:autoSpaceDN/>
        <w:spacing w:after="160" w:line="259" w:lineRule="auto"/>
        <w:ind w:left="426" w:right="-285"/>
        <w:jc w:val="both"/>
        <w:rPr>
          <w:rFonts w:ascii="Times New Roman" w:eastAsia="Lucida Sans Unicode" w:hAnsi="Times New Roman"/>
          <w:bCs/>
          <w:i/>
          <w:iCs/>
          <w:sz w:val="24"/>
          <w:szCs w:val="24"/>
          <w:u w:val="single"/>
          <w:lang w:eastAsia="en-US"/>
        </w:rPr>
      </w:pPr>
      <w:r w:rsidRPr="00134FC5">
        <w:rPr>
          <w:rFonts w:ascii="Times New Roman" w:eastAsia="Lucida Sans Unicode" w:hAnsi="Times New Roman"/>
          <w:bCs/>
          <w:i/>
          <w:iCs/>
          <w:sz w:val="24"/>
          <w:szCs w:val="24"/>
          <w:lang w:eastAsia="en-US"/>
        </w:rPr>
        <w:t xml:space="preserve">W przypadku gdy Wykonawca nie dostarczy oświadczenia wraz z ofertą zostanie wezwany do jej uzupełnienia. W sytuacji gdy Wykonawca nie uzupełni oświadczenia na wezwanie oferta zostanie odrzucona. </w:t>
      </w:r>
    </w:p>
    <w:p w14:paraId="5349C135" w14:textId="77777777" w:rsidR="007052CE" w:rsidRDefault="00E70044" w:rsidP="00E70044">
      <w:pPr>
        <w:widowControl/>
        <w:suppressAutoHyphens w:val="0"/>
        <w:autoSpaceDN/>
        <w:ind w:right="-285"/>
        <w:contextualSpacing/>
        <w:jc w:val="both"/>
        <w:rPr>
          <w:rFonts w:ascii="Times New Roman" w:eastAsiaTheme="minorHAnsi" w:hAnsi="Times New Roman"/>
          <w:kern w:val="0"/>
          <w:sz w:val="24"/>
          <w:szCs w:val="24"/>
          <w:u w:val="single"/>
          <w:lang w:eastAsia="en-US"/>
        </w:rPr>
      </w:pPr>
      <w:r>
        <w:rPr>
          <w:rFonts w:ascii="Times New Roman" w:hAnsi="Times New Roman" w:cs="Calibri"/>
          <w:bCs/>
          <w:kern w:val="2"/>
          <w14:ligatures w14:val="standardContextual"/>
        </w:rPr>
        <w:t xml:space="preserve">     -  </w:t>
      </w:r>
      <w:r w:rsidRPr="00E70044">
        <w:rPr>
          <w:rFonts w:ascii="Times New Roman" w:eastAsiaTheme="minorHAnsi" w:hAnsi="Times New Roman"/>
          <w:kern w:val="0"/>
          <w:sz w:val="24"/>
          <w:szCs w:val="24"/>
          <w:lang w:eastAsia="en-US"/>
        </w:rPr>
        <w:t xml:space="preserve">W zakresie </w:t>
      </w:r>
      <w:r w:rsidRPr="00E70044">
        <w:rPr>
          <w:rFonts w:ascii="Times New Roman" w:eastAsiaTheme="minorHAnsi" w:hAnsi="Times New Roman"/>
          <w:b/>
          <w:bCs/>
          <w:kern w:val="0"/>
          <w:sz w:val="24"/>
          <w:szCs w:val="24"/>
          <w:lang w:eastAsia="en-US"/>
        </w:rPr>
        <w:t xml:space="preserve">Pakietu </w:t>
      </w:r>
      <w:r>
        <w:rPr>
          <w:rFonts w:ascii="Times New Roman" w:eastAsiaTheme="minorHAnsi" w:hAnsi="Times New Roman"/>
          <w:b/>
          <w:bCs/>
          <w:kern w:val="0"/>
          <w:sz w:val="24"/>
          <w:szCs w:val="24"/>
          <w:lang w:eastAsia="en-US"/>
        </w:rPr>
        <w:t>1</w:t>
      </w:r>
      <w:r w:rsidRPr="00E70044">
        <w:rPr>
          <w:rFonts w:ascii="Times New Roman" w:eastAsiaTheme="minorHAnsi" w:hAnsi="Times New Roman"/>
          <w:b/>
          <w:bCs/>
          <w:kern w:val="0"/>
          <w:sz w:val="24"/>
          <w:szCs w:val="24"/>
          <w:lang w:eastAsia="en-US"/>
        </w:rPr>
        <w:t xml:space="preserve"> </w:t>
      </w:r>
      <w:r w:rsidRPr="00E70044">
        <w:rPr>
          <w:rFonts w:ascii="Times New Roman" w:eastAsiaTheme="minorHAnsi" w:hAnsi="Times New Roman"/>
          <w:kern w:val="0"/>
          <w:sz w:val="24"/>
          <w:szCs w:val="24"/>
          <w:u w:val="single"/>
          <w:lang w:eastAsia="en-US"/>
        </w:rPr>
        <w:t xml:space="preserve">w celu </w:t>
      </w:r>
      <w:r w:rsidR="007052CE">
        <w:rPr>
          <w:rFonts w:ascii="Times New Roman" w:eastAsiaTheme="minorHAnsi" w:hAnsi="Times New Roman"/>
          <w:kern w:val="0"/>
          <w:sz w:val="24"/>
          <w:szCs w:val="24"/>
          <w:u w:val="single"/>
          <w:lang w:eastAsia="en-US"/>
        </w:rPr>
        <w:t xml:space="preserve">weryfikacji kompatybilności z aparatem Gambro/Baxter </w:t>
      </w:r>
    </w:p>
    <w:p w14:paraId="555178F7" w14:textId="05C2278C" w:rsidR="00E70044" w:rsidRDefault="007052CE" w:rsidP="00E70044">
      <w:pPr>
        <w:widowControl/>
        <w:suppressAutoHyphens w:val="0"/>
        <w:autoSpaceDN/>
        <w:ind w:right="-285"/>
        <w:contextualSpacing/>
        <w:jc w:val="both"/>
        <w:rPr>
          <w:rFonts w:ascii="Times New Roman" w:eastAsiaTheme="minorHAnsi" w:hAnsi="Times New Roman"/>
          <w:kern w:val="0"/>
          <w:sz w:val="24"/>
          <w:szCs w:val="24"/>
          <w:lang w:eastAsia="en-US"/>
        </w:rPr>
      </w:pPr>
      <w:r w:rsidRPr="007052CE">
        <w:rPr>
          <w:rFonts w:ascii="Times New Roman" w:eastAsiaTheme="minorHAnsi" w:hAnsi="Times New Roman"/>
          <w:kern w:val="0"/>
          <w:sz w:val="24"/>
          <w:szCs w:val="24"/>
          <w:lang w:eastAsia="en-US"/>
        </w:rPr>
        <w:t xml:space="preserve">        </w:t>
      </w:r>
      <w:r>
        <w:rPr>
          <w:rFonts w:ascii="Times New Roman" w:eastAsiaTheme="minorHAnsi" w:hAnsi="Times New Roman"/>
          <w:kern w:val="0"/>
          <w:sz w:val="24"/>
          <w:szCs w:val="24"/>
          <w:u w:val="single"/>
          <w:lang w:eastAsia="en-US"/>
        </w:rPr>
        <w:t xml:space="preserve">AK 98 </w:t>
      </w:r>
      <w:r w:rsidR="00E70044" w:rsidRPr="00E70044">
        <w:rPr>
          <w:rFonts w:ascii="Times New Roman" w:eastAsiaTheme="minorHAnsi" w:hAnsi="Times New Roman"/>
          <w:kern w:val="0"/>
          <w:sz w:val="24"/>
          <w:szCs w:val="24"/>
          <w:lang w:eastAsia="en-US"/>
        </w:rPr>
        <w:t>Wykonawca zobowiązany</w:t>
      </w:r>
      <w:r>
        <w:rPr>
          <w:rFonts w:ascii="Times New Roman" w:eastAsiaTheme="minorHAnsi" w:hAnsi="Times New Roman"/>
          <w:kern w:val="0"/>
          <w:sz w:val="24"/>
          <w:szCs w:val="24"/>
          <w:lang w:eastAsia="en-US"/>
        </w:rPr>
        <w:t xml:space="preserve"> </w:t>
      </w:r>
      <w:r w:rsidR="00E70044" w:rsidRPr="00E70044">
        <w:rPr>
          <w:rFonts w:ascii="Times New Roman" w:eastAsiaTheme="minorHAnsi" w:hAnsi="Times New Roman"/>
          <w:kern w:val="0"/>
          <w:sz w:val="24"/>
          <w:szCs w:val="24"/>
          <w:lang w:eastAsia="en-US"/>
        </w:rPr>
        <w:t>jest złożyć próbk</w:t>
      </w:r>
      <w:r w:rsidR="0075113A">
        <w:rPr>
          <w:rFonts w:ascii="Times New Roman" w:eastAsiaTheme="minorHAnsi" w:hAnsi="Times New Roman"/>
          <w:kern w:val="0"/>
          <w:sz w:val="24"/>
          <w:szCs w:val="24"/>
          <w:lang w:eastAsia="en-US"/>
        </w:rPr>
        <w:t>ę</w:t>
      </w:r>
      <w:r w:rsidR="00E70044" w:rsidRPr="00E70044">
        <w:rPr>
          <w:rFonts w:ascii="Times New Roman" w:eastAsiaTheme="minorHAnsi" w:hAnsi="Times New Roman"/>
          <w:kern w:val="0"/>
          <w:sz w:val="24"/>
          <w:szCs w:val="24"/>
          <w:lang w:eastAsia="en-US"/>
        </w:rPr>
        <w:t xml:space="preserve">  w ilości  </w:t>
      </w:r>
      <w:r w:rsidR="0075113A">
        <w:rPr>
          <w:rFonts w:ascii="Times New Roman" w:eastAsiaTheme="minorHAnsi" w:hAnsi="Times New Roman"/>
          <w:b/>
          <w:bCs/>
          <w:kern w:val="0"/>
          <w:sz w:val="24"/>
          <w:szCs w:val="24"/>
          <w:lang w:eastAsia="en-US"/>
        </w:rPr>
        <w:t xml:space="preserve">1 </w:t>
      </w:r>
      <w:r w:rsidR="00CB2BE8">
        <w:rPr>
          <w:rFonts w:ascii="Times New Roman" w:eastAsiaTheme="minorHAnsi" w:hAnsi="Times New Roman"/>
          <w:b/>
          <w:bCs/>
          <w:kern w:val="0"/>
          <w:sz w:val="24"/>
          <w:szCs w:val="24"/>
          <w:lang w:eastAsia="en-US"/>
        </w:rPr>
        <w:t>kpl</w:t>
      </w:r>
      <w:r w:rsidR="00E70044" w:rsidRPr="00E70044">
        <w:rPr>
          <w:rFonts w:ascii="Times New Roman" w:eastAsiaTheme="minorHAnsi" w:hAnsi="Times New Roman"/>
          <w:kern w:val="0"/>
          <w:sz w:val="24"/>
          <w:szCs w:val="24"/>
          <w:lang w:eastAsia="en-US"/>
        </w:rPr>
        <w:t xml:space="preserve">. </w:t>
      </w:r>
    </w:p>
    <w:p w14:paraId="30C9E202" w14:textId="77777777" w:rsidR="0075113A" w:rsidRDefault="0075113A" w:rsidP="00E70044">
      <w:pPr>
        <w:widowControl/>
        <w:suppressAutoHyphens w:val="0"/>
        <w:autoSpaceDN/>
        <w:ind w:right="-285"/>
        <w:contextualSpacing/>
        <w:jc w:val="both"/>
        <w:rPr>
          <w:rFonts w:ascii="Times New Roman" w:eastAsiaTheme="minorHAnsi" w:hAnsi="Times New Roman"/>
          <w:kern w:val="0"/>
          <w:sz w:val="24"/>
          <w:szCs w:val="24"/>
          <w:lang w:eastAsia="en-US"/>
        </w:rPr>
      </w:pPr>
    </w:p>
    <w:p w14:paraId="61B6AC2B" w14:textId="6327137B" w:rsidR="0075113A" w:rsidRPr="0075113A" w:rsidRDefault="0075113A" w:rsidP="0075113A">
      <w:pPr>
        <w:widowControl/>
        <w:suppressAutoHyphens w:val="0"/>
        <w:autoSpaceDN/>
        <w:spacing w:after="160" w:line="259" w:lineRule="auto"/>
        <w:ind w:right="-285"/>
        <w:jc w:val="both"/>
        <w:rPr>
          <w:rFonts w:ascii="Times New Roman" w:eastAsiaTheme="minorHAnsi" w:hAnsi="Times New Roman"/>
          <w:kern w:val="0"/>
          <w:sz w:val="24"/>
          <w:szCs w:val="24"/>
          <w:lang w:eastAsia="en-US"/>
        </w:rPr>
      </w:pPr>
      <w:r w:rsidRPr="0075113A">
        <w:rPr>
          <w:rFonts w:ascii="Times New Roman" w:eastAsiaTheme="minorHAnsi" w:hAnsi="Times New Roman"/>
          <w:b/>
          <w:bCs/>
          <w:kern w:val="0"/>
          <w:sz w:val="24"/>
          <w:szCs w:val="24"/>
          <w:lang w:eastAsia="en-US"/>
        </w:rPr>
        <w:t>Próbk</w:t>
      </w:r>
      <w:r>
        <w:rPr>
          <w:rFonts w:ascii="Times New Roman" w:eastAsiaTheme="minorHAnsi" w:hAnsi="Times New Roman"/>
          <w:b/>
          <w:bCs/>
          <w:kern w:val="0"/>
          <w:sz w:val="24"/>
          <w:szCs w:val="24"/>
          <w:lang w:eastAsia="en-US"/>
        </w:rPr>
        <w:t>ę</w:t>
      </w:r>
      <w:r w:rsidRPr="0075113A">
        <w:rPr>
          <w:rFonts w:ascii="Times New Roman" w:eastAsiaTheme="minorHAnsi" w:hAnsi="Times New Roman"/>
          <w:b/>
          <w:bCs/>
          <w:kern w:val="0"/>
          <w:sz w:val="24"/>
          <w:szCs w:val="24"/>
          <w:lang w:eastAsia="en-US"/>
        </w:rPr>
        <w:t xml:space="preserve"> </w:t>
      </w:r>
      <w:r w:rsidRPr="0075113A">
        <w:rPr>
          <w:rFonts w:ascii="Times New Roman" w:eastAsiaTheme="minorHAnsi" w:hAnsi="Times New Roman"/>
          <w:kern w:val="0"/>
          <w:sz w:val="24"/>
          <w:szCs w:val="24"/>
          <w:lang w:eastAsia="en-US"/>
        </w:rPr>
        <w:t xml:space="preserve">należy dostarczyć do dnia </w:t>
      </w:r>
      <w:r w:rsidR="00B7797A">
        <w:rPr>
          <w:rFonts w:ascii="Times New Roman" w:eastAsiaTheme="minorHAnsi" w:hAnsi="Times New Roman"/>
          <w:b/>
          <w:bCs/>
          <w:kern w:val="0"/>
          <w:sz w:val="24"/>
          <w:szCs w:val="24"/>
          <w:lang w:eastAsia="en-US"/>
        </w:rPr>
        <w:t>30.04</w:t>
      </w:r>
      <w:r w:rsidRPr="0075113A">
        <w:rPr>
          <w:rFonts w:ascii="Times New Roman" w:eastAsiaTheme="minorHAnsi" w:hAnsi="Times New Roman"/>
          <w:b/>
          <w:bCs/>
          <w:kern w:val="0"/>
          <w:sz w:val="24"/>
          <w:szCs w:val="24"/>
          <w:lang w:eastAsia="en-US"/>
        </w:rPr>
        <w:t>.2025 r</w:t>
      </w:r>
      <w:r w:rsidRPr="0075113A">
        <w:rPr>
          <w:rFonts w:ascii="Times New Roman" w:eastAsiaTheme="minorHAnsi" w:hAnsi="Times New Roman"/>
          <w:kern w:val="0"/>
          <w:sz w:val="24"/>
          <w:szCs w:val="24"/>
          <w:lang w:eastAsia="en-US"/>
        </w:rPr>
        <w:t xml:space="preserve">. godzina </w:t>
      </w:r>
      <w:r w:rsidRPr="0075113A">
        <w:rPr>
          <w:rFonts w:ascii="Times New Roman" w:eastAsiaTheme="minorHAnsi" w:hAnsi="Times New Roman"/>
          <w:b/>
          <w:bCs/>
          <w:kern w:val="0"/>
          <w:sz w:val="24"/>
          <w:szCs w:val="24"/>
          <w:lang w:eastAsia="en-US"/>
        </w:rPr>
        <w:t>10:00</w:t>
      </w:r>
      <w:r w:rsidRPr="0075113A">
        <w:rPr>
          <w:rFonts w:ascii="Times New Roman" w:eastAsiaTheme="minorHAnsi" w:hAnsi="Times New Roman"/>
          <w:kern w:val="0"/>
          <w:sz w:val="24"/>
          <w:szCs w:val="24"/>
          <w:lang w:eastAsia="en-US"/>
        </w:rPr>
        <w:t xml:space="preserve"> do Kancelarii Samodzielnego Publicznego Specjalistycznego Szpitala Zachodniego, im. św. Jana Pawła II, ul. Daleka 11, 05-825 </w:t>
      </w:r>
      <w:r w:rsidRPr="0075113A">
        <w:rPr>
          <w:rFonts w:ascii="Times New Roman" w:eastAsiaTheme="minorHAnsi" w:hAnsi="Times New Roman"/>
          <w:kern w:val="0"/>
          <w:sz w:val="24"/>
          <w:szCs w:val="24"/>
          <w:lang w:eastAsia="en-US"/>
        </w:rPr>
        <w:lastRenderedPageBreak/>
        <w:t xml:space="preserve">Grodzisk Mazowiecki i opisać w następujący sposób: „Próbki do postępowania na dostawę </w:t>
      </w:r>
      <w:r>
        <w:rPr>
          <w:rFonts w:ascii="Times New Roman" w:eastAsiaTheme="minorHAnsi" w:hAnsi="Times New Roman"/>
          <w:kern w:val="0"/>
          <w:sz w:val="24"/>
          <w:szCs w:val="24"/>
          <w:lang w:eastAsia="en-US"/>
        </w:rPr>
        <w:t>sprzętu do zabiegów hemodializ dla Stacji Dializ</w:t>
      </w:r>
      <w:r w:rsidRPr="0075113A">
        <w:rPr>
          <w:rFonts w:ascii="Times New Roman" w:eastAsiaTheme="minorHAnsi" w:hAnsi="Times New Roman"/>
          <w:kern w:val="0"/>
          <w:sz w:val="24"/>
          <w:szCs w:val="24"/>
          <w:lang w:eastAsia="en-US"/>
        </w:rPr>
        <w:t xml:space="preserve">”. Nie otwierać do dnia </w:t>
      </w:r>
      <w:r w:rsidR="00B7797A">
        <w:rPr>
          <w:rFonts w:ascii="Times New Roman" w:eastAsiaTheme="minorHAnsi" w:hAnsi="Times New Roman"/>
          <w:b/>
          <w:bCs/>
          <w:kern w:val="0"/>
          <w:sz w:val="24"/>
          <w:szCs w:val="24"/>
          <w:lang w:eastAsia="en-US"/>
        </w:rPr>
        <w:t>30.04</w:t>
      </w:r>
      <w:r w:rsidRPr="0075113A">
        <w:rPr>
          <w:rFonts w:ascii="Times New Roman" w:eastAsiaTheme="minorHAnsi" w:hAnsi="Times New Roman"/>
          <w:b/>
          <w:bCs/>
          <w:kern w:val="0"/>
          <w:sz w:val="24"/>
          <w:szCs w:val="24"/>
          <w:lang w:eastAsia="en-US"/>
        </w:rPr>
        <w:t>.2025 r.</w:t>
      </w:r>
      <w:r w:rsidRPr="0075113A">
        <w:rPr>
          <w:rFonts w:ascii="Times New Roman" w:eastAsiaTheme="minorHAnsi" w:hAnsi="Times New Roman"/>
          <w:kern w:val="0"/>
          <w:sz w:val="24"/>
          <w:szCs w:val="24"/>
          <w:lang w:eastAsia="en-US"/>
        </w:rPr>
        <w:t xml:space="preserve"> godzina </w:t>
      </w:r>
      <w:r w:rsidRPr="0075113A">
        <w:rPr>
          <w:rFonts w:ascii="Times New Roman" w:eastAsiaTheme="minorHAnsi" w:hAnsi="Times New Roman"/>
          <w:b/>
          <w:bCs/>
          <w:kern w:val="0"/>
          <w:sz w:val="24"/>
          <w:szCs w:val="24"/>
          <w:lang w:eastAsia="en-US"/>
        </w:rPr>
        <w:t>10:05.</w:t>
      </w:r>
      <w:r w:rsidRPr="0075113A">
        <w:rPr>
          <w:rFonts w:ascii="Times New Roman" w:eastAsiaTheme="minorHAnsi" w:hAnsi="Times New Roman"/>
          <w:kern w:val="0"/>
          <w:sz w:val="24"/>
          <w:szCs w:val="24"/>
          <w:lang w:eastAsia="en-US"/>
        </w:rPr>
        <w:t xml:space="preserve"> </w:t>
      </w:r>
    </w:p>
    <w:p w14:paraId="16E586EB" w14:textId="6CA99123" w:rsidR="00871AD3" w:rsidRPr="00134FC5" w:rsidRDefault="0075113A" w:rsidP="00134FC5">
      <w:pPr>
        <w:widowControl/>
        <w:suppressAutoHyphens w:val="0"/>
        <w:autoSpaceDN/>
        <w:spacing w:after="160" w:line="259" w:lineRule="auto"/>
        <w:ind w:right="-285"/>
        <w:jc w:val="both"/>
        <w:rPr>
          <w:rFonts w:ascii="Times New Roman" w:eastAsia="Lucida Sans Unicode" w:hAnsi="Times New Roman"/>
          <w:bCs/>
          <w:i/>
          <w:iCs/>
          <w:sz w:val="24"/>
          <w:szCs w:val="24"/>
          <w:u w:val="single"/>
          <w:lang w:eastAsia="en-US"/>
        </w:rPr>
      </w:pPr>
      <w:r w:rsidRPr="00134FC5">
        <w:rPr>
          <w:rFonts w:ascii="Times New Roman" w:eastAsia="Lucida Sans Unicode" w:hAnsi="Times New Roman"/>
          <w:bCs/>
          <w:i/>
          <w:iCs/>
          <w:sz w:val="24"/>
          <w:szCs w:val="24"/>
          <w:lang w:eastAsia="en-US"/>
        </w:rPr>
        <w:t xml:space="preserve">W przypadku </w:t>
      </w:r>
      <w:r w:rsidR="007052CE" w:rsidRPr="00134FC5">
        <w:rPr>
          <w:rFonts w:ascii="Times New Roman" w:eastAsia="Lucida Sans Unicode" w:hAnsi="Times New Roman"/>
          <w:bCs/>
          <w:i/>
          <w:iCs/>
          <w:sz w:val="24"/>
          <w:szCs w:val="24"/>
          <w:lang w:eastAsia="en-US"/>
        </w:rPr>
        <w:t xml:space="preserve">gdy Wykonawca nie dostarczy próbki wraz z ofertą zostanie wezwany do jej uzupełnienia. W sytuacji gdy Wykonawca nie </w:t>
      </w:r>
      <w:r w:rsidR="006A38D5" w:rsidRPr="00134FC5">
        <w:rPr>
          <w:rFonts w:ascii="Times New Roman" w:eastAsia="Lucida Sans Unicode" w:hAnsi="Times New Roman"/>
          <w:bCs/>
          <w:i/>
          <w:iCs/>
          <w:sz w:val="24"/>
          <w:szCs w:val="24"/>
          <w:lang w:eastAsia="en-US"/>
        </w:rPr>
        <w:t xml:space="preserve">uzupełni próbki </w:t>
      </w:r>
      <w:r w:rsidR="007052CE" w:rsidRPr="00134FC5">
        <w:rPr>
          <w:rFonts w:ascii="Times New Roman" w:eastAsia="Lucida Sans Unicode" w:hAnsi="Times New Roman"/>
          <w:bCs/>
          <w:i/>
          <w:iCs/>
          <w:sz w:val="24"/>
          <w:szCs w:val="24"/>
          <w:lang w:eastAsia="en-US"/>
        </w:rPr>
        <w:t xml:space="preserve"> na wezwanie </w:t>
      </w:r>
      <w:r w:rsidRPr="00134FC5">
        <w:rPr>
          <w:rFonts w:ascii="Times New Roman" w:eastAsia="Lucida Sans Unicode" w:hAnsi="Times New Roman"/>
          <w:bCs/>
          <w:i/>
          <w:iCs/>
          <w:sz w:val="24"/>
          <w:szCs w:val="24"/>
          <w:lang w:eastAsia="en-US"/>
        </w:rPr>
        <w:t xml:space="preserve"> ofert</w:t>
      </w:r>
      <w:r w:rsidR="006A38D5" w:rsidRPr="00134FC5">
        <w:rPr>
          <w:rFonts w:ascii="Times New Roman" w:eastAsia="Lucida Sans Unicode" w:hAnsi="Times New Roman"/>
          <w:bCs/>
          <w:i/>
          <w:iCs/>
          <w:sz w:val="24"/>
          <w:szCs w:val="24"/>
          <w:lang w:eastAsia="en-US"/>
        </w:rPr>
        <w:t>a</w:t>
      </w:r>
      <w:r w:rsidRPr="00134FC5">
        <w:rPr>
          <w:rFonts w:ascii="Times New Roman" w:eastAsia="Lucida Sans Unicode" w:hAnsi="Times New Roman"/>
          <w:bCs/>
          <w:i/>
          <w:iCs/>
          <w:sz w:val="24"/>
          <w:szCs w:val="24"/>
          <w:lang w:eastAsia="en-US"/>
        </w:rPr>
        <w:t xml:space="preserve"> zostanie odrzucona. </w:t>
      </w:r>
    </w:p>
    <w:p w14:paraId="7E75AFEC" w14:textId="77777777" w:rsidR="00871AD3" w:rsidRPr="00871AD3" w:rsidRDefault="00871AD3" w:rsidP="00871AD3">
      <w:pPr>
        <w:pStyle w:val="Standard"/>
        <w:spacing w:after="0" w:line="240" w:lineRule="auto"/>
        <w:rPr>
          <w:rFonts w:cs="Times New Roman"/>
        </w:rPr>
      </w:pPr>
      <w:r w:rsidRPr="00871AD3">
        <w:rPr>
          <w:rFonts w:cs="Times New Roman"/>
        </w:rPr>
        <w:t>3.</w:t>
      </w:r>
      <w:r w:rsidRPr="00871AD3">
        <w:rPr>
          <w:rFonts w:cs="Times New Roman"/>
          <w:b/>
          <w:bCs/>
        </w:rPr>
        <w:t>Zamawiający wezwie wykonawcę, którego oferta została najwyżej oceniona, do złożenia w wyznaczonym terminie, nie krótszym niż 5 dni od dnia wezwania, podmiotowych środków dowodowych, aktualnych na dzień złożenia, tj.  w zakresie:</w:t>
      </w:r>
    </w:p>
    <w:p w14:paraId="03EAE6AD" w14:textId="77777777" w:rsidR="00871AD3" w:rsidRPr="00871AD3" w:rsidRDefault="00871AD3" w:rsidP="00344187">
      <w:pPr>
        <w:pStyle w:val="Akapitzlist"/>
        <w:numPr>
          <w:ilvl w:val="1"/>
          <w:numId w:val="21"/>
        </w:numPr>
        <w:ind w:left="567" w:hanging="283"/>
        <w:contextualSpacing w:val="0"/>
        <w:jc w:val="both"/>
        <w:rPr>
          <w:rFonts w:ascii="Times New Roman" w:hAnsi="Times New Roman"/>
          <w:sz w:val="24"/>
          <w:szCs w:val="24"/>
        </w:rPr>
      </w:pPr>
      <w:r w:rsidRPr="00871AD3">
        <w:rPr>
          <w:rFonts w:ascii="Times New Roman" w:hAnsi="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5A02ABA" w14:textId="5A99FF44" w:rsidR="00871AD3" w:rsidRPr="00871AD3" w:rsidRDefault="00871AD3" w:rsidP="00344187">
      <w:pPr>
        <w:pStyle w:val="Akapitzlist"/>
        <w:numPr>
          <w:ilvl w:val="1"/>
          <w:numId w:val="21"/>
        </w:numPr>
        <w:ind w:left="567" w:hanging="283"/>
        <w:contextualSpacing w:val="0"/>
        <w:jc w:val="both"/>
        <w:rPr>
          <w:rFonts w:ascii="Times New Roman" w:hAnsi="Times New Roman"/>
          <w:sz w:val="24"/>
          <w:szCs w:val="24"/>
        </w:rPr>
      </w:pPr>
      <w:r w:rsidRPr="00871AD3">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71AD3">
        <w:rPr>
          <w:rFonts w:ascii="Times New Roman" w:hAnsi="Times New Roman"/>
          <w:b/>
          <w:bCs/>
          <w:sz w:val="24"/>
          <w:szCs w:val="24"/>
        </w:rPr>
        <w:t xml:space="preserve">załącznik nr  </w:t>
      </w:r>
      <w:r w:rsidR="00C5621E">
        <w:rPr>
          <w:rFonts w:ascii="Times New Roman" w:hAnsi="Times New Roman"/>
          <w:b/>
          <w:bCs/>
          <w:sz w:val="24"/>
          <w:szCs w:val="24"/>
        </w:rPr>
        <w:t>6</w:t>
      </w:r>
      <w:r w:rsidRPr="00871AD3">
        <w:rPr>
          <w:rFonts w:ascii="Times New Roman" w:hAnsi="Times New Roman"/>
          <w:b/>
          <w:bCs/>
          <w:sz w:val="24"/>
          <w:szCs w:val="24"/>
        </w:rPr>
        <w:t xml:space="preserve"> do SWZ</w:t>
      </w:r>
      <w:r w:rsidRPr="00871AD3">
        <w:rPr>
          <w:rFonts w:ascii="Times New Roman" w:hAnsi="Times New Roman"/>
          <w:sz w:val="24"/>
          <w:szCs w:val="24"/>
        </w:rPr>
        <w:t>;</w:t>
      </w:r>
    </w:p>
    <w:p w14:paraId="4C93FE08" w14:textId="733C9E43" w:rsidR="00871AD3" w:rsidRPr="00871AD3" w:rsidRDefault="00871AD3" w:rsidP="00344187">
      <w:pPr>
        <w:pStyle w:val="Akapitzlist"/>
        <w:numPr>
          <w:ilvl w:val="1"/>
          <w:numId w:val="21"/>
        </w:numPr>
        <w:ind w:left="567" w:hanging="283"/>
        <w:contextualSpacing w:val="0"/>
        <w:jc w:val="both"/>
        <w:rPr>
          <w:rFonts w:ascii="Times New Roman" w:hAnsi="Times New Roman"/>
          <w:sz w:val="24"/>
          <w:szCs w:val="24"/>
        </w:rPr>
      </w:pPr>
      <w:bookmarkStart w:id="10" w:name="_Hlk132663737"/>
      <w:r w:rsidRPr="00871AD3">
        <w:rPr>
          <w:rFonts w:ascii="Times New Roman" w:hAnsi="Times New Roman"/>
          <w:sz w:val="24"/>
          <w:szCs w:val="24"/>
        </w:rPr>
        <w:t xml:space="preserve">Oświadczenia wykonawcy o aktualności informacji zawartych w oświadczeniu, o którym mowa w art. 125 ust. 1 ustawy, w zakresie podstaw wykluczenia z postępowania – </w:t>
      </w:r>
      <w:r w:rsidRPr="00871AD3">
        <w:rPr>
          <w:rFonts w:ascii="Times New Roman" w:hAnsi="Times New Roman"/>
          <w:b/>
          <w:bCs/>
          <w:sz w:val="24"/>
          <w:szCs w:val="24"/>
        </w:rPr>
        <w:t xml:space="preserve">załącznik nr  </w:t>
      </w:r>
      <w:r w:rsidR="00C5621E">
        <w:rPr>
          <w:rFonts w:ascii="Times New Roman" w:hAnsi="Times New Roman"/>
          <w:b/>
          <w:bCs/>
          <w:sz w:val="24"/>
          <w:szCs w:val="24"/>
        </w:rPr>
        <w:t>4</w:t>
      </w:r>
      <w:r w:rsidRPr="00871AD3">
        <w:rPr>
          <w:rFonts w:ascii="Times New Roman" w:hAnsi="Times New Roman"/>
          <w:b/>
          <w:bCs/>
          <w:sz w:val="24"/>
          <w:szCs w:val="24"/>
        </w:rPr>
        <w:t>A do SWZ</w:t>
      </w:r>
      <w:r w:rsidRPr="00871AD3">
        <w:rPr>
          <w:rFonts w:ascii="Times New Roman" w:hAnsi="Times New Roman"/>
          <w:sz w:val="24"/>
          <w:szCs w:val="24"/>
        </w:rPr>
        <w:t>;</w:t>
      </w:r>
      <w:bookmarkEnd w:id="10"/>
    </w:p>
    <w:p w14:paraId="6485584A" w14:textId="77777777" w:rsidR="00871AD3" w:rsidRPr="00871AD3" w:rsidRDefault="00871AD3" w:rsidP="00871AD3">
      <w:pPr>
        <w:pStyle w:val="Standard"/>
        <w:spacing w:after="0"/>
        <w:ind w:left="284" w:hanging="284"/>
        <w:rPr>
          <w:rFonts w:cs="Times New Roman"/>
        </w:rPr>
      </w:pPr>
      <w:r w:rsidRPr="00871AD3">
        <w:rPr>
          <w:rFonts w:cs="Times New Roman"/>
        </w:rPr>
        <w:t>4.</w:t>
      </w:r>
      <w:r w:rsidRPr="00871AD3">
        <w:rPr>
          <w:rFonts w:cs="Times New Roman"/>
        </w:rPr>
        <w:tab/>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6A98F17C" w14:textId="77777777" w:rsidR="00871AD3" w:rsidRPr="00871AD3" w:rsidRDefault="00871AD3" w:rsidP="00871AD3">
      <w:pPr>
        <w:pStyle w:val="Standard"/>
        <w:spacing w:after="0"/>
        <w:ind w:left="284" w:hanging="284"/>
        <w:rPr>
          <w:rFonts w:cs="Times New Roman"/>
        </w:rPr>
      </w:pPr>
      <w:r w:rsidRPr="00871AD3">
        <w:rPr>
          <w:rFonts w:cs="Times New Roman"/>
        </w:rPr>
        <w:t>5.</w:t>
      </w:r>
      <w:r w:rsidRPr="00871AD3">
        <w:rPr>
          <w:rFonts w:cs="Times New Roman"/>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87523C0" w14:textId="77777777" w:rsidR="00871AD3" w:rsidRPr="00871AD3" w:rsidRDefault="00871AD3" w:rsidP="00871AD3">
      <w:pPr>
        <w:pStyle w:val="Standard"/>
        <w:spacing w:after="0"/>
        <w:ind w:left="284" w:hanging="284"/>
        <w:rPr>
          <w:rFonts w:cs="Times New Roman"/>
        </w:rPr>
      </w:pPr>
      <w:r w:rsidRPr="00871AD3">
        <w:rPr>
          <w:rFonts w:cs="Times New Roman"/>
        </w:rPr>
        <w:t>6.</w:t>
      </w:r>
      <w:r w:rsidRPr="00871AD3">
        <w:rPr>
          <w:rFonts w:cs="Times New Roman"/>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10E94057" w14:textId="77777777" w:rsidR="00871AD3" w:rsidRPr="00871AD3" w:rsidRDefault="00871AD3" w:rsidP="00871AD3">
      <w:pPr>
        <w:pStyle w:val="Standard"/>
        <w:spacing w:after="0"/>
        <w:ind w:left="284" w:hanging="284"/>
        <w:rPr>
          <w:rFonts w:cs="Times New Roman"/>
        </w:rPr>
      </w:pPr>
      <w:r w:rsidRPr="00871AD3">
        <w:rPr>
          <w:rFonts w:cs="Times New Roman"/>
        </w:rPr>
        <w:t>7.</w:t>
      </w:r>
      <w:r w:rsidRPr="00871AD3">
        <w:rPr>
          <w:rFonts w:cs="Times New Roman"/>
        </w:rPr>
        <w:tab/>
      </w:r>
      <w:r w:rsidRPr="00871AD3">
        <w:rPr>
          <w:rFonts w:cs="Times New Roman"/>
          <w:color w:val="333333"/>
        </w:rPr>
        <w:t>Wykonawca nie jest zobowiązany do złożenia podmiotowych środków dowodowych, które zamawiający posiada, jeżeli wykonawca wskaże te środki oraz potwierdzi ich prawidłowość i aktualność.</w:t>
      </w:r>
    </w:p>
    <w:p w14:paraId="5F55F6EF"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sz w:val="24"/>
          <w:szCs w:val="24"/>
        </w:rPr>
      </w:pPr>
      <w:r w:rsidRPr="00871AD3">
        <w:rPr>
          <w:rFonts w:ascii="Times New Roman" w:hAnsi="Times New Roman"/>
          <w:b/>
          <w:bCs/>
          <w:smallCaps/>
          <w:sz w:val="24"/>
          <w:szCs w:val="24"/>
          <w:u w:val="single"/>
        </w:rPr>
        <w:t>SPOSÓB KOMUNIKACJI</w:t>
      </w:r>
    </w:p>
    <w:p w14:paraId="7FEF2AE7" w14:textId="5A8854DF" w:rsidR="00871AD3" w:rsidRPr="00871AD3" w:rsidRDefault="00871AD3" w:rsidP="00344187">
      <w:pPr>
        <w:pStyle w:val="divpoint"/>
        <w:numPr>
          <w:ilvl w:val="0"/>
          <w:numId w:val="22"/>
        </w:numPr>
        <w:spacing w:before="120"/>
        <w:ind w:left="284" w:hanging="284"/>
        <w:jc w:val="both"/>
        <w:rPr>
          <w:rFonts w:ascii="Times New Roman" w:hAnsi="Times New Roman" w:cs="Times New Roman"/>
          <w:bCs/>
          <w:sz w:val="24"/>
          <w:szCs w:val="24"/>
        </w:rPr>
      </w:pPr>
      <w:r w:rsidRPr="00871AD3">
        <w:rPr>
          <w:rFonts w:ascii="Times New Roman" w:hAnsi="Times New Roman" w:cs="Times New Roman"/>
          <w:bCs/>
          <w:sz w:val="24"/>
          <w:szCs w:val="24"/>
        </w:rPr>
        <w:t xml:space="preserve">Ze strony Zamawiającego osobą uprawnioną do porozumiewania się w niniejszym postępowaniu z Wykonawcami, w tym do komunikacji na platformie jest: </w:t>
      </w:r>
      <w:r w:rsidR="009D17E7" w:rsidRPr="00681468">
        <w:rPr>
          <w:rFonts w:ascii="Times New Roman" w:hAnsi="Times New Roman" w:cs="Times New Roman"/>
          <w:bCs/>
          <w:color w:val="auto"/>
          <w:sz w:val="24"/>
          <w:szCs w:val="24"/>
        </w:rPr>
        <w:t>Grażyna Bębenek</w:t>
      </w:r>
      <w:r w:rsidR="009D17E7" w:rsidRPr="009D17E7">
        <w:rPr>
          <w:rFonts w:ascii="Times New Roman" w:hAnsi="Times New Roman" w:cs="Times New Roman"/>
          <w:b/>
          <w:color w:val="auto"/>
          <w:sz w:val="24"/>
          <w:szCs w:val="24"/>
        </w:rPr>
        <w:t xml:space="preserve"> </w:t>
      </w:r>
      <w:r w:rsidRPr="00871AD3">
        <w:rPr>
          <w:rFonts w:ascii="Times New Roman" w:hAnsi="Times New Roman" w:cs="Times New Roman"/>
          <w:bCs/>
          <w:sz w:val="24"/>
          <w:szCs w:val="24"/>
        </w:rPr>
        <w:t>od poniedziałku do piątku w godz. 8.00 – 14.00;</w:t>
      </w:r>
    </w:p>
    <w:p w14:paraId="154DD855" w14:textId="77777777" w:rsidR="00871AD3" w:rsidRDefault="00871AD3" w:rsidP="00871AD3">
      <w:pPr>
        <w:pStyle w:val="Tekstpodstawowy21"/>
        <w:jc w:val="both"/>
        <w:rPr>
          <w:rFonts w:cs="Times New Roman"/>
          <w:color w:val="FF0000"/>
          <w:szCs w:val="24"/>
          <w:lang w:val="en-US"/>
        </w:rPr>
      </w:pPr>
    </w:p>
    <w:p w14:paraId="54995A89" w14:textId="77777777" w:rsidR="00134FC5" w:rsidRDefault="00134FC5" w:rsidP="00871AD3">
      <w:pPr>
        <w:pStyle w:val="Tekstpodstawowy21"/>
        <w:jc w:val="both"/>
        <w:rPr>
          <w:rFonts w:cs="Times New Roman"/>
          <w:color w:val="FF0000"/>
          <w:szCs w:val="24"/>
          <w:lang w:val="en-US"/>
        </w:rPr>
      </w:pPr>
    </w:p>
    <w:p w14:paraId="3686A232" w14:textId="77777777" w:rsidR="00134FC5" w:rsidRPr="00871AD3" w:rsidRDefault="00134FC5" w:rsidP="00871AD3">
      <w:pPr>
        <w:pStyle w:val="Tekstpodstawowy21"/>
        <w:jc w:val="both"/>
        <w:rPr>
          <w:rFonts w:cs="Times New Roman"/>
          <w:color w:val="FF0000"/>
          <w:szCs w:val="24"/>
          <w:lang w:val="en-US"/>
        </w:rPr>
      </w:pPr>
    </w:p>
    <w:p w14:paraId="6670E475" w14:textId="77777777" w:rsidR="00871AD3" w:rsidRPr="00871AD3" w:rsidRDefault="00871AD3" w:rsidP="00FE10EE">
      <w:pPr>
        <w:pStyle w:val="divpoint"/>
        <w:spacing w:before="120" w:line="240" w:lineRule="auto"/>
        <w:jc w:val="both"/>
        <w:rPr>
          <w:rFonts w:ascii="Times New Roman" w:hAnsi="Times New Roman" w:cs="Times New Roman"/>
          <w:b/>
          <w:smallCaps/>
          <w:color w:val="00000A"/>
          <w:sz w:val="24"/>
          <w:szCs w:val="24"/>
        </w:rPr>
      </w:pPr>
      <w:r w:rsidRPr="00871AD3">
        <w:rPr>
          <w:rFonts w:ascii="Times New Roman" w:hAnsi="Times New Roman" w:cs="Times New Roman"/>
          <w:b/>
          <w:smallCaps/>
          <w:color w:val="00000A"/>
          <w:sz w:val="24"/>
          <w:szCs w:val="24"/>
        </w:rPr>
        <w:lastRenderedPageBreak/>
        <w:t>INFORMACJE O ŚRODKACH KOMUNIKACJI ELEKTRONICZNEJ, PRZY UŻYCIU KTÓRYCH ZAMAWIAJĄCY BĘDZIE KOMUNIKOWAŁ SIĘ Z WYKONAWCAMI, ORAZ INFORMACJE O WYMAGANIACH TECHNICZNYCH I ORGANIZACYJNYCH</w:t>
      </w:r>
      <w:r w:rsidR="00FE10EE">
        <w:rPr>
          <w:rFonts w:ascii="Times New Roman" w:hAnsi="Times New Roman" w:cs="Times New Roman"/>
          <w:b/>
          <w:smallCaps/>
          <w:color w:val="00000A"/>
          <w:sz w:val="24"/>
          <w:szCs w:val="24"/>
        </w:rPr>
        <w:t xml:space="preserve"> </w:t>
      </w:r>
      <w:r w:rsidRPr="00871AD3">
        <w:rPr>
          <w:rFonts w:ascii="Times New Roman" w:hAnsi="Times New Roman" w:cs="Times New Roman"/>
          <w:b/>
          <w:smallCaps/>
          <w:color w:val="00000A"/>
          <w:sz w:val="24"/>
          <w:szCs w:val="24"/>
        </w:rPr>
        <w:t>SPORZĄDZANIA, WYSYŁANIA I ODBIERANIA KORESPONDENCJI</w:t>
      </w:r>
      <w:r w:rsidR="00FE10EE">
        <w:rPr>
          <w:rFonts w:ascii="Times New Roman" w:hAnsi="Times New Roman" w:cs="Times New Roman"/>
          <w:b/>
          <w:smallCaps/>
          <w:color w:val="00000A"/>
          <w:sz w:val="24"/>
          <w:szCs w:val="24"/>
        </w:rPr>
        <w:t xml:space="preserve"> </w:t>
      </w:r>
      <w:r w:rsidRPr="00871AD3">
        <w:rPr>
          <w:rFonts w:ascii="Times New Roman" w:hAnsi="Times New Roman" w:cs="Times New Roman"/>
          <w:b/>
          <w:smallCaps/>
          <w:color w:val="00000A"/>
          <w:sz w:val="24"/>
          <w:szCs w:val="24"/>
        </w:rPr>
        <w:t>ELEKTRONICZNEJ</w:t>
      </w:r>
    </w:p>
    <w:p w14:paraId="13F94375" w14:textId="77777777" w:rsidR="00871AD3" w:rsidRPr="00871AD3" w:rsidRDefault="00871AD3" w:rsidP="00344187">
      <w:pPr>
        <w:pStyle w:val="Standard"/>
        <w:numPr>
          <w:ilvl w:val="0"/>
          <w:numId w:val="24"/>
        </w:numPr>
        <w:spacing w:after="0" w:line="240" w:lineRule="auto"/>
        <w:ind w:left="284" w:hanging="284"/>
        <w:jc w:val="both"/>
        <w:rPr>
          <w:rFonts w:cs="Times New Roman"/>
        </w:rPr>
      </w:pPr>
      <w:r w:rsidRPr="00871AD3">
        <w:rPr>
          <w:rFonts w:cs="Times New Roman"/>
        </w:rPr>
        <w:t xml:space="preserve">Postępowanie prowadzone jest w języku polskim w formie elektronicznej za pośrednictwem </w:t>
      </w:r>
      <w:hyperlink r:id="rId9" w:history="1">
        <w:r w:rsidRPr="00871AD3">
          <w:rPr>
            <w:rStyle w:val="Hipercze"/>
            <w:rFonts w:cs="Times New Roman"/>
            <w:color w:val="auto"/>
          </w:rPr>
          <w:t>platformazakupowa.pl</w:t>
        </w:r>
      </w:hyperlink>
      <w:r w:rsidRPr="00871AD3">
        <w:rPr>
          <w:rFonts w:cs="Times New Roman"/>
        </w:rPr>
        <w:t xml:space="preserve"> pod adresem: </w:t>
      </w:r>
      <w:hyperlink r:id="rId10" w:history="1">
        <w:r w:rsidRPr="00871AD3">
          <w:rPr>
            <w:rStyle w:val="Hipercze"/>
            <w:rFonts w:cs="Times New Roman"/>
            <w:color w:val="00000A"/>
          </w:rPr>
          <w:t>https://platformazakupowa.pl/pn/szpitalzachodni</w:t>
        </w:r>
      </w:hyperlink>
    </w:p>
    <w:p w14:paraId="5C9DA902" w14:textId="77777777" w:rsidR="00871AD3" w:rsidRPr="00871AD3" w:rsidRDefault="00871AD3" w:rsidP="00344187">
      <w:pPr>
        <w:pStyle w:val="Standard"/>
        <w:numPr>
          <w:ilvl w:val="0"/>
          <w:numId w:val="24"/>
        </w:numPr>
        <w:spacing w:after="0" w:line="240" w:lineRule="auto"/>
        <w:ind w:left="284" w:hanging="284"/>
        <w:jc w:val="both"/>
        <w:rPr>
          <w:rFonts w:cs="Times New Roman"/>
        </w:rPr>
      </w:pPr>
      <w:r w:rsidRPr="00871AD3">
        <w:rPr>
          <w:rFonts w:cs="Times New Roman"/>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history="1">
        <w:r w:rsidRPr="00871AD3">
          <w:rPr>
            <w:rStyle w:val="Hipercze"/>
            <w:rFonts w:cs="Times New Roman"/>
            <w:color w:val="auto"/>
          </w:rPr>
          <w:t>platformazakupowa.pl</w:t>
        </w:r>
      </w:hyperlink>
      <w:r w:rsidRPr="00871AD3">
        <w:rPr>
          <w:rFonts w:cs="Times New Roman"/>
        </w:rPr>
        <w:t xml:space="preserve"> i formularza „Wyślij wiadomość do zamawiającego”. </w:t>
      </w:r>
    </w:p>
    <w:p w14:paraId="276992D6" w14:textId="128857EF"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 3. Za datę przekazania (wpływu) oświadczeń, wniosków, zawiadomień oraz informacji przyjmuje się datę ich przesłania za pośrednictwem </w:t>
      </w:r>
      <w:hyperlink r:id="rId12" w:history="1">
        <w:r w:rsidRPr="00871AD3">
          <w:rPr>
            <w:rStyle w:val="Hipercze"/>
            <w:rFonts w:cs="Times New Roman"/>
            <w:color w:val="auto"/>
          </w:rPr>
          <w:t>platformazakupowa.pl</w:t>
        </w:r>
      </w:hyperlink>
      <w:r w:rsidRPr="00871AD3">
        <w:rPr>
          <w:rFonts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w:t>
      </w:r>
      <w:r w:rsidR="009207D9">
        <w:rPr>
          <w:rFonts w:cs="Times New Roman"/>
          <w:color w:val="FF0000"/>
        </w:rPr>
        <w:t xml:space="preserve"> </w:t>
      </w:r>
      <w:hyperlink r:id="rId13" w:history="1">
        <w:r w:rsidR="009207D9" w:rsidRPr="002542C3">
          <w:rPr>
            <w:rStyle w:val="Hipercze"/>
            <w:rFonts w:cs="Times New Roman"/>
          </w:rPr>
          <w:t>zp.bebenek@szpitalzachodni.pl</w:t>
        </w:r>
      </w:hyperlink>
      <w:r w:rsidR="009207D9">
        <w:rPr>
          <w:rFonts w:cs="Times New Roman"/>
        </w:rPr>
        <w:t xml:space="preserve"> </w:t>
      </w:r>
      <w:r w:rsidRPr="00871AD3">
        <w:rPr>
          <w:rFonts w:cs="Times New Roman"/>
        </w:rPr>
        <w:t>(za wyjątkiem przekazania oferty z załącznikami).</w:t>
      </w:r>
    </w:p>
    <w:p w14:paraId="1832DECE"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4. Zamawiający będzie przekazywał wykonawcom informacje w formie elektronicznej za pośrednictwem </w:t>
      </w:r>
      <w:hyperlink r:id="rId14" w:history="1">
        <w:r w:rsidRPr="00871AD3">
          <w:rPr>
            <w:rStyle w:val="Hipercze"/>
            <w:rFonts w:cs="Times New Roman"/>
            <w:color w:val="auto"/>
          </w:rPr>
          <w:t>platformazakupowa.pl</w:t>
        </w:r>
      </w:hyperlink>
      <w:r w:rsidRPr="00871AD3">
        <w:rPr>
          <w:rFonts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871AD3">
          <w:rPr>
            <w:rStyle w:val="Hipercze"/>
            <w:rFonts w:cs="Times New Roman"/>
            <w:color w:val="auto"/>
          </w:rPr>
          <w:t>platformazakupowa.pl</w:t>
        </w:r>
      </w:hyperlink>
      <w:r w:rsidRPr="00871AD3">
        <w:rPr>
          <w:rFonts w:cs="Times New Roman"/>
        </w:rPr>
        <w:t xml:space="preserve"> do konkretnego wykonawcy.</w:t>
      </w:r>
    </w:p>
    <w:p w14:paraId="729A4E1D"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24B3A11A"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6. 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konkursie(Dz.U. z 2020 r. poz. 2452).</w:t>
      </w:r>
    </w:p>
    <w:p w14:paraId="1A3831F2"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Zamawiający, zgodnie z ww. rozporządzeniem określa niezbędne wymagania sprzętowo –</w:t>
      </w:r>
    </w:p>
    <w:p w14:paraId="78E0E009"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aplikacyjne umożliwiające pracę na </w:t>
      </w:r>
      <w:hyperlink r:id="rId16" w:history="1">
        <w:r w:rsidRPr="00871AD3">
          <w:rPr>
            <w:rStyle w:val="Hipercze"/>
            <w:rFonts w:cs="Times New Roman"/>
            <w:color w:val="auto"/>
          </w:rPr>
          <w:t>platformazakupowa.pl</w:t>
        </w:r>
      </w:hyperlink>
      <w:r w:rsidRPr="00871AD3">
        <w:rPr>
          <w:rFonts w:cs="Times New Roman"/>
        </w:rPr>
        <w:t>, tj.:</w:t>
      </w:r>
    </w:p>
    <w:p w14:paraId="65FFB247"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stały dostęp do sieci Internet o gwarantowanej przepustowości nie mniejszej niż 512 kb/s,</w:t>
      </w:r>
    </w:p>
    <w:p w14:paraId="1D67351F"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komputer klasy PC lub MAC o następującej konfiguracji: pamięć min. 2 GB Ram, procesor Intel IV 2 GHZ lub jego nowsza wersja, jeden z systemów operacyjnych - MS Windows 7, Mac Os x 10 4, Linux, lub ich nowsze wersje,</w:t>
      </w:r>
    </w:p>
    <w:p w14:paraId="1B6DAC3F"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zainstalowana dowolna przeglądarka internetowa, w przypadku Internet Explorer minimalnie wersja 10 0.,</w:t>
      </w:r>
    </w:p>
    <w:p w14:paraId="5975B963"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włączona obsługa JavaScript,</w:t>
      </w:r>
    </w:p>
    <w:p w14:paraId="1455F644"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zainstalowany program Adobe Acrobat Reader lub inny obsługujący format plików .pdf,</w:t>
      </w:r>
    </w:p>
    <w:p w14:paraId="40D54660"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szyfrowanie na platformazakupowa.pl odbywa się za pomocą protokołu TLS 1.3.</w:t>
      </w:r>
    </w:p>
    <w:p w14:paraId="50F9A924"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Oznaczenie czasu odbioru danych przez platformę zakupową stanowi datę oraz dokładny czas (hh:mm:ss) generowany wg. czasu lokalnego serwera synchronizowanego z zegarem Głównego Urzędu Miar.</w:t>
      </w:r>
    </w:p>
    <w:p w14:paraId="14DAA2DF" w14:textId="77777777" w:rsidR="00871AD3" w:rsidRPr="00871AD3" w:rsidRDefault="00871AD3" w:rsidP="00871AD3">
      <w:pPr>
        <w:pStyle w:val="Standard"/>
        <w:spacing w:after="0" w:line="240" w:lineRule="auto"/>
        <w:jc w:val="both"/>
        <w:rPr>
          <w:rFonts w:cs="Times New Roman"/>
        </w:rPr>
      </w:pPr>
      <w:r w:rsidRPr="00871AD3">
        <w:rPr>
          <w:rFonts w:cs="Times New Roman"/>
        </w:rPr>
        <w:t>7.Wykonawca, przystępując do niniejszego postępowania o udzielenie zamówienia publicznego:</w:t>
      </w:r>
    </w:p>
    <w:p w14:paraId="22A701DB" w14:textId="77777777" w:rsidR="00871AD3" w:rsidRPr="00871AD3" w:rsidRDefault="00871AD3" w:rsidP="00344187">
      <w:pPr>
        <w:pStyle w:val="Standard"/>
        <w:numPr>
          <w:ilvl w:val="0"/>
          <w:numId w:val="28"/>
        </w:numPr>
        <w:spacing w:after="0" w:line="240" w:lineRule="auto"/>
        <w:ind w:left="709" w:hanging="425"/>
        <w:jc w:val="both"/>
        <w:rPr>
          <w:rFonts w:cs="Times New Roman"/>
        </w:rPr>
      </w:pPr>
      <w:r w:rsidRPr="00871AD3">
        <w:rPr>
          <w:rFonts w:cs="Times New Roman"/>
        </w:rPr>
        <w:t xml:space="preserve">akceptuje warunki korzystania z </w:t>
      </w:r>
      <w:hyperlink r:id="rId17" w:history="1">
        <w:r w:rsidRPr="00871AD3">
          <w:rPr>
            <w:rStyle w:val="Hipercze"/>
            <w:rFonts w:cs="Times New Roman"/>
            <w:color w:val="auto"/>
          </w:rPr>
          <w:t>platformazakupowa.pl</w:t>
        </w:r>
      </w:hyperlink>
      <w:r w:rsidRPr="00871AD3">
        <w:rPr>
          <w:rFonts w:cs="Times New Roman"/>
        </w:rPr>
        <w:t xml:space="preserve"> określone w Regulaminie zamieszczonym na stronie internetowej </w:t>
      </w:r>
      <w:hyperlink r:id="rId18" w:history="1">
        <w:r w:rsidRPr="00871AD3">
          <w:rPr>
            <w:rStyle w:val="Hipercze"/>
            <w:rFonts w:cs="Times New Roman"/>
            <w:color w:val="auto"/>
          </w:rPr>
          <w:t>pod linkiem</w:t>
        </w:r>
      </w:hyperlink>
      <w:r w:rsidRPr="00871AD3">
        <w:rPr>
          <w:rFonts w:cs="Times New Roman"/>
        </w:rPr>
        <w:t>  w zakładce „Regulamin" oraz uznaje go za wiążący,</w:t>
      </w:r>
    </w:p>
    <w:p w14:paraId="7BFEF4EA" w14:textId="77777777" w:rsidR="00871AD3" w:rsidRPr="00871AD3" w:rsidRDefault="00871AD3" w:rsidP="00344187">
      <w:pPr>
        <w:pStyle w:val="Standard"/>
        <w:numPr>
          <w:ilvl w:val="0"/>
          <w:numId w:val="28"/>
        </w:numPr>
        <w:spacing w:after="0" w:line="240" w:lineRule="auto"/>
        <w:ind w:left="709" w:hanging="425"/>
        <w:jc w:val="both"/>
        <w:rPr>
          <w:rFonts w:cs="Times New Roman"/>
        </w:rPr>
      </w:pPr>
      <w:r w:rsidRPr="00871AD3">
        <w:rPr>
          <w:rFonts w:cs="Times New Roman"/>
        </w:rPr>
        <w:lastRenderedPageBreak/>
        <w:t xml:space="preserve">zapoznał i stosuje się do Instrukcji składania ofert/wniosków dostępnej </w:t>
      </w:r>
      <w:hyperlink r:id="rId19" w:history="1">
        <w:r w:rsidRPr="00871AD3">
          <w:rPr>
            <w:rStyle w:val="Hipercze"/>
            <w:rFonts w:cs="Times New Roman"/>
            <w:color w:val="auto"/>
          </w:rPr>
          <w:t>pod linkiem</w:t>
        </w:r>
      </w:hyperlink>
      <w:r w:rsidRPr="00871AD3">
        <w:rPr>
          <w:rFonts w:cs="Times New Roman"/>
        </w:rPr>
        <w:t>. </w:t>
      </w:r>
    </w:p>
    <w:p w14:paraId="7F06A459" w14:textId="77777777" w:rsidR="00871AD3" w:rsidRPr="00871AD3" w:rsidRDefault="00871AD3" w:rsidP="00344187">
      <w:pPr>
        <w:pStyle w:val="Standard"/>
        <w:numPr>
          <w:ilvl w:val="0"/>
          <w:numId w:val="30"/>
        </w:numPr>
        <w:spacing w:after="0" w:line="240" w:lineRule="auto"/>
        <w:ind w:left="284" w:hanging="284"/>
        <w:jc w:val="both"/>
        <w:rPr>
          <w:rFonts w:cs="Times New Roman"/>
        </w:rPr>
      </w:pPr>
      <w:r w:rsidRPr="00871AD3">
        <w:rPr>
          <w:rFonts w:cs="Times New Roman"/>
        </w:rPr>
        <w:t xml:space="preserve">Zamawiający nie ponosi odpowiedzialności za złożenie oferty w sposób niezgodny z Instrukcją korzystania z </w:t>
      </w:r>
      <w:hyperlink r:id="rId20" w:history="1">
        <w:r w:rsidRPr="00871AD3">
          <w:rPr>
            <w:rStyle w:val="Hipercze"/>
            <w:rFonts w:cs="Times New Roman"/>
            <w:color w:val="auto"/>
          </w:rPr>
          <w:t>platformazakupowa.pl</w:t>
        </w:r>
      </w:hyperlink>
      <w:r w:rsidRPr="00871AD3">
        <w:rPr>
          <w:rFonts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CDBE78A" w14:textId="77777777" w:rsidR="00871AD3" w:rsidRPr="00871AD3" w:rsidRDefault="00871AD3" w:rsidP="00344187">
      <w:pPr>
        <w:pStyle w:val="Standard"/>
        <w:numPr>
          <w:ilvl w:val="0"/>
          <w:numId w:val="30"/>
        </w:numPr>
        <w:spacing w:after="0" w:line="240" w:lineRule="auto"/>
        <w:ind w:left="284" w:hanging="284"/>
        <w:jc w:val="both"/>
        <w:rPr>
          <w:rFonts w:cs="Times New Roman"/>
        </w:rPr>
      </w:pPr>
      <w:r w:rsidRPr="00871AD3">
        <w:rPr>
          <w:rFonts w:cs="Times New Roman"/>
        </w:rPr>
        <w:t xml:space="preserve">Zamawiający informuje, że instrukcje korzystania z </w:t>
      </w:r>
      <w:hyperlink r:id="rId21" w:history="1">
        <w:r w:rsidRPr="00871AD3">
          <w:rPr>
            <w:rStyle w:val="Hipercze"/>
            <w:rFonts w:cs="Times New Roman"/>
            <w:color w:val="auto"/>
          </w:rPr>
          <w:t>platformazakupowa.pl</w:t>
        </w:r>
      </w:hyperlink>
      <w:r w:rsidRPr="00871AD3">
        <w:rPr>
          <w:rFonts w:cs="Times New Roman"/>
        </w:rPr>
        <w:t xml:space="preserve"> dotyczące w szczególności logowania, składania wniosków o wyjaśnienie treści SWZ, składania ofert oraz innych czynności podejmowanych w niniejszym postępowaniu przy użyciu </w:t>
      </w:r>
      <w:hyperlink r:id="rId22" w:history="1">
        <w:r w:rsidRPr="00871AD3">
          <w:rPr>
            <w:rStyle w:val="Hipercze"/>
            <w:rFonts w:cs="Times New Roman"/>
            <w:color w:val="auto"/>
          </w:rPr>
          <w:t>platformazakupowa.pl</w:t>
        </w:r>
      </w:hyperlink>
      <w:r w:rsidRPr="00871AD3">
        <w:rPr>
          <w:rFonts w:cs="Times New Roman"/>
        </w:rPr>
        <w:t xml:space="preserve"> znajdują się w zakładce „Instrukcje dla Wykonawców" na stronie internetowej pod adresem: </w:t>
      </w:r>
      <w:hyperlink r:id="rId23" w:history="1">
        <w:r w:rsidRPr="00871AD3">
          <w:rPr>
            <w:rStyle w:val="Hipercze"/>
            <w:rFonts w:cs="Times New Roman"/>
            <w:color w:val="auto"/>
          </w:rPr>
          <w:t>https://platformazakupowa.pl/strona/45-instrukcje</w:t>
        </w:r>
      </w:hyperlink>
    </w:p>
    <w:p w14:paraId="5B4E60B0" w14:textId="77777777" w:rsidR="00871AD3" w:rsidRPr="00871AD3" w:rsidRDefault="00871AD3" w:rsidP="00871AD3">
      <w:pPr>
        <w:pStyle w:val="Standard"/>
        <w:spacing w:after="0" w:line="240" w:lineRule="auto"/>
        <w:ind w:left="284"/>
        <w:jc w:val="both"/>
        <w:rPr>
          <w:rFonts w:cs="Times New Roman"/>
        </w:rPr>
      </w:pPr>
    </w:p>
    <w:p w14:paraId="68E02BAF" w14:textId="39A554C7" w:rsidR="00871AD3" w:rsidRPr="00871AD3" w:rsidRDefault="00871AD3" w:rsidP="00344187">
      <w:pPr>
        <w:pStyle w:val="Akapitzlist"/>
        <w:numPr>
          <w:ilvl w:val="0"/>
          <w:numId w:val="5"/>
        </w:numPr>
        <w:contextualSpacing w:val="0"/>
        <w:jc w:val="both"/>
        <w:rPr>
          <w:rFonts w:ascii="Times New Roman" w:hAnsi="Times New Roman"/>
          <w:b/>
          <w:bCs/>
          <w:sz w:val="24"/>
          <w:szCs w:val="24"/>
          <w:u w:val="single"/>
        </w:rPr>
      </w:pPr>
      <w:r w:rsidRPr="00871AD3">
        <w:rPr>
          <w:rFonts w:ascii="Times New Roman" w:hAnsi="Times New Roman"/>
          <w:b/>
          <w:bCs/>
          <w:sz w:val="24"/>
          <w:szCs w:val="24"/>
          <w:u w:val="single"/>
        </w:rPr>
        <w:t>ZASADY UDZIELANIA WYJA</w:t>
      </w:r>
      <w:r w:rsidR="005E5B22" w:rsidRPr="007E4129">
        <w:rPr>
          <w:rFonts w:ascii="Times New Roman" w:hAnsi="Times New Roman"/>
          <w:b/>
          <w:bCs/>
          <w:sz w:val="24"/>
          <w:szCs w:val="24"/>
          <w:u w:val="single"/>
        </w:rPr>
        <w:t>Ś</w:t>
      </w:r>
      <w:r w:rsidRPr="00871AD3">
        <w:rPr>
          <w:rFonts w:ascii="Times New Roman" w:hAnsi="Times New Roman"/>
          <w:b/>
          <w:bCs/>
          <w:sz w:val="24"/>
          <w:szCs w:val="24"/>
          <w:u w:val="single"/>
        </w:rPr>
        <w:t>NIEŃ DO TREŚCI SWZ</w:t>
      </w:r>
    </w:p>
    <w:p w14:paraId="7AF8BA0D"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Wykonawca może zwrócić się do zamawiającego z wnioskiem o wyjaśnienie treści SWZ.</w:t>
      </w:r>
    </w:p>
    <w:p w14:paraId="330690FD"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 xml:space="preserve">Zamawiający jest obowiązany udzielić wyjaśnień niezwłocznie, jednak nie później niż na </w:t>
      </w:r>
      <w:r w:rsidRPr="00BA1ECD">
        <w:rPr>
          <w:rFonts w:ascii="Times New Roman" w:hAnsi="Times New Roman" w:cs="Times New Roman"/>
          <w:b/>
          <w:bCs/>
          <w:color w:val="00000A"/>
          <w:sz w:val="24"/>
          <w:szCs w:val="24"/>
        </w:rPr>
        <w:t>2 dni</w:t>
      </w:r>
      <w:r w:rsidRPr="00871AD3">
        <w:rPr>
          <w:rFonts w:ascii="Times New Roman" w:hAnsi="Times New Roman" w:cs="Times New Roman"/>
          <w:color w:val="00000A"/>
          <w:sz w:val="24"/>
          <w:szCs w:val="24"/>
        </w:rPr>
        <w:t xml:space="preserve"> przed upływem terminu składania ofert, pod warunkiem że wniosek o wyjaśnienie treści SWZ wpłynął do zamawiającego nie później niż na </w:t>
      </w:r>
      <w:r w:rsidRPr="00BA1ECD">
        <w:rPr>
          <w:rFonts w:ascii="Times New Roman" w:hAnsi="Times New Roman" w:cs="Times New Roman"/>
          <w:b/>
          <w:bCs/>
          <w:color w:val="00000A"/>
          <w:sz w:val="24"/>
          <w:szCs w:val="24"/>
        </w:rPr>
        <w:t>4 dni</w:t>
      </w:r>
      <w:r w:rsidRPr="00871AD3">
        <w:rPr>
          <w:rFonts w:ascii="Times New Roman" w:hAnsi="Times New Roman" w:cs="Times New Roman"/>
          <w:color w:val="00000A"/>
          <w:sz w:val="24"/>
          <w:szCs w:val="24"/>
        </w:rPr>
        <w:t xml:space="preserve"> przed upływem terminu składania ofert.</w:t>
      </w:r>
    </w:p>
    <w:p w14:paraId="1DF514F3"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5E317C5A"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przypadku gdy wniosek o wyjaśnienie treści SWZ nie wpłynął w terminie, o którym mowa w ust. 2, zamawiający nie ma obowiązku udzielania odpowiednio wyjaśnień SWZ oraz obowiązku przedłużenia terminu składania ofert.</w:t>
      </w:r>
    </w:p>
    <w:p w14:paraId="2B7C6CE0"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 xml:space="preserve">Przedłużenie terminu składania ofert, o których mowa w ust. </w:t>
      </w:r>
      <w:r w:rsidR="00683637">
        <w:rPr>
          <w:rFonts w:ascii="Times New Roman" w:hAnsi="Times New Roman" w:cs="Times New Roman"/>
          <w:color w:val="00000A"/>
          <w:sz w:val="24"/>
          <w:szCs w:val="24"/>
        </w:rPr>
        <w:t>3</w:t>
      </w:r>
      <w:r w:rsidRPr="00871AD3">
        <w:rPr>
          <w:rFonts w:ascii="Times New Roman" w:hAnsi="Times New Roman" w:cs="Times New Roman"/>
          <w:color w:val="00000A"/>
          <w:sz w:val="24"/>
          <w:szCs w:val="24"/>
        </w:rPr>
        <w:t>, nie wpływa na bieg terminu składania wniosku o wyjaśnienie treści SWZ.</w:t>
      </w:r>
    </w:p>
    <w:p w14:paraId="5F69A198"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72692459"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uzasadnionych przypadkach zamawiający może przed upływem terminu składania ofert zmienić treść SWZ.</w:t>
      </w:r>
    </w:p>
    <w:p w14:paraId="46A46C42"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CD9F89E" w14:textId="77777777" w:rsidR="00871AD3" w:rsidRPr="00871AD3" w:rsidRDefault="00871AD3" w:rsidP="00344187">
      <w:pPr>
        <w:pStyle w:val="divparagraph"/>
        <w:numPr>
          <w:ilvl w:val="1"/>
          <w:numId w:val="32"/>
        </w:numPr>
        <w:ind w:left="284" w:hanging="284"/>
        <w:jc w:val="both"/>
        <w:rPr>
          <w:rFonts w:ascii="Times New Roman" w:hAnsi="Times New Roman" w:cs="Times New Roman"/>
          <w:sz w:val="24"/>
          <w:szCs w:val="24"/>
        </w:rPr>
      </w:pPr>
      <w:r w:rsidRPr="00871AD3">
        <w:rPr>
          <w:rFonts w:ascii="Times New Roman" w:hAnsi="Times New Roman" w:cs="Times New Roman"/>
          <w:color w:val="00000A"/>
          <w:sz w:val="24"/>
          <w:szCs w:val="24"/>
        </w:rPr>
        <w:t>Zamawiający informuje wykonawców o przedłużonym terminie składania ofert przez zamieszczenie informacji na stronie internetowej prowadzonego postępowania, na której została udostępniona SWZ.</w:t>
      </w:r>
    </w:p>
    <w:p w14:paraId="41239AAB"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Informację o przedłużonym terminie składania ofert zamawiający zamieści w ogłoszeniu o zmianie ogłoszenia.</w:t>
      </w:r>
    </w:p>
    <w:p w14:paraId="0DF160B9"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Dokonaną zmianę treści SWZ zamawiający udostępni na stronie internetowej prowadzonego postępowania.</w:t>
      </w:r>
    </w:p>
    <w:p w14:paraId="00186171"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smallCaps/>
          <w:sz w:val="24"/>
          <w:szCs w:val="24"/>
          <w:u w:val="single"/>
        </w:rPr>
      </w:pPr>
      <w:r w:rsidRPr="00871AD3">
        <w:rPr>
          <w:rFonts w:ascii="Times New Roman" w:hAnsi="Times New Roman"/>
          <w:b/>
          <w:smallCaps/>
          <w:sz w:val="24"/>
          <w:szCs w:val="24"/>
          <w:u w:val="single"/>
        </w:rPr>
        <w:t>OPIS SPOSOBU PRZYGOTOWANIA OFERTY</w:t>
      </w:r>
    </w:p>
    <w:p w14:paraId="425EE36C"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871AD3">
        <w:rPr>
          <w:rFonts w:cs="Times New Roman"/>
          <w:b/>
          <w:bCs/>
        </w:rPr>
        <w:t xml:space="preserve">opcja rekomendowana </w:t>
      </w:r>
      <w:r w:rsidRPr="00871AD3">
        <w:rPr>
          <w:rFonts w:cs="Times New Roman"/>
        </w:rPr>
        <w:t>przez</w:t>
      </w:r>
      <w:r w:rsidRPr="00871AD3">
        <w:rPr>
          <w:rFonts w:cs="Times New Roman"/>
          <w:b/>
          <w:bCs/>
        </w:rPr>
        <w:t xml:space="preserve"> </w:t>
      </w:r>
      <w:hyperlink r:id="rId24" w:history="1">
        <w:r w:rsidRPr="00871AD3">
          <w:rPr>
            <w:rStyle w:val="Hipercze"/>
            <w:rFonts w:cs="Times New Roman"/>
            <w:b/>
            <w:bCs/>
            <w:color w:val="auto"/>
          </w:rPr>
          <w:t>platformazakupowa.pl</w:t>
        </w:r>
      </w:hyperlink>
      <w:r w:rsidRPr="00871AD3">
        <w:rPr>
          <w:rFonts w:cs="Times New Roman"/>
        </w:rPr>
        <w:t xml:space="preserve">) oraz dodatkowo dla całego pakietu dokumentów w kroku 2 </w:t>
      </w:r>
      <w:r w:rsidRPr="00871AD3">
        <w:rPr>
          <w:rFonts w:cs="Times New Roman"/>
          <w:b/>
          <w:bCs/>
        </w:rPr>
        <w:t xml:space="preserve">Formularza składania oferty lub wniosku </w:t>
      </w:r>
      <w:r w:rsidRPr="00871AD3">
        <w:rPr>
          <w:rFonts w:cs="Times New Roman"/>
        </w:rPr>
        <w:t xml:space="preserve">(po kliknięciu w przycisk </w:t>
      </w:r>
      <w:r w:rsidRPr="00871AD3">
        <w:rPr>
          <w:rFonts w:cs="Times New Roman"/>
          <w:b/>
          <w:bCs/>
        </w:rPr>
        <w:t xml:space="preserve">Przejdź do </w:t>
      </w:r>
      <w:r w:rsidRPr="00871AD3">
        <w:rPr>
          <w:rFonts w:cs="Times New Roman"/>
          <w:b/>
          <w:bCs/>
        </w:rPr>
        <w:lastRenderedPageBreak/>
        <w:t>podsumowania</w:t>
      </w:r>
      <w:r w:rsidRPr="00871AD3">
        <w:rPr>
          <w:rFonts w:cs="Times New Roman"/>
        </w:rPr>
        <w:t>).</w:t>
      </w:r>
    </w:p>
    <w:p w14:paraId="4D4788FE"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5F48D2"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Oferta powinna być:</w:t>
      </w:r>
    </w:p>
    <w:p w14:paraId="7E79843D" w14:textId="77777777" w:rsidR="00871AD3" w:rsidRPr="00871AD3" w:rsidRDefault="00871AD3" w:rsidP="00344187">
      <w:pPr>
        <w:pStyle w:val="Standard"/>
        <w:numPr>
          <w:ilvl w:val="0"/>
          <w:numId w:val="36"/>
        </w:numPr>
        <w:spacing w:after="0" w:line="240" w:lineRule="auto"/>
        <w:ind w:left="567" w:hanging="283"/>
        <w:jc w:val="both"/>
        <w:rPr>
          <w:rFonts w:cs="Times New Roman"/>
        </w:rPr>
      </w:pPr>
      <w:r w:rsidRPr="00871AD3">
        <w:rPr>
          <w:rFonts w:cs="Times New Roman"/>
        </w:rPr>
        <w:t>sporządzona na podstawie załączników niniejszej SWZ w języku polskim,</w:t>
      </w:r>
    </w:p>
    <w:p w14:paraId="16D32434" w14:textId="77777777" w:rsidR="00871AD3" w:rsidRPr="00871AD3" w:rsidRDefault="00871AD3" w:rsidP="00344187">
      <w:pPr>
        <w:pStyle w:val="Standard"/>
        <w:numPr>
          <w:ilvl w:val="0"/>
          <w:numId w:val="36"/>
        </w:numPr>
        <w:spacing w:after="0" w:line="240" w:lineRule="auto"/>
        <w:ind w:left="567" w:hanging="283"/>
        <w:jc w:val="both"/>
        <w:rPr>
          <w:rFonts w:cs="Times New Roman"/>
        </w:rPr>
      </w:pPr>
      <w:r w:rsidRPr="00871AD3">
        <w:rPr>
          <w:rFonts w:cs="Times New Roman"/>
        </w:rPr>
        <w:t xml:space="preserve">złożona przy użyciu środków komunikacji elektronicznej tzn. za pośrednictwem </w:t>
      </w:r>
      <w:hyperlink r:id="rId25" w:history="1">
        <w:r w:rsidRPr="00871AD3">
          <w:rPr>
            <w:rStyle w:val="Hipercze"/>
            <w:rFonts w:cs="Times New Roman"/>
            <w:color w:val="auto"/>
          </w:rPr>
          <w:t>platformazakupowa.pl</w:t>
        </w:r>
      </w:hyperlink>
      <w:r w:rsidRPr="00871AD3">
        <w:rPr>
          <w:rFonts w:cs="Times New Roman"/>
        </w:rPr>
        <w:t>,</w:t>
      </w:r>
    </w:p>
    <w:p w14:paraId="3D20A519" w14:textId="77777777" w:rsidR="00871AD3" w:rsidRPr="00871AD3" w:rsidRDefault="00871AD3" w:rsidP="00344187">
      <w:pPr>
        <w:pStyle w:val="Standard"/>
        <w:numPr>
          <w:ilvl w:val="0"/>
          <w:numId w:val="36"/>
        </w:numPr>
        <w:spacing w:after="0" w:line="240" w:lineRule="auto"/>
        <w:ind w:left="567" w:hanging="283"/>
        <w:jc w:val="both"/>
        <w:rPr>
          <w:rFonts w:cs="Times New Roman"/>
        </w:rPr>
      </w:pPr>
      <w:r w:rsidRPr="00871AD3">
        <w:rPr>
          <w:rFonts w:cs="Times New Roman"/>
        </w:rPr>
        <w:t xml:space="preserve">podpisana </w:t>
      </w:r>
      <w:hyperlink r:id="rId26" w:history="1">
        <w:r w:rsidRPr="00871AD3">
          <w:rPr>
            <w:rStyle w:val="Hipercze"/>
            <w:rFonts w:cs="Times New Roman"/>
            <w:b/>
            <w:bCs/>
            <w:color w:val="auto"/>
          </w:rPr>
          <w:t>kwalifikowanym podpisem elektronicznym</w:t>
        </w:r>
      </w:hyperlink>
      <w:r w:rsidRPr="00871AD3">
        <w:rPr>
          <w:rFonts w:cs="Times New Roman"/>
        </w:rPr>
        <w:t xml:space="preserve"> lub </w:t>
      </w:r>
      <w:hyperlink r:id="rId27" w:history="1">
        <w:r w:rsidRPr="00871AD3">
          <w:rPr>
            <w:rStyle w:val="Hipercze"/>
            <w:rFonts w:cs="Times New Roman"/>
            <w:b/>
            <w:bCs/>
            <w:color w:val="auto"/>
          </w:rPr>
          <w:t>podpisem zaufanym</w:t>
        </w:r>
      </w:hyperlink>
      <w:r w:rsidRPr="00871AD3">
        <w:rPr>
          <w:rFonts w:cs="Times New Roman"/>
        </w:rPr>
        <w:t xml:space="preserve"> lub </w:t>
      </w:r>
      <w:hyperlink r:id="rId28" w:history="1">
        <w:r w:rsidRPr="00871AD3">
          <w:rPr>
            <w:rStyle w:val="Hipercze"/>
            <w:rFonts w:cs="Times New Roman"/>
            <w:b/>
            <w:bCs/>
            <w:color w:val="auto"/>
          </w:rPr>
          <w:t>podpisem osobistym</w:t>
        </w:r>
      </w:hyperlink>
      <w:r w:rsidRPr="00871AD3">
        <w:rPr>
          <w:rFonts w:cs="Times New Roman"/>
        </w:rPr>
        <w:t xml:space="preserve"> przez osobę/osoby upoważnioną/upoważnione.</w:t>
      </w:r>
    </w:p>
    <w:p w14:paraId="286A917E"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B5C4759"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W przypadku wykorzystania formatu podpisu XAdES zewnętrzny. Zamawiający wymaga dołączenia odpowiedniej ilości plików tj. podpisywanych plików z danymi oraz plików XAdES.</w:t>
      </w:r>
    </w:p>
    <w:p w14:paraId="3E29DA21"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A1F1B0" w14:textId="77777777" w:rsidR="00871AD3" w:rsidRPr="00871AD3" w:rsidRDefault="00871AD3" w:rsidP="00344187">
      <w:pPr>
        <w:pStyle w:val="Standard"/>
        <w:numPr>
          <w:ilvl w:val="0"/>
          <w:numId w:val="34"/>
        </w:numPr>
        <w:spacing w:after="0" w:line="240" w:lineRule="auto"/>
        <w:ind w:left="284" w:hanging="284"/>
        <w:jc w:val="both"/>
        <w:rPr>
          <w:rFonts w:cs="Times New Roman"/>
        </w:rPr>
      </w:pPr>
      <w:bookmarkStart w:id="11" w:name="_Hlk143862767"/>
      <w:r w:rsidRPr="00871AD3">
        <w:rPr>
          <w:rFonts w:cs="Times New Roman"/>
        </w:rPr>
        <w:t>Pełnomocnictwa udzielane pracownikom Wykonawcy zawierające informacje wrażliwe, należy składać nie później niż w terminie składania ofert, na platformie w miejscu wyznaczonym do dołączenia części oferty stanowiącej tajemnicę przedsiębiorstwa</w:t>
      </w:r>
    </w:p>
    <w:bookmarkEnd w:id="11"/>
    <w:p w14:paraId="6DC1D4A3"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 xml:space="preserve">Wykonawca, za pośrednictwem </w:t>
      </w:r>
      <w:hyperlink r:id="rId29" w:history="1">
        <w:r w:rsidRPr="00871AD3">
          <w:rPr>
            <w:rStyle w:val="Hipercze"/>
            <w:rFonts w:cs="Times New Roman"/>
            <w:color w:val="auto"/>
          </w:rPr>
          <w:t>platformazakupowa.pl</w:t>
        </w:r>
      </w:hyperlink>
      <w:r w:rsidRPr="00871AD3">
        <w:rPr>
          <w:rFonts w:cs="Times New Roman"/>
        </w:rPr>
        <w:t xml:space="preserve"> może przed upływem terminu do składania ofert zmienić lub wycofać ofertę. Sposób dokonywania zmiany lub wycofania oferty zamieszczono w instrukcji zamieszczonej na stronie internetowej pod adresem:</w:t>
      </w:r>
    </w:p>
    <w:p w14:paraId="40075A0A" w14:textId="77777777" w:rsidR="00871AD3" w:rsidRPr="00871AD3" w:rsidRDefault="00871AD3" w:rsidP="00871AD3">
      <w:pPr>
        <w:pStyle w:val="Standard"/>
        <w:spacing w:after="0" w:line="240" w:lineRule="auto"/>
        <w:ind w:left="284"/>
        <w:jc w:val="both"/>
        <w:rPr>
          <w:rFonts w:cs="Times New Roman"/>
        </w:rPr>
      </w:pPr>
      <w:hyperlink r:id="rId30" w:history="1">
        <w:r w:rsidRPr="00871AD3">
          <w:rPr>
            <w:rStyle w:val="Hipercze"/>
            <w:rFonts w:cs="Times New Roman"/>
            <w:color w:val="auto"/>
          </w:rPr>
          <w:t>https://platformazakupowa.pl/strona/45-instrukcje</w:t>
        </w:r>
      </w:hyperlink>
    </w:p>
    <w:p w14:paraId="75160FF7"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Każdy z Wykonawców może złożyć tylko jedną ofertę. Złożenie większej liczby ofert lub oferty zawierającej propozycje wariantowe spowoduje odrzucenie oferty.</w:t>
      </w:r>
    </w:p>
    <w:p w14:paraId="6A6F6ADE"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Ceny oferty muszą zawierać wszystkie koszty, jakie musi ponieść Wykonawca, aby zrealizować zamówienie z najwyższą starannością oraz ewentualne rabaty.</w:t>
      </w:r>
    </w:p>
    <w:p w14:paraId="4F63B577"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 xml:space="preserve">Dokumenty i oświadczenia składane przez wykonawcę powinny być w </w:t>
      </w:r>
      <w:r w:rsidRPr="00871AD3">
        <w:rPr>
          <w:rFonts w:cs="Times New Roman"/>
          <w:b/>
          <w:bCs/>
        </w:rPr>
        <w:t>języku polskim</w:t>
      </w:r>
      <w:r w:rsidRPr="00871AD3">
        <w:rPr>
          <w:rFonts w:cs="Times New Roman"/>
        </w:rPr>
        <w:t>. W przypadku załączenia dokumentów sporządzonych w innym języku niż dopuszczony, Wykonawca zobowiązany jest załączyć tłumaczenie na język polski.</w:t>
      </w:r>
    </w:p>
    <w:p w14:paraId="3F3588DF"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D0A968"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 xml:space="preserve">Maksymalny rozmiar jednego pliku przesyłanego za pośrednictwem dedykowanych formularzy do: złożenia, zmiany, wycofania oferty wynosi 150 MB natomiast przy komunikacji wielkość </w:t>
      </w:r>
      <w:r w:rsidRPr="00871AD3">
        <w:rPr>
          <w:rFonts w:cs="Times New Roman"/>
        </w:rPr>
        <w:lastRenderedPageBreak/>
        <w:t>pliku to maksymalnie 500 MB.</w:t>
      </w:r>
    </w:p>
    <w:p w14:paraId="76FFBED0"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Zamawiający nie przewiduje zwrotu kosztów udziału w postępowaniu, w tym zwrotu kosztów poniesionych z tytułu nabycia kwalifikowanego podpisu elektronicznego.</w:t>
      </w:r>
    </w:p>
    <w:p w14:paraId="4C482F11"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Poświadczenie za zgodność z oryginałem następuje w formie elektronicznej.</w:t>
      </w:r>
    </w:p>
    <w:p w14:paraId="0842829C" w14:textId="77777777" w:rsidR="00871AD3" w:rsidRPr="00871AD3" w:rsidRDefault="00871AD3" w:rsidP="00344187">
      <w:pPr>
        <w:pStyle w:val="Standard"/>
        <w:numPr>
          <w:ilvl w:val="0"/>
          <w:numId w:val="34"/>
        </w:numPr>
        <w:spacing w:after="0" w:line="240" w:lineRule="auto"/>
        <w:ind w:left="340" w:hanging="340"/>
        <w:jc w:val="both"/>
        <w:rPr>
          <w:rFonts w:cs="Times New Roman"/>
          <w:b/>
          <w:bCs/>
        </w:rPr>
      </w:pPr>
      <w:r w:rsidRPr="00871AD3">
        <w:rPr>
          <w:rFonts w:cs="Times New Roman"/>
          <w:b/>
          <w:bCs/>
        </w:rPr>
        <w:t>Wykonawca zobowiązany jest złożyć wraz z ofertą dokumenty lub oświadczenia w postaci dokumentu elektronicznego, tj.:</w:t>
      </w:r>
    </w:p>
    <w:p w14:paraId="7A994F91" w14:textId="77777777" w:rsidR="00871AD3" w:rsidRPr="00871AD3" w:rsidRDefault="00871AD3" w:rsidP="00344187">
      <w:pPr>
        <w:pStyle w:val="Tekstpodstawowy21"/>
        <w:numPr>
          <w:ilvl w:val="0"/>
          <w:numId w:val="37"/>
        </w:numPr>
        <w:ind w:left="624" w:hanging="340"/>
        <w:jc w:val="both"/>
        <w:rPr>
          <w:rFonts w:cs="Times New Roman"/>
          <w:b w:val="0"/>
          <w:szCs w:val="24"/>
        </w:rPr>
      </w:pPr>
      <w:r w:rsidRPr="00871AD3">
        <w:rPr>
          <w:rFonts w:cs="Times New Roman"/>
          <w:b w:val="0"/>
          <w:szCs w:val="24"/>
        </w:rPr>
        <w:t>Formularz oferty – Załącznik nr 1;</w:t>
      </w:r>
    </w:p>
    <w:p w14:paraId="668E7704" w14:textId="77777777" w:rsidR="00871AD3" w:rsidRPr="00871AD3" w:rsidRDefault="00871AD3" w:rsidP="00344187">
      <w:pPr>
        <w:pStyle w:val="Tekstpodstawowy21"/>
        <w:numPr>
          <w:ilvl w:val="0"/>
          <w:numId w:val="37"/>
        </w:numPr>
        <w:ind w:left="624" w:hanging="340"/>
        <w:jc w:val="both"/>
        <w:rPr>
          <w:rFonts w:cs="Times New Roman"/>
          <w:b w:val="0"/>
          <w:szCs w:val="24"/>
        </w:rPr>
      </w:pPr>
      <w:r w:rsidRPr="00871AD3">
        <w:rPr>
          <w:rFonts w:cs="Times New Roman"/>
          <w:b w:val="0"/>
          <w:szCs w:val="24"/>
        </w:rPr>
        <w:t>Formularz cenowy – załącznik nr 2</w:t>
      </w:r>
    </w:p>
    <w:p w14:paraId="0278D2B6" w14:textId="76D668BB" w:rsidR="00871AD3" w:rsidRPr="00871AD3" w:rsidRDefault="00871AD3" w:rsidP="00344187">
      <w:pPr>
        <w:pStyle w:val="Akapitzlist"/>
        <w:numPr>
          <w:ilvl w:val="0"/>
          <w:numId w:val="37"/>
        </w:numPr>
        <w:ind w:left="624" w:hanging="340"/>
        <w:contextualSpacing w:val="0"/>
        <w:jc w:val="both"/>
        <w:rPr>
          <w:rFonts w:ascii="Times New Roman" w:hAnsi="Times New Roman"/>
          <w:sz w:val="24"/>
          <w:szCs w:val="24"/>
        </w:rPr>
      </w:pPr>
      <w:r w:rsidRPr="00871AD3">
        <w:rPr>
          <w:rFonts w:ascii="Times New Roman" w:hAnsi="Times New Roman"/>
          <w:sz w:val="24"/>
          <w:szCs w:val="24"/>
        </w:rPr>
        <w:t xml:space="preserve">Oświadczenie o niepodleganiu wykluczeniu, spełnianiu warunków udziału w zakresie wskazanym przez zamawiającego, według wzoru stanowiącego załącznik nr </w:t>
      </w:r>
      <w:r w:rsidR="00C5621E">
        <w:rPr>
          <w:rFonts w:ascii="Times New Roman" w:hAnsi="Times New Roman"/>
          <w:sz w:val="24"/>
          <w:szCs w:val="24"/>
        </w:rPr>
        <w:t>4</w:t>
      </w:r>
    </w:p>
    <w:p w14:paraId="70384610" w14:textId="40F166FB" w:rsidR="00871AD3" w:rsidRPr="00871AD3" w:rsidRDefault="00871AD3" w:rsidP="00344187">
      <w:pPr>
        <w:pStyle w:val="Akapitzlist"/>
        <w:numPr>
          <w:ilvl w:val="0"/>
          <w:numId w:val="37"/>
        </w:numPr>
        <w:ind w:left="624" w:hanging="340"/>
        <w:contextualSpacing w:val="0"/>
        <w:jc w:val="both"/>
        <w:rPr>
          <w:rFonts w:ascii="Times New Roman" w:hAnsi="Times New Roman"/>
          <w:sz w:val="24"/>
          <w:szCs w:val="24"/>
        </w:rPr>
      </w:pPr>
      <w:r w:rsidRPr="00871AD3">
        <w:rPr>
          <w:rFonts w:ascii="Times New Roman" w:hAnsi="Times New Roman"/>
          <w:sz w:val="24"/>
          <w:szCs w:val="24"/>
        </w:rPr>
        <w:t>zobowiązanie podmiotu udostępniającego zasoby do dyspozycji Wykonawcy na potrzeby realizacji danego zamówienia lub inny podmiotowy środek dowodowy potwierdzający, że wykonawca realizując zamówienie, będzie dysponował niezbędnymi zasobami tych podmiotów (o ile dotyczy)</w:t>
      </w:r>
      <w:r w:rsidRPr="00871AD3">
        <w:rPr>
          <w:rFonts w:ascii="Times New Roman" w:hAnsi="Times New Roman"/>
          <w:kern w:val="0"/>
          <w:sz w:val="24"/>
          <w:szCs w:val="24"/>
        </w:rPr>
        <w:t xml:space="preserve"> - </w:t>
      </w:r>
      <w:r w:rsidRPr="00871AD3">
        <w:rPr>
          <w:rFonts w:ascii="Times New Roman" w:hAnsi="Times New Roman"/>
          <w:sz w:val="24"/>
          <w:szCs w:val="24"/>
        </w:rPr>
        <w:t xml:space="preserve">załącznik nr </w:t>
      </w:r>
      <w:r w:rsidR="00C5621E">
        <w:rPr>
          <w:rFonts w:ascii="Times New Roman" w:hAnsi="Times New Roman"/>
          <w:sz w:val="24"/>
          <w:szCs w:val="24"/>
        </w:rPr>
        <w:t>5</w:t>
      </w:r>
      <w:r w:rsidRPr="00871AD3">
        <w:rPr>
          <w:rFonts w:ascii="Times New Roman" w:hAnsi="Times New Roman"/>
          <w:sz w:val="24"/>
          <w:szCs w:val="24"/>
        </w:rPr>
        <w:t>;</w:t>
      </w:r>
    </w:p>
    <w:p w14:paraId="39E4CBA0" w14:textId="77777777" w:rsidR="00871AD3" w:rsidRPr="00871AD3" w:rsidRDefault="00871AD3" w:rsidP="00344187">
      <w:pPr>
        <w:widowControl/>
        <w:numPr>
          <w:ilvl w:val="0"/>
          <w:numId w:val="37"/>
        </w:numPr>
        <w:ind w:left="709" w:hanging="425"/>
        <w:jc w:val="both"/>
        <w:rPr>
          <w:rFonts w:ascii="Times New Roman" w:hAnsi="Times New Roman"/>
          <w:kern w:val="0"/>
          <w:sz w:val="24"/>
          <w:szCs w:val="24"/>
          <w:u w:val="single"/>
        </w:rPr>
      </w:pPr>
      <w:r w:rsidRPr="00871AD3">
        <w:rPr>
          <w:rFonts w:ascii="Times New Roman" w:hAnsi="Times New Roman"/>
          <w:kern w:val="0"/>
          <w:sz w:val="24"/>
          <w:szCs w:val="24"/>
        </w:rPr>
        <w:t>Pełnomocnictwa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publiczne (tj. Dz. U. z 2020 r. poz. 346 ze. zm.), a Wykonawca wskazał to wraz ze złożeniem oferty (o ile dotyczy);</w:t>
      </w:r>
    </w:p>
    <w:p w14:paraId="1964949D" w14:textId="77777777" w:rsidR="00871AD3" w:rsidRPr="007D2F37" w:rsidRDefault="00871AD3" w:rsidP="00344187">
      <w:pPr>
        <w:pStyle w:val="Tekstpodstawowy21"/>
        <w:numPr>
          <w:ilvl w:val="0"/>
          <w:numId w:val="37"/>
        </w:numPr>
        <w:ind w:left="624" w:hanging="340"/>
        <w:jc w:val="both"/>
        <w:rPr>
          <w:rFonts w:cs="Times New Roman"/>
          <w:szCs w:val="24"/>
        </w:rPr>
      </w:pPr>
      <w:r w:rsidRPr="00871AD3">
        <w:rPr>
          <w:rFonts w:cs="Times New Roman"/>
          <w:b w:val="0"/>
          <w:szCs w:val="24"/>
        </w:rPr>
        <w:t>Pełnomocnictwa do reprezentowania wszystkich Wykonawców wspólnie ubiegających się o 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bookmarkStart w:id="12" w:name="_Hlk125533398"/>
    </w:p>
    <w:p w14:paraId="7BD61820" w14:textId="2B862226" w:rsidR="007D2F37" w:rsidRPr="007D2F37" w:rsidRDefault="007D2F37" w:rsidP="00344187">
      <w:pPr>
        <w:pStyle w:val="Tekstpodstawowy21"/>
        <w:numPr>
          <w:ilvl w:val="0"/>
          <w:numId w:val="37"/>
        </w:numPr>
        <w:ind w:left="624" w:hanging="340"/>
        <w:jc w:val="both"/>
        <w:rPr>
          <w:rFonts w:cs="Times New Roman"/>
          <w:b w:val="0"/>
          <w:bCs/>
          <w:szCs w:val="24"/>
        </w:rPr>
      </w:pPr>
      <w:r w:rsidRPr="007D2F37">
        <w:rPr>
          <w:b w:val="0"/>
          <w:bCs/>
          <w:szCs w:val="24"/>
          <w:shd w:val="clear" w:color="auto" w:fill="FFFFFF"/>
        </w:rPr>
        <w:t>przedmiotowe środki dowodowe określone w pkt VI ust 2</w:t>
      </w:r>
      <w:r>
        <w:rPr>
          <w:b w:val="0"/>
          <w:bCs/>
          <w:szCs w:val="24"/>
          <w:shd w:val="clear" w:color="auto" w:fill="FFFFFF"/>
        </w:rPr>
        <w:t xml:space="preserve"> SWZ</w:t>
      </w:r>
    </w:p>
    <w:bookmarkEnd w:id="12"/>
    <w:p w14:paraId="42A61C8F"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Wykonawca po upływie terminu do składania ofert nie może skutecznie dokonać zmiany ani wycofać złożonej oferty (załączników).</w:t>
      </w:r>
    </w:p>
    <w:p w14:paraId="79A26566"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Jeżeli dokumenty lub oświadczenia składane w postępowaniu o udzielenie zamówienia nie zostały sporządzone w postaci dokumentu elektronicznego, wykonawca może sporządzić i przekazać elektroniczną kopię posiadanego dokumentu lub oświadczenia.</w:t>
      </w:r>
    </w:p>
    <w:p w14:paraId="6618F6E2"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66C42D9E"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Poświadczenie za zgodność z oryginałem elektronicznej kopii dokumentu lub oświadczenia następuje przy użyciu kwalifikowanego podpisu elektronicznego, podpisu zaufanego lub osobistego.</w:t>
      </w:r>
    </w:p>
    <w:p w14:paraId="0F16E75C"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Zamawiający może żądać przedstawienia oryginału lub notarialnie poświadczonej kopii dokumentów lub oświadczeń wyłącznie wtedy, gdy złożona kopia jest nieczytelna lub budzi wątpliwości co do jej prawdziwości.</w:t>
      </w:r>
    </w:p>
    <w:p w14:paraId="7CB6698B"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Dokumenty lub oświadczenia sporządzone w języku obcym są składane wraz z tłumaczeniem na język polski.</w:t>
      </w:r>
    </w:p>
    <w:p w14:paraId="7CFBF161"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Oświadczenia lub dokumenty, których złożenia zamawiający wymaga na załącznikach do niniejszej SWZ powinny być złożone na tych załącznikach. Wykonawca może sporządzić własne oświadczenie lub dokument, ale pod warunkiem, że umieści w nim wszystkie informacje ściśle wg wzoru zamawiającego (musi odpowiadać treści SWZ) – złożenie w innej formie skutkuje odrzuceniem oferty.</w:t>
      </w:r>
    </w:p>
    <w:p w14:paraId="6868080D"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 xml:space="preserve">Wykonawca może powierzyć wykonanie części zamówienia podwykonawcy. Zamawiający żąda </w:t>
      </w:r>
      <w:r w:rsidRPr="00871AD3">
        <w:rPr>
          <w:rFonts w:cs="Times New Roman"/>
          <w:b w:val="0"/>
          <w:szCs w:val="24"/>
        </w:rPr>
        <w:lastRenderedPageBreak/>
        <w:t>wskazania przez Wykonawcę części zamówienia, których wykonanie zamierza powierzyć podwykonawcom, i podania przez wykonawcę firm podwykonawców.</w:t>
      </w:r>
    </w:p>
    <w:p w14:paraId="75D6A0A9" w14:textId="3EE66758" w:rsidR="00C5621E" w:rsidRPr="00134FC5" w:rsidRDefault="00871AD3" w:rsidP="00C5621E">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WYMAGANIA DOTYCZĄCE WADIUM ORAZ ZABEZPIECZENIA NALEŻYTEGO WYKONANIA UMOWY – NIE DOTYCZY</w:t>
      </w:r>
    </w:p>
    <w:p w14:paraId="71EB36EA"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ZWIĄZANIA OFERTĄ</w:t>
      </w:r>
    </w:p>
    <w:p w14:paraId="67A6A10C" w14:textId="4B8D5AC0" w:rsidR="00871AD3" w:rsidRPr="00871AD3" w:rsidRDefault="00871AD3" w:rsidP="00344187">
      <w:pPr>
        <w:pStyle w:val="Standard"/>
        <w:numPr>
          <w:ilvl w:val="0"/>
          <w:numId w:val="39"/>
        </w:numPr>
        <w:spacing w:after="0" w:line="240" w:lineRule="auto"/>
        <w:ind w:left="284" w:hanging="284"/>
        <w:jc w:val="both"/>
        <w:rPr>
          <w:rFonts w:cs="Times New Roman"/>
        </w:rPr>
      </w:pPr>
      <w:r w:rsidRPr="00871AD3">
        <w:rPr>
          <w:rFonts w:cs="Times New Roman"/>
        </w:rPr>
        <w:t xml:space="preserve">Wykonawca jest związany ofertą od dnia terminu składania ofert do dnia </w:t>
      </w:r>
      <w:r w:rsidR="00B7797A" w:rsidRPr="00B7797A">
        <w:rPr>
          <w:rFonts w:cs="Times New Roman"/>
          <w:b/>
          <w:bCs/>
        </w:rPr>
        <w:t>2</w:t>
      </w:r>
      <w:r w:rsidR="00B7797A">
        <w:rPr>
          <w:rFonts w:cs="Times New Roman"/>
          <w:b/>
          <w:bCs/>
        </w:rPr>
        <w:t>9.05</w:t>
      </w:r>
      <w:r w:rsidR="00501BF2">
        <w:rPr>
          <w:rFonts w:cs="Times New Roman"/>
          <w:b/>
          <w:bCs/>
        </w:rPr>
        <w:t>.</w:t>
      </w:r>
      <w:r w:rsidR="00443CA4" w:rsidRPr="00501BF2">
        <w:rPr>
          <w:rFonts w:cs="Times New Roman"/>
          <w:b/>
          <w:bCs/>
        </w:rPr>
        <w:t>2025</w:t>
      </w:r>
      <w:r w:rsidRPr="00871AD3">
        <w:rPr>
          <w:rFonts w:cs="Times New Roman"/>
          <w:color w:val="FF0000"/>
        </w:rPr>
        <w:t xml:space="preserve"> </w:t>
      </w:r>
      <w:r w:rsidRPr="00871AD3">
        <w:rPr>
          <w:rFonts w:cs="Times New Roman"/>
        </w:rPr>
        <w:t>roku.</w:t>
      </w:r>
    </w:p>
    <w:p w14:paraId="7E7D34E1" w14:textId="77777777" w:rsidR="00871AD3" w:rsidRPr="00871AD3" w:rsidRDefault="00871AD3" w:rsidP="00344187">
      <w:pPr>
        <w:pStyle w:val="Standard"/>
        <w:numPr>
          <w:ilvl w:val="0"/>
          <w:numId w:val="39"/>
        </w:numPr>
        <w:spacing w:after="0" w:line="240" w:lineRule="auto"/>
        <w:ind w:left="284" w:hanging="284"/>
        <w:jc w:val="both"/>
        <w:rPr>
          <w:rFonts w:cs="Times New Roman"/>
        </w:rPr>
      </w:pPr>
      <w:r w:rsidRPr="00871AD3">
        <w:rPr>
          <w:rFonts w:cs="Times New Roman"/>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24628EAE" w14:textId="77777777" w:rsidR="00871AD3" w:rsidRPr="00871AD3" w:rsidRDefault="00871AD3" w:rsidP="00344187">
      <w:pPr>
        <w:pStyle w:val="Standard"/>
        <w:numPr>
          <w:ilvl w:val="0"/>
          <w:numId w:val="39"/>
        </w:numPr>
        <w:spacing w:after="0" w:line="240" w:lineRule="auto"/>
        <w:ind w:left="284" w:hanging="284"/>
        <w:jc w:val="both"/>
        <w:rPr>
          <w:rFonts w:cs="Times New Roman"/>
        </w:rPr>
      </w:pPr>
      <w:r w:rsidRPr="00871AD3">
        <w:rPr>
          <w:rFonts w:cs="Times New Roman"/>
        </w:rPr>
        <w:t>Przedłużenie terminu związania ofertą, o którym mowa w pkt. 2, wymaga złożenia przez wykonawcę pisemnego oświadczenia o wyrażeniu zgody na przedłużenie terminu związania ofertą.</w:t>
      </w:r>
    </w:p>
    <w:p w14:paraId="74087543"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SKŁADANIA OFERT</w:t>
      </w:r>
    </w:p>
    <w:p w14:paraId="03877332" w14:textId="77777777" w:rsidR="00871AD3" w:rsidRPr="00871AD3" w:rsidRDefault="00871AD3" w:rsidP="00344187">
      <w:pPr>
        <w:pStyle w:val="Standard"/>
        <w:numPr>
          <w:ilvl w:val="0"/>
          <w:numId w:val="41"/>
        </w:numPr>
        <w:spacing w:after="0" w:line="240" w:lineRule="auto"/>
        <w:ind w:left="284" w:hanging="284"/>
        <w:jc w:val="both"/>
        <w:rPr>
          <w:rFonts w:cs="Times New Roman"/>
        </w:rPr>
      </w:pPr>
      <w:r w:rsidRPr="00871AD3">
        <w:rPr>
          <w:rFonts w:cs="Times New Roman"/>
        </w:rPr>
        <w:t>Wykonawca składa ofertę za pośrednictwem platformy.</w:t>
      </w:r>
    </w:p>
    <w:p w14:paraId="7E5AEF58" w14:textId="48CFE941" w:rsidR="00871AD3" w:rsidRPr="00871AD3" w:rsidRDefault="00871AD3" w:rsidP="00344187">
      <w:pPr>
        <w:pStyle w:val="Standard"/>
        <w:numPr>
          <w:ilvl w:val="0"/>
          <w:numId w:val="41"/>
        </w:numPr>
        <w:spacing w:after="0" w:line="240" w:lineRule="auto"/>
        <w:ind w:left="284" w:hanging="284"/>
        <w:jc w:val="both"/>
        <w:rPr>
          <w:rFonts w:cs="Times New Roman"/>
        </w:rPr>
      </w:pPr>
      <w:r w:rsidRPr="00871AD3">
        <w:rPr>
          <w:rFonts w:cs="Times New Roman"/>
        </w:rPr>
        <w:t>Ofertę wraz z wymaganymi załącznikami należy złożyć w terminie do dnia</w:t>
      </w:r>
      <w:r w:rsidR="00BA1ECD" w:rsidRPr="00BA1ECD">
        <w:rPr>
          <w:rFonts w:cs="Times New Roman"/>
        </w:rPr>
        <w:t xml:space="preserve"> </w:t>
      </w:r>
      <w:r w:rsidR="00B7797A">
        <w:rPr>
          <w:rFonts w:cs="Times New Roman"/>
          <w:b/>
          <w:bCs/>
        </w:rPr>
        <w:t>30.04</w:t>
      </w:r>
      <w:r w:rsidR="00443CA4" w:rsidRPr="00443CA4">
        <w:rPr>
          <w:rFonts w:cs="Times New Roman"/>
          <w:b/>
          <w:bCs/>
        </w:rPr>
        <w:t>.2025</w:t>
      </w:r>
      <w:r w:rsidRPr="00BA1ECD">
        <w:rPr>
          <w:rFonts w:cs="Times New Roman"/>
        </w:rPr>
        <w:t xml:space="preserve"> </w:t>
      </w:r>
      <w:r w:rsidRPr="00871AD3">
        <w:rPr>
          <w:rFonts w:cs="Times New Roman"/>
        </w:rPr>
        <w:t xml:space="preserve">roku do godziny </w:t>
      </w:r>
      <w:r w:rsidRPr="00501BF2">
        <w:rPr>
          <w:rFonts w:cs="Times New Roman"/>
          <w:b/>
          <w:bCs/>
        </w:rPr>
        <w:t>10:00.</w:t>
      </w:r>
    </w:p>
    <w:p w14:paraId="019D0D4A" w14:textId="77777777" w:rsidR="00871AD3" w:rsidRPr="00871AD3" w:rsidRDefault="00871AD3" w:rsidP="00344187">
      <w:pPr>
        <w:pStyle w:val="Standard"/>
        <w:numPr>
          <w:ilvl w:val="0"/>
          <w:numId w:val="41"/>
        </w:numPr>
        <w:spacing w:after="0" w:line="240" w:lineRule="auto"/>
        <w:ind w:left="284" w:hanging="284"/>
        <w:jc w:val="both"/>
        <w:rPr>
          <w:rFonts w:cs="Times New Roman"/>
        </w:rPr>
      </w:pPr>
      <w:r w:rsidRPr="00871AD3">
        <w:rPr>
          <w:rFonts w:cs="Times New Roman"/>
          <w:color w:val="000000"/>
        </w:rPr>
        <w:t xml:space="preserve">Szczegółowa instrukcja dla Wykonawców dotycząca złożenia, zmiany i wycofania oferty znajduje się na stronie internetowej pod adresem:  </w:t>
      </w:r>
      <w:hyperlink r:id="rId31" w:history="1">
        <w:r w:rsidRPr="00871AD3">
          <w:rPr>
            <w:rStyle w:val="Hipercze"/>
            <w:rFonts w:cs="Times New Roman"/>
            <w:color w:val="1155CC"/>
          </w:rPr>
          <w:t>https://platformazakupowa.pl/strona/45-instrukcje</w:t>
        </w:r>
      </w:hyperlink>
    </w:p>
    <w:p w14:paraId="01138F5A"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OTWARCIA OFERT</w:t>
      </w:r>
    </w:p>
    <w:p w14:paraId="666F1D67" w14:textId="02793117" w:rsidR="00871AD3" w:rsidRPr="00871AD3" w:rsidRDefault="00871AD3" w:rsidP="00344187">
      <w:pPr>
        <w:pStyle w:val="Standard"/>
        <w:numPr>
          <w:ilvl w:val="0"/>
          <w:numId w:val="43"/>
        </w:numPr>
        <w:spacing w:after="0" w:line="240" w:lineRule="auto"/>
        <w:ind w:left="284" w:right="62" w:hanging="295"/>
        <w:jc w:val="both"/>
        <w:rPr>
          <w:rFonts w:cs="Times New Roman"/>
        </w:rPr>
      </w:pPr>
      <w:r w:rsidRPr="00871AD3">
        <w:rPr>
          <w:rFonts w:cs="Times New Roman"/>
          <w:color w:val="000000"/>
        </w:rPr>
        <w:t xml:space="preserve">Otwarcie ofert nastąpi w </w:t>
      </w:r>
      <w:r w:rsidRPr="00871AD3">
        <w:rPr>
          <w:rFonts w:cs="Times New Roman"/>
        </w:rPr>
        <w:t xml:space="preserve">dniu </w:t>
      </w:r>
      <w:r w:rsidR="00B7797A">
        <w:rPr>
          <w:rFonts w:cs="Times New Roman"/>
          <w:b/>
          <w:bCs/>
        </w:rPr>
        <w:t>30.04</w:t>
      </w:r>
      <w:r w:rsidR="00501BF2">
        <w:rPr>
          <w:rFonts w:cs="Times New Roman"/>
          <w:b/>
          <w:bCs/>
        </w:rPr>
        <w:t>.</w:t>
      </w:r>
      <w:r w:rsidR="00443CA4">
        <w:rPr>
          <w:rFonts w:cs="Times New Roman"/>
          <w:b/>
          <w:bCs/>
        </w:rPr>
        <w:t xml:space="preserve">2025 </w:t>
      </w:r>
      <w:r w:rsidRPr="00871AD3">
        <w:rPr>
          <w:rFonts w:cs="Times New Roman"/>
        </w:rPr>
        <w:t xml:space="preserve">roku o godzinie </w:t>
      </w:r>
      <w:r w:rsidRPr="00443CA4">
        <w:rPr>
          <w:rFonts w:cs="Times New Roman"/>
          <w:b/>
          <w:bCs/>
        </w:rPr>
        <w:t>10:05.</w:t>
      </w:r>
    </w:p>
    <w:p w14:paraId="4FC7D61D" w14:textId="77777777" w:rsidR="00871AD3" w:rsidRPr="00871AD3" w:rsidRDefault="00871AD3" w:rsidP="00344187">
      <w:pPr>
        <w:pStyle w:val="Standard"/>
        <w:numPr>
          <w:ilvl w:val="0"/>
          <w:numId w:val="43"/>
        </w:numPr>
        <w:spacing w:after="0" w:line="240" w:lineRule="auto"/>
        <w:ind w:left="284" w:right="62" w:hanging="295"/>
        <w:jc w:val="both"/>
        <w:rPr>
          <w:rFonts w:cs="Times New Roman"/>
          <w:color w:val="000000"/>
        </w:rPr>
      </w:pPr>
      <w:r w:rsidRPr="00871AD3">
        <w:rPr>
          <w:rFonts w:cs="Times New Roman"/>
          <w:color w:val="000000"/>
        </w:rPr>
        <w:t>Zamawiający, najpóźniej przed otwarciem ofert, udostępnia na stronie internetowej prowadzonego postępowania informację o kwocie, jaką zamierza przeznaczyć na sfinansowanie zamówienia.</w:t>
      </w:r>
    </w:p>
    <w:p w14:paraId="406DF206" w14:textId="77777777" w:rsidR="00871AD3" w:rsidRPr="00871AD3" w:rsidRDefault="00871AD3" w:rsidP="00344187">
      <w:pPr>
        <w:pStyle w:val="Standard"/>
        <w:numPr>
          <w:ilvl w:val="0"/>
          <w:numId w:val="43"/>
        </w:numPr>
        <w:spacing w:after="0" w:line="240" w:lineRule="auto"/>
        <w:ind w:left="284" w:right="62" w:hanging="295"/>
        <w:jc w:val="both"/>
        <w:rPr>
          <w:rFonts w:cs="Times New Roman"/>
          <w:color w:val="000000"/>
        </w:rPr>
      </w:pPr>
      <w:r w:rsidRPr="00871AD3">
        <w:rPr>
          <w:rFonts w:cs="Times New Roman"/>
          <w:color w:val="000000"/>
        </w:rPr>
        <w:t>Zamawiający, niezwłocznie po otwarciu ofert, udostępnia na stronie internetowej prowadzonego postępowania informacje o:</w:t>
      </w:r>
    </w:p>
    <w:p w14:paraId="54EAA1B3" w14:textId="77777777" w:rsidR="00871AD3" w:rsidRPr="00871AD3" w:rsidRDefault="00871AD3" w:rsidP="00344187">
      <w:pPr>
        <w:pStyle w:val="Standard"/>
        <w:numPr>
          <w:ilvl w:val="0"/>
          <w:numId w:val="45"/>
        </w:numPr>
        <w:spacing w:after="0" w:line="240" w:lineRule="auto"/>
        <w:ind w:left="567" w:right="62" w:hanging="283"/>
        <w:jc w:val="both"/>
        <w:rPr>
          <w:rFonts w:cs="Times New Roman"/>
          <w:color w:val="000000"/>
        </w:rPr>
      </w:pPr>
      <w:r w:rsidRPr="00871AD3">
        <w:rPr>
          <w:rFonts w:cs="Times New Roman"/>
          <w:color w:val="000000"/>
        </w:rPr>
        <w:t>nazwach albo imionach i nazwiskach oraz siedzibach lub miejscach prowadzonej działalności gospodarczej albo miejscach zamieszkania Wykonawców, których oferty zostały otwarte,</w:t>
      </w:r>
    </w:p>
    <w:p w14:paraId="484A41D8" w14:textId="77777777" w:rsidR="00871AD3" w:rsidRPr="00871AD3" w:rsidRDefault="00871AD3" w:rsidP="00344187">
      <w:pPr>
        <w:pStyle w:val="Standard"/>
        <w:numPr>
          <w:ilvl w:val="0"/>
          <w:numId w:val="45"/>
        </w:numPr>
        <w:spacing w:after="0" w:line="240" w:lineRule="auto"/>
        <w:ind w:left="567" w:right="62" w:hanging="283"/>
        <w:jc w:val="both"/>
        <w:rPr>
          <w:rFonts w:cs="Times New Roman"/>
          <w:color w:val="000000"/>
        </w:rPr>
      </w:pPr>
      <w:r w:rsidRPr="00871AD3">
        <w:rPr>
          <w:rFonts w:cs="Times New Roman"/>
          <w:color w:val="000000"/>
        </w:rPr>
        <w:t>cenach lub kosztach zawartych w ofertach.</w:t>
      </w:r>
    </w:p>
    <w:p w14:paraId="63CCD1EF" w14:textId="77777777" w:rsidR="00871AD3" w:rsidRPr="00871AD3" w:rsidRDefault="00871AD3" w:rsidP="00344187">
      <w:pPr>
        <w:pStyle w:val="Standard"/>
        <w:numPr>
          <w:ilvl w:val="0"/>
          <w:numId w:val="43"/>
        </w:numPr>
        <w:spacing w:after="0" w:line="240" w:lineRule="auto"/>
        <w:ind w:left="284" w:right="62" w:hanging="295"/>
        <w:jc w:val="both"/>
        <w:rPr>
          <w:rFonts w:cs="Times New Roman"/>
        </w:rPr>
      </w:pPr>
      <w:r w:rsidRPr="00871AD3">
        <w:rPr>
          <w:rFonts w:cs="Times New Roman"/>
          <w:color w:val="000000"/>
        </w:rPr>
        <w:t>W przypadku wystąpienia awarii systemu teleinformatycznego, która spowoduje brak możliwości otwarcia ofert w terminie określonym przez Zamawiającego, otwarcie ofert nastąpi niezwłocznie po usunięciu awarii.</w:t>
      </w:r>
    </w:p>
    <w:p w14:paraId="439EAF31" w14:textId="77777777" w:rsidR="00871AD3" w:rsidRPr="00871AD3" w:rsidRDefault="00871AD3" w:rsidP="00344187">
      <w:pPr>
        <w:pStyle w:val="Standard"/>
        <w:numPr>
          <w:ilvl w:val="0"/>
          <w:numId w:val="43"/>
        </w:numPr>
        <w:spacing w:after="0" w:line="240" w:lineRule="auto"/>
        <w:ind w:left="284" w:right="62" w:hanging="295"/>
        <w:jc w:val="both"/>
        <w:rPr>
          <w:rFonts w:cs="Times New Roman"/>
          <w:color w:val="000000"/>
        </w:rPr>
      </w:pPr>
      <w:r w:rsidRPr="00871AD3">
        <w:rPr>
          <w:rFonts w:cs="Times New Roman"/>
          <w:color w:val="000000"/>
        </w:rPr>
        <w:t>Zamawiający poinformuje o zmianie terminu otwarcia ofert na stronie internetowej prowadzonego postępowania.</w:t>
      </w:r>
    </w:p>
    <w:p w14:paraId="39B3BDD2" w14:textId="77777777" w:rsidR="00871AD3" w:rsidRPr="00871AD3" w:rsidRDefault="00871AD3" w:rsidP="00871AD3">
      <w:pPr>
        <w:pStyle w:val="Standard"/>
        <w:spacing w:after="0"/>
        <w:rPr>
          <w:rFonts w:cs="Times New Roman"/>
          <w:b/>
          <w:bCs/>
          <w:u w:val="single"/>
        </w:rPr>
      </w:pPr>
    </w:p>
    <w:p w14:paraId="3F860505" w14:textId="77777777" w:rsidR="00871AD3" w:rsidRPr="00871AD3" w:rsidRDefault="00871AD3" w:rsidP="00871AD3">
      <w:pPr>
        <w:pStyle w:val="Standard"/>
        <w:rPr>
          <w:rFonts w:cs="Times New Roman"/>
        </w:rPr>
      </w:pPr>
      <w:r w:rsidRPr="00871AD3">
        <w:rPr>
          <w:rFonts w:cs="Times New Roman"/>
          <w:b/>
          <w:bCs/>
          <w:smallCaps/>
          <w:u w:val="single"/>
        </w:rPr>
        <w:t>XIV. OPIS SPOSOBU OBLICZENIA CENY</w:t>
      </w:r>
    </w:p>
    <w:p w14:paraId="137B6198" w14:textId="77777777" w:rsidR="00871AD3" w:rsidRPr="00871AD3" w:rsidRDefault="00871AD3" w:rsidP="00871AD3">
      <w:pPr>
        <w:pStyle w:val="Textbody"/>
        <w:spacing w:after="0" w:line="240" w:lineRule="auto"/>
        <w:ind w:left="284" w:hanging="284"/>
        <w:rPr>
          <w:rFonts w:cs="Times New Roman"/>
          <w:szCs w:val="24"/>
        </w:rPr>
      </w:pPr>
      <w:r w:rsidRPr="00871AD3">
        <w:rPr>
          <w:rFonts w:cs="Times New Roman"/>
          <w:szCs w:val="24"/>
        </w:rPr>
        <w:t xml:space="preserve">1. Cena oferty winna być obliczona w następujący sposób: Na FORMULARZU CENOWYM stanowiącym zał. Nr 2 do </w:t>
      </w:r>
      <w:r w:rsidR="00BA1ECD">
        <w:rPr>
          <w:rFonts w:cs="Times New Roman"/>
          <w:szCs w:val="24"/>
        </w:rPr>
        <w:t>SWZ</w:t>
      </w:r>
      <w:r w:rsidRPr="00871AD3">
        <w:rPr>
          <w:rFonts w:cs="Times New Roman"/>
          <w:szCs w:val="24"/>
        </w:rPr>
        <w:t>: Wykonawca określi ceny jednostkowe każdej pozycji.</w:t>
      </w:r>
    </w:p>
    <w:p w14:paraId="7F5BB059" w14:textId="77777777" w:rsidR="00871AD3" w:rsidRPr="00871AD3" w:rsidRDefault="00871AD3" w:rsidP="00871AD3">
      <w:pPr>
        <w:pStyle w:val="Bezodstpw"/>
        <w:ind w:left="284" w:hanging="284"/>
        <w:rPr>
          <w:rFonts w:ascii="Times New Roman" w:hAnsi="Times New Roman"/>
          <w:sz w:val="24"/>
          <w:szCs w:val="24"/>
        </w:rPr>
      </w:pPr>
      <w:r w:rsidRPr="00871AD3">
        <w:rPr>
          <w:rFonts w:ascii="Times New Roman" w:hAnsi="Times New Roman"/>
          <w:sz w:val="24"/>
          <w:szCs w:val="24"/>
        </w:rPr>
        <w:t>2. Wykonawca obliczy wartość poszczególnych pozycji poprzez pomnożenie ceny  jednostkowej   dla danej pozycji przez ilość jednostek oraz doliczy podatek VAT.</w:t>
      </w:r>
    </w:p>
    <w:p w14:paraId="7B894602" w14:textId="77777777" w:rsidR="00871AD3" w:rsidRPr="00871AD3" w:rsidRDefault="00871AD3" w:rsidP="00871AD3">
      <w:pPr>
        <w:pStyle w:val="Bezodstpw"/>
        <w:ind w:left="284" w:hanging="284"/>
        <w:rPr>
          <w:rFonts w:ascii="Times New Roman" w:hAnsi="Times New Roman"/>
          <w:sz w:val="24"/>
          <w:szCs w:val="24"/>
        </w:rPr>
      </w:pPr>
      <w:r w:rsidRPr="00871AD3">
        <w:rPr>
          <w:rFonts w:ascii="Times New Roman" w:hAnsi="Times New Roman"/>
          <w:sz w:val="24"/>
          <w:szCs w:val="24"/>
        </w:rPr>
        <w:t>3.</w:t>
      </w:r>
      <w:r w:rsidRPr="00871AD3">
        <w:rPr>
          <w:rFonts w:ascii="Times New Roman" w:hAnsi="Times New Roman"/>
          <w:sz w:val="24"/>
          <w:szCs w:val="24"/>
        </w:rPr>
        <w:tab/>
        <w:t>Wykonawca zsumuje ceny brutto poszczególnych pozycji. Suma ta stanowić będzie cenę oferty. Zamawiający wymaga, aby obliczona w ten sposób cena obejmowała wszystkie koszty, związane z realizacją zamówienia, t. j.</w:t>
      </w:r>
    </w:p>
    <w:p w14:paraId="5C4FA858" w14:textId="77777777" w:rsidR="00871AD3" w:rsidRPr="00871AD3" w:rsidRDefault="00871AD3" w:rsidP="00344187">
      <w:pPr>
        <w:pStyle w:val="Bezodstpw"/>
        <w:numPr>
          <w:ilvl w:val="0"/>
          <w:numId w:val="46"/>
        </w:numPr>
        <w:ind w:left="568" w:hanging="284"/>
        <w:rPr>
          <w:rFonts w:ascii="Times New Roman" w:hAnsi="Times New Roman"/>
          <w:sz w:val="24"/>
          <w:szCs w:val="24"/>
        </w:rPr>
      </w:pPr>
      <w:r w:rsidRPr="00871AD3">
        <w:rPr>
          <w:rFonts w:ascii="Times New Roman" w:hAnsi="Times New Roman"/>
          <w:sz w:val="24"/>
          <w:szCs w:val="24"/>
        </w:rPr>
        <w:t>koszt transportu / dostawy/  i ubezpieczenia do Zamawiającego</w:t>
      </w:r>
    </w:p>
    <w:p w14:paraId="76FA2E47" w14:textId="77777777" w:rsidR="00871AD3" w:rsidRPr="00871AD3" w:rsidRDefault="00871AD3" w:rsidP="00344187">
      <w:pPr>
        <w:pStyle w:val="Bezodstpw"/>
        <w:numPr>
          <w:ilvl w:val="0"/>
          <w:numId w:val="46"/>
        </w:numPr>
        <w:ind w:left="568" w:hanging="284"/>
        <w:rPr>
          <w:rFonts w:ascii="Times New Roman" w:hAnsi="Times New Roman"/>
          <w:sz w:val="24"/>
          <w:szCs w:val="24"/>
        </w:rPr>
      </w:pPr>
      <w:r w:rsidRPr="00871AD3">
        <w:rPr>
          <w:rFonts w:ascii="Times New Roman" w:hAnsi="Times New Roman"/>
          <w:sz w:val="24"/>
          <w:szCs w:val="24"/>
        </w:rPr>
        <w:t>koszt wszelkich załadunków i rozładunków w miejscu wskazanym przez Zamawiającego</w:t>
      </w:r>
    </w:p>
    <w:p w14:paraId="76CE52B9" w14:textId="77777777" w:rsidR="00871AD3" w:rsidRPr="00871AD3" w:rsidRDefault="00871AD3" w:rsidP="00344187">
      <w:pPr>
        <w:pStyle w:val="Bezodstpw"/>
        <w:numPr>
          <w:ilvl w:val="0"/>
          <w:numId w:val="46"/>
        </w:numPr>
        <w:ind w:left="568" w:hanging="284"/>
        <w:rPr>
          <w:rFonts w:ascii="Times New Roman" w:hAnsi="Times New Roman"/>
          <w:sz w:val="24"/>
          <w:szCs w:val="24"/>
        </w:rPr>
      </w:pPr>
      <w:r w:rsidRPr="00871AD3">
        <w:rPr>
          <w:rFonts w:ascii="Times New Roman" w:hAnsi="Times New Roman"/>
          <w:sz w:val="24"/>
          <w:szCs w:val="24"/>
        </w:rPr>
        <w:t>koszt cła i podatku granicznego, jeśli takie wystąpią</w:t>
      </w:r>
    </w:p>
    <w:p w14:paraId="64488A00" w14:textId="77777777" w:rsidR="00871AD3" w:rsidRPr="00871AD3" w:rsidRDefault="00871AD3" w:rsidP="00344187">
      <w:pPr>
        <w:pStyle w:val="Tekstblokowy"/>
        <w:numPr>
          <w:ilvl w:val="0"/>
          <w:numId w:val="41"/>
        </w:numPr>
        <w:tabs>
          <w:tab w:val="left" w:pos="284"/>
        </w:tabs>
        <w:ind w:left="284" w:right="0" w:hanging="284"/>
        <w:jc w:val="left"/>
        <w:rPr>
          <w:rFonts w:cs="Times New Roman"/>
        </w:rPr>
      </w:pPr>
      <w:r w:rsidRPr="00871AD3">
        <w:rPr>
          <w:rFonts w:cs="Times New Roman"/>
        </w:rPr>
        <w:lastRenderedPageBreak/>
        <w:t>Ceny określone przez Wykonawcę zostaną ustalone na okres ważności umowy i nie będą podlegały zmianom z wyjątkiem odpowiednich zapisów umowy.</w:t>
      </w:r>
    </w:p>
    <w:p w14:paraId="4DE31983" w14:textId="77777777" w:rsidR="00871AD3" w:rsidRPr="00871AD3" w:rsidRDefault="00871AD3" w:rsidP="00344187">
      <w:pPr>
        <w:widowControl/>
        <w:numPr>
          <w:ilvl w:val="0"/>
          <w:numId w:val="41"/>
        </w:numPr>
        <w:suppressAutoHyphens w:val="0"/>
        <w:ind w:left="284" w:hanging="284"/>
        <w:jc w:val="both"/>
        <w:rPr>
          <w:rFonts w:ascii="Times New Roman" w:hAnsi="Times New Roman"/>
          <w:sz w:val="24"/>
          <w:szCs w:val="24"/>
        </w:rPr>
      </w:pPr>
      <w:r w:rsidRPr="00871AD3">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3E4ED063" w14:textId="77777777" w:rsidR="00871AD3" w:rsidRPr="00871AD3" w:rsidRDefault="00871AD3" w:rsidP="00871AD3">
      <w:pPr>
        <w:pStyle w:val="Standard"/>
        <w:spacing w:after="0" w:line="240" w:lineRule="auto"/>
        <w:jc w:val="both"/>
        <w:rPr>
          <w:rFonts w:cs="Times New Roman"/>
          <w:b/>
          <w:bCs/>
          <w:iCs/>
          <w:lang w:eastAsia="ar-SA"/>
        </w:rPr>
      </w:pPr>
    </w:p>
    <w:p w14:paraId="709D2F18" w14:textId="77777777" w:rsidR="00871AD3" w:rsidRPr="00871AD3" w:rsidRDefault="00871AD3" w:rsidP="00871AD3">
      <w:pPr>
        <w:pStyle w:val="Bezodstpw"/>
        <w:rPr>
          <w:rFonts w:ascii="Times New Roman" w:hAnsi="Times New Roman"/>
          <w:sz w:val="24"/>
          <w:szCs w:val="24"/>
        </w:rPr>
      </w:pPr>
      <w:r w:rsidRPr="00871AD3">
        <w:rPr>
          <w:rFonts w:ascii="Times New Roman" w:hAnsi="Times New Roman"/>
          <w:b/>
          <w:iCs/>
          <w:smallCaps/>
          <w:sz w:val="24"/>
          <w:szCs w:val="24"/>
          <w:u w:val="single"/>
          <w:lang w:eastAsia="ar-SA"/>
        </w:rPr>
        <w:t>XV.</w:t>
      </w:r>
      <w:r w:rsidRPr="00871AD3">
        <w:rPr>
          <w:rFonts w:ascii="Times New Roman" w:hAnsi="Times New Roman"/>
          <w:b/>
          <w:smallCaps/>
          <w:sz w:val="24"/>
          <w:szCs w:val="24"/>
          <w:u w:val="single"/>
        </w:rPr>
        <w:t xml:space="preserve"> KRYTERIA, KTÓRYMI ZAMAWIAJĄCY BĘDZIE SI</w:t>
      </w:r>
      <w:r w:rsidR="00683637">
        <w:rPr>
          <w:rFonts w:ascii="Times New Roman" w:hAnsi="Times New Roman"/>
          <w:b/>
          <w:smallCaps/>
          <w:sz w:val="24"/>
          <w:szCs w:val="24"/>
          <w:u w:val="single"/>
        </w:rPr>
        <w:t>Ę</w:t>
      </w:r>
      <w:r w:rsidRPr="00871AD3">
        <w:rPr>
          <w:rFonts w:ascii="Times New Roman" w:hAnsi="Times New Roman"/>
          <w:b/>
          <w:smallCaps/>
          <w:sz w:val="24"/>
          <w:szCs w:val="24"/>
          <w:u w:val="single"/>
        </w:rPr>
        <w:t xml:space="preserve"> KIEROWA</w:t>
      </w:r>
      <w:r w:rsidR="00683637">
        <w:rPr>
          <w:rFonts w:ascii="Times New Roman" w:hAnsi="Times New Roman"/>
          <w:b/>
          <w:smallCaps/>
          <w:sz w:val="24"/>
          <w:szCs w:val="24"/>
          <w:u w:val="single"/>
        </w:rPr>
        <w:t>Ć</w:t>
      </w:r>
      <w:r w:rsidRPr="00871AD3">
        <w:rPr>
          <w:rFonts w:ascii="Times New Roman" w:hAnsi="Times New Roman"/>
          <w:b/>
          <w:smallCaps/>
          <w:sz w:val="24"/>
          <w:szCs w:val="24"/>
          <w:u w:val="single"/>
        </w:rPr>
        <w:t xml:space="preserve"> PRZY WYBORZE OFERTY WRAZ Z PODANIEM ZNACZENIA TYCH KRYTERIÓW </w:t>
      </w:r>
      <w:r w:rsidRPr="00871AD3">
        <w:rPr>
          <w:rFonts w:ascii="Times New Roman" w:hAnsi="Times New Roman"/>
          <w:b/>
          <w:smallCaps/>
          <w:color w:val="FF0000"/>
          <w:sz w:val="24"/>
          <w:szCs w:val="24"/>
          <w:u w:val="single"/>
        </w:rPr>
        <w:t xml:space="preserve"> </w:t>
      </w:r>
    </w:p>
    <w:p w14:paraId="59249059" w14:textId="77777777" w:rsidR="00871AD3" w:rsidRPr="00871AD3" w:rsidRDefault="00871AD3" w:rsidP="00344187">
      <w:pPr>
        <w:pStyle w:val="Standard"/>
        <w:numPr>
          <w:ilvl w:val="1"/>
          <w:numId w:val="48"/>
        </w:numPr>
        <w:spacing w:after="0" w:line="240" w:lineRule="auto"/>
        <w:ind w:left="284" w:right="-709" w:hanging="284"/>
        <w:rPr>
          <w:rFonts w:cs="Times New Roman"/>
        </w:rPr>
      </w:pPr>
      <w:r w:rsidRPr="00871AD3">
        <w:rPr>
          <w:rFonts w:cs="Times New Roman"/>
        </w:rPr>
        <w:t>Przy wyborze oferty Zamawiający będzie się kierował następującymi kryteriami:</w:t>
      </w:r>
    </w:p>
    <w:p w14:paraId="6AC27E12" w14:textId="77777777" w:rsidR="00871AD3" w:rsidRPr="00871AD3" w:rsidRDefault="00871AD3" w:rsidP="00247ED1">
      <w:pPr>
        <w:pStyle w:val="Standard"/>
        <w:spacing w:after="0" w:line="240" w:lineRule="auto"/>
        <w:ind w:left="426" w:right="-709"/>
        <w:rPr>
          <w:rFonts w:eastAsia="Calibri" w:cs="Times New Roman"/>
          <w:b/>
          <w:lang w:eastAsia="en-US"/>
        </w:rPr>
      </w:pPr>
    </w:p>
    <w:p w14:paraId="426B6D47" w14:textId="77777777" w:rsidR="00871AD3" w:rsidRPr="00871AD3" w:rsidRDefault="00871AD3" w:rsidP="00247ED1">
      <w:pPr>
        <w:pStyle w:val="Standard"/>
        <w:spacing w:after="0" w:line="240" w:lineRule="auto"/>
        <w:ind w:left="426" w:right="-709"/>
        <w:rPr>
          <w:rFonts w:cs="Times New Roman"/>
        </w:rPr>
      </w:pPr>
      <w:r w:rsidRPr="00871AD3">
        <w:rPr>
          <w:rFonts w:eastAsia="Calibri" w:cs="Times New Roman"/>
          <w:b/>
          <w:lang w:eastAsia="en-US"/>
        </w:rPr>
        <w:t>a</w:t>
      </w:r>
      <w:r w:rsidRPr="00871AD3">
        <w:rPr>
          <w:rFonts w:eastAsia="Calibri" w:cs="Times New Roman"/>
          <w:lang w:eastAsia="en-US"/>
        </w:rPr>
        <w:t xml:space="preserve">)  </w:t>
      </w:r>
      <w:r w:rsidRPr="00871AD3">
        <w:rPr>
          <w:rFonts w:eastAsia="Calibri" w:cs="Times New Roman"/>
          <w:b/>
          <w:bCs/>
          <w:lang w:eastAsia="en-US"/>
        </w:rPr>
        <w:t>Cena brutto z VAT</w:t>
      </w:r>
      <w:r w:rsidRPr="00871AD3">
        <w:rPr>
          <w:rFonts w:eastAsia="Calibri" w:cs="Times New Roman"/>
          <w:lang w:eastAsia="en-US"/>
        </w:rPr>
        <w:tab/>
        <w:t xml:space="preserve"> </w:t>
      </w:r>
      <w:r w:rsidRPr="00871AD3">
        <w:rPr>
          <w:rFonts w:eastAsia="Calibri" w:cs="Times New Roman"/>
          <w:b/>
          <w:lang w:eastAsia="en-US"/>
        </w:rPr>
        <w:t>- 100 %</w:t>
      </w:r>
    </w:p>
    <w:p w14:paraId="2E4C167C" w14:textId="77777777" w:rsidR="00871AD3" w:rsidRPr="00871AD3" w:rsidRDefault="00871AD3" w:rsidP="00871AD3">
      <w:pPr>
        <w:pStyle w:val="Standard"/>
        <w:rPr>
          <w:rFonts w:eastAsia="Calibri" w:cs="Times New Roman"/>
          <w:lang w:eastAsia="en-US"/>
        </w:rPr>
      </w:pPr>
      <w:r w:rsidRPr="00871AD3">
        <w:rPr>
          <w:rFonts w:eastAsia="Calibri" w:cs="Times New Roman"/>
          <w:b/>
          <w:bCs/>
          <w:lang w:eastAsia="en-US"/>
        </w:rPr>
        <w:t xml:space="preserve">      </w:t>
      </w:r>
      <w:r w:rsidRPr="00871AD3">
        <w:rPr>
          <w:rFonts w:eastAsia="Calibri" w:cs="Times New Roman"/>
          <w:lang w:eastAsia="en-US"/>
        </w:rPr>
        <w:t xml:space="preserve">                 </w:t>
      </w:r>
    </w:p>
    <w:p w14:paraId="380756C8" w14:textId="77777777" w:rsidR="00871AD3" w:rsidRPr="00871AD3" w:rsidRDefault="00871AD3" w:rsidP="00871AD3">
      <w:pPr>
        <w:pStyle w:val="Standard"/>
        <w:spacing w:after="0"/>
        <w:rPr>
          <w:rFonts w:cs="Times New Roman"/>
        </w:rPr>
      </w:pPr>
      <w:r w:rsidRPr="00871AD3">
        <w:rPr>
          <w:rFonts w:eastAsia="Calibri" w:cs="Times New Roman"/>
          <w:lang w:eastAsia="en-US"/>
        </w:rPr>
        <w:t xml:space="preserve">                            cena najniższa oferowana</w:t>
      </w:r>
    </w:p>
    <w:p w14:paraId="0C99184B" w14:textId="77777777" w:rsidR="00871AD3" w:rsidRPr="00871AD3" w:rsidRDefault="00871AD3" w:rsidP="00871AD3">
      <w:pPr>
        <w:pStyle w:val="Standard"/>
        <w:spacing w:after="0" w:line="240" w:lineRule="auto"/>
        <w:rPr>
          <w:rFonts w:cs="Times New Roman"/>
        </w:rPr>
      </w:pPr>
      <w:r w:rsidRPr="00871AD3">
        <w:rPr>
          <w:rFonts w:eastAsia="Calibri" w:cs="Times New Roman"/>
          <w:lang w:eastAsia="en-US"/>
        </w:rPr>
        <w:t xml:space="preserve">            K</w:t>
      </w:r>
      <w:r w:rsidRPr="00871AD3">
        <w:rPr>
          <w:rFonts w:eastAsia="Calibri" w:cs="Times New Roman"/>
          <w:vertAlign w:val="subscript"/>
          <w:lang w:eastAsia="en-US"/>
        </w:rPr>
        <w:t>1</w:t>
      </w:r>
      <w:r w:rsidRPr="00871AD3">
        <w:rPr>
          <w:rFonts w:eastAsia="Calibri" w:cs="Times New Roman"/>
          <w:lang w:eastAsia="en-US"/>
        </w:rPr>
        <w:t xml:space="preserve"> = ------------------------------------------    x   100 pkt  </w:t>
      </w:r>
    </w:p>
    <w:p w14:paraId="68459C5B" w14:textId="77777777" w:rsidR="00871AD3" w:rsidRPr="00871AD3" w:rsidRDefault="00871AD3" w:rsidP="00871AD3">
      <w:pPr>
        <w:pStyle w:val="Standard"/>
        <w:spacing w:after="0" w:line="240" w:lineRule="auto"/>
        <w:rPr>
          <w:rFonts w:eastAsia="Calibri" w:cs="Times New Roman"/>
          <w:lang w:eastAsia="en-US"/>
        </w:rPr>
      </w:pPr>
      <w:r w:rsidRPr="00871AD3">
        <w:rPr>
          <w:rFonts w:eastAsia="Calibri" w:cs="Times New Roman"/>
          <w:lang w:eastAsia="en-US"/>
        </w:rPr>
        <w:t xml:space="preserve">                                 cena oferty ocenianej</w:t>
      </w:r>
    </w:p>
    <w:p w14:paraId="518C4838" w14:textId="77777777" w:rsidR="00871AD3" w:rsidRPr="00871AD3" w:rsidRDefault="00871AD3" w:rsidP="00871AD3">
      <w:pPr>
        <w:pStyle w:val="Standard"/>
        <w:spacing w:before="120" w:after="120" w:line="240" w:lineRule="auto"/>
        <w:rPr>
          <w:rFonts w:eastAsia="Calibri" w:cs="Times New Roman"/>
          <w:b/>
          <w:bCs/>
          <w:lang w:eastAsia="en-US"/>
        </w:rPr>
      </w:pPr>
    </w:p>
    <w:p w14:paraId="0DBB5B2C"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w:t>
      </w:r>
    </w:p>
    <w:p w14:paraId="67A55DC1"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t xml:space="preserve">Jeżeli </w:t>
      </w:r>
      <w:r w:rsidRPr="00871AD3">
        <w:rPr>
          <w:rFonts w:ascii="Times New Roman" w:hAnsi="Times New Roman"/>
          <w:iCs/>
          <w:sz w:val="24"/>
          <w:szCs w:val="24"/>
        </w:rPr>
        <w:t xml:space="preserve">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4E0AACD9"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A95E4B7"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t>W przypadku gdy cena całkowita oferty złożonej w terminie jest niższa o co najmniej 30% od:</w:t>
      </w:r>
    </w:p>
    <w:p w14:paraId="3373F8D4" w14:textId="77777777" w:rsidR="00871AD3" w:rsidRPr="00871AD3" w:rsidRDefault="00871AD3" w:rsidP="00344187">
      <w:pPr>
        <w:pStyle w:val="divpoint"/>
        <w:numPr>
          <w:ilvl w:val="1"/>
          <w:numId w:val="50"/>
        </w:numPr>
        <w:ind w:left="567" w:hanging="283"/>
        <w:jc w:val="both"/>
        <w:rPr>
          <w:rFonts w:ascii="Times New Roman" w:hAnsi="Times New Roman" w:cs="Times New Roman"/>
          <w:sz w:val="24"/>
          <w:szCs w:val="24"/>
        </w:rPr>
      </w:pPr>
      <w:r w:rsidRPr="00871AD3">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226 ust. 1 pkt 1 i 10 , zamawiający zwraca się o udzielenie wyjaśnień , o których mowa w ust 7 chyba, że rozbieżność wynika z okoliczności oczywistych, które nie wymagają wyjaśnienia .</w:t>
      </w:r>
    </w:p>
    <w:p w14:paraId="031DA746" w14:textId="77777777" w:rsidR="00871AD3" w:rsidRPr="00871AD3" w:rsidRDefault="00871AD3" w:rsidP="00344187">
      <w:pPr>
        <w:pStyle w:val="divpoint"/>
        <w:numPr>
          <w:ilvl w:val="1"/>
          <w:numId w:val="50"/>
        </w:numPr>
        <w:ind w:left="567" w:hanging="283"/>
        <w:jc w:val="both"/>
        <w:rPr>
          <w:rFonts w:ascii="Times New Roman" w:hAnsi="Times New Roman" w:cs="Times New Roman"/>
          <w:sz w:val="24"/>
          <w:szCs w:val="24"/>
        </w:rPr>
      </w:pPr>
      <w:r w:rsidRPr="00871AD3">
        <w:rPr>
          <w:rFonts w:ascii="Times New Roman" w:hAnsi="Times New Roman" w:cs="Times New Roman"/>
          <w:sz w:val="24"/>
          <w:szCs w:val="24"/>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 o których mowa w pkt 1 .</w:t>
      </w:r>
    </w:p>
    <w:p w14:paraId="23A6DC22" w14:textId="77777777" w:rsidR="00871AD3" w:rsidRPr="00871AD3" w:rsidRDefault="00871AD3" w:rsidP="00344187">
      <w:pPr>
        <w:pStyle w:val="divpoint"/>
        <w:numPr>
          <w:ilvl w:val="0"/>
          <w:numId w:val="48"/>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udzieli zamówienia Wykonawcy, którego oferta odpowiada wszystkim wymaganiom przedstawionym w ustawie  oraz SWZ i która została najwyżej oceniona w oparciu o podane kryteria oceny ofert .</w:t>
      </w:r>
    </w:p>
    <w:p w14:paraId="5357C491" w14:textId="77777777" w:rsidR="00871AD3" w:rsidRPr="00871AD3" w:rsidRDefault="00871AD3" w:rsidP="00871AD3">
      <w:pPr>
        <w:pStyle w:val="Bezodstpw"/>
        <w:spacing w:before="120" w:after="120"/>
        <w:rPr>
          <w:rFonts w:ascii="Times New Roman" w:hAnsi="Times New Roman"/>
          <w:b/>
          <w:sz w:val="24"/>
          <w:szCs w:val="24"/>
        </w:rPr>
      </w:pPr>
      <w:r w:rsidRPr="00871AD3">
        <w:rPr>
          <w:rFonts w:ascii="Times New Roman" w:hAnsi="Times New Roman"/>
          <w:b/>
          <w:sz w:val="24"/>
          <w:szCs w:val="24"/>
        </w:rPr>
        <w:t>Nie dopuszcza się podawania ceny w walutach obcych</w:t>
      </w:r>
    </w:p>
    <w:p w14:paraId="691CD2B4" w14:textId="77777777" w:rsidR="00871AD3" w:rsidRPr="00871AD3" w:rsidRDefault="00871AD3" w:rsidP="00871AD3">
      <w:pPr>
        <w:pStyle w:val="Textbodyindent"/>
        <w:ind w:right="0"/>
        <w:rPr>
          <w:rFonts w:cs="Times New Roman"/>
          <w:smallCaps/>
        </w:rPr>
      </w:pPr>
      <w:r w:rsidRPr="00871AD3">
        <w:rPr>
          <w:rFonts w:cs="Times New Roman"/>
          <w:smallCaps/>
        </w:rPr>
        <w:t>XVI. ŚRODKI OCHRONY PRAWNEJ</w:t>
      </w:r>
    </w:p>
    <w:p w14:paraId="11CC300A"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 xml:space="preserve">Zasady i terminy wnoszenia środków ochrony prawnej w niniejszym postępowaniu regulują </w:t>
      </w:r>
      <w:r w:rsidRPr="00871AD3">
        <w:rPr>
          <w:rFonts w:ascii="Times New Roman" w:hAnsi="Times New Roman" w:cs="Times New Roman"/>
          <w:b w:val="0"/>
          <w:sz w:val="24"/>
          <w:szCs w:val="24"/>
        </w:rPr>
        <w:lastRenderedPageBreak/>
        <w:t>przepisy Działu IX, Rozdziału 2</w:t>
      </w:r>
      <w:r w:rsidR="00683637">
        <w:rPr>
          <w:rFonts w:ascii="Times New Roman" w:hAnsi="Times New Roman" w:cs="Times New Roman"/>
          <w:b w:val="0"/>
          <w:sz w:val="24"/>
          <w:szCs w:val="24"/>
        </w:rPr>
        <w:t xml:space="preserve"> Ustawy Pzp. </w:t>
      </w:r>
    </w:p>
    <w:p w14:paraId="615BB1A5"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 xml:space="preserve"> Odwołanie wnosi się do Prezesa Krajowej Izby Odwoławczej.</w:t>
      </w:r>
    </w:p>
    <w:p w14:paraId="15BAE1C2"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sz w:val="24"/>
          <w:szCs w:val="24"/>
        </w:rPr>
      </w:pPr>
      <w:r w:rsidRPr="00871AD3">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D7388A6"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44E127D"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Odwołanie przysługuje na:</w:t>
      </w:r>
    </w:p>
    <w:p w14:paraId="1227F225" w14:textId="77777777" w:rsidR="00871AD3" w:rsidRPr="00871AD3" w:rsidRDefault="00871AD3" w:rsidP="00344187">
      <w:pPr>
        <w:pStyle w:val="divpoint"/>
        <w:numPr>
          <w:ilvl w:val="0"/>
          <w:numId w:val="52"/>
        </w:numPr>
        <w:spacing w:line="240" w:lineRule="auto"/>
        <w:ind w:left="709" w:hanging="425"/>
        <w:jc w:val="both"/>
        <w:rPr>
          <w:rFonts w:ascii="Times New Roman" w:hAnsi="Times New Roman" w:cs="Times New Roman"/>
          <w:sz w:val="24"/>
          <w:szCs w:val="24"/>
        </w:rPr>
      </w:pPr>
      <w:r w:rsidRPr="00871AD3">
        <w:rPr>
          <w:rFonts w:ascii="Times New Roman" w:hAnsi="Times New Roman" w:cs="Times New Roman"/>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18139C7" w14:textId="77777777" w:rsidR="00871AD3" w:rsidRPr="00871AD3" w:rsidRDefault="00871AD3" w:rsidP="00344187">
      <w:pPr>
        <w:pStyle w:val="divpoint"/>
        <w:numPr>
          <w:ilvl w:val="0"/>
          <w:numId w:val="52"/>
        </w:numPr>
        <w:spacing w:line="240" w:lineRule="auto"/>
        <w:ind w:left="709" w:hanging="425"/>
        <w:jc w:val="both"/>
        <w:rPr>
          <w:rFonts w:ascii="Times New Roman" w:hAnsi="Times New Roman" w:cs="Times New Roman"/>
          <w:sz w:val="24"/>
          <w:szCs w:val="24"/>
        </w:rPr>
      </w:pPr>
      <w:r w:rsidRPr="00871AD3">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759253F1" w14:textId="77777777" w:rsidR="00871AD3" w:rsidRPr="00871AD3" w:rsidRDefault="00871AD3" w:rsidP="00344187">
      <w:pPr>
        <w:pStyle w:val="Bezodstpw"/>
        <w:numPr>
          <w:ilvl w:val="0"/>
          <w:numId w:val="52"/>
        </w:numPr>
        <w:ind w:left="709" w:hanging="425"/>
        <w:jc w:val="both"/>
        <w:rPr>
          <w:rFonts w:ascii="Times New Roman" w:hAnsi="Times New Roman"/>
          <w:sz w:val="24"/>
          <w:szCs w:val="24"/>
        </w:rPr>
      </w:pPr>
      <w:r w:rsidRPr="00871AD3">
        <w:rPr>
          <w:rFonts w:ascii="Times New Roman" w:hAnsi="Times New Roman"/>
          <w:sz w:val="24"/>
          <w:szCs w:val="24"/>
        </w:rPr>
        <w:t>zaniechanie przeprowadzenia postępowania o udzielenie zamówienia lub zorganizowania konkursu na podstawie ustawy, mimo że zamawiający był do tego obowiązany.</w:t>
      </w:r>
    </w:p>
    <w:p w14:paraId="4F386BE4" w14:textId="77777777" w:rsidR="009207D9" w:rsidRPr="00871AD3" w:rsidRDefault="009207D9" w:rsidP="00871AD3">
      <w:pPr>
        <w:pStyle w:val="divparagraph"/>
        <w:rPr>
          <w:rFonts w:ascii="Times New Roman" w:hAnsi="Times New Roman" w:cs="Times New Roman"/>
          <w:sz w:val="24"/>
          <w:szCs w:val="24"/>
        </w:rPr>
      </w:pPr>
    </w:p>
    <w:p w14:paraId="096E1DF7" w14:textId="77777777" w:rsidR="00871AD3" w:rsidRPr="00871AD3" w:rsidRDefault="00871AD3" w:rsidP="00871AD3">
      <w:pPr>
        <w:pStyle w:val="Bezodstpw"/>
        <w:rPr>
          <w:rFonts w:ascii="Times New Roman" w:hAnsi="Times New Roman"/>
          <w:b/>
          <w:smallCaps/>
          <w:sz w:val="24"/>
          <w:szCs w:val="24"/>
          <w:u w:val="single"/>
        </w:rPr>
      </w:pPr>
      <w:r w:rsidRPr="00871AD3">
        <w:rPr>
          <w:rFonts w:ascii="Times New Roman" w:hAnsi="Times New Roman"/>
          <w:b/>
          <w:smallCaps/>
          <w:sz w:val="24"/>
          <w:szCs w:val="24"/>
          <w:u w:val="single"/>
        </w:rPr>
        <w:t>XVII. ZASADY I TRYB WYBORU OFERTY NAJKORZYSTNIEJSZEJ</w:t>
      </w:r>
    </w:p>
    <w:p w14:paraId="60804D51" w14:textId="77777777" w:rsidR="00871AD3" w:rsidRPr="00871AD3" w:rsidRDefault="00871AD3" w:rsidP="00871AD3">
      <w:pPr>
        <w:pStyle w:val="divparagraph"/>
        <w:tabs>
          <w:tab w:val="left" w:pos="852"/>
        </w:tabs>
        <w:ind w:left="284" w:hanging="284"/>
        <w:jc w:val="both"/>
        <w:rPr>
          <w:rFonts w:ascii="Times New Roman" w:hAnsi="Times New Roman" w:cs="Times New Roman"/>
          <w:sz w:val="24"/>
          <w:szCs w:val="24"/>
        </w:rPr>
      </w:pPr>
      <w:r w:rsidRPr="00871AD3">
        <w:rPr>
          <w:rFonts w:ascii="Times New Roman" w:hAnsi="Times New Roman" w:cs="Times New Roman"/>
          <w:sz w:val="24"/>
          <w:szCs w:val="24"/>
        </w:rPr>
        <w:t>1.</w:t>
      </w:r>
      <w:r w:rsidRPr="00871AD3">
        <w:rPr>
          <w:rFonts w:ascii="Times New Roman" w:hAnsi="Times New Roman" w:cs="Times New Roman"/>
          <w:sz w:val="24"/>
          <w:szCs w:val="24"/>
        </w:rP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35230C4B" w14:textId="77777777" w:rsidR="00871AD3" w:rsidRPr="00871AD3" w:rsidRDefault="00871AD3" w:rsidP="00871AD3">
      <w:pPr>
        <w:pStyle w:val="divparagraph"/>
        <w:tabs>
          <w:tab w:val="left" w:pos="852"/>
        </w:tabs>
        <w:ind w:left="284" w:hanging="284"/>
        <w:jc w:val="both"/>
        <w:rPr>
          <w:rFonts w:ascii="Times New Roman" w:hAnsi="Times New Roman" w:cs="Times New Roman"/>
          <w:sz w:val="24"/>
          <w:szCs w:val="24"/>
        </w:rPr>
      </w:pPr>
      <w:r w:rsidRPr="00871AD3">
        <w:rPr>
          <w:rFonts w:ascii="Times New Roman" w:hAnsi="Times New Roman" w:cs="Times New Roman"/>
          <w:sz w:val="24"/>
          <w:szCs w:val="24"/>
        </w:rPr>
        <w:t>2.</w:t>
      </w:r>
      <w:r w:rsidRPr="00871AD3">
        <w:rPr>
          <w:rFonts w:ascii="Times New Roman" w:hAnsi="Times New Roman" w:cs="Times New Roman"/>
          <w:sz w:val="24"/>
          <w:szCs w:val="24"/>
        </w:rPr>
        <w:tab/>
        <w:t>Zamawiający poprawia w ofercie:</w:t>
      </w:r>
    </w:p>
    <w:p w14:paraId="1C9B7A5B" w14:textId="77777777" w:rsidR="00871AD3" w:rsidRPr="00871AD3" w:rsidRDefault="00871AD3" w:rsidP="00344187">
      <w:pPr>
        <w:pStyle w:val="divpoint"/>
        <w:numPr>
          <w:ilvl w:val="0"/>
          <w:numId w:val="54"/>
        </w:numPr>
        <w:jc w:val="both"/>
        <w:rPr>
          <w:rFonts w:ascii="Times New Roman" w:hAnsi="Times New Roman" w:cs="Times New Roman"/>
          <w:sz w:val="24"/>
          <w:szCs w:val="24"/>
        </w:rPr>
      </w:pPr>
      <w:r w:rsidRPr="00871AD3">
        <w:rPr>
          <w:rFonts w:ascii="Times New Roman" w:hAnsi="Times New Roman" w:cs="Times New Roman"/>
          <w:sz w:val="24"/>
          <w:szCs w:val="24"/>
        </w:rPr>
        <w:t>oczywiste omyłki pisarskie,</w:t>
      </w:r>
    </w:p>
    <w:p w14:paraId="13B1B81F" w14:textId="77777777" w:rsidR="00871AD3" w:rsidRPr="00871AD3" w:rsidRDefault="00871AD3" w:rsidP="00344187">
      <w:pPr>
        <w:pStyle w:val="divpoint"/>
        <w:numPr>
          <w:ilvl w:val="0"/>
          <w:numId w:val="54"/>
        </w:numPr>
        <w:jc w:val="both"/>
        <w:rPr>
          <w:rFonts w:ascii="Times New Roman" w:hAnsi="Times New Roman" w:cs="Times New Roman"/>
          <w:sz w:val="24"/>
          <w:szCs w:val="24"/>
        </w:rPr>
      </w:pPr>
      <w:r w:rsidRPr="00871AD3">
        <w:rPr>
          <w:rFonts w:ascii="Times New Roman" w:hAnsi="Times New Roman" w:cs="Times New Roman"/>
          <w:sz w:val="24"/>
          <w:szCs w:val="24"/>
        </w:rPr>
        <w:t>oczywiste omyłki rachunkowe, z uwzględnieniem konsekwencji rachunkowych dokonanych poprawek,</w:t>
      </w:r>
    </w:p>
    <w:p w14:paraId="23F1468B" w14:textId="77777777" w:rsidR="00871AD3" w:rsidRPr="00871AD3" w:rsidRDefault="00871AD3" w:rsidP="00344187">
      <w:pPr>
        <w:pStyle w:val="divpoint"/>
        <w:numPr>
          <w:ilvl w:val="0"/>
          <w:numId w:val="54"/>
        </w:numPr>
        <w:jc w:val="both"/>
        <w:rPr>
          <w:rFonts w:ascii="Times New Roman" w:hAnsi="Times New Roman" w:cs="Times New Roman"/>
          <w:sz w:val="24"/>
          <w:szCs w:val="24"/>
        </w:rPr>
      </w:pPr>
      <w:r w:rsidRPr="00871AD3">
        <w:rPr>
          <w:rFonts w:ascii="Times New Roman" w:hAnsi="Times New Roman" w:cs="Times New Roman"/>
          <w:sz w:val="24"/>
          <w:szCs w:val="24"/>
        </w:rPr>
        <w:t>inne omyłki polegające na niezgodności oferty z dokumentami zamówienia, niepowodujące istotnych zmian w treści oferty</w:t>
      </w:r>
    </w:p>
    <w:p w14:paraId="7A2C0EB2" w14:textId="77777777" w:rsidR="00871AD3" w:rsidRPr="00871AD3" w:rsidRDefault="00871AD3" w:rsidP="00871AD3">
      <w:pPr>
        <w:pStyle w:val="divpoint"/>
        <w:ind w:left="284" w:firstLine="142"/>
        <w:jc w:val="both"/>
        <w:rPr>
          <w:rFonts w:ascii="Times New Roman" w:hAnsi="Times New Roman" w:cs="Times New Roman"/>
          <w:sz w:val="24"/>
          <w:szCs w:val="24"/>
        </w:rPr>
      </w:pPr>
      <w:r w:rsidRPr="00871AD3">
        <w:rPr>
          <w:rFonts w:ascii="Times New Roman" w:hAnsi="Times New Roman" w:cs="Times New Roman"/>
          <w:sz w:val="24"/>
          <w:szCs w:val="24"/>
        </w:rPr>
        <w:t>- niezwłocznie zawiadamiając o tym wykonawcę, którego oferta została poprawiona.</w:t>
      </w:r>
    </w:p>
    <w:p w14:paraId="073CB875"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871AD3">
        <w:rPr>
          <w:rFonts w:ascii="Times New Roman" w:hAnsi="Times New Roman" w:cs="Times New Roman"/>
          <w:color w:val="00000A"/>
          <w:sz w:val="24"/>
          <w:szCs w:val="24"/>
        </w:rPr>
        <w:t>poprawienie omyłki.</w:t>
      </w:r>
    </w:p>
    <w:p w14:paraId="3F7D024C"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r w:rsidRPr="00871AD3">
        <w:rPr>
          <w:rFonts w:ascii="Times New Roman" w:hAnsi="Times New Roman" w:cs="Times New Roman"/>
          <w:color w:val="00000A"/>
          <w:sz w:val="24"/>
          <w:szCs w:val="24"/>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bookmarkStart w:id="13" w:name="mip51080708"/>
      <w:bookmarkEnd w:id="13"/>
      <w:r w:rsidRPr="00871AD3">
        <w:rPr>
          <w:rFonts w:ascii="Times New Roman" w:hAnsi="Times New Roman" w:cs="Times New Roman"/>
          <w:color w:val="00000A"/>
          <w:sz w:val="24"/>
          <w:szCs w:val="24"/>
        </w:rPr>
        <w:t xml:space="preserve"> oferta wykonawcy podlegają odrzuceniu bez względu na ich złożenie, uzupełnienie lub poprawienie lub</w:t>
      </w:r>
      <w:bookmarkStart w:id="14" w:name="mip51080709"/>
      <w:bookmarkEnd w:id="14"/>
      <w:r w:rsidRPr="00871AD3">
        <w:rPr>
          <w:rFonts w:ascii="Times New Roman" w:hAnsi="Times New Roman" w:cs="Times New Roman"/>
          <w:color w:val="00000A"/>
          <w:sz w:val="24"/>
          <w:szCs w:val="24"/>
        </w:rPr>
        <w:t> zachodzą przesłanki unieważnienia postępowania.</w:t>
      </w:r>
    </w:p>
    <w:p w14:paraId="39CDF461" w14:textId="77777777" w:rsidR="00871AD3" w:rsidRPr="00871AD3" w:rsidRDefault="00871AD3" w:rsidP="00344187">
      <w:pPr>
        <w:pStyle w:val="divparagraph"/>
        <w:numPr>
          <w:ilvl w:val="0"/>
          <w:numId w:val="56"/>
        </w:numPr>
        <w:ind w:left="284" w:hanging="284"/>
        <w:jc w:val="both"/>
        <w:rPr>
          <w:rFonts w:ascii="Times New Roman" w:hAnsi="Times New Roman" w:cs="Times New Roman"/>
          <w:color w:val="00000A"/>
          <w:sz w:val="24"/>
          <w:szCs w:val="24"/>
        </w:rPr>
      </w:pPr>
      <w:bookmarkStart w:id="15" w:name="mip51080710"/>
      <w:bookmarkEnd w:id="15"/>
      <w:r w:rsidRPr="00871AD3">
        <w:rPr>
          <w:rFonts w:ascii="Times New Roman" w:hAnsi="Times New Roman" w:cs="Times New Roman"/>
          <w:color w:val="00000A"/>
          <w:sz w:val="24"/>
          <w:szCs w:val="24"/>
        </w:rPr>
        <w:t>Wykonawca na wezwanie składa podmiotowe środki dowodowe aktualne na dzień ich złożenia.</w:t>
      </w:r>
      <w:bookmarkStart w:id="16" w:name="mip51080711"/>
      <w:bookmarkStart w:id="17" w:name="mip51080712"/>
      <w:bookmarkStart w:id="18" w:name="mip51080713"/>
      <w:bookmarkEnd w:id="16"/>
      <w:bookmarkEnd w:id="17"/>
      <w:bookmarkEnd w:id="18"/>
    </w:p>
    <w:p w14:paraId="2D24EDC1" w14:textId="77777777" w:rsidR="00871AD3" w:rsidRPr="00871AD3" w:rsidRDefault="00871AD3" w:rsidP="00344187">
      <w:pPr>
        <w:pStyle w:val="divparagraph"/>
        <w:numPr>
          <w:ilvl w:val="0"/>
          <w:numId w:val="56"/>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CC1C7A5"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bookmarkStart w:id="19" w:name="mip51080714"/>
      <w:bookmarkEnd w:id="19"/>
      <w:r w:rsidRPr="00871AD3">
        <w:rPr>
          <w:rFonts w:ascii="Times New Roman" w:hAnsi="Times New Roman" w:cs="Times New Roman"/>
          <w:iCs/>
          <w:color w:val="00000A"/>
          <w:sz w:val="24"/>
          <w:szCs w:val="24"/>
        </w:rPr>
        <w:t>Jeżeli wykonawca nie złożył przedmiotowych środków dowodowych lub złożone przedmiotowe środki dowodowe są niekompletne, zamawiający wzywa do ich złożenia lub uzupełnienia w wyznaczonym terminie. Ww.</w:t>
      </w:r>
      <w:r w:rsidRPr="00871AD3">
        <w:rPr>
          <w:rFonts w:ascii="Times New Roman" w:hAnsi="Times New Roman" w:cs="Times New Roman"/>
          <w:i/>
          <w:color w:val="FF0000"/>
          <w:sz w:val="24"/>
          <w:szCs w:val="24"/>
        </w:rPr>
        <w:t xml:space="preserve"> </w:t>
      </w:r>
      <w:r w:rsidRPr="00871AD3">
        <w:rPr>
          <w:rFonts w:ascii="Times New Roman" w:hAnsi="Times New Roman" w:cs="Times New Roman"/>
          <w:iCs/>
          <w:color w:val="00000A"/>
          <w:sz w:val="24"/>
          <w:szCs w:val="24"/>
        </w:rPr>
        <w:t xml:space="preserve">przepisu nie stosuje się, jeżeli przedmiotowy środek dowodowy służy potwierdzeniu zgodności z cechami lub kryteriami określonymi w opisie kryteriów oceny </w:t>
      </w:r>
      <w:r w:rsidRPr="00871AD3">
        <w:rPr>
          <w:rFonts w:ascii="Times New Roman" w:hAnsi="Times New Roman" w:cs="Times New Roman"/>
          <w:iCs/>
          <w:color w:val="00000A"/>
          <w:sz w:val="24"/>
          <w:szCs w:val="24"/>
        </w:rPr>
        <w:lastRenderedPageBreak/>
        <w:t>ofert lub, pomimo złożenia przedmiotowego środka dowodowego, oferta podlega odrzuceniu albo zachodzą przesłanki unieważnienia postępowania.</w:t>
      </w:r>
    </w:p>
    <w:p w14:paraId="31151089"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odrzuci ofertę wykonawcy w przypadkach określonych w art. 226 ustawy Pzp.</w:t>
      </w:r>
    </w:p>
    <w:p w14:paraId="10281A89" w14:textId="77777777" w:rsidR="00871AD3" w:rsidRPr="00871AD3" w:rsidRDefault="00871AD3" w:rsidP="00871AD3">
      <w:pPr>
        <w:pStyle w:val="divparagraph"/>
        <w:ind w:left="284" w:hanging="284"/>
        <w:jc w:val="both"/>
        <w:rPr>
          <w:rFonts w:ascii="Times New Roman" w:hAnsi="Times New Roman" w:cs="Times New Roman"/>
          <w:sz w:val="24"/>
          <w:szCs w:val="24"/>
        </w:rPr>
      </w:pPr>
    </w:p>
    <w:p w14:paraId="6D8EA72C" w14:textId="77777777" w:rsidR="00871AD3" w:rsidRPr="00871AD3" w:rsidRDefault="00871AD3" w:rsidP="00871AD3">
      <w:pPr>
        <w:pStyle w:val="Standard"/>
        <w:spacing w:after="0" w:line="240" w:lineRule="auto"/>
        <w:rPr>
          <w:rFonts w:cs="Times New Roman"/>
          <w:b/>
          <w:bCs/>
          <w:iCs/>
          <w:smallCaps/>
          <w:u w:val="single"/>
          <w:lang w:eastAsia="ar-SA"/>
        </w:rPr>
      </w:pPr>
      <w:r w:rsidRPr="00871AD3">
        <w:rPr>
          <w:rFonts w:cs="Times New Roman"/>
          <w:b/>
          <w:bCs/>
          <w:iCs/>
          <w:smallCaps/>
          <w:u w:val="single"/>
          <w:lang w:eastAsia="ar-SA"/>
        </w:rPr>
        <w:t>XVIII. TERMIN ZAWARCIA UMOWY</w:t>
      </w:r>
    </w:p>
    <w:p w14:paraId="14B04609" w14:textId="77777777" w:rsidR="00871AD3" w:rsidRPr="00871AD3" w:rsidRDefault="00871AD3" w:rsidP="00344187">
      <w:pPr>
        <w:pStyle w:val="divparagraph"/>
        <w:numPr>
          <w:ilvl w:val="0"/>
          <w:numId w:val="58"/>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97B9545" w14:textId="77777777" w:rsidR="00871AD3" w:rsidRPr="00871AD3" w:rsidRDefault="00871AD3" w:rsidP="00344187">
      <w:pPr>
        <w:pStyle w:val="divparagraph"/>
        <w:numPr>
          <w:ilvl w:val="0"/>
          <w:numId w:val="58"/>
        </w:numPr>
        <w:ind w:left="284" w:hanging="284"/>
        <w:jc w:val="both"/>
        <w:rPr>
          <w:rFonts w:ascii="Times New Roman" w:hAnsi="Times New Roman" w:cs="Times New Roman"/>
          <w:color w:val="auto"/>
          <w:sz w:val="24"/>
          <w:szCs w:val="24"/>
        </w:rPr>
      </w:pPr>
      <w:r w:rsidRPr="00871AD3">
        <w:rPr>
          <w:rFonts w:ascii="Times New Roman" w:hAnsi="Times New Roman" w:cs="Times New Roman"/>
          <w:color w:val="auto"/>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51A5547" w14:textId="77777777" w:rsidR="00871AD3" w:rsidRPr="00871AD3" w:rsidRDefault="00871AD3" w:rsidP="00344187">
      <w:pPr>
        <w:pStyle w:val="divparagraph"/>
        <w:numPr>
          <w:ilvl w:val="0"/>
          <w:numId w:val="58"/>
        </w:numPr>
        <w:ind w:left="284" w:hanging="284"/>
        <w:jc w:val="both"/>
        <w:rPr>
          <w:rFonts w:ascii="Times New Roman" w:hAnsi="Times New Roman" w:cs="Times New Roman"/>
          <w:sz w:val="24"/>
          <w:szCs w:val="24"/>
        </w:rPr>
      </w:pPr>
      <w:r w:rsidRPr="00871AD3">
        <w:rPr>
          <w:rFonts w:ascii="Times New Roman" w:hAnsi="Times New Roman" w:cs="Times New Roman"/>
          <w:b/>
          <w:bCs/>
          <w:color w:val="auto"/>
          <w:sz w:val="24"/>
          <w:szCs w:val="24"/>
        </w:rPr>
        <w:t xml:space="preserve"> </w:t>
      </w:r>
      <w:r w:rsidRPr="00871AD3">
        <w:rPr>
          <w:rFonts w:ascii="Times New Roman" w:hAnsi="Times New Roman" w:cs="Times New Roman"/>
          <w:color w:val="auto"/>
          <w:sz w:val="24"/>
          <w:szCs w:val="24"/>
        </w:rPr>
        <w:t>W przypadku wniesienia odwołania zamawiający nie może zawrzeć umowy do czasu ogłoszenia przez Izbę wyroku lub postanowienia kończącego postępowanie odwoławcze.</w:t>
      </w:r>
    </w:p>
    <w:p w14:paraId="7E465D21" w14:textId="77777777" w:rsidR="00871AD3" w:rsidRPr="00871AD3" w:rsidRDefault="00871AD3" w:rsidP="00871AD3">
      <w:pPr>
        <w:pStyle w:val="Standard"/>
        <w:spacing w:after="0" w:line="240" w:lineRule="auto"/>
        <w:rPr>
          <w:rFonts w:cs="Times New Roman"/>
          <w:b/>
          <w:bCs/>
          <w:iCs/>
          <w:smallCaps/>
          <w:u w:val="single"/>
          <w:lang w:eastAsia="ar-SA"/>
        </w:rPr>
      </w:pPr>
    </w:p>
    <w:p w14:paraId="6C6FC11C" w14:textId="77777777" w:rsidR="00871AD3" w:rsidRPr="00871AD3" w:rsidRDefault="00871AD3" w:rsidP="00871AD3">
      <w:pPr>
        <w:pStyle w:val="Standard"/>
        <w:spacing w:after="0" w:line="240" w:lineRule="auto"/>
        <w:rPr>
          <w:rFonts w:cs="Times New Roman"/>
        </w:rPr>
      </w:pPr>
      <w:r w:rsidRPr="00871AD3">
        <w:rPr>
          <w:rFonts w:cs="Times New Roman"/>
          <w:b/>
          <w:bCs/>
          <w:iCs/>
          <w:smallCaps/>
          <w:u w:val="single"/>
          <w:lang w:eastAsia="ar-SA"/>
        </w:rPr>
        <w:t xml:space="preserve">XIX. </w:t>
      </w:r>
      <w:r w:rsidRPr="00871AD3">
        <w:rPr>
          <w:rFonts w:cs="Times New Roman"/>
          <w:b/>
          <w:bCs/>
          <w:u w:val="single"/>
        </w:rPr>
        <w:t>ZMIANY ZAWARTEJ UMOWY</w:t>
      </w:r>
    </w:p>
    <w:p w14:paraId="1D112087" w14:textId="293BD9F0" w:rsidR="00871AD3" w:rsidRPr="008C326C" w:rsidRDefault="00871AD3" w:rsidP="008C326C">
      <w:pPr>
        <w:pStyle w:val="Standard"/>
        <w:tabs>
          <w:tab w:val="left" w:pos="568"/>
        </w:tabs>
        <w:spacing w:after="0" w:line="240" w:lineRule="auto"/>
        <w:ind w:left="284"/>
        <w:jc w:val="both"/>
        <w:rPr>
          <w:rFonts w:cs="Times New Roman"/>
          <w:bCs/>
        </w:rPr>
      </w:pPr>
      <w:r w:rsidRPr="00871AD3">
        <w:rPr>
          <w:rFonts w:cs="Times New Roman"/>
        </w:rPr>
        <w:t xml:space="preserve">Zamawiający przewiduje możliwość zmiany zawartej umowy w stosunku do treści wybranej oferty w zakresie uregulowanym w art. 454-455 p.z.p. oraz wskazanym we Wzorze Umowy, stanowiącym </w:t>
      </w:r>
      <w:r w:rsidRPr="00871AD3">
        <w:rPr>
          <w:rFonts w:cs="Times New Roman"/>
          <w:bCs/>
        </w:rPr>
        <w:t xml:space="preserve">Załącznik nr </w:t>
      </w:r>
      <w:r w:rsidR="00C5621E">
        <w:rPr>
          <w:rFonts w:cs="Times New Roman"/>
          <w:bCs/>
        </w:rPr>
        <w:t>7</w:t>
      </w:r>
      <w:r w:rsidRPr="00871AD3">
        <w:rPr>
          <w:rFonts w:cs="Times New Roman"/>
          <w:bCs/>
        </w:rPr>
        <w:t xml:space="preserve"> do SWZ.</w:t>
      </w:r>
    </w:p>
    <w:p w14:paraId="74D3F0CA" w14:textId="77777777" w:rsidR="00BA22BB" w:rsidRPr="00871AD3" w:rsidRDefault="00BA22BB" w:rsidP="00BA1ECD">
      <w:pPr>
        <w:pStyle w:val="Standard"/>
        <w:tabs>
          <w:tab w:val="left" w:pos="568"/>
        </w:tabs>
        <w:spacing w:after="0" w:line="240" w:lineRule="auto"/>
        <w:jc w:val="both"/>
        <w:rPr>
          <w:rFonts w:cs="Times New Roman"/>
        </w:rPr>
      </w:pPr>
    </w:p>
    <w:p w14:paraId="35199F3B" w14:textId="77777777" w:rsidR="00871AD3" w:rsidRPr="00871AD3" w:rsidRDefault="00871AD3" w:rsidP="00871AD3">
      <w:pPr>
        <w:pStyle w:val="Standard"/>
        <w:spacing w:after="0" w:line="240" w:lineRule="auto"/>
        <w:jc w:val="both"/>
        <w:rPr>
          <w:rFonts w:cs="Times New Roman"/>
          <w:b/>
          <w:bCs/>
          <w:iCs/>
          <w:smallCaps/>
          <w:u w:val="single"/>
          <w:lang w:eastAsia="ar-SA"/>
        </w:rPr>
      </w:pPr>
      <w:r w:rsidRPr="00871AD3">
        <w:rPr>
          <w:rFonts w:cs="Times New Roman"/>
          <w:b/>
          <w:bCs/>
          <w:u w:val="single"/>
        </w:rPr>
        <w:t xml:space="preserve">XX. </w:t>
      </w:r>
      <w:r w:rsidRPr="00871AD3">
        <w:rPr>
          <w:rFonts w:cs="Times New Roman"/>
          <w:b/>
          <w:bCs/>
          <w:iCs/>
          <w:smallCaps/>
          <w:u w:val="single"/>
          <w:lang w:eastAsia="ar-SA"/>
        </w:rPr>
        <w:t>POZOSTAŁE INFORMACJE</w:t>
      </w:r>
    </w:p>
    <w:p w14:paraId="32FE5926" w14:textId="77777777" w:rsidR="00871AD3" w:rsidRPr="00871AD3" w:rsidRDefault="00871AD3" w:rsidP="00871AD3">
      <w:pPr>
        <w:pStyle w:val="Standard"/>
        <w:spacing w:after="0" w:line="240" w:lineRule="auto"/>
        <w:jc w:val="both"/>
        <w:rPr>
          <w:rFonts w:cs="Times New Roman"/>
          <w:b/>
          <w:bCs/>
          <w:u w:val="single"/>
        </w:rPr>
      </w:pPr>
    </w:p>
    <w:p w14:paraId="62AEE1EA" w14:textId="77777777" w:rsidR="00871AD3" w:rsidRPr="00871AD3" w:rsidRDefault="00871AD3" w:rsidP="00871AD3">
      <w:pPr>
        <w:pStyle w:val="Standard"/>
        <w:tabs>
          <w:tab w:val="left" w:pos="568"/>
        </w:tabs>
        <w:spacing w:after="0" w:line="240" w:lineRule="auto"/>
        <w:ind w:left="284"/>
        <w:jc w:val="both"/>
        <w:rPr>
          <w:rFonts w:cs="Times New Roman"/>
          <w:b/>
          <w:bCs/>
        </w:rPr>
      </w:pPr>
      <w:r w:rsidRPr="00871AD3">
        <w:rPr>
          <w:rFonts w:cs="Times New Roman"/>
          <w:b/>
          <w:bCs/>
        </w:rPr>
        <w:t>Zgodnie z art. 13 Rozporządzenia Parlamentu Europejskiego i Rady (UE) 2016/679 z dnia 27 kwietnia 2016 r. („RODO”), w związku z przetwarzaniem Pani/Pana danych osobowych informujemy, że:</w:t>
      </w:r>
    </w:p>
    <w:p w14:paraId="6A1DC96A" w14:textId="77777777" w:rsidR="00871AD3" w:rsidRPr="00871AD3" w:rsidRDefault="00871AD3" w:rsidP="00871AD3">
      <w:pPr>
        <w:pStyle w:val="Bezodstpw"/>
        <w:jc w:val="both"/>
        <w:rPr>
          <w:rFonts w:ascii="Times New Roman" w:eastAsia="Batang" w:hAnsi="Times New Roman"/>
          <w:sz w:val="24"/>
          <w:szCs w:val="24"/>
        </w:rPr>
      </w:pPr>
    </w:p>
    <w:p w14:paraId="13C4C792" w14:textId="77777777" w:rsidR="00871AD3" w:rsidRPr="00871AD3" w:rsidRDefault="00871AD3" w:rsidP="00344187">
      <w:pPr>
        <w:pStyle w:val="Bezodstpw"/>
        <w:numPr>
          <w:ilvl w:val="0"/>
          <w:numId w:val="60"/>
        </w:numPr>
        <w:jc w:val="both"/>
        <w:rPr>
          <w:rFonts w:ascii="Times New Roman" w:eastAsia="Batang" w:hAnsi="Times New Roman"/>
          <w:sz w:val="24"/>
          <w:szCs w:val="24"/>
        </w:rPr>
      </w:pPr>
      <w:r w:rsidRPr="00871AD3">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7F28DA44" w14:textId="77777777" w:rsidR="00871AD3" w:rsidRPr="00871AD3" w:rsidRDefault="00871AD3" w:rsidP="00344187">
      <w:pPr>
        <w:pStyle w:val="Bezodstpw"/>
        <w:numPr>
          <w:ilvl w:val="0"/>
          <w:numId w:val="60"/>
        </w:numPr>
        <w:jc w:val="both"/>
        <w:rPr>
          <w:rFonts w:ascii="Times New Roman" w:hAnsi="Times New Roman"/>
          <w:sz w:val="24"/>
          <w:szCs w:val="24"/>
        </w:rPr>
      </w:pPr>
      <w:r w:rsidRPr="00871AD3">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2" w:history="1">
        <w:r w:rsidRPr="00871AD3">
          <w:rPr>
            <w:rStyle w:val="Hipercze"/>
            <w:rFonts w:ascii="Times New Roman" w:eastAsia="Batang" w:hAnsi="Times New Roman"/>
            <w:color w:val="auto"/>
            <w:sz w:val="24"/>
            <w:szCs w:val="24"/>
          </w:rPr>
          <w:t>iod@szpitalzachodni.pl</w:t>
        </w:r>
      </w:hyperlink>
      <w:r w:rsidRPr="00871AD3">
        <w:rPr>
          <w:rFonts w:ascii="Times New Roman" w:eastAsia="Batang" w:hAnsi="Times New Roman"/>
          <w:sz w:val="24"/>
          <w:szCs w:val="24"/>
        </w:rPr>
        <w:t>, drogą listowną, pisząc na adres siedziby administratora lub telefonicznie, dzwoniąc pod numer: +48663307507.</w:t>
      </w:r>
    </w:p>
    <w:p w14:paraId="5D4A65AD" w14:textId="77777777" w:rsidR="00683637" w:rsidRDefault="00871AD3" w:rsidP="004E18E2">
      <w:pPr>
        <w:pStyle w:val="Bezodstpw"/>
        <w:numPr>
          <w:ilvl w:val="0"/>
          <w:numId w:val="60"/>
        </w:numPr>
        <w:jc w:val="both"/>
        <w:rPr>
          <w:rFonts w:ascii="Times New Roman" w:hAnsi="Times New Roman"/>
          <w:sz w:val="24"/>
          <w:szCs w:val="24"/>
        </w:rPr>
      </w:pPr>
      <w:r w:rsidRPr="00683637">
        <w:rPr>
          <w:rFonts w:ascii="Times New Roman" w:eastAsia="Batang" w:hAnsi="Times New Roman"/>
          <w:sz w:val="24"/>
          <w:szCs w:val="24"/>
        </w:rPr>
        <w:t>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Pr="00683637">
        <w:rPr>
          <w:rFonts w:ascii="Times New Roman" w:hAnsi="Times New Roman"/>
          <w:sz w:val="24"/>
          <w:szCs w:val="24"/>
        </w:rPr>
        <w:t>Pani/Pana dane osobowe będziemy przechowywać przez okres 4 lat na podstawie art. 7</w:t>
      </w:r>
      <w:r w:rsidR="00BA1ECD" w:rsidRPr="00683637">
        <w:rPr>
          <w:rFonts w:ascii="Times New Roman" w:hAnsi="Times New Roman"/>
          <w:sz w:val="24"/>
          <w:szCs w:val="24"/>
        </w:rPr>
        <w:t>8</w:t>
      </w:r>
      <w:r w:rsidRPr="00683637">
        <w:rPr>
          <w:rFonts w:ascii="Times New Roman" w:hAnsi="Times New Roman"/>
          <w:sz w:val="24"/>
          <w:szCs w:val="24"/>
        </w:rPr>
        <w:t xml:space="preserve">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w:t>
      </w:r>
      <w:r w:rsidRPr="00683637">
        <w:rPr>
          <w:rFonts w:ascii="Times New Roman" w:hAnsi="Times New Roman"/>
          <w:sz w:val="24"/>
          <w:szCs w:val="24"/>
        </w:rPr>
        <w:lastRenderedPageBreak/>
        <w:t xml:space="preserve">zobowiązania podatkowego. Udział w postępowaniu o udzielenie zamówienia publicznego wiąże się z obowiązkiem podania przez Panią/Pana danych osobowych i wynika z obowiązków ustawowych określonych w przepisach ustawy PZP. </w:t>
      </w:r>
    </w:p>
    <w:p w14:paraId="0A2B8B2C" w14:textId="77777777" w:rsidR="00871AD3" w:rsidRPr="00683637" w:rsidRDefault="00871AD3" w:rsidP="004E18E2">
      <w:pPr>
        <w:pStyle w:val="Bezodstpw"/>
        <w:numPr>
          <w:ilvl w:val="0"/>
          <w:numId w:val="60"/>
        </w:numPr>
        <w:jc w:val="both"/>
        <w:rPr>
          <w:rFonts w:ascii="Times New Roman" w:hAnsi="Times New Roman"/>
          <w:sz w:val="24"/>
          <w:szCs w:val="24"/>
        </w:rPr>
      </w:pPr>
      <w:r w:rsidRPr="00683637">
        <w:rPr>
          <w:rFonts w:ascii="Times New Roman" w:hAnsi="Times New Roman"/>
          <w:sz w:val="24"/>
          <w:szCs w:val="24"/>
        </w:rPr>
        <w:t>Posiada Pani/Pan:</w:t>
      </w:r>
    </w:p>
    <w:p w14:paraId="4386CAFC"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na podstawie art. 15 RODO prawo dostępu do danych osobowych Pani/Pana  dotyczących;</w:t>
      </w:r>
    </w:p>
    <w:p w14:paraId="252601A3"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na podstawie art. 16 RODO prawo do sprostowania Pani/Pana danych osobowych;</w:t>
      </w:r>
    </w:p>
    <w:p w14:paraId="3E1986C2"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74539152"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prawo do wniesienia skargi do Prezesa Urzędu Ochrony Danych Osobowych, gdy uzna Pani/Pan, że przetwarzanie danych osobowych Pani/Pana dotyczących narusza przepisy RODO;</w:t>
      </w:r>
    </w:p>
    <w:p w14:paraId="44FAF69E" w14:textId="77777777" w:rsidR="00871AD3" w:rsidRPr="00871AD3" w:rsidRDefault="00871AD3" w:rsidP="00344187">
      <w:pPr>
        <w:pStyle w:val="Bezodstpw"/>
        <w:numPr>
          <w:ilvl w:val="0"/>
          <w:numId w:val="60"/>
        </w:numPr>
        <w:rPr>
          <w:rFonts w:ascii="Times New Roman" w:hAnsi="Times New Roman"/>
          <w:sz w:val="24"/>
          <w:szCs w:val="24"/>
        </w:rPr>
      </w:pPr>
      <w:r w:rsidRPr="00871AD3">
        <w:rPr>
          <w:rFonts w:ascii="Times New Roman" w:hAnsi="Times New Roman"/>
          <w:sz w:val="24"/>
          <w:szCs w:val="24"/>
        </w:rPr>
        <w:t>nie przysługuje Pani/Panu:</w:t>
      </w:r>
    </w:p>
    <w:p w14:paraId="6AD3E0BD"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a)</w:t>
      </w:r>
      <w:r w:rsidRPr="00871AD3">
        <w:rPr>
          <w:rFonts w:ascii="Times New Roman" w:hAnsi="Times New Roman"/>
          <w:sz w:val="24"/>
          <w:szCs w:val="24"/>
        </w:rPr>
        <w:tab/>
        <w:t>w związku z art. 17 ust. 3 lit. B, d lub e RODO prawo do usunięcia danych osobowych;</w:t>
      </w:r>
    </w:p>
    <w:p w14:paraId="5D61AE97"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b)</w:t>
      </w:r>
      <w:r w:rsidRPr="00871AD3">
        <w:rPr>
          <w:rFonts w:ascii="Times New Roman" w:hAnsi="Times New Roman"/>
          <w:sz w:val="24"/>
          <w:szCs w:val="24"/>
        </w:rPr>
        <w:tab/>
        <w:t>prawo do przenoszenia danych osobowych, o którym mowa w art. 20 RODO;</w:t>
      </w:r>
    </w:p>
    <w:p w14:paraId="0773C17B" w14:textId="77777777" w:rsid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c)</w:t>
      </w:r>
      <w:r w:rsidRPr="00871AD3">
        <w:rPr>
          <w:rFonts w:ascii="Times New Roman" w:hAnsi="Times New Roman"/>
          <w:sz w:val="24"/>
          <w:szCs w:val="24"/>
        </w:rPr>
        <w:tab/>
        <w:t>na podstawie art. 21 RODO prawo sprzeciwu, wobec przetwarzania danych osobowych, gdyż podstawą prawną przetwarzania Pani/Pana danych osobowych jest art. 6 ust. 1 lit. C RODO.</w:t>
      </w:r>
    </w:p>
    <w:p w14:paraId="7ED2515D" w14:textId="77777777" w:rsidR="00871AD3" w:rsidRPr="00871AD3" w:rsidRDefault="00871AD3" w:rsidP="00871AD3">
      <w:pPr>
        <w:pStyle w:val="Standard"/>
        <w:spacing w:after="0" w:line="240" w:lineRule="auto"/>
        <w:jc w:val="both"/>
        <w:rPr>
          <w:rFonts w:cs="Times New Roman"/>
          <w:b/>
        </w:rPr>
      </w:pPr>
    </w:p>
    <w:p w14:paraId="65885A23" w14:textId="3B6C87E4" w:rsidR="00871AD3" w:rsidRPr="00871AD3" w:rsidRDefault="00871AD3" w:rsidP="00871AD3">
      <w:pPr>
        <w:pStyle w:val="Textbody"/>
        <w:jc w:val="both"/>
        <w:rPr>
          <w:rFonts w:cs="Times New Roman"/>
          <w:b/>
          <w:smallCaps/>
          <w:szCs w:val="24"/>
          <w:u w:val="single"/>
        </w:rPr>
      </w:pPr>
      <w:r w:rsidRPr="00871AD3">
        <w:rPr>
          <w:rFonts w:cs="Times New Roman"/>
          <w:b/>
          <w:smallCaps/>
          <w:szCs w:val="24"/>
          <w:u w:val="single"/>
        </w:rPr>
        <w:t>XXI. INFORMACJE O FORMALNOŚCIACH</w:t>
      </w:r>
      <w:r w:rsidR="00162683" w:rsidRPr="007E4129">
        <w:rPr>
          <w:rFonts w:cs="Times New Roman"/>
          <w:b/>
          <w:smallCaps/>
          <w:szCs w:val="24"/>
          <w:u w:val="single"/>
        </w:rPr>
        <w:t>,</w:t>
      </w:r>
      <w:r w:rsidRPr="00871AD3">
        <w:rPr>
          <w:rFonts w:cs="Times New Roman"/>
          <w:b/>
          <w:smallCaps/>
          <w:szCs w:val="24"/>
          <w:u w:val="single"/>
        </w:rPr>
        <w:t xml:space="preserve"> JAKIE NALEŻY DOPEŁNIĆ PRZED ZAWARCIEM UMOWY</w:t>
      </w:r>
    </w:p>
    <w:p w14:paraId="3AF6EC92" w14:textId="77777777" w:rsidR="00871AD3" w:rsidRPr="00871AD3" w:rsidRDefault="00871AD3" w:rsidP="00871AD3">
      <w:pPr>
        <w:pStyle w:val="Textbody"/>
        <w:ind w:left="284" w:hanging="284"/>
        <w:jc w:val="both"/>
        <w:rPr>
          <w:rFonts w:cs="Times New Roman"/>
          <w:szCs w:val="24"/>
        </w:rPr>
      </w:pPr>
      <w:r w:rsidRPr="00871AD3">
        <w:rPr>
          <w:rFonts w:cs="Times New Roman"/>
          <w:szCs w:val="24"/>
        </w:rPr>
        <w:t>1.</w:t>
      </w:r>
      <w:r w:rsidRPr="00871AD3">
        <w:rPr>
          <w:rFonts w:cs="Times New Roman"/>
          <w:szCs w:val="24"/>
        </w:rPr>
        <w:tab/>
        <w:t>Niezwłocznie po wyborze najkorzystniejszej oferty zamawiający informuje równocześnie wykonawców, którzy złożyli oferty, o:</w:t>
      </w:r>
    </w:p>
    <w:p w14:paraId="2DDE808C" w14:textId="77777777" w:rsidR="00871AD3" w:rsidRPr="00871AD3" w:rsidRDefault="00871AD3" w:rsidP="00344187">
      <w:pPr>
        <w:pStyle w:val="divpoint"/>
        <w:numPr>
          <w:ilvl w:val="0"/>
          <w:numId w:val="64"/>
        </w:numPr>
        <w:ind w:left="568" w:hanging="284"/>
        <w:jc w:val="both"/>
        <w:rPr>
          <w:rFonts w:ascii="Times New Roman" w:hAnsi="Times New Roman" w:cs="Times New Roman"/>
          <w:sz w:val="24"/>
          <w:szCs w:val="24"/>
        </w:rPr>
      </w:pPr>
      <w:r w:rsidRPr="00871AD3">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F636BA" w14:textId="77777777" w:rsidR="00871AD3" w:rsidRPr="00871AD3" w:rsidRDefault="00871AD3" w:rsidP="00344187">
      <w:pPr>
        <w:pStyle w:val="divpoint"/>
        <w:numPr>
          <w:ilvl w:val="0"/>
          <w:numId w:val="64"/>
        </w:numPr>
        <w:ind w:left="568" w:hanging="284"/>
        <w:jc w:val="both"/>
        <w:rPr>
          <w:rFonts w:ascii="Times New Roman" w:hAnsi="Times New Roman" w:cs="Times New Roman"/>
          <w:sz w:val="24"/>
          <w:szCs w:val="24"/>
        </w:rPr>
      </w:pPr>
      <w:r w:rsidRPr="00871AD3">
        <w:rPr>
          <w:rFonts w:ascii="Times New Roman" w:hAnsi="Times New Roman" w:cs="Times New Roman"/>
          <w:sz w:val="24"/>
          <w:szCs w:val="24"/>
        </w:rPr>
        <w:t>wykonawcach, których oferty zostały odrzucone ─ podając uzasadnienie faktyczne i prawne.</w:t>
      </w:r>
    </w:p>
    <w:p w14:paraId="3F9E5C6E" w14:textId="77777777" w:rsidR="00871AD3" w:rsidRPr="00871AD3" w:rsidRDefault="00871AD3" w:rsidP="00344187">
      <w:pPr>
        <w:pStyle w:val="divparagraph"/>
        <w:numPr>
          <w:ilvl w:val="0"/>
          <w:numId w:val="6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udostępnia niezwłocznie informacje, o których mowa w ust. 1 pkt 1, na stronie internetowej prowadzonego postępowania.</w:t>
      </w:r>
    </w:p>
    <w:p w14:paraId="394CC027" w14:textId="77777777" w:rsidR="00871AD3" w:rsidRPr="00871AD3" w:rsidRDefault="00871AD3" w:rsidP="00344187">
      <w:pPr>
        <w:pStyle w:val="divparagraph"/>
        <w:numPr>
          <w:ilvl w:val="0"/>
          <w:numId w:val="6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może nie ujawniać informacji, o których mowa w ust. 1, jeżeli ich ujawnienie byłoby sprzeczne z ważnym interesem publicznym.</w:t>
      </w:r>
    </w:p>
    <w:p w14:paraId="507469FD" w14:textId="77777777" w:rsidR="00871AD3" w:rsidRPr="00871AD3" w:rsidRDefault="00871AD3" w:rsidP="00344187">
      <w:pPr>
        <w:pStyle w:val="divparagraph"/>
        <w:numPr>
          <w:ilvl w:val="0"/>
          <w:numId w:val="6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Przed podpisaniem umowy Wykonawcy występujący wspólnie przedstawią zamawiającemu treść łączącej ich umowy na podstawie której złożyli wspólnie ofertę</w:t>
      </w:r>
      <w:r w:rsidR="00BA1ECD">
        <w:rPr>
          <w:rFonts w:ascii="Times New Roman" w:hAnsi="Times New Roman" w:cs="Times New Roman"/>
          <w:sz w:val="24"/>
          <w:szCs w:val="24"/>
        </w:rPr>
        <w:t>.</w:t>
      </w:r>
    </w:p>
    <w:p w14:paraId="1D12F63D" w14:textId="77777777" w:rsidR="00871AD3" w:rsidRPr="00871AD3" w:rsidRDefault="00871AD3" w:rsidP="00344187">
      <w:pPr>
        <w:pStyle w:val="divparagraph"/>
        <w:numPr>
          <w:ilvl w:val="0"/>
          <w:numId w:val="66"/>
        </w:numPr>
        <w:spacing w:line="240" w:lineRule="auto"/>
        <w:ind w:left="284" w:hanging="284"/>
        <w:jc w:val="both"/>
        <w:rPr>
          <w:rFonts w:ascii="Times New Roman" w:hAnsi="Times New Roman" w:cs="Times New Roman"/>
          <w:sz w:val="24"/>
          <w:szCs w:val="24"/>
        </w:rPr>
      </w:pPr>
      <w:r w:rsidRPr="00871AD3">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7B7D4824" w14:textId="77777777" w:rsidR="00871AD3" w:rsidRPr="00871AD3" w:rsidRDefault="00871AD3" w:rsidP="00871AD3">
      <w:pPr>
        <w:pStyle w:val="Standard"/>
        <w:spacing w:after="0" w:line="240" w:lineRule="auto"/>
        <w:rPr>
          <w:rFonts w:cs="Times New Roman"/>
          <w:b/>
          <w:u w:val="single"/>
          <w:lang w:eastAsia="ar-SA"/>
        </w:rPr>
      </w:pPr>
    </w:p>
    <w:p w14:paraId="10457FF2" w14:textId="77777777" w:rsidR="00871AD3" w:rsidRPr="00871AD3" w:rsidRDefault="00871AD3" w:rsidP="00871AD3">
      <w:pPr>
        <w:pStyle w:val="Standard"/>
        <w:spacing w:after="0" w:line="240" w:lineRule="auto"/>
        <w:jc w:val="both"/>
        <w:outlineLvl w:val="1"/>
        <w:rPr>
          <w:rFonts w:cs="Times New Roman"/>
          <w:b/>
          <w:bCs/>
          <w:u w:val="single"/>
        </w:rPr>
      </w:pPr>
      <w:r w:rsidRPr="00871AD3">
        <w:rPr>
          <w:rFonts w:cs="Times New Roman"/>
          <w:b/>
          <w:bCs/>
          <w:u w:val="single"/>
        </w:rPr>
        <w:t>XXII. ZALECENIA ZAMAWIAJĄCEGO</w:t>
      </w:r>
    </w:p>
    <w:p w14:paraId="554A2BEC"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b/>
          <w:bCs/>
        </w:rPr>
        <w:t>Rozszerzenia plików wykorzystywanych przez Wykonawców powinny być zgodne z</w:t>
      </w:r>
      <w:r w:rsidRPr="00871AD3">
        <w:rPr>
          <w:rFonts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983E1BE"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 xml:space="preserve">Zamawiający rekomenduje wykorzystanie formatów: .pdf .doc .docx .xls .xlsx .jpg (.jpeg) </w:t>
      </w:r>
      <w:r w:rsidRPr="00871AD3">
        <w:rPr>
          <w:rFonts w:cs="Times New Roman"/>
          <w:b/>
          <w:bCs/>
          <w:u w:val="single"/>
        </w:rPr>
        <w:t>ze szczególnym wskazaniem na .pdf</w:t>
      </w:r>
    </w:p>
    <w:p w14:paraId="7377E3CD"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W celu ewentualnej kompresji danych Zamawiający rekomenduje wykorzystanie jednego z rozszerzeń:</w:t>
      </w:r>
    </w:p>
    <w:p w14:paraId="596B2F00" w14:textId="77777777" w:rsidR="00871AD3" w:rsidRPr="00871AD3" w:rsidRDefault="00871AD3" w:rsidP="00344187">
      <w:pPr>
        <w:pStyle w:val="Standard"/>
        <w:numPr>
          <w:ilvl w:val="0"/>
          <w:numId w:val="70"/>
        </w:numPr>
        <w:spacing w:after="0" w:line="240" w:lineRule="auto"/>
        <w:ind w:left="709" w:hanging="283"/>
        <w:jc w:val="both"/>
        <w:rPr>
          <w:rFonts w:cs="Times New Roman"/>
        </w:rPr>
      </w:pPr>
      <w:r w:rsidRPr="00871AD3">
        <w:rPr>
          <w:rFonts w:cs="Times New Roman"/>
        </w:rPr>
        <w:t>.zip </w:t>
      </w:r>
    </w:p>
    <w:p w14:paraId="7FF6F2D4" w14:textId="77777777" w:rsidR="00871AD3" w:rsidRPr="00871AD3" w:rsidRDefault="00871AD3" w:rsidP="00344187">
      <w:pPr>
        <w:pStyle w:val="Standard"/>
        <w:numPr>
          <w:ilvl w:val="0"/>
          <w:numId w:val="70"/>
        </w:numPr>
        <w:spacing w:after="0" w:line="240" w:lineRule="auto"/>
        <w:ind w:left="709" w:hanging="283"/>
        <w:jc w:val="both"/>
        <w:rPr>
          <w:rFonts w:cs="Times New Roman"/>
        </w:rPr>
      </w:pPr>
      <w:r w:rsidRPr="00871AD3">
        <w:rPr>
          <w:rFonts w:cs="Times New Roman"/>
        </w:rPr>
        <w:t>.7Z</w:t>
      </w:r>
    </w:p>
    <w:p w14:paraId="3FCEBB6E"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lastRenderedPageBreak/>
        <w:t xml:space="preserve">Wśród rozszerzeń powszechnych a </w:t>
      </w:r>
      <w:r w:rsidRPr="00871AD3">
        <w:rPr>
          <w:rFonts w:cs="Times New Roman"/>
          <w:b/>
          <w:bCs/>
        </w:rPr>
        <w:t>niewystępujących</w:t>
      </w:r>
      <w:r w:rsidRPr="00871AD3">
        <w:rPr>
          <w:rFonts w:cs="Times New Roman"/>
        </w:rPr>
        <w:t xml:space="preserve"> w Rozporządzeniu KRI występują: .rar .gif .bmp .numbers .pages. </w:t>
      </w:r>
      <w:r w:rsidRPr="00871AD3">
        <w:rPr>
          <w:rFonts w:cs="Times New Roman"/>
          <w:b/>
          <w:bCs/>
        </w:rPr>
        <w:t>Dokumenty złożone w takich plikach zostaną uznane za złożone nieskutecznie.</w:t>
      </w:r>
    </w:p>
    <w:p w14:paraId="78F95415"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 xml:space="preserve">Zamawiający zwraca uwagę na ograniczenia wielkości plików podpisywanych profilem zaufanym, który wynosi </w:t>
      </w:r>
      <w:r w:rsidRPr="00871AD3">
        <w:rPr>
          <w:rFonts w:cs="Times New Roman"/>
          <w:b/>
          <w:bCs/>
        </w:rPr>
        <w:t>maksymalnie 10MB</w:t>
      </w:r>
      <w:r w:rsidRPr="00871AD3">
        <w:rPr>
          <w:rFonts w:cs="Times New Roman"/>
        </w:rPr>
        <w:t xml:space="preserve">, oraz na ograniczenie wielkości plików podpisywanych w aplikacji eDoApp służącej do składania podpisu osobistego, który wynosi </w:t>
      </w:r>
      <w:r w:rsidRPr="00871AD3">
        <w:rPr>
          <w:rFonts w:cs="Times New Roman"/>
          <w:b/>
          <w:bCs/>
        </w:rPr>
        <w:t>maksymalnie 5MB</w:t>
      </w:r>
      <w:r w:rsidRPr="00871AD3">
        <w:rPr>
          <w:rFonts w:cs="Times New Roman"/>
        </w:rPr>
        <w:t>.</w:t>
      </w:r>
    </w:p>
    <w:p w14:paraId="101BA3C4"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W przypadku stosowania przez wykonawcę kwalifikowanego podpisu elektronicznego:</w:t>
      </w:r>
    </w:p>
    <w:p w14:paraId="0F664CAE" w14:textId="77777777" w:rsidR="00871AD3" w:rsidRPr="00871AD3" w:rsidRDefault="00871AD3" w:rsidP="00344187">
      <w:pPr>
        <w:pStyle w:val="Standard"/>
        <w:numPr>
          <w:ilvl w:val="0"/>
          <w:numId w:val="72"/>
        </w:numPr>
        <w:spacing w:after="0" w:line="240" w:lineRule="auto"/>
        <w:ind w:left="709" w:hanging="283"/>
        <w:jc w:val="both"/>
        <w:rPr>
          <w:rFonts w:cs="Times New Roman"/>
        </w:rPr>
      </w:pPr>
      <w:r w:rsidRPr="00871AD3">
        <w:rPr>
          <w:rFonts w:cs="Times New Roman"/>
        </w:rPr>
        <w:t xml:space="preserve">Ze względu na niskie ryzyko naruszenia integralności pliku oraz łatwiejszą weryfikację podpisu zamawiający zaleca, w miarę możliwości, </w:t>
      </w:r>
      <w:r w:rsidRPr="00871AD3">
        <w:rPr>
          <w:rFonts w:cs="Times New Roman"/>
          <w:b/>
          <w:bCs/>
        </w:rPr>
        <w:t>przekonwertowanie plików składających się na ofertę na rozszerzenie .pdf i opatrzenie ich podpisem kwalifikowanym w formacie PAdES. </w:t>
      </w:r>
    </w:p>
    <w:p w14:paraId="629864B5" w14:textId="77777777" w:rsidR="00871AD3" w:rsidRPr="00871AD3" w:rsidRDefault="00871AD3" w:rsidP="00344187">
      <w:pPr>
        <w:pStyle w:val="Standard"/>
        <w:numPr>
          <w:ilvl w:val="0"/>
          <w:numId w:val="72"/>
        </w:numPr>
        <w:spacing w:after="0" w:line="240" w:lineRule="auto"/>
        <w:ind w:left="709" w:hanging="283"/>
        <w:jc w:val="both"/>
        <w:rPr>
          <w:rFonts w:cs="Times New Roman"/>
        </w:rPr>
      </w:pPr>
      <w:r w:rsidRPr="00871AD3">
        <w:rPr>
          <w:rFonts w:cs="Times New Roman"/>
        </w:rPr>
        <w:t xml:space="preserve">Pliki w innych formatach niż PDF </w:t>
      </w:r>
      <w:r w:rsidRPr="00871AD3">
        <w:rPr>
          <w:rFonts w:cs="Times New Roman"/>
          <w:b/>
          <w:bCs/>
        </w:rPr>
        <w:t>zaleca się opatrzyć podpisem w formacie XAdES o typie zewnętrznym</w:t>
      </w:r>
      <w:r w:rsidRPr="00871AD3">
        <w:rPr>
          <w:rFonts w:cs="Times New Roman"/>
        </w:rPr>
        <w:t>. Wykonawca powinien pamiętać, aby plik z podpisem przekazywać łącznie z dokumentem podpisywanym.</w:t>
      </w:r>
    </w:p>
    <w:p w14:paraId="0B5C681F" w14:textId="77777777" w:rsidR="00871AD3" w:rsidRPr="00871AD3" w:rsidRDefault="00871AD3" w:rsidP="00344187">
      <w:pPr>
        <w:pStyle w:val="Standard"/>
        <w:numPr>
          <w:ilvl w:val="0"/>
          <w:numId w:val="72"/>
        </w:numPr>
        <w:spacing w:after="0" w:line="240" w:lineRule="auto"/>
        <w:ind w:left="709" w:hanging="283"/>
        <w:jc w:val="both"/>
        <w:rPr>
          <w:rFonts w:cs="Times New Roman"/>
        </w:rPr>
      </w:pPr>
      <w:r w:rsidRPr="00871AD3">
        <w:rPr>
          <w:rFonts w:cs="Times New Roman"/>
        </w:rPr>
        <w:t>Zamawiający rekomenduje wykorzystanie podpisu z kwalifikowanym znacznikiem czasu.</w:t>
      </w:r>
    </w:p>
    <w:p w14:paraId="7313241B"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zaleca, aby</w:t>
      </w:r>
      <w:r w:rsidRPr="00871AD3">
        <w:rPr>
          <w:rFonts w:cs="Times New Roman"/>
          <w:b/>
          <w:bCs/>
        </w:rPr>
        <w:t xml:space="preserve"> w przypadku podpisywania pliku przez kilka osób, stosować podpisy tego samego rodzaju.</w:t>
      </w:r>
      <w:r w:rsidRPr="00871AD3">
        <w:rPr>
          <w:rFonts w:cs="Times New Roman"/>
        </w:rPr>
        <w:t xml:space="preserve"> Podpisywanie różnymi rodzajami podpisów np. osobistym i kwalifikowanym może doprowadzić do problemów w weryfikacji plików. </w:t>
      </w:r>
    </w:p>
    <w:p w14:paraId="405D1E83"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zaleca, aby Wykonawca z odpowiednim wyprzedzeniem przetestował możliwość prawidłowego wykorzystania wybranej metody podpisania plików oferty.</w:t>
      </w:r>
    </w:p>
    <w:p w14:paraId="4F68676C"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Osobą składającą ofertę powinna być osoba kontaktowa podawana w dokumentacji.</w:t>
      </w:r>
    </w:p>
    <w:p w14:paraId="73548049"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BCA597F"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Jeśli Wykonawca pakuje dokumenty np. w plik o rozszerzeniu .zip, zaleca się wcześniejsze podpisanie każdego ze skompresowanych plików. </w:t>
      </w:r>
    </w:p>
    <w:p w14:paraId="6CD8230B"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zaleca aby nie wprowadzać jakichkolwiek zmian w plikach po podpisaniu ich podpisem kwalifikowanym. Może to skutkować naruszeniem integralności plików co równoważne będzie z koniecznością odrzucenia oferty.</w:t>
      </w:r>
    </w:p>
    <w:p w14:paraId="3AC548E5" w14:textId="77777777" w:rsidR="00871AD3" w:rsidRPr="00871AD3" w:rsidRDefault="00871AD3" w:rsidP="00871AD3">
      <w:pPr>
        <w:pStyle w:val="Standard"/>
        <w:spacing w:after="0" w:line="240" w:lineRule="auto"/>
        <w:ind w:left="426"/>
        <w:jc w:val="both"/>
        <w:rPr>
          <w:rFonts w:cs="Times New Roman"/>
        </w:rPr>
      </w:pPr>
    </w:p>
    <w:p w14:paraId="3D8A423F" w14:textId="77777777" w:rsidR="00871AD3" w:rsidRPr="00871AD3" w:rsidRDefault="00871AD3" w:rsidP="00871AD3">
      <w:pPr>
        <w:pStyle w:val="Standard"/>
        <w:spacing w:after="0" w:line="240" w:lineRule="auto"/>
        <w:rPr>
          <w:rFonts w:cs="Times New Roman"/>
          <w:b/>
          <w:u w:val="single"/>
          <w:lang w:eastAsia="ar-SA"/>
        </w:rPr>
      </w:pPr>
      <w:r w:rsidRPr="00871AD3">
        <w:rPr>
          <w:rFonts w:cs="Times New Roman"/>
          <w:b/>
          <w:u w:val="single"/>
          <w:lang w:eastAsia="ar-SA"/>
        </w:rPr>
        <w:t>Załączniki:</w:t>
      </w:r>
    </w:p>
    <w:p w14:paraId="7C1C488B" w14:textId="77777777" w:rsidR="00871AD3" w:rsidRPr="00642F6F"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Załącznik nr 1 - Formularz oferty</w:t>
      </w:r>
    </w:p>
    <w:p w14:paraId="26A0B33D" w14:textId="77777777" w:rsidR="00C5621E"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Załącznik nr 2 - Formularz cenowy</w:t>
      </w:r>
    </w:p>
    <w:p w14:paraId="6417FEA5" w14:textId="7443B03B" w:rsidR="00871AD3" w:rsidRPr="00642F6F" w:rsidRDefault="00C5621E" w:rsidP="00344187">
      <w:pPr>
        <w:pStyle w:val="Standard"/>
        <w:numPr>
          <w:ilvl w:val="0"/>
          <w:numId w:val="74"/>
        </w:numPr>
        <w:spacing w:after="0" w:line="240" w:lineRule="auto"/>
        <w:rPr>
          <w:rFonts w:cs="Times New Roman"/>
          <w:bCs/>
          <w:sz w:val="22"/>
          <w:szCs w:val="22"/>
        </w:rPr>
      </w:pPr>
      <w:r>
        <w:rPr>
          <w:rFonts w:cs="Times New Roman"/>
          <w:bCs/>
          <w:sz w:val="22"/>
          <w:szCs w:val="22"/>
        </w:rPr>
        <w:t xml:space="preserve">Załącznik nr 3 – Opis przedmiotu zamówienia </w:t>
      </w:r>
      <w:r w:rsidR="00871AD3" w:rsidRPr="00642F6F">
        <w:rPr>
          <w:rFonts w:cs="Times New Roman"/>
          <w:bCs/>
          <w:sz w:val="22"/>
          <w:szCs w:val="22"/>
        </w:rPr>
        <w:t xml:space="preserve"> </w:t>
      </w:r>
    </w:p>
    <w:p w14:paraId="0790ED6A" w14:textId="0B95F615" w:rsidR="00871AD3" w:rsidRPr="00642F6F" w:rsidRDefault="00871AD3" w:rsidP="00344187">
      <w:pPr>
        <w:pStyle w:val="Standard"/>
        <w:numPr>
          <w:ilvl w:val="0"/>
          <w:numId w:val="74"/>
        </w:numPr>
        <w:spacing w:after="0" w:line="240" w:lineRule="auto"/>
        <w:rPr>
          <w:rFonts w:cs="Times New Roman"/>
          <w:bCs/>
          <w:sz w:val="22"/>
          <w:szCs w:val="22"/>
        </w:rPr>
      </w:pPr>
      <w:bookmarkStart w:id="20" w:name="_Hlk143831975"/>
      <w:r w:rsidRPr="00642F6F">
        <w:rPr>
          <w:rFonts w:cs="Times New Roman"/>
          <w:bCs/>
          <w:sz w:val="22"/>
          <w:szCs w:val="22"/>
        </w:rPr>
        <w:t xml:space="preserve">Załącznik nr </w:t>
      </w:r>
      <w:r w:rsidR="00C5621E">
        <w:rPr>
          <w:rFonts w:cs="Times New Roman"/>
          <w:bCs/>
          <w:sz w:val="22"/>
          <w:szCs w:val="22"/>
        </w:rPr>
        <w:t>4</w:t>
      </w:r>
      <w:r w:rsidRPr="00642F6F">
        <w:rPr>
          <w:rFonts w:cs="Times New Roman"/>
          <w:bCs/>
          <w:sz w:val="22"/>
          <w:szCs w:val="22"/>
        </w:rPr>
        <w:t xml:space="preserve"> - Oświadczenie o niepodleganiu wykluczeniu i spełnianiu warunków udziału w  postępowaniu</w:t>
      </w:r>
    </w:p>
    <w:bookmarkEnd w:id="20"/>
    <w:p w14:paraId="5DF0BD71" w14:textId="42C5C1F2" w:rsidR="00871AD3" w:rsidRPr="00642F6F"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 xml:space="preserve">Załącznik nr </w:t>
      </w:r>
      <w:r w:rsidR="00C5621E">
        <w:rPr>
          <w:rFonts w:cs="Times New Roman"/>
          <w:bCs/>
          <w:sz w:val="22"/>
          <w:szCs w:val="22"/>
        </w:rPr>
        <w:t>4</w:t>
      </w:r>
      <w:r w:rsidRPr="00642F6F">
        <w:rPr>
          <w:rFonts w:cs="Times New Roman"/>
          <w:bCs/>
          <w:sz w:val="22"/>
          <w:szCs w:val="22"/>
        </w:rPr>
        <w:t>A – Oświadczenie o aktualności informacji</w:t>
      </w:r>
    </w:p>
    <w:p w14:paraId="77A09241" w14:textId="2F3F503F" w:rsidR="00871AD3" w:rsidRPr="00642F6F" w:rsidRDefault="00871AD3" w:rsidP="00344187">
      <w:pPr>
        <w:pStyle w:val="Standard"/>
        <w:numPr>
          <w:ilvl w:val="0"/>
          <w:numId w:val="74"/>
        </w:numPr>
        <w:spacing w:after="0" w:line="240" w:lineRule="auto"/>
        <w:rPr>
          <w:rFonts w:cs="Times New Roman"/>
          <w:sz w:val="22"/>
          <w:szCs w:val="22"/>
        </w:rPr>
      </w:pPr>
      <w:r w:rsidRPr="00642F6F">
        <w:rPr>
          <w:rFonts w:cs="Times New Roman"/>
          <w:bCs/>
          <w:sz w:val="22"/>
          <w:szCs w:val="22"/>
        </w:rPr>
        <w:t xml:space="preserve">Załącznik nr </w:t>
      </w:r>
      <w:r w:rsidR="00C5621E">
        <w:rPr>
          <w:rFonts w:cs="Times New Roman"/>
          <w:bCs/>
          <w:sz w:val="22"/>
          <w:szCs w:val="22"/>
        </w:rPr>
        <w:t>5</w:t>
      </w:r>
      <w:r w:rsidRPr="00642F6F">
        <w:rPr>
          <w:rFonts w:cs="Times New Roman"/>
          <w:bCs/>
          <w:sz w:val="22"/>
          <w:szCs w:val="22"/>
        </w:rPr>
        <w:t xml:space="preserve"> - Z</w:t>
      </w:r>
      <w:r w:rsidRPr="00642F6F">
        <w:rPr>
          <w:rFonts w:cs="Times New Roman"/>
          <w:sz w:val="22"/>
          <w:szCs w:val="22"/>
        </w:rPr>
        <w:t>obowiązanie podmiotu udostępniającego zasoby do dyspozycji Wykonawcy</w:t>
      </w:r>
    </w:p>
    <w:p w14:paraId="6617D1A1" w14:textId="47BB867A" w:rsidR="00871AD3" w:rsidRPr="00642F6F"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 xml:space="preserve">Załącznik nr </w:t>
      </w:r>
      <w:r w:rsidR="00C5621E">
        <w:rPr>
          <w:rFonts w:cs="Times New Roman"/>
          <w:bCs/>
          <w:sz w:val="22"/>
          <w:szCs w:val="22"/>
        </w:rPr>
        <w:t>6</w:t>
      </w:r>
      <w:r w:rsidRPr="00642F6F">
        <w:rPr>
          <w:rFonts w:cs="Times New Roman"/>
          <w:bCs/>
          <w:sz w:val="22"/>
          <w:szCs w:val="22"/>
        </w:rPr>
        <w:t xml:space="preserve"> - Oświadczenie dotyczące przynależności do grupy kapitałowej</w:t>
      </w:r>
    </w:p>
    <w:p w14:paraId="3AD1FDCE" w14:textId="20F14BD4" w:rsidR="00871AD3" w:rsidRPr="00642F6F" w:rsidRDefault="00871AD3" w:rsidP="00344187">
      <w:pPr>
        <w:pStyle w:val="Akapitzlist"/>
        <w:numPr>
          <w:ilvl w:val="0"/>
          <w:numId w:val="74"/>
        </w:numPr>
        <w:contextualSpacing w:val="0"/>
        <w:rPr>
          <w:rFonts w:ascii="Times New Roman" w:hAnsi="Times New Roman"/>
          <w:b/>
          <w:sz w:val="22"/>
          <w:szCs w:val="22"/>
        </w:rPr>
      </w:pPr>
      <w:r w:rsidRPr="00642F6F">
        <w:rPr>
          <w:rFonts w:ascii="Times New Roman" w:hAnsi="Times New Roman"/>
          <w:bCs/>
          <w:sz w:val="22"/>
          <w:szCs w:val="22"/>
        </w:rPr>
        <w:t xml:space="preserve">Załącznik nr </w:t>
      </w:r>
      <w:r w:rsidR="006B7859">
        <w:rPr>
          <w:rFonts w:ascii="Times New Roman" w:hAnsi="Times New Roman"/>
          <w:bCs/>
          <w:sz w:val="22"/>
          <w:szCs w:val="22"/>
        </w:rPr>
        <w:t>7</w:t>
      </w:r>
      <w:r w:rsidRPr="00642F6F">
        <w:rPr>
          <w:rFonts w:ascii="Times New Roman" w:hAnsi="Times New Roman"/>
          <w:bCs/>
          <w:sz w:val="22"/>
          <w:szCs w:val="22"/>
        </w:rPr>
        <w:t xml:space="preserve"> - Projekt umowy</w:t>
      </w:r>
    </w:p>
    <w:p w14:paraId="2502AC64" w14:textId="77777777" w:rsidR="00871AD3" w:rsidRPr="00871AD3" w:rsidRDefault="00871AD3" w:rsidP="00871AD3">
      <w:pPr>
        <w:pStyle w:val="Standard"/>
        <w:spacing w:after="0"/>
        <w:rPr>
          <w:rFonts w:cs="Times New Roman"/>
          <w:b/>
        </w:rPr>
      </w:pPr>
    </w:p>
    <w:p w14:paraId="729C4906" w14:textId="77777777" w:rsidR="00871AD3" w:rsidRPr="00871AD3" w:rsidRDefault="00871AD3" w:rsidP="00871AD3">
      <w:pPr>
        <w:pStyle w:val="Standard"/>
        <w:spacing w:after="0"/>
        <w:rPr>
          <w:rFonts w:cs="Times New Roman"/>
          <w:b/>
        </w:rPr>
      </w:pPr>
    </w:p>
    <w:p w14:paraId="70AA5D11" w14:textId="77777777" w:rsidR="00871AD3" w:rsidRPr="00871AD3" w:rsidRDefault="00871AD3" w:rsidP="00871AD3">
      <w:pPr>
        <w:pStyle w:val="Standard"/>
        <w:spacing w:after="0"/>
        <w:rPr>
          <w:rFonts w:cs="Times New Roman"/>
          <w:b/>
        </w:rPr>
      </w:pPr>
    </w:p>
    <w:p w14:paraId="52C158F9" w14:textId="77777777" w:rsidR="00871AD3" w:rsidRDefault="00871AD3" w:rsidP="00871AD3">
      <w:pPr>
        <w:pStyle w:val="Standard"/>
        <w:spacing w:after="0"/>
        <w:rPr>
          <w:b/>
        </w:rPr>
      </w:pPr>
    </w:p>
    <w:p w14:paraId="4997CE20" w14:textId="77777777" w:rsidR="00B67681" w:rsidRDefault="00B67681" w:rsidP="00871AD3">
      <w:pPr>
        <w:pStyle w:val="Standard"/>
        <w:tabs>
          <w:tab w:val="left" w:pos="3567"/>
        </w:tabs>
        <w:spacing w:after="0"/>
        <w:rPr>
          <w:b/>
        </w:rPr>
      </w:pPr>
    </w:p>
    <w:p w14:paraId="279FEC63" w14:textId="77777777" w:rsidR="00BA1ECD" w:rsidRDefault="00BA1ECD" w:rsidP="00871AD3">
      <w:pPr>
        <w:pStyle w:val="Standard"/>
        <w:tabs>
          <w:tab w:val="left" w:pos="3567"/>
        </w:tabs>
        <w:spacing w:after="0"/>
        <w:rPr>
          <w:b/>
        </w:rPr>
      </w:pPr>
    </w:p>
    <w:p w14:paraId="5FBE3B5C" w14:textId="15210A0A" w:rsidR="00950752" w:rsidRDefault="00950752" w:rsidP="00871AD3">
      <w:pPr>
        <w:pStyle w:val="Standard"/>
        <w:tabs>
          <w:tab w:val="left" w:pos="3567"/>
        </w:tabs>
        <w:spacing w:after="0"/>
        <w:rPr>
          <w:b/>
        </w:rPr>
      </w:pPr>
    </w:p>
    <w:p w14:paraId="1FF82E10" w14:textId="77777777" w:rsidR="00871AD3" w:rsidRDefault="00871AD3" w:rsidP="00950752">
      <w:pPr>
        <w:pStyle w:val="Standard"/>
        <w:tabs>
          <w:tab w:val="left" w:pos="3567"/>
        </w:tabs>
        <w:spacing w:after="0"/>
        <w:jc w:val="right"/>
        <w:rPr>
          <w:b/>
        </w:rPr>
      </w:pPr>
      <w:r>
        <w:rPr>
          <w:b/>
        </w:rPr>
        <w:lastRenderedPageBreak/>
        <w:t xml:space="preserve">        Załącznik nr 1</w:t>
      </w:r>
    </w:p>
    <w:p w14:paraId="0F0BD609" w14:textId="77777777" w:rsidR="00871AD3" w:rsidRDefault="00871AD3" w:rsidP="00871AD3">
      <w:pPr>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Samodzielny Publiczny Specjalistyczny</w:t>
      </w:r>
    </w:p>
    <w:p w14:paraId="541ECFEA"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Szpital Zachodni im. św. Jana Pawła II</w:t>
      </w:r>
    </w:p>
    <w:p w14:paraId="3D1B2A23"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ul. Daleka 11</w:t>
      </w:r>
    </w:p>
    <w:p w14:paraId="562C4A4B"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05-825 Grodzisk Mazowiecki</w:t>
      </w:r>
    </w:p>
    <w:p w14:paraId="7C2B0751" w14:textId="67695019" w:rsidR="00871AD3" w:rsidRDefault="00871AD3" w:rsidP="00871AD3">
      <w:pPr>
        <w:pStyle w:val="Standard"/>
        <w:spacing w:after="0"/>
        <w:jc w:val="center"/>
        <w:rPr>
          <w:b/>
        </w:rPr>
      </w:pPr>
      <w:r>
        <w:rPr>
          <w:b/>
        </w:rPr>
        <w:t>O F E R T A</w:t>
      </w:r>
      <w:r w:rsidR="00A24A98">
        <w:rPr>
          <w:b/>
        </w:rPr>
        <w:t xml:space="preserve"> – Pakiet…..</w:t>
      </w:r>
      <w:r>
        <w:rPr>
          <w:b/>
        </w:rPr>
        <w:t xml:space="preserve"> </w:t>
      </w:r>
    </w:p>
    <w:p w14:paraId="19C4BA18"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u w:val="single"/>
        </w:rPr>
        <w:t xml:space="preserve">Nazwa i siedziba Wykonawcy: </w:t>
      </w:r>
      <w:r>
        <w:rPr>
          <w:rFonts w:ascii="Times New Roman" w:eastAsia="SimSun" w:hAnsi="Times New Roman"/>
          <w:kern w:val="0"/>
          <w:sz w:val="24"/>
          <w:szCs w:val="24"/>
        </w:rPr>
        <w:t>............................................................................................................................................................</w:t>
      </w:r>
    </w:p>
    <w:p w14:paraId="2B23F460"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Adres e- mail …………………………………………………</w:t>
      </w:r>
    </w:p>
    <w:p w14:paraId="1D62CF8F"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Nr tel. ………………………………………………………...</w:t>
      </w:r>
    </w:p>
    <w:p w14:paraId="72C15BC4"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NIP:…………………….REGON:…………………………...</w:t>
      </w:r>
    </w:p>
    <w:p w14:paraId="7EEA5E98"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KRS:……………………………………………………………. (jeśli dotyczy)</w:t>
      </w:r>
    </w:p>
    <w:p w14:paraId="003BD8BF" w14:textId="77777777" w:rsidR="00871AD3" w:rsidRDefault="00871AD3" w:rsidP="00871AD3">
      <w:pPr>
        <w:widowControl/>
        <w:rPr>
          <w:rFonts w:ascii="Times New Roman" w:eastAsia="SimSun" w:hAnsi="Times New Roman"/>
          <w:kern w:val="0"/>
          <w:sz w:val="24"/>
          <w:szCs w:val="24"/>
          <w:u w:val="single"/>
        </w:rPr>
      </w:pPr>
      <w:r>
        <w:rPr>
          <w:rFonts w:ascii="Times New Roman" w:eastAsia="SimSun" w:hAnsi="Times New Roman"/>
          <w:kern w:val="0"/>
          <w:sz w:val="24"/>
          <w:szCs w:val="24"/>
          <w:u w:val="single"/>
        </w:rPr>
        <w:t>Nazwa i siedziba Zamawiającego:</w:t>
      </w:r>
    </w:p>
    <w:p w14:paraId="12F6BDAE" w14:textId="77777777" w:rsidR="00871AD3" w:rsidRDefault="00871AD3" w:rsidP="00871AD3">
      <w:pPr>
        <w:widowControl/>
        <w:spacing w:line="276" w:lineRule="auto"/>
        <w:jc w:val="both"/>
        <w:rPr>
          <w:rFonts w:ascii="Times New Roman" w:eastAsia="SimSun" w:hAnsi="Times New Roman"/>
          <w:kern w:val="0"/>
          <w:sz w:val="24"/>
          <w:szCs w:val="24"/>
        </w:rPr>
      </w:pPr>
      <w:r>
        <w:rPr>
          <w:rFonts w:ascii="Times New Roman" w:eastAsia="SimSun" w:hAnsi="Times New Roman"/>
          <w:kern w:val="0"/>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1ED768B9" w14:textId="77777777" w:rsidR="00871AD3" w:rsidRDefault="00BA1ECD" w:rsidP="00871AD3">
      <w:pPr>
        <w:widowControl/>
        <w:jc w:val="both"/>
        <w:rPr>
          <w:rFonts w:ascii="Times New Roman" w:eastAsia="SimSun" w:hAnsi="Times New Roman"/>
          <w:b/>
          <w:bCs/>
          <w:kern w:val="0"/>
          <w:sz w:val="24"/>
          <w:szCs w:val="24"/>
        </w:rPr>
      </w:pPr>
      <w:r>
        <w:rPr>
          <w:rFonts w:ascii="Times New Roman" w:eastAsia="SimSun" w:hAnsi="Times New Roman"/>
          <w:kern w:val="0"/>
          <w:sz w:val="24"/>
          <w:szCs w:val="24"/>
        </w:rPr>
        <w:t>P</w:t>
      </w:r>
      <w:r w:rsidR="00871AD3">
        <w:rPr>
          <w:rFonts w:ascii="Times New Roman" w:eastAsia="SimSun" w:hAnsi="Times New Roman"/>
          <w:kern w:val="0"/>
          <w:sz w:val="24"/>
          <w:szCs w:val="24"/>
        </w:rPr>
        <w:t>ostępowani</w:t>
      </w:r>
      <w:r>
        <w:rPr>
          <w:rFonts w:ascii="Times New Roman" w:eastAsia="SimSun" w:hAnsi="Times New Roman"/>
          <w:kern w:val="0"/>
          <w:sz w:val="24"/>
          <w:szCs w:val="24"/>
        </w:rPr>
        <w:t>e</w:t>
      </w:r>
      <w:r w:rsidR="00871AD3">
        <w:rPr>
          <w:rFonts w:ascii="Times New Roman" w:eastAsia="SimSun" w:hAnsi="Times New Roman"/>
          <w:kern w:val="0"/>
          <w:sz w:val="24"/>
          <w:szCs w:val="24"/>
        </w:rPr>
        <w:t xml:space="preserve"> na:</w:t>
      </w:r>
      <w:r w:rsidR="00871AD3">
        <w:rPr>
          <w:rFonts w:ascii="Times New Roman" w:eastAsia="SimSun" w:hAnsi="Times New Roman"/>
          <w:b/>
          <w:bCs/>
          <w:kern w:val="0"/>
          <w:sz w:val="24"/>
          <w:szCs w:val="24"/>
        </w:rPr>
        <w:t xml:space="preserve"> </w:t>
      </w:r>
    </w:p>
    <w:p w14:paraId="48D93F01" w14:textId="77777777" w:rsidR="00871AD3" w:rsidRDefault="00871AD3" w:rsidP="00871AD3">
      <w:pPr>
        <w:widowControl/>
        <w:jc w:val="both"/>
        <w:rPr>
          <w:rFonts w:ascii="Times New Roman" w:eastAsia="SimSun" w:hAnsi="Times New Roman"/>
          <w:b/>
          <w:bCs/>
          <w:kern w:val="0"/>
          <w:sz w:val="24"/>
          <w:szCs w:val="24"/>
        </w:rPr>
      </w:pPr>
      <w:r>
        <w:rPr>
          <w:rFonts w:ascii="Times New Roman" w:eastAsia="SimSun" w:hAnsi="Times New Roman"/>
          <w:b/>
          <w:bCs/>
          <w:kern w:val="0"/>
          <w:sz w:val="24"/>
          <w:szCs w:val="24"/>
        </w:rPr>
        <w:t>………………………………………………………………………………………………………</w:t>
      </w:r>
    </w:p>
    <w:p w14:paraId="5152E573" w14:textId="77777777" w:rsidR="00871AD3" w:rsidRDefault="00871AD3" w:rsidP="00871AD3">
      <w:pPr>
        <w:widowControl/>
        <w:jc w:val="center"/>
        <w:rPr>
          <w:rFonts w:ascii="Times New Roman" w:eastAsia="SimSun" w:hAnsi="Times New Roman"/>
          <w:kern w:val="0"/>
          <w:sz w:val="24"/>
          <w:szCs w:val="24"/>
        </w:rPr>
      </w:pPr>
      <w:r>
        <w:rPr>
          <w:rFonts w:ascii="Times New Roman" w:eastAsia="SimSun" w:hAnsi="Times New Roman"/>
          <w:kern w:val="0"/>
          <w:sz w:val="24"/>
          <w:szCs w:val="24"/>
        </w:rPr>
        <w:t>(wpisać nazwę postępowania)</w:t>
      </w:r>
    </w:p>
    <w:p w14:paraId="74394FAE" w14:textId="77777777" w:rsidR="00871AD3" w:rsidRDefault="00871AD3" w:rsidP="00871AD3">
      <w:pPr>
        <w:pStyle w:val="Standard"/>
        <w:spacing w:after="0" w:line="240" w:lineRule="auto"/>
        <w:ind w:right="-709"/>
      </w:pPr>
      <w:r>
        <w:t>1. Oferuję wykonanie zamówienia:</w:t>
      </w:r>
    </w:p>
    <w:p w14:paraId="5C16888D" w14:textId="3641DB1C" w:rsidR="00B936D4" w:rsidRDefault="00B936D4" w:rsidP="00871AD3">
      <w:pPr>
        <w:pStyle w:val="Standard"/>
        <w:spacing w:after="0" w:line="240" w:lineRule="auto"/>
        <w:ind w:right="-709"/>
      </w:pPr>
      <w:r>
        <w:t xml:space="preserve">     Pakiet…..</w:t>
      </w:r>
    </w:p>
    <w:p w14:paraId="4519B1C6" w14:textId="77777777" w:rsidR="00871AD3" w:rsidRDefault="00871AD3" w:rsidP="00344187">
      <w:pPr>
        <w:numPr>
          <w:ilvl w:val="0"/>
          <w:numId w:val="76"/>
        </w:numPr>
        <w:ind w:left="850" w:hanging="425"/>
        <w:rPr>
          <w:rFonts w:ascii="Times New Roman" w:eastAsia="SimSun" w:hAnsi="Times New Roman"/>
          <w:color w:val="000000"/>
          <w:sz w:val="24"/>
          <w:szCs w:val="24"/>
        </w:rPr>
      </w:pPr>
      <w:bookmarkStart w:id="21" w:name="_Hlk193884058"/>
      <w:r>
        <w:rPr>
          <w:rFonts w:ascii="Times New Roman" w:eastAsia="SimSun" w:hAnsi="Times New Roman"/>
          <w:color w:val="000000"/>
          <w:sz w:val="24"/>
          <w:szCs w:val="24"/>
        </w:rPr>
        <w:t>za cenę (netto).................................   zł</w:t>
      </w:r>
    </w:p>
    <w:p w14:paraId="05C5D518" w14:textId="77777777" w:rsidR="00871AD3" w:rsidRDefault="00871AD3" w:rsidP="00344187">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podatek VAT      ...............................  zł</w:t>
      </w:r>
    </w:p>
    <w:p w14:paraId="118CBD3B" w14:textId="77777777" w:rsidR="00871AD3" w:rsidRDefault="00871AD3" w:rsidP="00344187">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cena brutto          ................................ zł</w:t>
      </w:r>
    </w:p>
    <w:p w14:paraId="5F444D29" w14:textId="77777777" w:rsidR="00871AD3" w:rsidRDefault="00871AD3" w:rsidP="00344187">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 xml:space="preserve">słownie brutto:  ............................................................................................................. </w:t>
      </w:r>
      <w:bookmarkEnd w:id="21"/>
    </w:p>
    <w:p w14:paraId="16422A11" w14:textId="1BBCB28E" w:rsidR="00B936D4" w:rsidRDefault="00B936D4" w:rsidP="00B936D4">
      <w:pPr>
        <w:rPr>
          <w:rFonts w:ascii="Times New Roman" w:eastAsia="SimSun" w:hAnsi="Times New Roman"/>
          <w:color w:val="000000"/>
          <w:sz w:val="24"/>
          <w:szCs w:val="24"/>
        </w:rPr>
      </w:pPr>
      <w:r>
        <w:rPr>
          <w:rFonts w:ascii="Times New Roman" w:eastAsia="SimSun" w:hAnsi="Times New Roman"/>
          <w:color w:val="000000"/>
          <w:sz w:val="24"/>
          <w:szCs w:val="24"/>
        </w:rPr>
        <w:t xml:space="preserve">      Pakiet….</w:t>
      </w:r>
    </w:p>
    <w:p w14:paraId="25A55260" w14:textId="3A5DE1CB" w:rsidR="00B936D4" w:rsidRDefault="00B936D4" w:rsidP="00B936D4">
      <w:pPr>
        <w:numPr>
          <w:ilvl w:val="0"/>
          <w:numId w:val="76"/>
        </w:numPr>
        <w:ind w:left="850" w:hanging="425"/>
        <w:rPr>
          <w:rFonts w:ascii="Times New Roman" w:eastAsia="SimSun" w:hAnsi="Times New Roman"/>
          <w:color w:val="000000"/>
          <w:sz w:val="24"/>
          <w:szCs w:val="24"/>
        </w:rPr>
      </w:pPr>
      <w:r>
        <w:rPr>
          <w:rFonts w:ascii="Times New Roman" w:eastAsia="SimSun" w:hAnsi="Times New Roman"/>
          <w:color w:val="000000"/>
          <w:sz w:val="24"/>
          <w:szCs w:val="24"/>
        </w:rPr>
        <w:t xml:space="preserve"> za cenę (netto).................................   zł</w:t>
      </w:r>
    </w:p>
    <w:p w14:paraId="5255FC60" w14:textId="77777777" w:rsidR="00B936D4" w:rsidRDefault="00B936D4" w:rsidP="00B936D4">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podatek VAT      ...............................  zł</w:t>
      </w:r>
    </w:p>
    <w:p w14:paraId="47BFBE00" w14:textId="77777777" w:rsidR="00B936D4" w:rsidRDefault="00B936D4" w:rsidP="00B936D4">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cena brutto          ................................ zł</w:t>
      </w:r>
    </w:p>
    <w:p w14:paraId="10959886" w14:textId="21E8D8A6" w:rsidR="00B936D4" w:rsidRDefault="00B936D4" w:rsidP="00B936D4">
      <w:pPr>
        <w:rPr>
          <w:rFonts w:ascii="Times New Roman" w:eastAsia="SimSun" w:hAnsi="Times New Roman"/>
          <w:color w:val="000000"/>
          <w:sz w:val="24"/>
          <w:szCs w:val="24"/>
        </w:rPr>
      </w:pPr>
      <w:r>
        <w:rPr>
          <w:rFonts w:ascii="Times New Roman" w:eastAsia="SimSun" w:hAnsi="Times New Roman"/>
          <w:color w:val="000000"/>
          <w:sz w:val="24"/>
          <w:szCs w:val="24"/>
        </w:rPr>
        <w:t>słownie brutto:  .............................................................................................................</w:t>
      </w:r>
    </w:p>
    <w:p w14:paraId="3A53C930" w14:textId="77777777" w:rsidR="00B936D4" w:rsidRPr="00B936D4" w:rsidRDefault="00B936D4" w:rsidP="00B936D4">
      <w:pPr>
        <w:widowControl/>
        <w:autoSpaceDN/>
        <w:rPr>
          <w:rFonts w:ascii="Times New Roman" w:eastAsia="SimSun" w:hAnsi="Times New Roman"/>
          <w:kern w:val="0"/>
          <w:sz w:val="24"/>
          <w:szCs w:val="24"/>
          <w:u w:val="single"/>
          <w:lang w:eastAsia="en-US"/>
        </w:rPr>
      </w:pPr>
      <w:r w:rsidRPr="00B936D4">
        <w:rPr>
          <w:rFonts w:ascii="Times New Roman" w:eastAsia="SimSun" w:hAnsi="Times New Roman"/>
          <w:kern w:val="0"/>
          <w:sz w:val="24"/>
          <w:szCs w:val="24"/>
          <w:u w:val="single"/>
          <w:lang w:eastAsia="en-US"/>
        </w:rPr>
        <w:t xml:space="preserve">itd. podać oddzielnie dla każdego oferowanego pakietu </w:t>
      </w:r>
    </w:p>
    <w:p w14:paraId="6B69AF3A" w14:textId="77777777" w:rsidR="00443CA4" w:rsidRDefault="00443CA4" w:rsidP="00B936D4">
      <w:pPr>
        <w:rPr>
          <w:rFonts w:ascii="Times New Roman" w:eastAsia="SimSun" w:hAnsi="Times New Roman"/>
          <w:color w:val="000000"/>
          <w:sz w:val="24"/>
          <w:szCs w:val="24"/>
        </w:rPr>
      </w:pPr>
    </w:p>
    <w:p w14:paraId="4EFC49CF" w14:textId="77777777" w:rsidR="00871AD3" w:rsidRDefault="00871AD3" w:rsidP="00344187">
      <w:pPr>
        <w:pStyle w:val="Standard"/>
        <w:numPr>
          <w:ilvl w:val="0"/>
          <w:numId w:val="78"/>
        </w:numPr>
        <w:spacing w:after="0" w:line="360" w:lineRule="auto"/>
        <w:ind w:left="568" w:hanging="284"/>
      </w:pPr>
      <w:r>
        <w:t xml:space="preserve">wyliczoną na podstawie wypełnionego FORMULARZA CENOWEGO – </w:t>
      </w:r>
      <w:r>
        <w:rPr>
          <w:b/>
        </w:rPr>
        <w:t>Załącznik nr 2</w:t>
      </w:r>
    </w:p>
    <w:p w14:paraId="3FA85B59" w14:textId="5A8D1660" w:rsidR="00871AD3" w:rsidRDefault="00871AD3" w:rsidP="00344187">
      <w:pPr>
        <w:pStyle w:val="Standard"/>
        <w:numPr>
          <w:ilvl w:val="0"/>
          <w:numId w:val="78"/>
        </w:numPr>
        <w:spacing w:after="0" w:line="240" w:lineRule="auto"/>
        <w:ind w:left="568" w:hanging="284"/>
        <w:jc w:val="both"/>
      </w:pPr>
      <w:r>
        <w:rPr>
          <w:rFonts w:eastAsia="Calibri"/>
          <w:lang w:eastAsia="en-US"/>
        </w:rPr>
        <w:t>w terminie:</w:t>
      </w:r>
      <w:r w:rsidR="00F07008">
        <w:rPr>
          <w:rFonts w:eastAsia="Calibri"/>
          <w:lang w:eastAsia="en-US"/>
        </w:rPr>
        <w:t xml:space="preserve"> </w:t>
      </w:r>
      <w:r w:rsidR="00BA22BB">
        <w:rPr>
          <w:rFonts w:eastAsia="Calibri"/>
          <w:b/>
          <w:bCs/>
          <w:lang w:eastAsia="en-US"/>
        </w:rPr>
        <w:t>12</w:t>
      </w:r>
      <w:r w:rsidRPr="00F07008">
        <w:rPr>
          <w:rFonts w:eastAsia="Calibri"/>
          <w:b/>
          <w:bCs/>
          <w:lang w:eastAsia="en-US"/>
        </w:rPr>
        <w:t xml:space="preserve"> miesięcy</w:t>
      </w:r>
      <w:bookmarkStart w:id="22" w:name="_Hlk49861657"/>
      <w:r>
        <w:rPr>
          <w:rFonts w:eastAsia="Calibri"/>
          <w:b/>
          <w:bCs/>
          <w:lang w:eastAsia="en-US"/>
        </w:rPr>
        <w:t xml:space="preserve"> </w:t>
      </w:r>
      <w:r>
        <w:rPr>
          <w:rFonts w:eastAsia="Calibri"/>
          <w:lang w:eastAsia="en-US"/>
        </w:rPr>
        <w:t>od daty zawarcia umowy</w:t>
      </w:r>
      <w:bookmarkEnd w:id="22"/>
      <w:r>
        <w:rPr>
          <w:rFonts w:eastAsia="Calibri"/>
          <w:b/>
          <w:bCs/>
          <w:lang w:eastAsia="en-US"/>
        </w:rPr>
        <w:t xml:space="preserve"> - </w:t>
      </w:r>
      <w:r>
        <w:rPr>
          <w:bCs/>
          <w:lang w:eastAsia="en-US"/>
        </w:rPr>
        <w:t xml:space="preserve">dostawy sukcesywne realizowane na podstawie zamówień jednostkowych </w:t>
      </w:r>
      <w:r w:rsidR="00F07008">
        <w:rPr>
          <w:lang w:eastAsia="en-US"/>
        </w:rPr>
        <w:t xml:space="preserve">do </w:t>
      </w:r>
      <w:r w:rsidR="00F07008" w:rsidRPr="00F07008">
        <w:rPr>
          <w:b/>
          <w:bCs/>
          <w:lang w:eastAsia="en-US"/>
        </w:rPr>
        <w:t>3</w:t>
      </w:r>
      <w:r w:rsidRPr="00F07008">
        <w:rPr>
          <w:b/>
          <w:bCs/>
          <w:lang w:eastAsia="en-US"/>
        </w:rPr>
        <w:t xml:space="preserve"> dni</w:t>
      </w:r>
      <w:r>
        <w:rPr>
          <w:lang w:eastAsia="en-US"/>
        </w:rPr>
        <w:t xml:space="preserve"> od otrzymania zamówienia</w:t>
      </w:r>
      <w:r>
        <w:rPr>
          <w:b/>
          <w:bCs/>
          <w:lang w:eastAsia="en-US"/>
        </w:rPr>
        <w:t>.</w:t>
      </w:r>
    </w:p>
    <w:p w14:paraId="38C5344F" w14:textId="77777777" w:rsidR="00F07008" w:rsidRPr="00F07008" w:rsidRDefault="00871AD3" w:rsidP="00344187">
      <w:pPr>
        <w:pStyle w:val="Standard"/>
        <w:numPr>
          <w:ilvl w:val="0"/>
          <w:numId w:val="78"/>
        </w:numPr>
        <w:spacing w:after="0" w:line="240" w:lineRule="auto"/>
        <w:ind w:left="568" w:hanging="284"/>
        <w:jc w:val="both"/>
      </w:pPr>
      <w:r>
        <w:t xml:space="preserve">przy warunkach płatności </w:t>
      </w:r>
      <w:r w:rsidR="00F07008">
        <w:t xml:space="preserve">do </w:t>
      </w:r>
      <w:r w:rsidR="00F07008" w:rsidRPr="00F07008">
        <w:rPr>
          <w:b/>
          <w:bCs/>
        </w:rPr>
        <w:t>60</w:t>
      </w:r>
      <w:r w:rsidRPr="00F07008">
        <w:rPr>
          <w:b/>
          <w:bCs/>
        </w:rPr>
        <w:t xml:space="preserve"> dni </w:t>
      </w:r>
      <w:bookmarkStart w:id="23" w:name="_Hlk71187539"/>
      <w:r w:rsidR="00950752" w:rsidRPr="00950752">
        <w:t>od złożenia prawidłowo wystawionej faktury (podać nr umowy i zlecenia) u Zamawiającego wraz z dokumentem dostawy</w:t>
      </w:r>
      <w:r w:rsidR="00950752">
        <w:t xml:space="preserve">. </w:t>
      </w:r>
    </w:p>
    <w:p w14:paraId="00747F6A" w14:textId="0BD47288" w:rsidR="00871AD3" w:rsidRDefault="00871AD3" w:rsidP="00344187">
      <w:pPr>
        <w:pStyle w:val="Standard"/>
        <w:numPr>
          <w:ilvl w:val="0"/>
          <w:numId w:val="78"/>
        </w:numPr>
        <w:spacing w:after="0" w:line="240" w:lineRule="auto"/>
        <w:ind w:left="568" w:hanging="284"/>
        <w:jc w:val="both"/>
      </w:pPr>
      <w:r>
        <w:t xml:space="preserve">termin ważności/gwarancji </w:t>
      </w:r>
      <w:r w:rsidR="00A24A98">
        <w:t xml:space="preserve">minimum </w:t>
      </w:r>
      <w:r w:rsidR="00BA22BB">
        <w:rPr>
          <w:b/>
          <w:bCs/>
        </w:rPr>
        <w:t>12</w:t>
      </w:r>
      <w:r w:rsidRPr="00F07008">
        <w:rPr>
          <w:b/>
          <w:bCs/>
        </w:rPr>
        <w:t xml:space="preserve"> </w:t>
      </w:r>
      <w:bookmarkStart w:id="24" w:name="_Hlk126142604"/>
      <w:bookmarkEnd w:id="23"/>
      <w:r w:rsidRPr="00F07008">
        <w:rPr>
          <w:b/>
          <w:bCs/>
        </w:rPr>
        <w:t>miesięcy</w:t>
      </w:r>
      <w:r>
        <w:t xml:space="preserve"> liczony od dnia dostawy.</w:t>
      </w:r>
      <w:bookmarkEnd w:id="24"/>
    </w:p>
    <w:p w14:paraId="1048A847" w14:textId="77777777" w:rsidR="00871AD3" w:rsidRDefault="00871AD3" w:rsidP="00871AD3">
      <w:pPr>
        <w:pStyle w:val="Standard"/>
        <w:spacing w:after="0" w:line="240" w:lineRule="auto"/>
        <w:ind w:left="284" w:hanging="284"/>
        <w:jc w:val="both"/>
      </w:pPr>
      <w:r>
        <w:t>2. Oświadczam, że uważam się za związanym(ą) niniejszą ofertą przez czas wskazany w SWZ.</w:t>
      </w:r>
    </w:p>
    <w:p w14:paraId="4E6C6A0F" w14:textId="77777777" w:rsidR="00871AD3" w:rsidRDefault="00871AD3" w:rsidP="00871AD3">
      <w:pPr>
        <w:pStyle w:val="Standard"/>
        <w:spacing w:after="0" w:line="240" w:lineRule="auto"/>
        <w:ind w:left="284" w:hanging="284"/>
        <w:jc w:val="both"/>
      </w:pPr>
      <w:r>
        <w:t>3. Oświadczam, że zawarte w SWZ warunki oraz ogólne i  szczegółowe warunki umowy zastały zaakceptowane i zobowiązuję się w przypadku wyboru mojej oferty do zawarcia umowy na warunkach w tej umowie i mojej ofercie określonych, w miejscu i terminie wyznaczonym przez Zamawiającego.</w:t>
      </w:r>
    </w:p>
    <w:p w14:paraId="302DA49E" w14:textId="77777777" w:rsidR="00871AD3" w:rsidRDefault="00871AD3" w:rsidP="00871AD3">
      <w:pPr>
        <w:pStyle w:val="Standard"/>
        <w:spacing w:after="0" w:line="240" w:lineRule="auto"/>
        <w:ind w:left="284" w:hanging="284"/>
        <w:jc w:val="both"/>
      </w:pPr>
      <w:r>
        <w:t>4. Oświadczam, że oferowana dostawa jest zgodna z wymaganiami SWZ oraz obowiązującymi przepisami.</w:t>
      </w:r>
    </w:p>
    <w:p w14:paraId="6211176A" w14:textId="77777777" w:rsidR="00871AD3" w:rsidRDefault="00871AD3" w:rsidP="00871AD3">
      <w:pPr>
        <w:pStyle w:val="Standard"/>
        <w:spacing w:after="0" w:line="240" w:lineRule="auto"/>
        <w:ind w:left="284" w:hanging="284"/>
        <w:jc w:val="both"/>
      </w:pPr>
      <w:r>
        <w:t>5. Oświadczam, że dostawa będzie wykonywana zgodnie z ogólnie obowiązującymi przepisami i zasadami w zakresie bezpieczeństwa i higieny pracy oraz ochrony środowiska.</w:t>
      </w:r>
    </w:p>
    <w:p w14:paraId="44BC2B6D" w14:textId="77777777" w:rsidR="00871AD3" w:rsidRDefault="00871AD3" w:rsidP="00871AD3">
      <w:pPr>
        <w:pStyle w:val="Standard"/>
        <w:spacing w:after="0" w:line="240" w:lineRule="auto"/>
        <w:ind w:left="284" w:hanging="284"/>
        <w:jc w:val="both"/>
      </w:pPr>
      <w:r>
        <w:t xml:space="preserve">6. Oświadczamy, że wypełniliśmy obowiązki informacyjne przewidziane w art. 13 lub 14 RODO wobec osób fizycznych, od których dane osobowe bezpośrednio lub pośrednio pozyskaliśmy </w:t>
      </w:r>
      <w:r>
        <w:lastRenderedPageBreak/>
        <w:t>w celu ubiegania się o udzielenie zamówienia publicznego w niniejszym postępowaniu*</w:t>
      </w:r>
    </w:p>
    <w:p w14:paraId="01DAE059" w14:textId="77777777" w:rsidR="00871AD3" w:rsidRDefault="00871AD3" w:rsidP="00871AD3">
      <w:pPr>
        <w:pStyle w:val="Standard"/>
        <w:spacing w:after="0" w:line="240" w:lineRule="auto"/>
        <w:ind w:left="284" w:hanging="284"/>
        <w:jc w:val="both"/>
      </w:pPr>
      <w:r>
        <w:t>7.</w:t>
      </w:r>
      <w:r>
        <w:tab/>
        <w:t>Imię, nazwisko i stanowisko osoby upoważnionej do podpisania umowy: …............................................................ adres e-mail ……………Tel……….………….</w:t>
      </w:r>
    </w:p>
    <w:p w14:paraId="44DD7173" w14:textId="77777777" w:rsidR="00871AD3" w:rsidRDefault="00871AD3" w:rsidP="00871AD3">
      <w:pPr>
        <w:pStyle w:val="Standard"/>
        <w:spacing w:after="0" w:line="240" w:lineRule="auto"/>
        <w:ind w:left="284" w:hanging="284"/>
        <w:jc w:val="both"/>
      </w:pPr>
      <w:r>
        <w:t>8.</w:t>
      </w:r>
      <w:r>
        <w:tab/>
        <w:t>Imię i nazwisko osoby odpowiedzialnej za realizację zamówień: …........................................................................ adres e-mail ……………Tel………………..</w:t>
      </w:r>
    </w:p>
    <w:p w14:paraId="7E562EAE" w14:textId="77777777" w:rsidR="00871AD3" w:rsidRDefault="00871AD3" w:rsidP="00871AD3">
      <w:pPr>
        <w:pStyle w:val="Standard"/>
        <w:spacing w:after="0" w:line="240" w:lineRule="auto"/>
        <w:ind w:left="284" w:hanging="284"/>
        <w:jc w:val="both"/>
      </w:pPr>
      <w:r>
        <w:t>9.</w:t>
      </w:r>
      <w:r>
        <w:tab/>
        <w:t>Imię i nazwisko osoby upoważnionej do kontaktów w sprawie prowadzonego postępowania: …...................................................................... adres e-mail ……………Tel………………..</w:t>
      </w:r>
    </w:p>
    <w:p w14:paraId="4B49BB40" w14:textId="77777777" w:rsidR="00871AD3" w:rsidRDefault="00871AD3" w:rsidP="00871AD3">
      <w:pPr>
        <w:pStyle w:val="Standard"/>
        <w:spacing w:after="0" w:line="240" w:lineRule="auto"/>
        <w:ind w:right="284"/>
        <w:jc w:val="both"/>
        <w:rPr>
          <w:bCs/>
        </w:rPr>
      </w:pPr>
      <w:r>
        <w:rPr>
          <w:bCs/>
        </w:rPr>
        <w:t>10.Wykonawca jest: mikro* / małym* / średnim</w:t>
      </w:r>
      <w:bookmarkStart w:id="25" w:name="_Hlk71022623"/>
      <w:r>
        <w:rPr>
          <w:bCs/>
        </w:rPr>
        <w:t>*</w:t>
      </w:r>
      <w:bookmarkEnd w:id="25"/>
      <w:r>
        <w:rPr>
          <w:bCs/>
        </w:rPr>
        <w:t>/ dużym* przedsiębiorstwem</w:t>
      </w:r>
    </w:p>
    <w:p w14:paraId="66A171C5" w14:textId="77777777" w:rsidR="00871AD3" w:rsidRDefault="00871AD3" w:rsidP="00871AD3">
      <w:pPr>
        <w:pStyle w:val="Standard"/>
        <w:spacing w:after="0" w:line="240" w:lineRule="auto"/>
        <w:ind w:left="426" w:right="284"/>
        <w:jc w:val="both"/>
        <w:rPr>
          <w:b/>
          <w:i/>
          <w:sz w:val="20"/>
          <w:szCs w:val="20"/>
        </w:rPr>
      </w:pPr>
      <w:bookmarkStart w:id="26" w:name="_Hlk125373111"/>
      <w:r>
        <w:rPr>
          <w:b/>
          <w:i/>
          <w:sz w:val="20"/>
          <w:szCs w:val="20"/>
        </w:rPr>
        <w:t>* niepotrzebne skreślić</w:t>
      </w:r>
    </w:p>
    <w:bookmarkEnd w:id="26"/>
    <w:p w14:paraId="5A968581" w14:textId="77777777" w:rsidR="00871AD3" w:rsidRDefault="00871AD3" w:rsidP="00871AD3">
      <w:pPr>
        <w:ind w:left="284" w:hanging="284"/>
        <w:jc w:val="both"/>
        <w:rPr>
          <w:rFonts w:ascii="Times New Roman" w:eastAsia="SimSun" w:hAnsi="Times New Roman"/>
          <w:kern w:val="0"/>
          <w:sz w:val="24"/>
          <w:szCs w:val="24"/>
        </w:rPr>
      </w:pPr>
      <w:r>
        <w:rPr>
          <w:rFonts w:ascii="Times New Roman" w:hAnsi="Times New Roman"/>
          <w:sz w:val="24"/>
          <w:szCs w:val="24"/>
        </w:rPr>
        <w:t>11.</w:t>
      </w:r>
      <w:r>
        <w:rPr>
          <w:rFonts w:ascii="Times New Roman" w:eastAsia="SimSun" w:hAnsi="Times New Roman"/>
          <w:kern w:val="0"/>
          <w:sz w:val="24"/>
          <w:szCs w:val="24"/>
        </w:rPr>
        <w:t xml:space="preserve">Oświadczamy, iż zamówienie zrealizujemy: * sami*) /przy udziale podwykonawców*) / </w:t>
      </w:r>
      <w:bookmarkStart w:id="27" w:name="_Hlk143832501"/>
      <w:r>
        <w:rPr>
          <w:rFonts w:ascii="Times New Roman" w:eastAsia="SimSun" w:hAnsi="Times New Roman"/>
          <w:kern w:val="0"/>
          <w:sz w:val="24"/>
          <w:szCs w:val="24"/>
        </w:rPr>
        <w:t>wspólnie (konsorcjum) *):</w:t>
      </w:r>
      <w:bookmarkEnd w:id="27"/>
    </w:p>
    <w:p w14:paraId="5B8C9821" w14:textId="77777777" w:rsidR="00871AD3" w:rsidRDefault="00871AD3" w:rsidP="00871AD3">
      <w:pPr>
        <w:pStyle w:val="xl70"/>
        <w:widowControl/>
        <w:spacing w:before="0" w:after="0"/>
        <w:ind w:left="284" w:hanging="284"/>
        <w:jc w:val="left"/>
        <w:rPr>
          <w:rFonts w:cs="Times New Roman"/>
          <w:kern w:val="0"/>
          <w:lang w:eastAsia="pl-PL" w:bidi="ar-SA"/>
        </w:rPr>
      </w:pPr>
      <w:r>
        <w:rPr>
          <w:rFonts w:cs="Times New Roman"/>
          <w:kern w:val="0"/>
          <w:lang w:eastAsia="pl-PL" w:bidi="ar-SA"/>
        </w:rPr>
        <w:t xml:space="preserve">Podwykonawcom: …………………………………………………….……………………….. </w:t>
      </w:r>
    </w:p>
    <w:p w14:paraId="3BB503E7" w14:textId="77777777" w:rsidR="00871AD3" w:rsidRDefault="00871AD3" w:rsidP="00871AD3">
      <w:pPr>
        <w:widowControl/>
        <w:jc w:val="center"/>
        <w:rPr>
          <w:rFonts w:ascii="Times New Roman" w:eastAsia="SimSun" w:hAnsi="Times New Roman"/>
          <w:kern w:val="0"/>
          <w:sz w:val="24"/>
          <w:szCs w:val="24"/>
        </w:rPr>
      </w:pPr>
      <w:r>
        <w:rPr>
          <w:rFonts w:ascii="Times New Roman" w:eastAsia="SimSun" w:hAnsi="Times New Roman"/>
          <w:kern w:val="0"/>
          <w:sz w:val="16"/>
          <w:szCs w:val="16"/>
        </w:rPr>
        <w:t>(podać nazwę/y podwykonawców, jeśli są znani na etapie składania oferty – w przypadku niewypełnienia Zamawiający uzna, że Wykonawca nie zamierza powierzyć wykonania żadnej części zamówienia podwykonawcom.)</w:t>
      </w:r>
    </w:p>
    <w:p w14:paraId="2A638D8F" w14:textId="77777777" w:rsidR="00871AD3" w:rsidRDefault="00871AD3" w:rsidP="00871AD3">
      <w:pPr>
        <w:widowControl/>
        <w:jc w:val="both"/>
        <w:rPr>
          <w:rFonts w:ascii="Times New Roman" w:eastAsia="SimSun" w:hAnsi="Times New Roman"/>
          <w:i/>
          <w:iCs/>
          <w:kern w:val="0"/>
          <w:sz w:val="24"/>
          <w:szCs w:val="24"/>
        </w:rPr>
      </w:pPr>
      <w:r>
        <w:rPr>
          <w:rFonts w:ascii="Times New Roman" w:eastAsia="SimSun" w:hAnsi="Times New Roman"/>
          <w:kern w:val="0"/>
          <w:sz w:val="24"/>
          <w:szCs w:val="24"/>
        </w:rPr>
        <w:t>zostaną powierzone do wykonania następujące zakresy zamówienia: ……………………. …......................................................................................................................................................</w:t>
      </w:r>
    </w:p>
    <w:p w14:paraId="483A7C38" w14:textId="77777777" w:rsidR="00871AD3" w:rsidRDefault="00871AD3" w:rsidP="00871AD3">
      <w:pPr>
        <w:widowControl/>
        <w:ind w:left="425"/>
        <w:jc w:val="center"/>
        <w:rPr>
          <w:rFonts w:ascii="Times New Roman" w:eastAsia="SimSun" w:hAnsi="Times New Roman"/>
          <w:i/>
          <w:iCs/>
          <w:kern w:val="0"/>
          <w:sz w:val="16"/>
          <w:szCs w:val="16"/>
        </w:rPr>
      </w:pPr>
      <w:r>
        <w:rPr>
          <w:rFonts w:ascii="Times New Roman" w:eastAsia="SimSun" w:hAnsi="Times New Roman"/>
          <w:i/>
          <w:iCs/>
          <w:kern w:val="0"/>
          <w:sz w:val="16"/>
          <w:szCs w:val="16"/>
        </w:rPr>
        <w:t>(wyszczególnić zakres).</w:t>
      </w:r>
    </w:p>
    <w:p w14:paraId="06BC3EF3" w14:textId="77777777" w:rsidR="00871AD3" w:rsidRDefault="00871AD3" w:rsidP="00871AD3">
      <w:pPr>
        <w:widowControl/>
        <w:ind w:left="284" w:hanging="284"/>
        <w:jc w:val="both"/>
        <w:rPr>
          <w:rFonts w:ascii="Times New Roman" w:eastAsia="SimSun" w:hAnsi="Times New Roman"/>
          <w:kern w:val="0"/>
          <w:sz w:val="24"/>
          <w:szCs w:val="24"/>
        </w:rPr>
      </w:pPr>
      <w:r>
        <w:rPr>
          <w:rFonts w:ascii="Times New Roman" w:eastAsia="SimSun" w:hAnsi="Times New Roman"/>
          <w:kern w:val="0"/>
          <w:sz w:val="24"/>
          <w:szCs w:val="24"/>
        </w:rPr>
        <w:t>12.Na podstawie art. 117 ust. 4 ustawy Pzp jako Wykonawcy wspólnie ubiegający się o udzielenie zamówienia OŚWIADCZAM/-MY, iż następujący zakres zrealizują poszczególni Wykonawcy wspólnie ubiegający się o udzielenie zamówienia:</w:t>
      </w:r>
    </w:p>
    <w:p w14:paraId="7EC79224" w14:textId="77777777" w:rsidR="00871AD3" w:rsidRDefault="00871AD3" w:rsidP="00871AD3">
      <w:pPr>
        <w:widowControl/>
        <w:ind w:left="284"/>
        <w:jc w:val="both"/>
        <w:rPr>
          <w:rFonts w:ascii="Times New Roman" w:eastAsia="SimSun" w:hAnsi="Times New Roman"/>
          <w:kern w:val="0"/>
          <w:sz w:val="24"/>
          <w:szCs w:val="24"/>
        </w:rPr>
      </w:pPr>
      <w:r>
        <w:rPr>
          <w:rFonts w:ascii="Times New Roman" w:eastAsia="SimSun" w:hAnsi="Times New Roman"/>
          <w:kern w:val="0"/>
          <w:sz w:val="24"/>
          <w:szCs w:val="24"/>
        </w:rPr>
        <w:t>Wykonawca (nazwa): _______________ wykona: __________________________*</w:t>
      </w:r>
    </w:p>
    <w:p w14:paraId="493E732D" w14:textId="77777777" w:rsidR="00871AD3" w:rsidRDefault="00871AD3" w:rsidP="00871AD3">
      <w:pPr>
        <w:widowControl/>
        <w:ind w:left="284"/>
        <w:jc w:val="both"/>
        <w:rPr>
          <w:rFonts w:ascii="Times New Roman" w:eastAsia="SimSun" w:hAnsi="Times New Roman"/>
          <w:kern w:val="0"/>
          <w:sz w:val="24"/>
          <w:szCs w:val="24"/>
        </w:rPr>
      </w:pPr>
      <w:r>
        <w:rPr>
          <w:rFonts w:ascii="Times New Roman" w:eastAsia="SimSun" w:hAnsi="Times New Roman"/>
          <w:kern w:val="0"/>
          <w:sz w:val="24"/>
          <w:szCs w:val="24"/>
        </w:rPr>
        <w:t>Wykonawca (nazwa): _______________ wykona: __________________________*</w:t>
      </w:r>
    </w:p>
    <w:p w14:paraId="7BD5682D" w14:textId="77777777" w:rsidR="00871AD3" w:rsidRDefault="00871AD3" w:rsidP="00871AD3">
      <w:pPr>
        <w:widowControl/>
        <w:jc w:val="both"/>
        <w:rPr>
          <w:rFonts w:ascii="Times New Roman" w:eastAsia="SimSun" w:hAnsi="Times New Roman"/>
          <w:b/>
          <w:bCs/>
          <w:kern w:val="0"/>
          <w:sz w:val="24"/>
          <w:szCs w:val="24"/>
        </w:rPr>
      </w:pPr>
    </w:p>
    <w:p w14:paraId="450A7697" w14:textId="77777777" w:rsidR="00871AD3" w:rsidRDefault="00871AD3" w:rsidP="00871AD3">
      <w:pPr>
        <w:widowControl/>
        <w:jc w:val="both"/>
        <w:rPr>
          <w:rFonts w:ascii="Times New Roman" w:eastAsia="SimSun" w:hAnsi="Times New Roman"/>
          <w:kern w:val="0"/>
        </w:rPr>
      </w:pPr>
      <w:r>
        <w:rPr>
          <w:rFonts w:ascii="Times New Roman" w:eastAsia="SimSun" w:hAnsi="Times New Roman"/>
          <w:kern w:val="0"/>
        </w:rPr>
        <w:t>(należy dostosować do ilości Wykonawców w konsorcjum/ wspólników spółki cywilnej; wypełnić jedynie w przypadku Wykonawców wspólnie ubiegających się o udzielenie zamówienia)</w:t>
      </w:r>
    </w:p>
    <w:p w14:paraId="3D745C97" w14:textId="77777777" w:rsidR="00871AD3" w:rsidRDefault="00871AD3" w:rsidP="00871AD3">
      <w:pPr>
        <w:widowControl/>
        <w:jc w:val="both"/>
        <w:rPr>
          <w:rFonts w:ascii="Times New Roman" w:eastAsia="SimSun" w:hAnsi="Times New Roman"/>
          <w:kern w:val="0"/>
          <w:sz w:val="24"/>
          <w:szCs w:val="24"/>
        </w:rPr>
      </w:pPr>
    </w:p>
    <w:p w14:paraId="3410EF9D" w14:textId="77777777" w:rsidR="00871AD3" w:rsidRDefault="00871AD3" w:rsidP="00871AD3">
      <w:pPr>
        <w:widowControl/>
        <w:jc w:val="both"/>
        <w:rPr>
          <w:rFonts w:ascii="Times New Roman" w:eastAsia="SimSun" w:hAnsi="Times New Roman"/>
          <w:kern w:val="0"/>
          <w:sz w:val="24"/>
          <w:szCs w:val="24"/>
        </w:rPr>
      </w:pPr>
      <w:r>
        <w:rPr>
          <w:rFonts w:ascii="Times New Roman" w:eastAsia="SimSun" w:hAnsi="Times New Roman"/>
          <w:kern w:val="0"/>
          <w:sz w:val="24"/>
          <w:szCs w:val="24"/>
        </w:rPr>
        <w:t>13. Wykonawca informuje, że (niepotrzebne skreślić):</w:t>
      </w:r>
    </w:p>
    <w:p w14:paraId="08C51CF3" w14:textId="77777777" w:rsidR="00871AD3" w:rsidRDefault="00871AD3" w:rsidP="00344187">
      <w:pPr>
        <w:widowControl/>
        <w:numPr>
          <w:ilvl w:val="0"/>
          <w:numId w:val="79"/>
        </w:numPr>
        <w:suppressAutoHyphens w:val="0"/>
        <w:ind w:left="454" w:hanging="170"/>
        <w:jc w:val="both"/>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wybór oferty nie będzie prowadzić do powstania u Zamawiającego obowiązku podatkowego*;</w:t>
      </w:r>
    </w:p>
    <w:p w14:paraId="0CF451A0" w14:textId="77777777" w:rsidR="00871AD3" w:rsidRDefault="00871AD3" w:rsidP="00344187">
      <w:pPr>
        <w:widowControl/>
        <w:numPr>
          <w:ilvl w:val="0"/>
          <w:numId w:val="79"/>
        </w:numPr>
        <w:suppressAutoHyphens w:val="0"/>
        <w:ind w:left="454" w:hanging="170"/>
        <w:jc w:val="both"/>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wybór oferty będzie prowadzić do powstania u Zamawiającego obowiązku podatkowego w odniesieniu do następujących towarów / usług …………………………………………*</w:t>
      </w:r>
    </w:p>
    <w:p w14:paraId="13EC1535" w14:textId="77777777" w:rsidR="00871AD3" w:rsidRDefault="00871AD3" w:rsidP="00344187">
      <w:pPr>
        <w:widowControl/>
        <w:numPr>
          <w:ilvl w:val="0"/>
          <w:numId w:val="79"/>
        </w:numPr>
        <w:suppressAutoHyphens w:val="0"/>
        <w:ind w:left="454" w:hanging="170"/>
        <w:jc w:val="both"/>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wartość towaru / usług powodująca obowiązek podatkowy u Zamawiającego to ………… zł netto*.</w:t>
      </w:r>
    </w:p>
    <w:p w14:paraId="62F660ED" w14:textId="77777777" w:rsidR="00871AD3" w:rsidRDefault="00871AD3" w:rsidP="00871AD3">
      <w:pPr>
        <w:widowControl/>
        <w:suppressAutoHyphens w:val="0"/>
        <w:ind w:left="284"/>
        <w:jc w:val="both"/>
        <w:rPr>
          <w:rFonts w:ascii="Times New Roman" w:eastAsia="Calibri" w:hAnsi="Times New Roman"/>
          <w:i/>
          <w:kern w:val="0"/>
          <w:lang w:eastAsia="en-US"/>
        </w:rPr>
      </w:pPr>
      <w:r>
        <w:rPr>
          <w:rFonts w:ascii="Times New Roman" w:eastAsia="Calibri" w:hAnsi="Times New Roman"/>
          <w:i/>
          <w:kern w:val="0"/>
          <w:lang w:eastAsia="en-US"/>
        </w:rPr>
        <w:t xml:space="preserve">(dotyczy Wykonawców, których oferty będą generować obowiązek doliczania wartości podatku VAT do wartości netto zgodnie z ustawą o podatku od towarów i usług) </w:t>
      </w:r>
    </w:p>
    <w:p w14:paraId="20F159AA" w14:textId="77777777" w:rsidR="00871AD3" w:rsidRDefault="00871AD3" w:rsidP="00871AD3">
      <w:pPr>
        <w:widowControl/>
        <w:ind w:left="284" w:hanging="284"/>
        <w:jc w:val="both"/>
        <w:rPr>
          <w:rFonts w:ascii="Times New Roman" w:eastAsia="SimSun" w:hAnsi="Times New Roman"/>
          <w:color w:val="000000"/>
          <w:kern w:val="0"/>
          <w:sz w:val="24"/>
          <w:szCs w:val="24"/>
        </w:rPr>
      </w:pPr>
      <w:r>
        <w:rPr>
          <w:rFonts w:ascii="Times New Roman" w:eastAsia="SimSun" w:hAnsi="Times New Roman"/>
          <w:color w:val="000000"/>
          <w:kern w:val="0"/>
          <w:sz w:val="24"/>
          <w:szCs w:val="24"/>
        </w:rPr>
        <w:t>14.Oświadczamy, że niniejszą ofertę składam przy pełnej świadomości odpowiedzialności karnej wynikającej z Ustawy Kodeks karny z dnia 6 czerwca 1997 r. / Dz. U. nr 88, poz. 553 ze zmianami/</w:t>
      </w:r>
    </w:p>
    <w:p w14:paraId="66098202" w14:textId="77777777" w:rsidR="00871AD3" w:rsidRDefault="00871AD3" w:rsidP="00871AD3">
      <w:pPr>
        <w:pStyle w:val="Standard"/>
        <w:spacing w:after="0" w:line="240" w:lineRule="auto"/>
        <w:ind w:right="-709"/>
        <w:jc w:val="both"/>
      </w:pPr>
      <w:r>
        <w:t>Załączniki do oferty:</w:t>
      </w:r>
    </w:p>
    <w:p w14:paraId="15CD69DC" w14:textId="77777777" w:rsidR="00871AD3" w:rsidRDefault="00871AD3" w:rsidP="00871AD3">
      <w:pPr>
        <w:pStyle w:val="Standard"/>
        <w:spacing w:after="0" w:line="240" w:lineRule="auto"/>
      </w:pPr>
      <w:r>
        <w:t xml:space="preserve">           (1)  …........................................................................................</w:t>
      </w:r>
    </w:p>
    <w:p w14:paraId="0462DC51" w14:textId="77777777" w:rsidR="00871AD3" w:rsidRDefault="00871AD3" w:rsidP="00871AD3">
      <w:pPr>
        <w:pStyle w:val="Standard"/>
        <w:spacing w:after="0"/>
      </w:pPr>
      <w:r>
        <w:t xml:space="preserve">           (2)   ….......................................................................................</w:t>
      </w:r>
    </w:p>
    <w:p w14:paraId="5FAAB629" w14:textId="77777777" w:rsidR="00871AD3" w:rsidRDefault="00871AD3" w:rsidP="00871AD3">
      <w:pPr>
        <w:pStyle w:val="Standard"/>
        <w:spacing w:after="0" w:line="240" w:lineRule="auto"/>
      </w:pPr>
      <w:r>
        <w:t xml:space="preserve">           (itd.)   ….......................................................................................</w:t>
      </w:r>
    </w:p>
    <w:p w14:paraId="331B3F94" w14:textId="77777777" w:rsidR="00871AD3" w:rsidRDefault="00871AD3" w:rsidP="00871AD3">
      <w:pPr>
        <w:pStyle w:val="Standard"/>
        <w:spacing w:after="0" w:line="240" w:lineRule="auto"/>
      </w:pPr>
      <w:r>
        <w:t xml:space="preserve">           </w:t>
      </w:r>
    </w:p>
    <w:p w14:paraId="3762CDD5" w14:textId="77777777" w:rsidR="00871AD3" w:rsidRDefault="00871AD3" w:rsidP="00871AD3">
      <w:pPr>
        <w:pStyle w:val="Standard"/>
        <w:tabs>
          <w:tab w:val="left" w:pos="1110"/>
        </w:tabs>
        <w:spacing w:after="0" w:line="240" w:lineRule="auto"/>
        <w:rPr>
          <w:b/>
          <w:i/>
          <w:sz w:val="20"/>
          <w:szCs w:val="20"/>
        </w:rPr>
      </w:pPr>
    </w:p>
    <w:p w14:paraId="647F3FA4" w14:textId="77777777" w:rsidR="00871AD3" w:rsidRDefault="00871AD3" w:rsidP="00871AD3">
      <w:pPr>
        <w:pStyle w:val="Standard"/>
        <w:tabs>
          <w:tab w:val="left" w:pos="1110"/>
        </w:tabs>
        <w:spacing w:after="0" w:line="240" w:lineRule="auto"/>
        <w:rPr>
          <w:b/>
          <w:i/>
          <w:sz w:val="20"/>
          <w:szCs w:val="20"/>
        </w:rPr>
      </w:pPr>
      <w:r>
        <w:rPr>
          <w:b/>
          <w:i/>
          <w:sz w:val="20"/>
          <w:szCs w:val="20"/>
        </w:rPr>
        <w:t>* niepotrzebne skreślić</w:t>
      </w:r>
    </w:p>
    <w:p w14:paraId="00B95990"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bookmarkStart w:id="28" w:name="_Hlk193881531"/>
      <w:bookmarkStart w:id="29" w:name="_Hlk131437812"/>
      <w:r>
        <w:rPr>
          <w:rFonts w:ascii="Times New Roman" w:eastAsia="SimSun" w:hAnsi="Times New Roman" w:cs="Arial"/>
          <w:b/>
          <w:bCs/>
          <w:iCs/>
          <w:sz w:val="16"/>
          <w:szCs w:val="16"/>
          <w:lang w:eastAsia="zh-CN" w:bidi="hi-IN"/>
        </w:rPr>
        <w:t>………………………………………………………………………</w:t>
      </w:r>
    </w:p>
    <w:p w14:paraId="61AD9AC3"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008DA3B1" w14:textId="35AFDC57" w:rsidR="008C326C" w:rsidRPr="008133E6" w:rsidRDefault="00871AD3" w:rsidP="008133E6">
      <w:pPr>
        <w:widowControl/>
        <w:ind w:left="5103"/>
        <w:jc w:val="center"/>
        <w:rPr>
          <w:rFonts w:ascii="Times New Roman" w:eastAsia="SimSun" w:hAnsi="Times New Roman" w:cs="Arial"/>
          <w:sz w:val="16"/>
          <w:szCs w:val="16"/>
          <w:lang w:eastAsia="zh-CN" w:bidi="hi-IN"/>
        </w:rPr>
      </w:pPr>
      <w:bookmarkStart w:id="30" w:name="_Hlk131437787"/>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upoważnionej/upoważnionych </w:t>
      </w:r>
      <w:r>
        <w:rPr>
          <w:rFonts w:ascii="Times New Roman" w:eastAsia="SimSun" w:hAnsi="Times New Roman" w:cs="Arial"/>
          <w:sz w:val="16"/>
          <w:szCs w:val="16"/>
          <w:lang w:eastAsia="zh-CN" w:bidi="hi-IN"/>
        </w:rPr>
        <w:t>do reprezentowania Wykonawcy</w:t>
      </w:r>
      <w:bookmarkEnd w:id="28"/>
    </w:p>
    <w:p w14:paraId="653ED890" w14:textId="77777777" w:rsidR="008C326C" w:rsidRDefault="008C326C" w:rsidP="007E4129">
      <w:pPr>
        <w:widowControl/>
        <w:rPr>
          <w:rFonts w:ascii="Times New Roman" w:eastAsia="SimSun" w:hAnsi="Times New Roman" w:cs="Arial"/>
          <w:b/>
          <w:bCs/>
          <w:sz w:val="24"/>
          <w:szCs w:val="24"/>
          <w:lang w:eastAsia="zh-CN" w:bidi="hi-IN"/>
        </w:rPr>
      </w:pPr>
    </w:p>
    <w:p w14:paraId="22AC0A52" w14:textId="77777777" w:rsidR="008C326C" w:rsidRDefault="008C326C" w:rsidP="007E4129">
      <w:pPr>
        <w:widowControl/>
        <w:rPr>
          <w:rFonts w:ascii="Times New Roman" w:eastAsia="SimSun" w:hAnsi="Times New Roman" w:cs="Arial"/>
          <w:b/>
          <w:bCs/>
          <w:sz w:val="24"/>
          <w:szCs w:val="24"/>
          <w:lang w:eastAsia="zh-CN" w:bidi="hi-IN"/>
        </w:rPr>
      </w:pPr>
    </w:p>
    <w:p w14:paraId="5C3179BC" w14:textId="77777777" w:rsidR="008C326C" w:rsidRDefault="008C326C" w:rsidP="007E4129">
      <w:pPr>
        <w:widowControl/>
        <w:rPr>
          <w:rFonts w:ascii="Times New Roman" w:eastAsia="SimSun" w:hAnsi="Times New Roman" w:cs="Arial"/>
          <w:b/>
          <w:bCs/>
          <w:sz w:val="24"/>
          <w:szCs w:val="24"/>
          <w:lang w:eastAsia="zh-CN" w:bidi="hi-IN"/>
        </w:rPr>
      </w:pPr>
    </w:p>
    <w:p w14:paraId="29E2A578" w14:textId="77777777" w:rsidR="008C326C" w:rsidRDefault="008C326C" w:rsidP="007E4129">
      <w:pPr>
        <w:widowControl/>
        <w:rPr>
          <w:rFonts w:ascii="Times New Roman" w:eastAsia="SimSun" w:hAnsi="Times New Roman" w:cs="Arial"/>
          <w:b/>
          <w:bCs/>
          <w:sz w:val="24"/>
          <w:szCs w:val="24"/>
          <w:lang w:eastAsia="zh-CN" w:bidi="hi-IN"/>
        </w:rPr>
      </w:pPr>
    </w:p>
    <w:p w14:paraId="5ABEE17A" w14:textId="77777777" w:rsidR="008C326C" w:rsidRDefault="008C326C" w:rsidP="007E4129">
      <w:pPr>
        <w:widowControl/>
        <w:rPr>
          <w:rFonts w:ascii="Times New Roman" w:eastAsia="SimSun" w:hAnsi="Times New Roman" w:cs="Arial"/>
          <w:b/>
          <w:bCs/>
          <w:sz w:val="24"/>
          <w:szCs w:val="24"/>
          <w:lang w:eastAsia="zh-CN" w:bidi="hi-IN"/>
        </w:rPr>
      </w:pPr>
    </w:p>
    <w:p w14:paraId="6B71BCC1" w14:textId="6DC7C777" w:rsidR="00F74FA2" w:rsidRDefault="00871AD3" w:rsidP="00F74FA2">
      <w:pPr>
        <w:widowControl/>
        <w:ind w:left="5103"/>
        <w:jc w:val="right"/>
        <w:rPr>
          <w:rFonts w:ascii="Times New Roman" w:eastAsia="SimSun" w:hAnsi="Times New Roman" w:cs="Arial"/>
          <w:b/>
          <w:bCs/>
          <w:sz w:val="24"/>
          <w:szCs w:val="24"/>
          <w:lang w:eastAsia="zh-CN" w:bidi="hi-IN"/>
        </w:rPr>
      </w:pPr>
      <w:r>
        <w:rPr>
          <w:rFonts w:ascii="Times New Roman" w:eastAsia="SimSun" w:hAnsi="Times New Roman" w:cs="Arial"/>
          <w:b/>
          <w:bCs/>
          <w:sz w:val="24"/>
          <w:szCs w:val="24"/>
          <w:lang w:eastAsia="zh-CN" w:bidi="hi-IN"/>
        </w:rPr>
        <w:t xml:space="preserve">Załącznik nr </w:t>
      </w:r>
      <w:r w:rsidR="00F74FA2">
        <w:rPr>
          <w:rFonts w:ascii="Times New Roman" w:eastAsia="SimSun" w:hAnsi="Times New Roman" w:cs="Arial"/>
          <w:b/>
          <w:bCs/>
          <w:sz w:val="24"/>
          <w:szCs w:val="24"/>
          <w:lang w:eastAsia="zh-CN" w:bidi="hi-IN"/>
        </w:rPr>
        <w:t xml:space="preserve"> 2</w:t>
      </w:r>
    </w:p>
    <w:p w14:paraId="04B354A0" w14:textId="77777777" w:rsidR="00F74FA2" w:rsidRDefault="00F74FA2" w:rsidP="00F74FA2">
      <w:pPr>
        <w:widowControl/>
        <w:rPr>
          <w:rFonts w:ascii="Times New Roman" w:eastAsia="SimSun" w:hAnsi="Times New Roman" w:cs="Arial"/>
          <w:b/>
          <w:bCs/>
          <w:sz w:val="24"/>
          <w:szCs w:val="24"/>
          <w:lang w:eastAsia="zh-CN" w:bidi="hi-IN"/>
        </w:rPr>
      </w:pPr>
      <w:r>
        <w:rPr>
          <w:rFonts w:ascii="Times New Roman" w:eastAsia="SimSun" w:hAnsi="Times New Roman" w:cs="Arial"/>
          <w:b/>
          <w:bCs/>
          <w:sz w:val="24"/>
          <w:szCs w:val="24"/>
          <w:lang w:eastAsia="zh-CN" w:bidi="hi-IN"/>
        </w:rPr>
        <w:t xml:space="preserve">                                     </w:t>
      </w:r>
    </w:p>
    <w:p w14:paraId="587BA0EE" w14:textId="096A326D" w:rsidR="00F74FA2" w:rsidRPr="00F74FA2" w:rsidRDefault="00F74FA2" w:rsidP="00F74FA2">
      <w:pPr>
        <w:widowControl/>
        <w:rPr>
          <w:rFonts w:ascii="Times New Roman" w:hAnsi="Times New Roman"/>
          <w:b/>
          <w:sz w:val="24"/>
          <w:szCs w:val="24"/>
        </w:rPr>
      </w:pPr>
      <w:r w:rsidRPr="00F74FA2">
        <w:rPr>
          <w:rFonts w:ascii="Times New Roman" w:eastAsia="SimSun" w:hAnsi="Times New Roman"/>
          <w:b/>
          <w:sz w:val="24"/>
          <w:szCs w:val="24"/>
          <w:lang w:eastAsia="zh-CN" w:bidi="hi-IN"/>
        </w:rPr>
        <w:t xml:space="preserve">                                              </w:t>
      </w:r>
      <w:r w:rsidR="00871AD3" w:rsidRPr="00F74FA2">
        <w:rPr>
          <w:rFonts w:ascii="Times New Roman" w:hAnsi="Times New Roman"/>
          <w:b/>
          <w:sz w:val="24"/>
          <w:szCs w:val="24"/>
        </w:rPr>
        <w:t xml:space="preserve">FORMULARZ CENOWY </w:t>
      </w:r>
      <w:r w:rsidRPr="00F74FA2">
        <w:rPr>
          <w:rFonts w:ascii="Times New Roman" w:hAnsi="Times New Roman"/>
          <w:b/>
          <w:sz w:val="24"/>
          <w:szCs w:val="24"/>
        </w:rPr>
        <w:t xml:space="preserve"> - Pakiet….</w:t>
      </w:r>
    </w:p>
    <w:p w14:paraId="34D09C59" w14:textId="77777777" w:rsidR="00F74FA2" w:rsidRPr="00F74FA2" w:rsidRDefault="00F74FA2" w:rsidP="00F74FA2">
      <w:pPr>
        <w:widowControl/>
        <w:ind w:left="5103"/>
        <w:jc w:val="right"/>
        <w:rPr>
          <w:rFonts w:ascii="Times New Roman" w:eastAsia="SimSun" w:hAnsi="Times New Roman" w:cs="Arial"/>
          <w:b/>
          <w:bCs/>
          <w:sz w:val="24"/>
          <w:szCs w:val="24"/>
          <w:lang w:eastAsia="zh-CN" w:bidi="hi-IN"/>
        </w:rPr>
      </w:pPr>
    </w:p>
    <w:tbl>
      <w:tblPr>
        <w:tblW w:w="10395" w:type="dxa"/>
        <w:tblInd w:w="-470" w:type="dxa"/>
        <w:tblLayout w:type="fixed"/>
        <w:tblCellMar>
          <w:left w:w="70" w:type="dxa"/>
          <w:right w:w="70" w:type="dxa"/>
        </w:tblCellMar>
        <w:tblLook w:val="04A0" w:firstRow="1" w:lastRow="0" w:firstColumn="1" w:lastColumn="0" w:noHBand="0" w:noVBand="1"/>
      </w:tblPr>
      <w:tblGrid>
        <w:gridCol w:w="398"/>
        <w:gridCol w:w="1277"/>
        <w:gridCol w:w="1561"/>
        <w:gridCol w:w="708"/>
        <w:gridCol w:w="709"/>
        <w:gridCol w:w="1277"/>
        <w:gridCol w:w="919"/>
        <w:gridCol w:w="567"/>
        <w:gridCol w:w="709"/>
        <w:gridCol w:w="1135"/>
        <w:gridCol w:w="1135"/>
      </w:tblGrid>
      <w:tr w:rsidR="00F74FA2" w:rsidRPr="00F74FA2" w14:paraId="698DD3A7" w14:textId="77777777" w:rsidTr="00F74FA2">
        <w:trPr>
          <w:trHeight w:val="1012"/>
        </w:trPr>
        <w:tc>
          <w:tcPr>
            <w:tcW w:w="398" w:type="dxa"/>
            <w:tcBorders>
              <w:top w:val="single" w:sz="2" w:space="0" w:color="000000"/>
              <w:left w:val="single" w:sz="2" w:space="0" w:color="000000"/>
              <w:bottom w:val="single" w:sz="2" w:space="0" w:color="000000"/>
              <w:right w:val="nil"/>
            </w:tcBorders>
            <w:hideMark/>
          </w:tcPr>
          <w:p w14:paraId="77BB948B" w14:textId="77777777"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l.p</w:t>
            </w:r>
          </w:p>
        </w:tc>
        <w:tc>
          <w:tcPr>
            <w:tcW w:w="1276" w:type="dxa"/>
            <w:tcBorders>
              <w:top w:val="single" w:sz="2" w:space="0" w:color="000000"/>
              <w:left w:val="single" w:sz="2" w:space="0" w:color="000000"/>
              <w:bottom w:val="single" w:sz="2" w:space="0" w:color="000000"/>
              <w:right w:val="nil"/>
            </w:tcBorders>
            <w:hideMark/>
          </w:tcPr>
          <w:p w14:paraId="723EA0A3"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 xml:space="preserve">Nazwa </w:t>
            </w:r>
          </w:p>
        </w:tc>
        <w:tc>
          <w:tcPr>
            <w:tcW w:w="1560" w:type="dxa"/>
            <w:tcBorders>
              <w:top w:val="single" w:sz="2" w:space="0" w:color="000000"/>
              <w:left w:val="single" w:sz="2" w:space="0" w:color="000000"/>
              <w:bottom w:val="single" w:sz="2" w:space="0" w:color="000000"/>
              <w:right w:val="single" w:sz="2" w:space="0" w:color="000000"/>
            </w:tcBorders>
            <w:hideMark/>
          </w:tcPr>
          <w:p w14:paraId="67A58F10"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 xml:space="preserve">Nazwa produktu która będzie wpisana na fakturze </w:t>
            </w:r>
          </w:p>
        </w:tc>
        <w:tc>
          <w:tcPr>
            <w:tcW w:w="708" w:type="dxa"/>
            <w:tcBorders>
              <w:top w:val="single" w:sz="2" w:space="0" w:color="000000"/>
              <w:left w:val="single" w:sz="2" w:space="0" w:color="000000"/>
              <w:bottom w:val="single" w:sz="2" w:space="0" w:color="000000"/>
              <w:right w:val="single" w:sz="2" w:space="0" w:color="000000"/>
            </w:tcBorders>
            <w:hideMark/>
          </w:tcPr>
          <w:p w14:paraId="556E50C6"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 xml:space="preserve">Ilość </w:t>
            </w:r>
          </w:p>
        </w:tc>
        <w:tc>
          <w:tcPr>
            <w:tcW w:w="709" w:type="dxa"/>
            <w:tcBorders>
              <w:top w:val="single" w:sz="2" w:space="0" w:color="000000"/>
              <w:left w:val="single" w:sz="2" w:space="0" w:color="000000"/>
              <w:bottom w:val="single" w:sz="2" w:space="0" w:color="000000"/>
              <w:right w:val="nil"/>
            </w:tcBorders>
            <w:hideMark/>
          </w:tcPr>
          <w:p w14:paraId="041D8E5B"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J. m.</w:t>
            </w:r>
          </w:p>
        </w:tc>
        <w:tc>
          <w:tcPr>
            <w:tcW w:w="1276" w:type="dxa"/>
            <w:tcBorders>
              <w:top w:val="single" w:sz="2" w:space="0" w:color="000000"/>
              <w:left w:val="single" w:sz="2" w:space="0" w:color="000000"/>
              <w:bottom w:val="single" w:sz="2" w:space="0" w:color="000000"/>
              <w:right w:val="nil"/>
            </w:tcBorders>
            <w:hideMark/>
          </w:tcPr>
          <w:p w14:paraId="7CEAE50A" w14:textId="738C8FFB" w:rsidR="00F74FA2" w:rsidRPr="00F74FA2" w:rsidRDefault="00F74FA2" w:rsidP="00F74FA2">
            <w:pPr>
              <w:widowControl/>
              <w:suppressAutoHyphens w:val="0"/>
              <w:autoSpaceDN/>
              <w:spacing w:line="276" w:lineRule="auto"/>
              <w:jc w:val="center"/>
              <w:rPr>
                <w:rFonts w:ascii="Times New Roman" w:hAnsi="Times New Roman"/>
                <w:kern w:val="0"/>
              </w:rPr>
            </w:pPr>
            <w:r w:rsidRPr="00F74FA2">
              <w:rPr>
                <w:rFonts w:ascii="Times New Roman" w:hAnsi="Times New Roman"/>
                <w:kern w:val="0"/>
              </w:rPr>
              <w:t>Cena jednostk</w:t>
            </w:r>
            <w:r>
              <w:rPr>
                <w:rFonts w:ascii="Times New Roman" w:hAnsi="Times New Roman"/>
                <w:kern w:val="0"/>
              </w:rPr>
              <w:t>owa</w:t>
            </w:r>
          </w:p>
          <w:p w14:paraId="5A61A25F" w14:textId="011D3663" w:rsidR="00F74FA2" w:rsidRPr="00F74FA2" w:rsidRDefault="00F74FA2" w:rsidP="00F74FA2">
            <w:pPr>
              <w:widowControl/>
              <w:suppressAutoHyphens w:val="0"/>
              <w:autoSpaceDN/>
              <w:spacing w:line="276" w:lineRule="auto"/>
              <w:jc w:val="center"/>
              <w:rPr>
                <w:rFonts w:ascii="Times New Roman" w:hAnsi="Times New Roman"/>
                <w:kern w:val="0"/>
              </w:rPr>
            </w:pPr>
            <w:r w:rsidRPr="00F74FA2">
              <w:rPr>
                <w:rFonts w:ascii="Times New Roman" w:hAnsi="Times New Roman"/>
                <w:kern w:val="0"/>
              </w:rPr>
              <w:t>netto zł</w:t>
            </w:r>
          </w:p>
        </w:tc>
        <w:tc>
          <w:tcPr>
            <w:tcW w:w="919" w:type="dxa"/>
            <w:tcBorders>
              <w:top w:val="single" w:sz="2" w:space="0" w:color="000000"/>
              <w:left w:val="single" w:sz="2" w:space="0" w:color="000000"/>
              <w:bottom w:val="single" w:sz="2" w:space="0" w:color="000000"/>
              <w:right w:val="nil"/>
            </w:tcBorders>
            <w:hideMark/>
          </w:tcPr>
          <w:p w14:paraId="6E9F0C85" w14:textId="77777777" w:rsidR="00F74FA2" w:rsidRPr="00F74FA2" w:rsidRDefault="00F74FA2" w:rsidP="00F74FA2">
            <w:pPr>
              <w:widowControl/>
              <w:suppressAutoHyphens w:val="0"/>
              <w:autoSpaceDN/>
              <w:spacing w:line="276" w:lineRule="auto"/>
              <w:jc w:val="center"/>
              <w:rPr>
                <w:rFonts w:ascii="Times New Roman" w:hAnsi="Times New Roman"/>
                <w:kern w:val="0"/>
              </w:rPr>
            </w:pPr>
            <w:r w:rsidRPr="00F74FA2">
              <w:rPr>
                <w:rFonts w:ascii="Times New Roman" w:hAnsi="Times New Roman"/>
                <w:kern w:val="0"/>
              </w:rPr>
              <w:t>Cena netto</w:t>
            </w:r>
          </w:p>
          <w:p w14:paraId="66B04DBD" w14:textId="58BC2A83"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zł</w:t>
            </w:r>
          </w:p>
        </w:tc>
        <w:tc>
          <w:tcPr>
            <w:tcW w:w="567" w:type="dxa"/>
            <w:tcBorders>
              <w:top w:val="single" w:sz="2" w:space="0" w:color="000000"/>
              <w:left w:val="single" w:sz="2" w:space="0" w:color="000000"/>
              <w:bottom w:val="single" w:sz="2" w:space="0" w:color="000000"/>
              <w:right w:val="nil"/>
            </w:tcBorders>
            <w:hideMark/>
          </w:tcPr>
          <w:p w14:paraId="14A33C94"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VAT</w:t>
            </w:r>
          </w:p>
          <w:p w14:paraId="5557C957" w14:textId="77777777" w:rsidR="00F74FA2" w:rsidRPr="00F74FA2" w:rsidRDefault="00F74FA2"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w:t>
            </w:r>
          </w:p>
        </w:tc>
        <w:tc>
          <w:tcPr>
            <w:tcW w:w="709" w:type="dxa"/>
            <w:tcBorders>
              <w:top w:val="single" w:sz="2" w:space="0" w:color="000000"/>
              <w:left w:val="single" w:sz="2" w:space="0" w:color="000000"/>
              <w:bottom w:val="single" w:sz="2" w:space="0" w:color="000000"/>
              <w:right w:val="nil"/>
            </w:tcBorders>
            <w:hideMark/>
          </w:tcPr>
          <w:p w14:paraId="23D3E4B3" w14:textId="630844F8" w:rsidR="00F74FA2" w:rsidRPr="00F74FA2" w:rsidRDefault="00F74FA2" w:rsidP="00F74FA2">
            <w:pPr>
              <w:widowControl/>
              <w:autoSpaceDN/>
              <w:jc w:val="center"/>
              <w:rPr>
                <w:rFonts w:ascii="Times New Roman" w:hAnsi="Times New Roman"/>
                <w:kern w:val="0"/>
              </w:rPr>
            </w:pPr>
            <w:r>
              <w:rPr>
                <w:rFonts w:ascii="Times New Roman" w:hAnsi="Times New Roman"/>
                <w:kern w:val="0"/>
              </w:rPr>
              <w:t>Kwota</w:t>
            </w:r>
            <w:r w:rsidRPr="00F74FA2">
              <w:rPr>
                <w:rFonts w:ascii="Times New Roman" w:hAnsi="Times New Roman"/>
                <w:kern w:val="0"/>
              </w:rPr>
              <w:t>VAT</w:t>
            </w:r>
          </w:p>
          <w:p w14:paraId="12F9758E" w14:textId="4F4ABC0E"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zł</w:t>
            </w:r>
          </w:p>
        </w:tc>
        <w:tc>
          <w:tcPr>
            <w:tcW w:w="1134" w:type="dxa"/>
            <w:tcBorders>
              <w:top w:val="single" w:sz="2" w:space="0" w:color="000000"/>
              <w:left w:val="single" w:sz="2" w:space="0" w:color="000000"/>
              <w:bottom w:val="single" w:sz="2" w:space="0" w:color="000000"/>
              <w:right w:val="single" w:sz="2" w:space="0" w:color="000000"/>
            </w:tcBorders>
            <w:hideMark/>
          </w:tcPr>
          <w:p w14:paraId="071F89DA" w14:textId="77777777"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Cena brutto</w:t>
            </w:r>
          </w:p>
          <w:p w14:paraId="5FF82BB0" w14:textId="45B7C66C" w:rsidR="00F74FA2" w:rsidRPr="00F74FA2" w:rsidRDefault="00F74FA2" w:rsidP="00F74FA2">
            <w:pPr>
              <w:widowControl/>
              <w:autoSpaceDN/>
              <w:jc w:val="center"/>
              <w:rPr>
                <w:rFonts w:ascii="Times New Roman" w:hAnsi="Times New Roman"/>
                <w:kern w:val="0"/>
              </w:rPr>
            </w:pPr>
            <w:r w:rsidRPr="00F74FA2">
              <w:rPr>
                <w:rFonts w:ascii="Times New Roman" w:hAnsi="Times New Roman"/>
                <w:kern w:val="0"/>
              </w:rPr>
              <w:t>zł</w:t>
            </w:r>
          </w:p>
        </w:tc>
        <w:tc>
          <w:tcPr>
            <w:tcW w:w="1134" w:type="dxa"/>
            <w:tcBorders>
              <w:top w:val="single" w:sz="2" w:space="0" w:color="000000"/>
              <w:left w:val="single" w:sz="2" w:space="0" w:color="000000"/>
              <w:bottom w:val="single" w:sz="2" w:space="0" w:color="000000"/>
              <w:right w:val="single" w:sz="2" w:space="0" w:color="000000"/>
            </w:tcBorders>
            <w:hideMark/>
          </w:tcPr>
          <w:p w14:paraId="72C0CD38" w14:textId="29F916D0" w:rsidR="00F74FA2" w:rsidRPr="00F74FA2" w:rsidRDefault="00F74FA2" w:rsidP="005C6919">
            <w:pPr>
              <w:widowControl/>
              <w:autoSpaceDN/>
              <w:jc w:val="center"/>
              <w:rPr>
                <w:rFonts w:ascii="Times New Roman" w:hAnsi="Times New Roman"/>
                <w:kern w:val="0"/>
              </w:rPr>
            </w:pPr>
            <w:r w:rsidRPr="00F74FA2">
              <w:rPr>
                <w:rFonts w:ascii="Times New Roman" w:hAnsi="Times New Roman"/>
                <w:kern w:val="0"/>
              </w:rPr>
              <w:t xml:space="preserve">Nr katalogowy </w:t>
            </w:r>
          </w:p>
        </w:tc>
      </w:tr>
      <w:tr w:rsidR="00F74FA2" w:rsidRPr="00F74FA2" w14:paraId="2EC2E92E" w14:textId="77777777" w:rsidTr="00F74FA2">
        <w:tc>
          <w:tcPr>
            <w:tcW w:w="398" w:type="dxa"/>
            <w:tcBorders>
              <w:top w:val="nil"/>
              <w:left w:val="single" w:sz="2" w:space="0" w:color="000000"/>
              <w:bottom w:val="single" w:sz="2" w:space="0" w:color="000000"/>
              <w:right w:val="nil"/>
            </w:tcBorders>
            <w:hideMark/>
          </w:tcPr>
          <w:p w14:paraId="00FDA6AE"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r w:rsidRPr="00F74FA2">
              <w:rPr>
                <w:rFonts w:ascii="Times New Roman" w:hAnsi="Times New Roman"/>
                <w:kern w:val="0"/>
                <w:lang w:val="de-DE"/>
              </w:rPr>
              <w:t>1.</w:t>
            </w:r>
          </w:p>
        </w:tc>
        <w:tc>
          <w:tcPr>
            <w:tcW w:w="1276" w:type="dxa"/>
            <w:tcBorders>
              <w:top w:val="nil"/>
              <w:left w:val="single" w:sz="2" w:space="0" w:color="000000"/>
              <w:bottom w:val="single" w:sz="2" w:space="0" w:color="000000"/>
              <w:right w:val="nil"/>
            </w:tcBorders>
          </w:tcPr>
          <w:p w14:paraId="1DF0221A" w14:textId="77777777" w:rsidR="00F74FA2" w:rsidRPr="00F74FA2" w:rsidRDefault="00F74FA2" w:rsidP="00F74FA2">
            <w:pPr>
              <w:widowControl/>
              <w:suppressAutoHyphens w:val="0"/>
              <w:autoSpaceDN/>
              <w:spacing w:after="200" w:line="276" w:lineRule="auto"/>
              <w:ind w:left="51"/>
              <w:rPr>
                <w:rFonts w:ascii="Times New Roman" w:hAnsi="Times New Roman"/>
                <w:bCs/>
                <w:kern w:val="0"/>
                <w:lang w:val="de-DE"/>
              </w:rPr>
            </w:pPr>
          </w:p>
        </w:tc>
        <w:tc>
          <w:tcPr>
            <w:tcW w:w="1560" w:type="dxa"/>
            <w:tcBorders>
              <w:top w:val="nil"/>
              <w:left w:val="single" w:sz="2" w:space="0" w:color="000000"/>
              <w:bottom w:val="single" w:sz="2" w:space="0" w:color="000000"/>
              <w:right w:val="single" w:sz="2" w:space="0" w:color="000000"/>
            </w:tcBorders>
          </w:tcPr>
          <w:p w14:paraId="2058FE77" w14:textId="77777777" w:rsidR="00F74FA2" w:rsidRPr="00F74FA2" w:rsidRDefault="00F74FA2" w:rsidP="00F74FA2">
            <w:pPr>
              <w:widowControl/>
              <w:autoSpaceDN/>
              <w:jc w:val="center"/>
              <w:rPr>
                <w:rFonts w:ascii="Times New Roman" w:hAnsi="Times New Roman"/>
                <w:kern w:val="0"/>
                <w:lang w:val="de-DE"/>
              </w:rPr>
            </w:pPr>
          </w:p>
        </w:tc>
        <w:tc>
          <w:tcPr>
            <w:tcW w:w="708" w:type="dxa"/>
            <w:tcBorders>
              <w:top w:val="nil"/>
              <w:left w:val="single" w:sz="2" w:space="0" w:color="000000"/>
              <w:bottom w:val="single" w:sz="2" w:space="0" w:color="000000"/>
              <w:right w:val="single" w:sz="2" w:space="0" w:color="000000"/>
            </w:tcBorders>
          </w:tcPr>
          <w:p w14:paraId="1126D0FF" w14:textId="77777777" w:rsidR="00F74FA2" w:rsidRPr="00F74FA2" w:rsidRDefault="00F74FA2" w:rsidP="00F74FA2">
            <w:pPr>
              <w:widowControl/>
              <w:autoSpaceDN/>
              <w:jc w:val="center"/>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192C737C" w14:textId="77777777" w:rsidR="00F74FA2" w:rsidRPr="00F74FA2" w:rsidRDefault="00F74FA2" w:rsidP="00F74FA2">
            <w:pPr>
              <w:widowControl/>
              <w:autoSpaceDN/>
              <w:jc w:val="center"/>
              <w:rPr>
                <w:rFonts w:ascii="Times New Roman" w:hAnsi="Times New Roman"/>
                <w:kern w:val="0"/>
                <w:lang w:val="de-DE"/>
              </w:rPr>
            </w:pPr>
          </w:p>
        </w:tc>
        <w:tc>
          <w:tcPr>
            <w:tcW w:w="1276" w:type="dxa"/>
            <w:tcBorders>
              <w:top w:val="nil"/>
              <w:left w:val="single" w:sz="2" w:space="0" w:color="000000"/>
              <w:bottom w:val="single" w:sz="2" w:space="0" w:color="000000"/>
              <w:right w:val="nil"/>
            </w:tcBorders>
          </w:tcPr>
          <w:p w14:paraId="595717A7"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919" w:type="dxa"/>
            <w:tcBorders>
              <w:top w:val="nil"/>
              <w:left w:val="single" w:sz="2" w:space="0" w:color="000000"/>
              <w:bottom w:val="single" w:sz="2" w:space="0" w:color="000000"/>
              <w:right w:val="nil"/>
            </w:tcBorders>
          </w:tcPr>
          <w:p w14:paraId="7D333B51"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567" w:type="dxa"/>
            <w:tcBorders>
              <w:top w:val="nil"/>
              <w:left w:val="single" w:sz="2" w:space="0" w:color="000000"/>
              <w:bottom w:val="single" w:sz="2" w:space="0" w:color="000000"/>
              <w:right w:val="nil"/>
            </w:tcBorders>
          </w:tcPr>
          <w:p w14:paraId="31778C43"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524CA74D"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61BB2151"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62FA134A"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r>
      <w:tr w:rsidR="00F74FA2" w:rsidRPr="00F74FA2" w14:paraId="0E8DA793" w14:textId="77777777" w:rsidTr="00F74FA2">
        <w:tc>
          <w:tcPr>
            <w:tcW w:w="398" w:type="dxa"/>
            <w:tcBorders>
              <w:top w:val="nil"/>
              <w:left w:val="single" w:sz="2" w:space="0" w:color="000000"/>
              <w:bottom w:val="single" w:sz="2" w:space="0" w:color="000000"/>
              <w:right w:val="nil"/>
            </w:tcBorders>
            <w:hideMark/>
          </w:tcPr>
          <w:p w14:paraId="067867C0"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r w:rsidRPr="00F74FA2">
              <w:rPr>
                <w:rFonts w:ascii="Times New Roman" w:hAnsi="Times New Roman"/>
                <w:kern w:val="0"/>
                <w:lang w:val="de-DE"/>
              </w:rPr>
              <w:t>2.</w:t>
            </w:r>
          </w:p>
        </w:tc>
        <w:tc>
          <w:tcPr>
            <w:tcW w:w="1276" w:type="dxa"/>
            <w:tcBorders>
              <w:top w:val="nil"/>
              <w:left w:val="single" w:sz="2" w:space="0" w:color="000000"/>
              <w:bottom w:val="single" w:sz="2" w:space="0" w:color="000000"/>
              <w:right w:val="nil"/>
            </w:tcBorders>
          </w:tcPr>
          <w:p w14:paraId="5430E2A7"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560" w:type="dxa"/>
            <w:tcBorders>
              <w:top w:val="nil"/>
              <w:left w:val="single" w:sz="2" w:space="0" w:color="000000"/>
              <w:bottom w:val="single" w:sz="2" w:space="0" w:color="000000"/>
              <w:right w:val="single" w:sz="2" w:space="0" w:color="000000"/>
            </w:tcBorders>
          </w:tcPr>
          <w:p w14:paraId="7273F975"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708" w:type="dxa"/>
            <w:tcBorders>
              <w:top w:val="nil"/>
              <w:left w:val="single" w:sz="2" w:space="0" w:color="000000"/>
              <w:bottom w:val="single" w:sz="2" w:space="0" w:color="000000"/>
              <w:right w:val="single" w:sz="2" w:space="0" w:color="000000"/>
            </w:tcBorders>
          </w:tcPr>
          <w:p w14:paraId="6635E0B5"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3BFA6C7A"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1276" w:type="dxa"/>
            <w:tcBorders>
              <w:top w:val="nil"/>
              <w:left w:val="single" w:sz="2" w:space="0" w:color="000000"/>
              <w:bottom w:val="single" w:sz="2" w:space="0" w:color="000000"/>
              <w:right w:val="nil"/>
            </w:tcBorders>
          </w:tcPr>
          <w:p w14:paraId="11204D4E"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919" w:type="dxa"/>
            <w:tcBorders>
              <w:top w:val="nil"/>
              <w:left w:val="single" w:sz="2" w:space="0" w:color="000000"/>
              <w:bottom w:val="single" w:sz="2" w:space="0" w:color="000000"/>
              <w:right w:val="nil"/>
            </w:tcBorders>
          </w:tcPr>
          <w:p w14:paraId="1F4259AB"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567" w:type="dxa"/>
            <w:tcBorders>
              <w:top w:val="nil"/>
              <w:left w:val="single" w:sz="2" w:space="0" w:color="000000"/>
              <w:bottom w:val="single" w:sz="2" w:space="0" w:color="000000"/>
              <w:right w:val="nil"/>
            </w:tcBorders>
          </w:tcPr>
          <w:p w14:paraId="4F76AEAA"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17179CC8"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7FE66325"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44766F03"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r>
      <w:tr w:rsidR="00F74FA2" w:rsidRPr="00F74FA2" w14:paraId="0B17350F" w14:textId="77777777" w:rsidTr="00F74FA2">
        <w:tc>
          <w:tcPr>
            <w:tcW w:w="398" w:type="dxa"/>
            <w:tcBorders>
              <w:top w:val="nil"/>
              <w:left w:val="single" w:sz="2" w:space="0" w:color="000000"/>
              <w:bottom w:val="single" w:sz="2" w:space="0" w:color="000000"/>
              <w:right w:val="nil"/>
            </w:tcBorders>
          </w:tcPr>
          <w:p w14:paraId="58D90CEF" w14:textId="71F8D0C8" w:rsidR="00F74FA2" w:rsidRPr="00F74FA2" w:rsidRDefault="00F74FA2" w:rsidP="00F74FA2">
            <w:pPr>
              <w:widowControl/>
              <w:suppressAutoHyphens w:val="0"/>
              <w:autoSpaceDN/>
              <w:spacing w:after="200" w:line="276" w:lineRule="auto"/>
              <w:rPr>
                <w:rFonts w:ascii="Times New Roman" w:hAnsi="Times New Roman"/>
                <w:kern w:val="0"/>
                <w:lang w:val="de-DE"/>
              </w:rPr>
            </w:pPr>
            <w:r>
              <w:rPr>
                <w:rFonts w:ascii="Times New Roman" w:hAnsi="Times New Roman"/>
                <w:kern w:val="0"/>
                <w:lang w:val="de-DE"/>
              </w:rPr>
              <w:t>itd</w:t>
            </w:r>
          </w:p>
        </w:tc>
        <w:tc>
          <w:tcPr>
            <w:tcW w:w="1276" w:type="dxa"/>
            <w:tcBorders>
              <w:top w:val="nil"/>
              <w:left w:val="single" w:sz="2" w:space="0" w:color="000000"/>
              <w:bottom w:val="single" w:sz="2" w:space="0" w:color="000000"/>
              <w:right w:val="nil"/>
            </w:tcBorders>
          </w:tcPr>
          <w:p w14:paraId="19D20CA9"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560" w:type="dxa"/>
            <w:tcBorders>
              <w:top w:val="nil"/>
              <w:left w:val="single" w:sz="2" w:space="0" w:color="000000"/>
              <w:bottom w:val="single" w:sz="2" w:space="0" w:color="000000"/>
              <w:right w:val="single" w:sz="2" w:space="0" w:color="000000"/>
            </w:tcBorders>
          </w:tcPr>
          <w:p w14:paraId="2A3C6F16"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708" w:type="dxa"/>
            <w:tcBorders>
              <w:top w:val="nil"/>
              <w:left w:val="single" w:sz="2" w:space="0" w:color="000000"/>
              <w:bottom w:val="single" w:sz="2" w:space="0" w:color="000000"/>
              <w:right w:val="single" w:sz="2" w:space="0" w:color="000000"/>
            </w:tcBorders>
          </w:tcPr>
          <w:p w14:paraId="6B7E619A"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6A733D24" w14:textId="77777777" w:rsidR="00F74FA2" w:rsidRPr="00F74FA2" w:rsidRDefault="00F74FA2" w:rsidP="00F74FA2">
            <w:pPr>
              <w:widowControl/>
              <w:suppressAutoHyphens w:val="0"/>
              <w:autoSpaceDN/>
              <w:spacing w:after="200" w:line="276" w:lineRule="auto"/>
              <w:jc w:val="center"/>
              <w:rPr>
                <w:rFonts w:ascii="Times New Roman" w:hAnsi="Times New Roman"/>
                <w:kern w:val="0"/>
                <w:lang w:val="de-DE"/>
              </w:rPr>
            </w:pPr>
          </w:p>
        </w:tc>
        <w:tc>
          <w:tcPr>
            <w:tcW w:w="1276" w:type="dxa"/>
            <w:tcBorders>
              <w:top w:val="nil"/>
              <w:left w:val="single" w:sz="2" w:space="0" w:color="000000"/>
              <w:bottom w:val="single" w:sz="2" w:space="0" w:color="000000"/>
              <w:right w:val="nil"/>
            </w:tcBorders>
          </w:tcPr>
          <w:p w14:paraId="61FD7301"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919" w:type="dxa"/>
            <w:tcBorders>
              <w:top w:val="nil"/>
              <w:left w:val="single" w:sz="2" w:space="0" w:color="000000"/>
              <w:bottom w:val="single" w:sz="2" w:space="0" w:color="000000"/>
              <w:right w:val="nil"/>
            </w:tcBorders>
          </w:tcPr>
          <w:p w14:paraId="5331E0E7"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567" w:type="dxa"/>
            <w:tcBorders>
              <w:top w:val="nil"/>
              <w:left w:val="single" w:sz="2" w:space="0" w:color="000000"/>
              <w:bottom w:val="single" w:sz="2" w:space="0" w:color="000000"/>
              <w:right w:val="nil"/>
            </w:tcBorders>
          </w:tcPr>
          <w:p w14:paraId="3B8DDB34"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709" w:type="dxa"/>
            <w:tcBorders>
              <w:top w:val="nil"/>
              <w:left w:val="single" w:sz="2" w:space="0" w:color="000000"/>
              <w:bottom w:val="single" w:sz="2" w:space="0" w:color="000000"/>
              <w:right w:val="nil"/>
            </w:tcBorders>
          </w:tcPr>
          <w:p w14:paraId="4C1F3933"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64E2352A"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c>
          <w:tcPr>
            <w:tcW w:w="1134" w:type="dxa"/>
            <w:tcBorders>
              <w:top w:val="nil"/>
              <w:left w:val="single" w:sz="2" w:space="0" w:color="000000"/>
              <w:bottom w:val="single" w:sz="2" w:space="0" w:color="000000"/>
              <w:right w:val="single" w:sz="2" w:space="0" w:color="000000"/>
            </w:tcBorders>
          </w:tcPr>
          <w:p w14:paraId="551E6BB7" w14:textId="77777777" w:rsidR="00F74FA2" w:rsidRPr="00F74FA2" w:rsidRDefault="00F74FA2" w:rsidP="00F74FA2">
            <w:pPr>
              <w:widowControl/>
              <w:suppressAutoHyphens w:val="0"/>
              <w:autoSpaceDN/>
              <w:spacing w:after="200" w:line="276" w:lineRule="auto"/>
              <w:rPr>
                <w:rFonts w:ascii="Times New Roman" w:hAnsi="Times New Roman"/>
                <w:kern w:val="0"/>
                <w:lang w:val="de-DE"/>
              </w:rPr>
            </w:pPr>
          </w:p>
        </w:tc>
      </w:tr>
      <w:tr w:rsidR="00F74FA2" w:rsidRPr="00F74FA2" w14:paraId="43C87B74" w14:textId="77777777" w:rsidTr="00F74FA2">
        <w:trPr>
          <w:trHeight w:val="100"/>
        </w:trPr>
        <w:tc>
          <w:tcPr>
            <w:tcW w:w="5927" w:type="dxa"/>
            <w:gridSpan w:val="6"/>
            <w:tcBorders>
              <w:top w:val="single" w:sz="4" w:space="0" w:color="auto"/>
              <w:left w:val="single" w:sz="2" w:space="0" w:color="000000"/>
              <w:bottom w:val="single" w:sz="2" w:space="0" w:color="000000"/>
              <w:right w:val="nil"/>
            </w:tcBorders>
            <w:hideMark/>
          </w:tcPr>
          <w:p w14:paraId="6B6271F0" w14:textId="77777777" w:rsidR="00F74FA2" w:rsidRPr="00F74FA2" w:rsidRDefault="00F74FA2" w:rsidP="00F74FA2">
            <w:pPr>
              <w:widowControl/>
              <w:suppressAutoHyphens w:val="0"/>
              <w:autoSpaceDN/>
              <w:spacing w:after="200" w:line="276" w:lineRule="auto"/>
              <w:rPr>
                <w:rFonts w:ascii="Times New Roman" w:hAnsi="Times New Roman"/>
                <w:kern w:val="0"/>
              </w:rPr>
            </w:pPr>
            <w:r w:rsidRPr="00F74FA2">
              <w:rPr>
                <w:rFonts w:ascii="Times New Roman" w:hAnsi="Times New Roman"/>
                <w:kern w:val="0"/>
              </w:rPr>
              <w:t xml:space="preserve">                                               Razem : </w:t>
            </w:r>
          </w:p>
        </w:tc>
        <w:tc>
          <w:tcPr>
            <w:tcW w:w="919" w:type="dxa"/>
            <w:tcBorders>
              <w:top w:val="single" w:sz="4" w:space="0" w:color="auto"/>
              <w:left w:val="single" w:sz="2" w:space="0" w:color="000000"/>
              <w:bottom w:val="single" w:sz="2" w:space="0" w:color="000000"/>
              <w:right w:val="nil"/>
            </w:tcBorders>
          </w:tcPr>
          <w:p w14:paraId="3ABA0597" w14:textId="77777777" w:rsidR="00F74FA2" w:rsidRPr="00F74FA2" w:rsidRDefault="00F74FA2" w:rsidP="00F74FA2">
            <w:pPr>
              <w:widowControl/>
              <w:suppressAutoHyphens w:val="0"/>
              <w:autoSpaceDN/>
              <w:spacing w:after="200" w:line="276" w:lineRule="auto"/>
              <w:rPr>
                <w:rFonts w:ascii="Times New Roman" w:hAnsi="Times New Roman"/>
                <w:kern w:val="0"/>
              </w:rPr>
            </w:pPr>
          </w:p>
        </w:tc>
        <w:tc>
          <w:tcPr>
            <w:tcW w:w="567" w:type="dxa"/>
            <w:tcBorders>
              <w:top w:val="single" w:sz="4" w:space="0" w:color="auto"/>
              <w:left w:val="single" w:sz="2" w:space="0" w:color="000000"/>
              <w:bottom w:val="single" w:sz="2" w:space="0" w:color="000000"/>
              <w:right w:val="nil"/>
            </w:tcBorders>
          </w:tcPr>
          <w:p w14:paraId="0D754002" w14:textId="77777777" w:rsidR="00F74FA2" w:rsidRPr="00F74FA2" w:rsidRDefault="00F74FA2" w:rsidP="00F74FA2">
            <w:pPr>
              <w:widowControl/>
              <w:suppressAutoHyphens w:val="0"/>
              <w:autoSpaceDN/>
              <w:spacing w:after="200" w:line="276" w:lineRule="auto"/>
              <w:rPr>
                <w:rFonts w:ascii="Times New Roman" w:hAnsi="Times New Roman"/>
                <w:kern w:val="0"/>
              </w:rPr>
            </w:pPr>
          </w:p>
        </w:tc>
        <w:tc>
          <w:tcPr>
            <w:tcW w:w="709" w:type="dxa"/>
            <w:tcBorders>
              <w:top w:val="single" w:sz="4" w:space="0" w:color="auto"/>
              <w:left w:val="single" w:sz="2" w:space="0" w:color="000000"/>
              <w:bottom w:val="single" w:sz="2" w:space="0" w:color="000000"/>
              <w:right w:val="nil"/>
            </w:tcBorders>
          </w:tcPr>
          <w:p w14:paraId="66255182" w14:textId="77777777" w:rsidR="00F74FA2" w:rsidRPr="00F74FA2" w:rsidRDefault="00F74FA2" w:rsidP="00F74FA2">
            <w:pPr>
              <w:widowControl/>
              <w:suppressAutoHyphens w:val="0"/>
              <w:autoSpaceDN/>
              <w:spacing w:after="200" w:line="276" w:lineRule="auto"/>
              <w:rPr>
                <w:rFonts w:ascii="Times New Roman" w:hAnsi="Times New Roman"/>
                <w:kern w:val="0"/>
              </w:rPr>
            </w:pPr>
          </w:p>
        </w:tc>
        <w:tc>
          <w:tcPr>
            <w:tcW w:w="1134" w:type="dxa"/>
            <w:tcBorders>
              <w:top w:val="single" w:sz="4" w:space="0" w:color="auto"/>
              <w:left w:val="single" w:sz="2" w:space="0" w:color="000000"/>
              <w:bottom w:val="single" w:sz="2" w:space="0" w:color="000000"/>
              <w:right w:val="single" w:sz="2" w:space="0" w:color="000000"/>
            </w:tcBorders>
          </w:tcPr>
          <w:p w14:paraId="40B4DEB0" w14:textId="77777777" w:rsidR="00F74FA2" w:rsidRPr="00F74FA2" w:rsidRDefault="00F74FA2" w:rsidP="00F74FA2">
            <w:pPr>
              <w:widowControl/>
              <w:suppressAutoHyphens w:val="0"/>
              <w:autoSpaceDN/>
              <w:spacing w:after="200" w:line="276" w:lineRule="auto"/>
              <w:rPr>
                <w:rFonts w:ascii="Times New Roman" w:hAnsi="Times New Roman"/>
                <w:kern w:val="0"/>
              </w:rPr>
            </w:pPr>
          </w:p>
        </w:tc>
        <w:tc>
          <w:tcPr>
            <w:tcW w:w="1134" w:type="dxa"/>
            <w:tcBorders>
              <w:top w:val="single" w:sz="4" w:space="0" w:color="auto"/>
              <w:left w:val="single" w:sz="2" w:space="0" w:color="000000"/>
              <w:bottom w:val="single" w:sz="2" w:space="0" w:color="000000"/>
              <w:right w:val="single" w:sz="2" w:space="0" w:color="000000"/>
            </w:tcBorders>
          </w:tcPr>
          <w:p w14:paraId="75CFE671" w14:textId="77777777" w:rsidR="00F74FA2" w:rsidRPr="00F74FA2" w:rsidRDefault="00F74FA2" w:rsidP="00F74FA2">
            <w:pPr>
              <w:widowControl/>
              <w:suppressAutoHyphens w:val="0"/>
              <w:autoSpaceDN/>
              <w:spacing w:after="200" w:line="276" w:lineRule="auto"/>
              <w:rPr>
                <w:rFonts w:ascii="Times New Roman" w:hAnsi="Times New Roman"/>
                <w:kern w:val="0"/>
              </w:rPr>
            </w:pPr>
          </w:p>
        </w:tc>
      </w:tr>
    </w:tbl>
    <w:p w14:paraId="7E77CA7C" w14:textId="77777777" w:rsidR="00F74FA2" w:rsidRDefault="00F74FA2" w:rsidP="00F74FA2">
      <w:pPr>
        <w:pStyle w:val="Standard"/>
        <w:spacing w:after="0" w:line="240" w:lineRule="auto"/>
        <w:ind w:right="-648"/>
        <w:rPr>
          <w:rFonts w:eastAsia="Calibri" w:cs="Times New Roman"/>
          <w:b/>
        </w:rPr>
      </w:pPr>
    </w:p>
    <w:p w14:paraId="153C8243" w14:textId="77777777" w:rsidR="00F74FA2" w:rsidRDefault="00F74FA2" w:rsidP="00F74FA2">
      <w:pPr>
        <w:pStyle w:val="Standard"/>
        <w:spacing w:after="0" w:line="240" w:lineRule="auto"/>
        <w:ind w:right="-648"/>
        <w:rPr>
          <w:rFonts w:eastAsia="Calibri" w:cs="Times New Roman"/>
          <w:b/>
        </w:rPr>
      </w:pPr>
    </w:p>
    <w:p w14:paraId="31C77E1C" w14:textId="549FE5B7" w:rsidR="00871AD3" w:rsidRDefault="00871AD3" w:rsidP="00F74FA2">
      <w:pPr>
        <w:pStyle w:val="Standard"/>
        <w:spacing w:after="0" w:line="240" w:lineRule="auto"/>
        <w:ind w:right="-648"/>
        <w:rPr>
          <w:rFonts w:cs="Times New Roman"/>
        </w:rPr>
      </w:pPr>
      <w:r>
        <w:rPr>
          <w:rFonts w:eastAsia="Calibri" w:cs="Times New Roman"/>
          <w:b/>
        </w:rPr>
        <w:t>Formularz cenowy należy załączyć dodatkowo w programie Word lub Excel</w:t>
      </w:r>
    </w:p>
    <w:p w14:paraId="01D19E40" w14:textId="77777777" w:rsidR="00871AD3" w:rsidRDefault="00871AD3" w:rsidP="00871AD3">
      <w:pPr>
        <w:widowControl/>
        <w:suppressAutoHyphens w:val="0"/>
        <w:autoSpaceDN/>
        <w:rPr>
          <w:rFonts w:ascii="Times New Roman" w:eastAsia="SimSun" w:hAnsi="Times New Roman"/>
          <w:sz w:val="24"/>
          <w:szCs w:val="24"/>
          <w:lang w:eastAsia="zh-CN" w:bidi="hi-IN"/>
        </w:rPr>
      </w:pPr>
    </w:p>
    <w:p w14:paraId="419DC0C1"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6990A3CB"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2E9011B3"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7EBC3197" w14:textId="77777777" w:rsidR="001C5AA8" w:rsidRDefault="001C5AA8" w:rsidP="001C5AA8">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14C76CA3" w14:textId="77777777" w:rsidR="001C5AA8" w:rsidRDefault="001C5AA8" w:rsidP="001C5AA8">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419F6994" w14:textId="77777777" w:rsidR="001C5AA8" w:rsidRDefault="001C5AA8" w:rsidP="001C5AA8">
      <w:pPr>
        <w:widowControl/>
        <w:ind w:left="5103"/>
        <w:jc w:val="center"/>
        <w:rPr>
          <w:rFonts w:ascii="Times New Roman" w:eastAsia="SimSun" w:hAnsi="Times New Roman" w:cs="Arial"/>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upoważnionej/upoważnionych </w:t>
      </w:r>
      <w:r>
        <w:rPr>
          <w:rFonts w:ascii="Times New Roman" w:eastAsia="SimSun" w:hAnsi="Times New Roman" w:cs="Arial"/>
          <w:sz w:val="16"/>
          <w:szCs w:val="16"/>
          <w:lang w:eastAsia="zh-CN" w:bidi="hi-IN"/>
        </w:rPr>
        <w:t>do reprezentowania Wykonawcy.</w:t>
      </w:r>
    </w:p>
    <w:p w14:paraId="1BA22DBB" w14:textId="77777777" w:rsidR="001C5AA8" w:rsidRDefault="001C5AA8" w:rsidP="001C5AA8">
      <w:pPr>
        <w:widowControl/>
        <w:ind w:left="5103"/>
        <w:jc w:val="center"/>
        <w:rPr>
          <w:rFonts w:ascii="Times New Roman" w:eastAsia="SimSun" w:hAnsi="Times New Roman" w:cs="Arial"/>
          <w:sz w:val="16"/>
          <w:szCs w:val="16"/>
          <w:lang w:eastAsia="zh-CN" w:bidi="hi-IN"/>
        </w:rPr>
      </w:pPr>
    </w:p>
    <w:p w14:paraId="2BC9284A"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68B2B96"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D7EC924"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485877BA"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9A5BDB6"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450B36FF"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82A4AD1"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34677C18"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709A8834"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04633F5"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76BE62F"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175CB3D"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2ABCD0C6"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87E2E09"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13B63C1A"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2E200F4E"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29FAC18F"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1D3AA819"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7E1723D6"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CDE403F"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2D25E2B"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E155249"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68F0D52"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765FA744"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BFBC6CA"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D038846"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98633BE"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335F679E"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0015EE52"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7CC947D2"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20DB86E7"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A8B2CA1"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1FD02168"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690E42BE"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5DA45C4F"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1F234C74" w14:textId="77777777" w:rsidR="00040B8A" w:rsidRDefault="00040B8A" w:rsidP="001C5AA8">
      <w:pPr>
        <w:widowControl/>
        <w:ind w:left="5103"/>
        <w:jc w:val="center"/>
        <w:rPr>
          <w:rFonts w:ascii="Times New Roman" w:eastAsia="SimSun" w:hAnsi="Times New Roman" w:cs="Arial"/>
          <w:sz w:val="16"/>
          <w:szCs w:val="16"/>
          <w:lang w:eastAsia="zh-CN" w:bidi="hi-IN"/>
        </w:rPr>
      </w:pPr>
    </w:p>
    <w:p w14:paraId="25080949" w14:textId="1B53EE02" w:rsidR="00040B8A" w:rsidRPr="00040B8A" w:rsidRDefault="00040B8A" w:rsidP="001C5AA8">
      <w:pPr>
        <w:widowControl/>
        <w:ind w:left="5103"/>
        <w:jc w:val="center"/>
        <w:rPr>
          <w:rFonts w:ascii="Times New Roman" w:eastAsia="SimSun" w:hAnsi="Times New Roman" w:cs="Arial"/>
          <w:b/>
          <w:bCs/>
          <w:sz w:val="24"/>
          <w:szCs w:val="24"/>
          <w:lang w:eastAsia="zh-CN" w:bidi="hi-IN"/>
        </w:rPr>
      </w:pPr>
      <w:r w:rsidRPr="00040B8A">
        <w:rPr>
          <w:rFonts w:ascii="Times New Roman" w:eastAsia="SimSun" w:hAnsi="Times New Roman" w:cs="Arial"/>
          <w:b/>
          <w:bCs/>
          <w:sz w:val="24"/>
          <w:szCs w:val="24"/>
          <w:lang w:eastAsia="zh-CN" w:bidi="hi-IN"/>
        </w:rPr>
        <w:t>Załącznik nr 3</w:t>
      </w:r>
    </w:p>
    <w:p w14:paraId="5B2FD1A3" w14:textId="1E60B5D6" w:rsidR="00040B8A" w:rsidRPr="00040B8A" w:rsidRDefault="00040B8A" w:rsidP="00040B8A">
      <w:pPr>
        <w:widowControl/>
        <w:rPr>
          <w:rFonts w:ascii="Times New Roman" w:eastAsia="SimSun" w:hAnsi="Times New Roman" w:cs="Arial"/>
          <w:b/>
          <w:bCs/>
          <w:sz w:val="24"/>
          <w:szCs w:val="24"/>
          <w:lang w:eastAsia="zh-CN" w:bidi="hi-IN"/>
        </w:rPr>
      </w:pPr>
      <w:r w:rsidRPr="00040B8A">
        <w:rPr>
          <w:rFonts w:ascii="Times New Roman" w:eastAsia="SimSun" w:hAnsi="Times New Roman" w:cs="Arial"/>
          <w:b/>
          <w:bCs/>
          <w:sz w:val="24"/>
          <w:szCs w:val="24"/>
          <w:lang w:eastAsia="zh-CN" w:bidi="hi-IN"/>
        </w:rPr>
        <w:t>OPIS PRZEDMIOTU ZAMÓWIENIA</w:t>
      </w:r>
    </w:p>
    <w:p w14:paraId="6C8A3F78" w14:textId="77777777" w:rsidR="00040B8A" w:rsidRDefault="00040B8A" w:rsidP="00040B8A">
      <w:pPr>
        <w:widowControl/>
        <w:rPr>
          <w:rFonts w:ascii="Times New Roman" w:eastAsia="SimSun" w:hAnsi="Times New Roman" w:cs="Arial"/>
          <w:sz w:val="16"/>
          <w:szCs w:val="16"/>
          <w:lang w:eastAsia="zh-CN" w:bidi="hi-IN"/>
        </w:rPr>
      </w:pPr>
    </w:p>
    <w:tbl>
      <w:tblPr>
        <w:tblW w:w="9627" w:type="dxa"/>
        <w:tblCellMar>
          <w:left w:w="70" w:type="dxa"/>
          <w:right w:w="70" w:type="dxa"/>
        </w:tblCellMar>
        <w:tblLook w:val="04A0" w:firstRow="1" w:lastRow="0" w:firstColumn="1" w:lastColumn="0" w:noHBand="0" w:noVBand="1"/>
      </w:tblPr>
      <w:tblGrid>
        <w:gridCol w:w="1228"/>
        <w:gridCol w:w="6488"/>
        <w:gridCol w:w="784"/>
        <w:gridCol w:w="1127"/>
      </w:tblGrid>
      <w:tr w:rsidR="00EB40EA" w:rsidRPr="00EB40EA" w14:paraId="01C2B14B" w14:textId="77777777" w:rsidTr="009D5E40">
        <w:trPr>
          <w:trHeight w:val="255"/>
        </w:trPr>
        <w:tc>
          <w:tcPr>
            <w:tcW w:w="12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B058DD0" w14:textId="2BE74FCA"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1 </w:t>
            </w:r>
          </w:p>
        </w:tc>
        <w:tc>
          <w:tcPr>
            <w:tcW w:w="6488" w:type="dxa"/>
            <w:tcBorders>
              <w:top w:val="single" w:sz="4" w:space="0" w:color="auto"/>
              <w:left w:val="nil"/>
              <w:bottom w:val="single" w:sz="4" w:space="0" w:color="auto"/>
              <w:right w:val="single" w:sz="4" w:space="0" w:color="auto"/>
            </w:tcBorders>
            <w:shd w:val="clear" w:color="FFFFFF" w:fill="FFFFFF"/>
            <w:vAlign w:val="center"/>
            <w:hideMark/>
          </w:tcPr>
          <w:p w14:paraId="2F1E4080" w14:textId="3503A946" w:rsidR="00EB40EA" w:rsidRPr="00D00A3C" w:rsidRDefault="00EB40EA" w:rsidP="00D00A3C">
            <w:pPr>
              <w:pStyle w:val="NormalnyWeb"/>
              <w:shd w:val="clear" w:color="auto" w:fill="FFFFFF"/>
              <w:rPr>
                <w:rFonts w:eastAsia="Times New Roman" w:cs="Times New Roman"/>
                <w:kern w:val="0"/>
                <w:lang w:eastAsia="pl-PL" w:bidi="ar-SA"/>
              </w:rPr>
            </w:pPr>
            <w:r w:rsidRPr="00EB40EA">
              <w:rPr>
                <w:rFonts w:cs="Calibri"/>
                <w:color w:val="000000"/>
                <w:kern w:val="0"/>
                <w:sz w:val="16"/>
                <w:szCs w:val="16"/>
              </w:rPr>
              <w:t> </w:t>
            </w:r>
            <w:r w:rsidR="00D00A3C" w:rsidRPr="00D00A3C">
              <w:rPr>
                <w:rFonts w:eastAsia="Times New Roman" w:cs="Times New Roman"/>
                <w:b/>
                <w:bCs/>
                <w:kern w:val="0"/>
                <w:sz w:val="22"/>
                <w:szCs w:val="22"/>
                <w:lang w:eastAsia="pl-PL" w:bidi="ar-SA"/>
              </w:rPr>
              <w:t>Linie krwi do aparatu AK98 Gambro/Baxter</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369D437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4A322BA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282009FA" w14:textId="77777777" w:rsidTr="009D5E40">
        <w:trPr>
          <w:trHeight w:val="510"/>
        </w:trPr>
        <w:tc>
          <w:tcPr>
            <w:tcW w:w="1228" w:type="dxa"/>
            <w:tcBorders>
              <w:top w:val="nil"/>
              <w:left w:val="single" w:sz="4" w:space="0" w:color="auto"/>
              <w:bottom w:val="single" w:sz="4" w:space="0" w:color="auto"/>
              <w:right w:val="single" w:sz="4" w:space="0" w:color="auto"/>
            </w:tcBorders>
            <w:shd w:val="clear" w:color="CFE7F5" w:fill="CFE7F5"/>
            <w:vAlign w:val="center"/>
            <w:hideMark/>
          </w:tcPr>
          <w:p w14:paraId="2518401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Lp</w:t>
            </w:r>
          </w:p>
        </w:tc>
        <w:tc>
          <w:tcPr>
            <w:tcW w:w="6488" w:type="dxa"/>
            <w:tcBorders>
              <w:top w:val="nil"/>
              <w:left w:val="nil"/>
              <w:bottom w:val="single" w:sz="4" w:space="0" w:color="auto"/>
              <w:right w:val="single" w:sz="4" w:space="0" w:color="auto"/>
            </w:tcBorders>
            <w:shd w:val="clear" w:color="CFE7F5" w:fill="CFE7F5"/>
            <w:vAlign w:val="center"/>
            <w:hideMark/>
          </w:tcPr>
          <w:p w14:paraId="2E60AFBF"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784" w:type="dxa"/>
            <w:tcBorders>
              <w:top w:val="nil"/>
              <w:left w:val="nil"/>
              <w:bottom w:val="single" w:sz="4" w:space="0" w:color="auto"/>
              <w:right w:val="single" w:sz="4" w:space="0" w:color="auto"/>
            </w:tcBorders>
            <w:shd w:val="clear" w:color="CFE7F5" w:fill="CFE7F5"/>
            <w:vAlign w:val="center"/>
            <w:hideMark/>
          </w:tcPr>
          <w:p w14:paraId="4E42EBA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785676F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3B61C149" w14:textId="77777777" w:rsidTr="009D5E40">
        <w:trPr>
          <w:trHeight w:val="135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702B80A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488" w:type="dxa"/>
            <w:tcBorders>
              <w:top w:val="nil"/>
              <w:left w:val="nil"/>
              <w:bottom w:val="single" w:sz="4" w:space="0" w:color="auto"/>
              <w:right w:val="single" w:sz="4" w:space="0" w:color="auto"/>
            </w:tcBorders>
            <w:shd w:val="clear" w:color="FFFFFF" w:fill="FFFFFF"/>
            <w:vAlign w:val="center"/>
            <w:hideMark/>
          </w:tcPr>
          <w:p w14:paraId="7A8CC1FF" w14:textId="70EA4FB1" w:rsidR="003A3767" w:rsidRPr="003A3767" w:rsidRDefault="003A3767" w:rsidP="003A3767">
            <w:pPr>
              <w:widowControl/>
              <w:shd w:val="clear" w:color="auto" w:fill="FFFFFF"/>
              <w:suppressAutoHyphens w:val="0"/>
              <w:autoSpaceDN/>
              <w:rPr>
                <w:rFonts w:ascii="Times New Roman" w:hAnsi="Times New Roman"/>
                <w:kern w:val="0"/>
                <w:sz w:val="22"/>
                <w:szCs w:val="22"/>
              </w:rPr>
            </w:pPr>
            <w:r w:rsidRPr="003A3767">
              <w:rPr>
                <w:rFonts w:ascii="Times New Roman" w:hAnsi="Times New Roman"/>
                <w:kern w:val="0"/>
                <w:sz w:val="22"/>
                <w:szCs w:val="22"/>
              </w:rPr>
              <w:t xml:space="preserve">Zestaw linii do HD do aparatów Gambro/Baxter AK98  sterylne </w:t>
            </w:r>
          </w:p>
          <w:p w14:paraId="77C8FB06" w14:textId="207B9FDD" w:rsidR="00D00A3C" w:rsidRPr="003A3767" w:rsidRDefault="003A3767" w:rsidP="003A3767">
            <w:pPr>
              <w:widowControl/>
              <w:shd w:val="clear" w:color="auto" w:fill="FFFFFF"/>
              <w:suppressAutoHyphens w:val="0"/>
              <w:autoSpaceDN/>
              <w:rPr>
                <w:rFonts w:ascii="Times New Roman" w:hAnsi="Times New Roman"/>
                <w:kern w:val="0"/>
                <w:sz w:val="24"/>
                <w:szCs w:val="24"/>
              </w:rPr>
            </w:pPr>
            <w:r w:rsidRPr="003A3767">
              <w:rPr>
                <w:rFonts w:ascii="Times New Roman" w:hAnsi="Times New Roman"/>
                <w:kern w:val="0"/>
                <w:sz w:val="22"/>
                <w:szCs w:val="22"/>
              </w:rPr>
              <w:t>( sterylizacja dowolna bez tlenku etylenu). Zestaw zawierający w komplecie linie tętniczą i żylną. Linia tętnicza wyposażona w igłę typu „spike, komorę rozprężania na linii tętniczej i pomiar ciśnienia tętniczego. Linia żylna wyposażona w komorę rozprężania na linii żylnej i pomiar ciśnienia żylnego,</w:t>
            </w:r>
            <w:r>
              <w:rPr>
                <w:rFonts w:ascii="Times New Roman" w:hAnsi="Times New Roman"/>
                <w:kern w:val="0"/>
                <w:sz w:val="22"/>
                <w:szCs w:val="22"/>
              </w:rPr>
              <w:t xml:space="preserve"> </w:t>
            </w:r>
            <w:r w:rsidRPr="003A3767">
              <w:rPr>
                <w:rFonts w:ascii="Times New Roman" w:hAnsi="Times New Roman"/>
                <w:kern w:val="0"/>
                <w:sz w:val="22"/>
                <w:szCs w:val="22"/>
              </w:rPr>
              <w:t>worek spustowy do płukania układu.</w:t>
            </w:r>
            <w:r>
              <w:rPr>
                <w:rFonts w:ascii="Times New Roman" w:hAnsi="Times New Roman"/>
                <w:kern w:val="0"/>
                <w:sz w:val="22"/>
                <w:szCs w:val="22"/>
              </w:rPr>
              <w:t xml:space="preserve"> </w:t>
            </w:r>
            <w:r w:rsidRPr="003A3767">
              <w:rPr>
                <w:rFonts w:ascii="Times New Roman" w:hAnsi="Times New Roman"/>
                <w:kern w:val="0"/>
              </w:rPr>
              <w:t xml:space="preserve">Linia tętnicza i żylna wyposażone </w:t>
            </w:r>
            <w:r w:rsidRPr="003A3767">
              <w:rPr>
                <w:rFonts w:ascii="Times New Roman" w:hAnsi="Times New Roman"/>
                <w:kern w:val="0"/>
                <w:sz w:val="22"/>
                <w:szCs w:val="22"/>
              </w:rPr>
              <w:t xml:space="preserve">w porty do podawania leków i zaciski na liniach oznaczone kolorystycznie. </w:t>
            </w:r>
          </w:p>
          <w:p w14:paraId="4FF46A47" w14:textId="1FAB9556" w:rsidR="00EB40EA" w:rsidRPr="00EB40EA" w:rsidRDefault="00EB40EA" w:rsidP="00EB40EA">
            <w:pPr>
              <w:widowControl/>
              <w:suppressAutoHyphens w:val="0"/>
              <w:autoSpaceDN/>
              <w:rPr>
                <w:rFonts w:cs="Calibri"/>
                <w:color w:val="000000"/>
                <w:kern w:val="0"/>
                <w:sz w:val="16"/>
                <w:szCs w:val="16"/>
              </w:rPr>
            </w:pPr>
          </w:p>
        </w:tc>
        <w:tc>
          <w:tcPr>
            <w:tcW w:w="784" w:type="dxa"/>
            <w:tcBorders>
              <w:top w:val="nil"/>
              <w:left w:val="nil"/>
              <w:bottom w:val="single" w:sz="4" w:space="0" w:color="auto"/>
              <w:right w:val="single" w:sz="4" w:space="0" w:color="auto"/>
            </w:tcBorders>
            <w:shd w:val="clear" w:color="FFFFFF" w:fill="FFFFFF"/>
            <w:noWrap/>
            <w:vAlign w:val="center"/>
            <w:hideMark/>
          </w:tcPr>
          <w:p w14:paraId="6E9E0254" w14:textId="6BAC6760" w:rsidR="00EB40EA" w:rsidRPr="00EB40EA" w:rsidRDefault="00D00A3C" w:rsidP="00EB40EA">
            <w:pPr>
              <w:widowControl/>
              <w:suppressAutoHyphens w:val="0"/>
              <w:autoSpaceDN/>
              <w:jc w:val="center"/>
              <w:rPr>
                <w:rFonts w:cs="Calibri"/>
                <w:color w:val="000000"/>
                <w:kern w:val="0"/>
              </w:rPr>
            </w:pPr>
            <w:r>
              <w:rPr>
                <w:rFonts w:cs="Calibri"/>
                <w:color w:val="000000"/>
                <w:kern w:val="0"/>
              </w:rPr>
              <w:t>kpl</w:t>
            </w:r>
          </w:p>
        </w:tc>
        <w:tc>
          <w:tcPr>
            <w:tcW w:w="1127" w:type="dxa"/>
            <w:tcBorders>
              <w:top w:val="nil"/>
              <w:left w:val="nil"/>
              <w:bottom w:val="single" w:sz="4" w:space="0" w:color="auto"/>
              <w:right w:val="single" w:sz="4" w:space="0" w:color="auto"/>
            </w:tcBorders>
            <w:shd w:val="clear" w:color="auto" w:fill="auto"/>
            <w:noWrap/>
            <w:vAlign w:val="center"/>
            <w:hideMark/>
          </w:tcPr>
          <w:p w14:paraId="3ECC36DE" w14:textId="4E4A9E66" w:rsidR="00EB40EA" w:rsidRPr="00EB40EA" w:rsidRDefault="00EB40EA" w:rsidP="00D00A3C">
            <w:pPr>
              <w:widowControl/>
              <w:suppressAutoHyphens w:val="0"/>
              <w:autoSpaceDN/>
              <w:rPr>
                <w:rFonts w:cs="Calibri"/>
                <w:color w:val="000000"/>
                <w:kern w:val="0"/>
              </w:rPr>
            </w:pPr>
            <w:r w:rsidRPr="00EB40EA">
              <w:rPr>
                <w:rFonts w:cs="Calibri"/>
                <w:color w:val="000000"/>
                <w:kern w:val="0"/>
              </w:rPr>
              <w:t xml:space="preserve">    </w:t>
            </w:r>
            <w:r w:rsidR="00D00A3C">
              <w:rPr>
                <w:rFonts w:cs="Calibri"/>
                <w:color w:val="000000"/>
                <w:kern w:val="0"/>
              </w:rPr>
              <w:t>12 500</w:t>
            </w:r>
            <w:r w:rsidRPr="00EB40EA">
              <w:rPr>
                <w:rFonts w:cs="Calibri"/>
                <w:color w:val="000000"/>
                <w:kern w:val="0"/>
              </w:rPr>
              <w:t xml:space="preserve">    </w:t>
            </w:r>
          </w:p>
        </w:tc>
      </w:tr>
      <w:tr w:rsidR="00EB40EA" w:rsidRPr="00EB40EA" w14:paraId="358E520E"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FFFFFF" w:fill="E2EFDA"/>
            <w:noWrap/>
            <w:vAlign w:val="bottom"/>
            <w:hideMark/>
          </w:tcPr>
          <w:p w14:paraId="4E249C8A"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6D962EC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30215838" w14:textId="77777777" w:rsidTr="009D5E40">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2FEEA600" w14:textId="2783464A"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2 </w:t>
            </w:r>
          </w:p>
        </w:tc>
        <w:tc>
          <w:tcPr>
            <w:tcW w:w="6488" w:type="dxa"/>
            <w:tcBorders>
              <w:top w:val="nil"/>
              <w:left w:val="nil"/>
              <w:bottom w:val="single" w:sz="4" w:space="0" w:color="auto"/>
              <w:right w:val="single" w:sz="4" w:space="0" w:color="auto"/>
            </w:tcBorders>
            <w:shd w:val="clear" w:color="FFFFFF" w:fill="FFFFFF"/>
            <w:vAlign w:val="center"/>
            <w:hideMark/>
          </w:tcPr>
          <w:p w14:paraId="71630957" w14:textId="07CD8868" w:rsidR="00EB40EA" w:rsidRPr="00D00A3C" w:rsidRDefault="00D00A3C" w:rsidP="00D00A3C">
            <w:pPr>
              <w:widowControl/>
              <w:shd w:val="clear" w:color="auto" w:fill="FFFFFF"/>
              <w:suppressAutoHyphens w:val="0"/>
              <w:autoSpaceDN/>
              <w:spacing w:before="100" w:beforeAutospacing="1" w:after="119"/>
              <w:rPr>
                <w:rFonts w:ascii="Times New Roman" w:hAnsi="Times New Roman"/>
                <w:kern w:val="0"/>
                <w:sz w:val="24"/>
                <w:szCs w:val="24"/>
              </w:rPr>
            </w:pPr>
            <w:r w:rsidRPr="00D00A3C">
              <w:rPr>
                <w:rFonts w:ascii="Times New Roman" w:hAnsi="Times New Roman"/>
                <w:b/>
                <w:bCs/>
                <w:kern w:val="0"/>
                <w:sz w:val="22"/>
                <w:szCs w:val="22"/>
              </w:rPr>
              <w:t>Dializatory do rozszerzonej dializy Hdx</w:t>
            </w:r>
            <w:r w:rsidRPr="00D00A3C">
              <w:rPr>
                <w:rFonts w:ascii="Times New Roman" w:hAnsi="Times New Roman"/>
                <w:kern w:val="0"/>
                <w:sz w:val="22"/>
                <w:szCs w:val="22"/>
              </w:rPr>
              <w:t>.</w:t>
            </w:r>
          </w:p>
        </w:tc>
        <w:tc>
          <w:tcPr>
            <w:tcW w:w="784" w:type="dxa"/>
            <w:tcBorders>
              <w:top w:val="nil"/>
              <w:left w:val="nil"/>
              <w:bottom w:val="single" w:sz="4" w:space="0" w:color="auto"/>
              <w:right w:val="single" w:sz="4" w:space="0" w:color="auto"/>
            </w:tcBorders>
            <w:shd w:val="clear" w:color="auto" w:fill="auto"/>
            <w:vAlign w:val="center"/>
            <w:hideMark/>
          </w:tcPr>
          <w:p w14:paraId="7F6A496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2B8F364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518CE5FC" w14:textId="77777777" w:rsidTr="009D5E40">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0A4238C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Lp</w:t>
            </w:r>
          </w:p>
        </w:tc>
        <w:tc>
          <w:tcPr>
            <w:tcW w:w="6488" w:type="dxa"/>
            <w:tcBorders>
              <w:top w:val="nil"/>
              <w:left w:val="nil"/>
              <w:bottom w:val="single" w:sz="4" w:space="0" w:color="auto"/>
              <w:right w:val="single" w:sz="4" w:space="0" w:color="auto"/>
            </w:tcBorders>
            <w:shd w:val="clear" w:color="CFE7F5" w:fill="CFE7F5"/>
            <w:vAlign w:val="center"/>
            <w:hideMark/>
          </w:tcPr>
          <w:p w14:paraId="298A1639"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784" w:type="dxa"/>
            <w:tcBorders>
              <w:top w:val="nil"/>
              <w:left w:val="nil"/>
              <w:bottom w:val="single" w:sz="4" w:space="0" w:color="auto"/>
              <w:right w:val="single" w:sz="4" w:space="0" w:color="auto"/>
            </w:tcBorders>
            <w:shd w:val="clear" w:color="CFE7F5" w:fill="CFE7F5"/>
            <w:noWrap/>
            <w:vAlign w:val="center"/>
            <w:hideMark/>
          </w:tcPr>
          <w:p w14:paraId="318344F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13F8F99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55F0A644" w14:textId="77777777" w:rsidTr="009D5E40">
        <w:trPr>
          <w:trHeight w:val="90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255FC83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488" w:type="dxa"/>
            <w:tcBorders>
              <w:top w:val="nil"/>
              <w:left w:val="nil"/>
              <w:bottom w:val="single" w:sz="4" w:space="0" w:color="auto"/>
              <w:right w:val="single" w:sz="4" w:space="0" w:color="auto"/>
            </w:tcBorders>
            <w:shd w:val="clear" w:color="FFFFFF" w:fill="FFFFFF"/>
            <w:vAlign w:val="center"/>
            <w:hideMark/>
          </w:tcPr>
          <w:p w14:paraId="6691C83D" w14:textId="2121F692" w:rsidR="00EB40EA" w:rsidRPr="00D00A3C" w:rsidRDefault="00D00A3C" w:rsidP="00D00A3C">
            <w:pPr>
              <w:widowControl/>
              <w:shd w:val="clear" w:color="auto" w:fill="FFFFFF"/>
              <w:suppressAutoHyphens w:val="0"/>
              <w:autoSpaceDN/>
              <w:spacing w:before="100" w:beforeAutospacing="1" w:after="119"/>
              <w:rPr>
                <w:rFonts w:ascii="Times New Roman" w:hAnsi="Times New Roman"/>
                <w:kern w:val="0"/>
                <w:sz w:val="24"/>
                <w:szCs w:val="24"/>
              </w:rPr>
            </w:pPr>
            <w:r w:rsidRPr="00D00A3C">
              <w:rPr>
                <w:rFonts w:ascii="Times New Roman" w:hAnsi="Times New Roman"/>
                <w:kern w:val="0"/>
                <w:sz w:val="22"/>
                <w:szCs w:val="22"/>
              </w:rPr>
              <w:t xml:space="preserve">Dializator do rozszerzonej dializy Hdx, typu high-flux z błoną polynephronową bez zawartości BPA sterylizowany promieniami Gamma o powierzchni : 1,9m², 2,1m². </w:t>
            </w:r>
          </w:p>
        </w:tc>
        <w:tc>
          <w:tcPr>
            <w:tcW w:w="784" w:type="dxa"/>
            <w:tcBorders>
              <w:top w:val="nil"/>
              <w:left w:val="nil"/>
              <w:bottom w:val="single" w:sz="4" w:space="0" w:color="auto"/>
              <w:right w:val="single" w:sz="4" w:space="0" w:color="auto"/>
            </w:tcBorders>
            <w:shd w:val="clear" w:color="FFFFFF" w:fill="FFFFFF"/>
            <w:noWrap/>
            <w:vAlign w:val="center"/>
            <w:hideMark/>
          </w:tcPr>
          <w:p w14:paraId="01BBC493" w14:textId="12EA2339" w:rsidR="00EB40EA" w:rsidRPr="00EB40EA" w:rsidRDefault="00D00A3C" w:rsidP="00EB40EA">
            <w:pPr>
              <w:widowControl/>
              <w:suppressAutoHyphens w:val="0"/>
              <w:autoSpaceDN/>
              <w:jc w:val="center"/>
              <w:rPr>
                <w:rFonts w:cs="Calibri"/>
                <w:color w:val="000000"/>
                <w:kern w:val="0"/>
              </w:rPr>
            </w:pPr>
            <w:r>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1B70EAE9" w14:textId="0CA5565B"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w:t>
            </w:r>
            <w:r w:rsidR="00D00A3C">
              <w:rPr>
                <w:rFonts w:cs="Calibri"/>
                <w:color w:val="000000"/>
                <w:kern w:val="0"/>
              </w:rPr>
              <w:t>1200</w:t>
            </w:r>
            <w:r w:rsidRPr="00EB40EA">
              <w:rPr>
                <w:rFonts w:cs="Calibri"/>
                <w:color w:val="000000"/>
                <w:kern w:val="0"/>
              </w:rPr>
              <w:t xml:space="preserve">  </w:t>
            </w:r>
          </w:p>
        </w:tc>
      </w:tr>
      <w:tr w:rsidR="00EB40EA" w:rsidRPr="00EB40EA" w14:paraId="5861899B"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8F2C95A"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25235AD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6D1E470C" w14:textId="77777777" w:rsidTr="009D5E40">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0E8D76D" w14:textId="34F2A895"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3 </w:t>
            </w:r>
          </w:p>
        </w:tc>
        <w:tc>
          <w:tcPr>
            <w:tcW w:w="6488" w:type="dxa"/>
            <w:tcBorders>
              <w:top w:val="nil"/>
              <w:left w:val="nil"/>
              <w:bottom w:val="single" w:sz="4" w:space="0" w:color="auto"/>
              <w:right w:val="single" w:sz="4" w:space="0" w:color="auto"/>
            </w:tcBorders>
            <w:shd w:val="clear" w:color="FFFFFF" w:fill="FFFFFF"/>
            <w:vAlign w:val="center"/>
            <w:hideMark/>
          </w:tcPr>
          <w:p w14:paraId="6F9D3B73" w14:textId="5A7E27A8" w:rsidR="00EB40EA" w:rsidRPr="009D5E40" w:rsidRDefault="00EB40EA" w:rsidP="009D5E40">
            <w:pPr>
              <w:pStyle w:val="NormalnyWeb"/>
              <w:shd w:val="clear" w:color="auto" w:fill="FFFFFF"/>
              <w:rPr>
                <w:rFonts w:eastAsia="Times New Roman" w:cs="Times New Roman"/>
                <w:kern w:val="0"/>
                <w:lang w:eastAsia="pl-PL" w:bidi="ar-SA"/>
              </w:rPr>
            </w:pPr>
            <w:r w:rsidRPr="00EB40EA">
              <w:rPr>
                <w:rFonts w:cs="Calibri"/>
                <w:b/>
                <w:bCs/>
                <w:color w:val="000000"/>
                <w:kern w:val="0"/>
                <w:sz w:val="16"/>
                <w:szCs w:val="16"/>
              </w:rPr>
              <w:t> </w:t>
            </w:r>
            <w:r w:rsidR="009D5E40" w:rsidRPr="009D5E40">
              <w:rPr>
                <w:rFonts w:eastAsia="Times New Roman" w:cs="Times New Roman"/>
                <w:b/>
                <w:bCs/>
                <w:kern w:val="0"/>
                <w:sz w:val="22"/>
                <w:szCs w:val="22"/>
                <w:lang w:eastAsia="pl-PL" w:bidi="ar-SA"/>
              </w:rPr>
              <w:t>IGŁY DO HD</w:t>
            </w:r>
          </w:p>
        </w:tc>
        <w:tc>
          <w:tcPr>
            <w:tcW w:w="784" w:type="dxa"/>
            <w:tcBorders>
              <w:top w:val="nil"/>
              <w:left w:val="nil"/>
              <w:bottom w:val="single" w:sz="4" w:space="0" w:color="auto"/>
              <w:right w:val="single" w:sz="4" w:space="0" w:color="auto"/>
            </w:tcBorders>
            <w:shd w:val="clear" w:color="auto" w:fill="auto"/>
            <w:vAlign w:val="center"/>
            <w:hideMark/>
          </w:tcPr>
          <w:p w14:paraId="7DFE963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2AD5F4D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0449F0EC" w14:textId="77777777" w:rsidTr="009D5E40">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3D9895FD"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Lp</w:t>
            </w:r>
          </w:p>
        </w:tc>
        <w:tc>
          <w:tcPr>
            <w:tcW w:w="6488" w:type="dxa"/>
            <w:tcBorders>
              <w:top w:val="nil"/>
              <w:left w:val="nil"/>
              <w:bottom w:val="single" w:sz="4" w:space="0" w:color="auto"/>
              <w:right w:val="single" w:sz="4" w:space="0" w:color="auto"/>
            </w:tcBorders>
            <w:shd w:val="clear" w:color="CFE7F5" w:fill="CFE7F5"/>
            <w:vAlign w:val="center"/>
            <w:hideMark/>
          </w:tcPr>
          <w:p w14:paraId="21BEE3DA"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784" w:type="dxa"/>
            <w:tcBorders>
              <w:top w:val="nil"/>
              <w:left w:val="nil"/>
              <w:bottom w:val="single" w:sz="4" w:space="0" w:color="auto"/>
              <w:right w:val="single" w:sz="4" w:space="0" w:color="auto"/>
            </w:tcBorders>
            <w:shd w:val="clear" w:color="CFE7F5" w:fill="CFE7F5"/>
            <w:noWrap/>
            <w:vAlign w:val="center"/>
            <w:hideMark/>
          </w:tcPr>
          <w:p w14:paraId="3337ECF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038AF0F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5A7FDB99" w14:textId="77777777" w:rsidTr="009D5E40">
        <w:trPr>
          <w:trHeight w:val="112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3AC3706"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488" w:type="dxa"/>
            <w:tcBorders>
              <w:top w:val="nil"/>
              <w:left w:val="nil"/>
              <w:bottom w:val="single" w:sz="4" w:space="0" w:color="auto"/>
              <w:right w:val="single" w:sz="4" w:space="0" w:color="auto"/>
            </w:tcBorders>
            <w:shd w:val="clear" w:color="FFFFFF" w:fill="FFFFFF"/>
            <w:vAlign w:val="center"/>
            <w:hideMark/>
          </w:tcPr>
          <w:p w14:paraId="20C797E1" w14:textId="67A82818" w:rsidR="00EB40EA" w:rsidRPr="009D5E40" w:rsidRDefault="009D5E40" w:rsidP="009D5E40">
            <w:pPr>
              <w:widowControl/>
              <w:shd w:val="clear" w:color="auto" w:fill="FFFFFF"/>
              <w:suppressAutoHyphens w:val="0"/>
              <w:autoSpaceDN/>
              <w:spacing w:before="100" w:beforeAutospacing="1" w:after="119"/>
              <w:rPr>
                <w:rFonts w:ascii="Times New Roman" w:hAnsi="Times New Roman"/>
                <w:kern w:val="0"/>
                <w:sz w:val="24"/>
                <w:szCs w:val="24"/>
              </w:rPr>
            </w:pPr>
            <w:r w:rsidRPr="009D5E40">
              <w:rPr>
                <w:rFonts w:ascii="Times New Roman" w:hAnsi="Times New Roman"/>
                <w:kern w:val="0"/>
                <w:sz w:val="22"/>
                <w:szCs w:val="22"/>
              </w:rPr>
              <w:t>Igły do hemodializ dotętnicza. Rozmiar: 14G,15G, 16G, 17G długość ostrza 20mm i 25 mm. Igła z oczkiem i obrotowym skrzydełkiem.</w:t>
            </w:r>
            <w:r>
              <w:rPr>
                <w:rFonts w:ascii="Times New Roman" w:hAnsi="Times New Roman"/>
                <w:kern w:val="0"/>
                <w:sz w:val="22"/>
                <w:szCs w:val="22"/>
              </w:rPr>
              <w:t xml:space="preserve"> </w:t>
            </w:r>
            <w:r w:rsidRPr="009D5E40">
              <w:rPr>
                <w:rFonts w:ascii="Times New Roman" w:hAnsi="Times New Roman"/>
                <w:kern w:val="0"/>
                <w:sz w:val="22"/>
                <w:szCs w:val="22"/>
              </w:rPr>
              <w:t>Każdorazowo zamawiający określi rozmiar i długość igły i szt.</w:t>
            </w:r>
          </w:p>
        </w:tc>
        <w:tc>
          <w:tcPr>
            <w:tcW w:w="784" w:type="dxa"/>
            <w:tcBorders>
              <w:top w:val="nil"/>
              <w:left w:val="nil"/>
              <w:bottom w:val="single" w:sz="4" w:space="0" w:color="auto"/>
              <w:right w:val="single" w:sz="4" w:space="0" w:color="auto"/>
            </w:tcBorders>
            <w:shd w:val="clear" w:color="auto" w:fill="auto"/>
            <w:noWrap/>
            <w:vAlign w:val="center"/>
            <w:hideMark/>
          </w:tcPr>
          <w:p w14:paraId="241A5D25" w14:textId="28864C39" w:rsidR="00EB40EA" w:rsidRPr="00EB40EA" w:rsidRDefault="009D5E40" w:rsidP="009D5E40">
            <w:pPr>
              <w:widowControl/>
              <w:suppressAutoHyphens w:val="0"/>
              <w:autoSpaceDN/>
              <w:rPr>
                <w:rFonts w:cs="Calibri"/>
                <w:color w:val="000000"/>
                <w:kern w:val="0"/>
              </w:rPr>
            </w:pPr>
            <w:r>
              <w:rPr>
                <w:rFonts w:cs="Calibri"/>
                <w:color w:val="000000"/>
                <w:kern w:val="0"/>
              </w:rPr>
              <w:t xml:space="preserve">  szt</w:t>
            </w:r>
          </w:p>
        </w:tc>
        <w:tc>
          <w:tcPr>
            <w:tcW w:w="1127" w:type="dxa"/>
            <w:tcBorders>
              <w:top w:val="nil"/>
              <w:left w:val="nil"/>
              <w:bottom w:val="single" w:sz="4" w:space="0" w:color="auto"/>
              <w:right w:val="single" w:sz="4" w:space="0" w:color="auto"/>
            </w:tcBorders>
            <w:shd w:val="clear" w:color="auto" w:fill="auto"/>
            <w:vAlign w:val="center"/>
            <w:hideMark/>
          </w:tcPr>
          <w:p w14:paraId="22741615" w14:textId="08A27C99" w:rsidR="00EB40EA" w:rsidRPr="00EB40EA" w:rsidRDefault="00EB40EA" w:rsidP="00EB40EA">
            <w:pPr>
              <w:widowControl/>
              <w:suppressAutoHyphens w:val="0"/>
              <w:autoSpaceDN/>
              <w:rPr>
                <w:rFonts w:cs="Calibri"/>
                <w:color w:val="000000"/>
                <w:kern w:val="0"/>
              </w:rPr>
            </w:pPr>
            <w:r w:rsidRPr="00EB40EA">
              <w:rPr>
                <w:rFonts w:cs="Calibri"/>
                <w:color w:val="000000"/>
                <w:kern w:val="0"/>
              </w:rPr>
              <w:t xml:space="preserve">                    </w:t>
            </w:r>
            <w:r w:rsidR="009D5E40">
              <w:rPr>
                <w:rFonts w:cs="Calibri"/>
                <w:color w:val="000000"/>
                <w:kern w:val="0"/>
              </w:rPr>
              <w:t>15 000</w:t>
            </w:r>
            <w:r w:rsidRPr="00EB40EA">
              <w:rPr>
                <w:rFonts w:cs="Calibri"/>
                <w:color w:val="000000"/>
                <w:kern w:val="0"/>
              </w:rPr>
              <w:t xml:space="preserve">  </w:t>
            </w:r>
          </w:p>
        </w:tc>
      </w:tr>
      <w:tr w:rsidR="00EB40EA" w:rsidRPr="00EB40EA" w14:paraId="7D460546" w14:textId="77777777" w:rsidTr="009D5E40">
        <w:trPr>
          <w:trHeight w:val="1125"/>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61870B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2</w:t>
            </w:r>
          </w:p>
        </w:tc>
        <w:tc>
          <w:tcPr>
            <w:tcW w:w="6488" w:type="dxa"/>
            <w:tcBorders>
              <w:top w:val="nil"/>
              <w:left w:val="nil"/>
              <w:bottom w:val="single" w:sz="4" w:space="0" w:color="auto"/>
              <w:right w:val="single" w:sz="4" w:space="0" w:color="auto"/>
            </w:tcBorders>
            <w:shd w:val="clear" w:color="FFFFFF" w:fill="FFFFFF"/>
            <w:vAlign w:val="center"/>
            <w:hideMark/>
          </w:tcPr>
          <w:p w14:paraId="717A4CB4" w14:textId="1DD5425E" w:rsidR="009D5E40" w:rsidRPr="009D5E40" w:rsidRDefault="009D5E40" w:rsidP="009D5E40">
            <w:pPr>
              <w:widowControl/>
              <w:shd w:val="clear" w:color="auto" w:fill="FFFFFF"/>
              <w:suppressAutoHyphens w:val="0"/>
              <w:autoSpaceDN/>
              <w:spacing w:before="100" w:beforeAutospacing="1" w:after="119"/>
              <w:rPr>
                <w:rFonts w:ascii="Times New Roman" w:hAnsi="Times New Roman"/>
                <w:kern w:val="0"/>
                <w:sz w:val="24"/>
                <w:szCs w:val="24"/>
              </w:rPr>
            </w:pPr>
            <w:r w:rsidRPr="009D5E40">
              <w:rPr>
                <w:rFonts w:ascii="Times New Roman" w:hAnsi="Times New Roman"/>
                <w:kern w:val="0"/>
                <w:sz w:val="22"/>
                <w:szCs w:val="22"/>
              </w:rPr>
              <w:t>Igły do hemodializ na jedną igłę. Rozmiar: 14G, 15G, 16G, 17G, długość ostrza 25 mm. Igła dwukanałowa (Y ) z oczkiem i obrotowym skrzydełkiem.</w:t>
            </w:r>
            <w:r w:rsidR="008133E6">
              <w:rPr>
                <w:rFonts w:ascii="Times New Roman" w:hAnsi="Times New Roman"/>
                <w:kern w:val="0"/>
                <w:sz w:val="22"/>
                <w:szCs w:val="22"/>
              </w:rPr>
              <w:t xml:space="preserve"> </w:t>
            </w:r>
            <w:r w:rsidRPr="009D5E40">
              <w:rPr>
                <w:rFonts w:ascii="Times New Roman" w:hAnsi="Times New Roman"/>
                <w:kern w:val="0"/>
                <w:sz w:val="22"/>
                <w:szCs w:val="22"/>
              </w:rPr>
              <w:t>Każdorazowo zamawiający określi rozmiar i długość igły i szt.</w:t>
            </w:r>
          </w:p>
          <w:p w14:paraId="22A93184" w14:textId="5C92B633" w:rsidR="00EB40EA" w:rsidRPr="00EB40EA" w:rsidRDefault="00EB40EA" w:rsidP="00EB40EA">
            <w:pPr>
              <w:widowControl/>
              <w:suppressAutoHyphens w:val="0"/>
              <w:autoSpaceDN/>
              <w:rPr>
                <w:rFonts w:cs="Calibri"/>
                <w:color w:val="000000"/>
                <w:kern w:val="0"/>
                <w:sz w:val="16"/>
                <w:szCs w:val="16"/>
              </w:rPr>
            </w:pPr>
          </w:p>
        </w:tc>
        <w:tc>
          <w:tcPr>
            <w:tcW w:w="784" w:type="dxa"/>
            <w:tcBorders>
              <w:top w:val="nil"/>
              <w:left w:val="nil"/>
              <w:bottom w:val="single" w:sz="4" w:space="0" w:color="auto"/>
              <w:right w:val="single" w:sz="4" w:space="0" w:color="auto"/>
            </w:tcBorders>
            <w:shd w:val="clear" w:color="auto" w:fill="auto"/>
            <w:noWrap/>
            <w:vAlign w:val="center"/>
            <w:hideMark/>
          </w:tcPr>
          <w:p w14:paraId="4FDD535E" w14:textId="17D07F13" w:rsidR="00EB40EA" w:rsidRPr="00EB40EA" w:rsidRDefault="009D5E40" w:rsidP="00EB40EA">
            <w:pPr>
              <w:widowControl/>
              <w:suppressAutoHyphens w:val="0"/>
              <w:autoSpaceDN/>
              <w:jc w:val="center"/>
              <w:rPr>
                <w:rFonts w:cs="Calibri"/>
                <w:color w:val="000000"/>
                <w:kern w:val="0"/>
              </w:rPr>
            </w:pPr>
            <w:r>
              <w:rPr>
                <w:rFonts w:cs="Calibri"/>
                <w:color w:val="000000"/>
                <w:kern w:val="0"/>
              </w:rPr>
              <w:t>szt</w:t>
            </w:r>
          </w:p>
        </w:tc>
        <w:tc>
          <w:tcPr>
            <w:tcW w:w="1127" w:type="dxa"/>
            <w:tcBorders>
              <w:top w:val="nil"/>
              <w:left w:val="nil"/>
              <w:bottom w:val="single" w:sz="4" w:space="0" w:color="auto"/>
              <w:right w:val="single" w:sz="4" w:space="0" w:color="auto"/>
            </w:tcBorders>
            <w:shd w:val="clear" w:color="auto" w:fill="auto"/>
            <w:vAlign w:val="center"/>
            <w:hideMark/>
          </w:tcPr>
          <w:p w14:paraId="78D422C0" w14:textId="0CCFD014" w:rsidR="00EB40EA" w:rsidRPr="00EB40EA" w:rsidRDefault="00EB40EA" w:rsidP="00EB40EA">
            <w:pPr>
              <w:widowControl/>
              <w:suppressAutoHyphens w:val="0"/>
              <w:autoSpaceDN/>
              <w:rPr>
                <w:rFonts w:cs="Calibri"/>
                <w:color w:val="000000"/>
                <w:kern w:val="0"/>
              </w:rPr>
            </w:pPr>
            <w:r w:rsidRPr="00EB40EA">
              <w:rPr>
                <w:rFonts w:cs="Calibri"/>
                <w:color w:val="000000"/>
                <w:kern w:val="0"/>
              </w:rPr>
              <w:t xml:space="preserve">       </w:t>
            </w:r>
            <w:r w:rsidR="009D5E40">
              <w:rPr>
                <w:rFonts w:cs="Calibri"/>
                <w:color w:val="000000"/>
                <w:kern w:val="0"/>
              </w:rPr>
              <w:t>500</w:t>
            </w:r>
            <w:r w:rsidRPr="00EB40EA">
              <w:rPr>
                <w:rFonts w:cs="Calibri"/>
                <w:color w:val="000000"/>
                <w:kern w:val="0"/>
              </w:rPr>
              <w:t xml:space="preserve">   </w:t>
            </w:r>
          </w:p>
        </w:tc>
      </w:tr>
      <w:tr w:rsidR="00EB40EA" w:rsidRPr="00EB40EA" w14:paraId="5C7848F6"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9BC83C5"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7017CF4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0219A7A6" w14:textId="77777777" w:rsidTr="009D5E40">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0D93E19B" w14:textId="2B9F7C03"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4 </w:t>
            </w:r>
          </w:p>
        </w:tc>
        <w:tc>
          <w:tcPr>
            <w:tcW w:w="6488" w:type="dxa"/>
            <w:tcBorders>
              <w:top w:val="nil"/>
              <w:left w:val="nil"/>
              <w:bottom w:val="single" w:sz="4" w:space="0" w:color="auto"/>
              <w:right w:val="single" w:sz="4" w:space="0" w:color="auto"/>
            </w:tcBorders>
            <w:shd w:val="clear" w:color="FFFFFF" w:fill="FFFFFF"/>
            <w:vAlign w:val="center"/>
            <w:hideMark/>
          </w:tcPr>
          <w:p w14:paraId="7D42C1C9" w14:textId="28B60368" w:rsidR="00EB40EA" w:rsidRPr="009D5E40" w:rsidRDefault="009D5E40" w:rsidP="009D5E40">
            <w:pPr>
              <w:widowControl/>
              <w:shd w:val="clear" w:color="auto" w:fill="FFFFFF"/>
              <w:suppressAutoHyphens w:val="0"/>
              <w:autoSpaceDN/>
              <w:spacing w:before="100" w:beforeAutospacing="1" w:after="119"/>
              <w:rPr>
                <w:rFonts w:ascii="Times New Roman" w:hAnsi="Times New Roman"/>
                <w:b/>
                <w:bCs/>
                <w:kern w:val="0"/>
                <w:sz w:val="24"/>
                <w:szCs w:val="24"/>
              </w:rPr>
            </w:pPr>
            <w:r w:rsidRPr="009D5E40">
              <w:rPr>
                <w:rFonts w:ascii="Times New Roman" w:hAnsi="Times New Roman"/>
                <w:b/>
                <w:bCs/>
                <w:kern w:val="0"/>
                <w:sz w:val="22"/>
                <w:szCs w:val="22"/>
              </w:rPr>
              <w:t>Antybakteryjny filtr płynu dializacyjnego do aparatów do hemodializy Gambro/ Baxter AK 98</w:t>
            </w:r>
          </w:p>
        </w:tc>
        <w:tc>
          <w:tcPr>
            <w:tcW w:w="784" w:type="dxa"/>
            <w:tcBorders>
              <w:top w:val="nil"/>
              <w:left w:val="nil"/>
              <w:bottom w:val="single" w:sz="4" w:space="0" w:color="auto"/>
              <w:right w:val="single" w:sz="4" w:space="0" w:color="auto"/>
            </w:tcBorders>
            <w:shd w:val="clear" w:color="auto" w:fill="auto"/>
            <w:vAlign w:val="center"/>
            <w:hideMark/>
          </w:tcPr>
          <w:p w14:paraId="05112AF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7EAB0632"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1CE0155C" w14:textId="77777777" w:rsidTr="009D5E40">
        <w:trPr>
          <w:trHeight w:val="510"/>
        </w:trPr>
        <w:tc>
          <w:tcPr>
            <w:tcW w:w="1228" w:type="dxa"/>
            <w:tcBorders>
              <w:top w:val="nil"/>
              <w:left w:val="single" w:sz="4" w:space="0" w:color="auto"/>
              <w:bottom w:val="single" w:sz="4" w:space="0" w:color="auto"/>
              <w:right w:val="single" w:sz="4" w:space="0" w:color="auto"/>
            </w:tcBorders>
            <w:shd w:val="clear" w:color="CFE7F5" w:fill="CFE7F5"/>
            <w:noWrap/>
            <w:vAlign w:val="center"/>
            <w:hideMark/>
          </w:tcPr>
          <w:p w14:paraId="2D414BF8"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Lp</w:t>
            </w:r>
          </w:p>
        </w:tc>
        <w:tc>
          <w:tcPr>
            <w:tcW w:w="6488" w:type="dxa"/>
            <w:tcBorders>
              <w:top w:val="nil"/>
              <w:left w:val="nil"/>
              <w:bottom w:val="single" w:sz="4" w:space="0" w:color="auto"/>
              <w:right w:val="single" w:sz="4" w:space="0" w:color="auto"/>
            </w:tcBorders>
            <w:shd w:val="clear" w:color="CFE7F5" w:fill="CFE7F5"/>
            <w:vAlign w:val="center"/>
            <w:hideMark/>
          </w:tcPr>
          <w:p w14:paraId="3D0C3992"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784" w:type="dxa"/>
            <w:tcBorders>
              <w:top w:val="nil"/>
              <w:left w:val="nil"/>
              <w:bottom w:val="single" w:sz="4" w:space="0" w:color="auto"/>
              <w:right w:val="single" w:sz="4" w:space="0" w:color="auto"/>
            </w:tcBorders>
            <w:shd w:val="clear" w:color="CFE7F5" w:fill="CFE7F5"/>
            <w:noWrap/>
            <w:vAlign w:val="center"/>
            <w:hideMark/>
          </w:tcPr>
          <w:p w14:paraId="190963AB"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1841517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7FC1AF65" w14:textId="77777777" w:rsidTr="009D5E40">
        <w:trPr>
          <w:trHeight w:val="450"/>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5BA021F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488" w:type="dxa"/>
            <w:tcBorders>
              <w:top w:val="nil"/>
              <w:left w:val="nil"/>
              <w:bottom w:val="single" w:sz="4" w:space="0" w:color="auto"/>
              <w:right w:val="single" w:sz="4" w:space="0" w:color="auto"/>
            </w:tcBorders>
            <w:shd w:val="clear" w:color="FFFFFF" w:fill="FFFFFF"/>
            <w:vAlign w:val="center"/>
            <w:hideMark/>
          </w:tcPr>
          <w:p w14:paraId="29430B3F" w14:textId="2B7D2C36" w:rsidR="00EB40EA" w:rsidRPr="009D5E40" w:rsidRDefault="009D5E40" w:rsidP="009D5E40">
            <w:pPr>
              <w:widowControl/>
              <w:shd w:val="clear" w:color="auto" w:fill="FFFFFF"/>
              <w:suppressAutoHyphens w:val="0"/>
              <w:autoSpaceDN/>
              <w:spacing w:before="100" w:beforeAutospacing="1" w:after="119"/>
              <w:rPr>
                <w:rFonts w:ascii="Times New Roman" w:hAnsi="Times New Roman"/>
                <w:kern w:val="0"/>
                <w:sz w:val="24"/>
                <w:szCs w:val="24"/>
              </w:rPr>
            </w:pPr>
            <w:r w:rsidRPr="009D5E40">
              <w:rPr>
                <w:rFonts w:ascii="Times New Roman" w:hAnsi="Times New Roman"/>
                <w:kern w:val="0"/>
                <w:sz w:val="22"/>
                <w:szCs w:val="22"/>
              </w:rPr>
              <w:t>Antybakteryjny filtr płynu dializacyjnego do aparatów do hemodializy Gambro/ Baxter AK 98</w:t>
            </w:r>
          </w:p>
        </w:tc>
        <w:tc>
          <w:tcPr>
            <w:tcW w:w="784" w:type="dxa"/>
            <w:tcBorders>
              <w:top w:val="nil"/>
              <w:left w:val="nil"/>
              <w:bottom w:val="single" w:sz="4" w:space="0" w:color="auto"/>
              <w:right w:val="single" w:sz="4" w:space="0" w:color="auto"/>
            </w:tcBorders>
            <w:shd w:val="clear" w:color="FFFFFF" w:fill="FFFFFF"/>
            <w:noWrap/>
            <w:vAlign w:val="center"/>
            <w:hideMark/>
          </w:tcPr>
          <w:p w14:paraId="0C132A8F" w14:textId="493A5305" w:rsidR="00EB40EA" w:rsidRPr="00EB40EA" w:rsidRDefault="009D5E40" w:rsidP="009D5E40">
            <w:pPr>
              <w:widowControl/>
              <w:suppressAutoHyphens w:val="0"/>
              <w:autoSpaceDN/>
              <w:rPr>
                <w:rFonts w:cs="Calibri"/>
                <w:color w:val="000000"/>
                <w:kern w:val="0"/>
              </w:rPr>
            </w:pPr>
            <w:r>
              <w:rPr>
                <w:rFonts w:cs="Calibri"/>
                <w:color w:val="000000"/>
                <w:kern w:val="0"/>
              </w:rPr>
              <w:t xml:space="preserve">  szt</w:t>
            </w:r>
          </w:p>
        </w:tc>
        <w:tc>
          <w:tcPr>
            <w:tcW w:w="1127" w:type="dxa"/>
            <w:tcBorders>
              <w:top w:val="nil"/>
              <w:left w:val="nil"/>
              <w:bottom w:val="single" w:sz="4" w:space="0" w:color="auto"/>
              <w:right w:val="single" w:sz="4" w:space="0" w:color="auto"/>
            </w:tcBorders>
            <w:shd w:val="clear" w:color="auto" w:fill="auto"/>
            <w:vAlign w:val="center"/>
            <w:hideMark/>
          </w:tcPr>
          <w:p w14:paraId="56546C0A" w14:textId="4B56DD6F" w:rsidR="00EB40EA" w:rsidRPr="00EB40EA" w:rsidRDefault="009D5E40" w:rsidP="009D5E40">
            <w:pPr>
              <w:widowControl/>
              <w:suppressAutoHyphens w:val="0"/>
              <w:autoSpaceDN/>
              <w:rPr>
                <w:rFonts w:cs="Calibri"/>
                <w:color w:val="000000"/>
                <w:kern w:val="0"/>
              </w:rPr>
            </w:pPr>
            <w:r>
              <w:rPr>
                <w:rFonts w:cs="Calibri"/>
                <w:color w:val="000000"/>
                <w:kern w:val="0"/>
              </w:rPr>
              <w:t xml:space="preserve">         320</w:t>
            </w:r>
            <w:r w:rsidR="00EB40EA" w:rsidRPr="00EB40EA">
              <w:rPr>
                <w:rFonts w:cs="Calibri"/>
                <w:color w:val="000000"/>
                <w:kern w:val="0"/>
              </w:rPr>
              <w:t xml:space="preserve">    </w:t>
            </w:r>
          </w:p>
        </w:tc>
      </w:tr>
      <w:tr w:rsidR="00EB40EA" w:rsidRPr="00EB40EA" w14:paraId="659B151E"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472A7E2"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7D9F5C0B"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35CC022E" w14:textId="77777777" w:rsidTr="009D5E40">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09861B4F" w14:textId="3862CB7E"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t xml:space="preserve">Pakiet 5 </w:t>
            </w:r>
          </w:p>
        </w:tc>
        <w:tc>
          <w:tcPr>
            <w:tcW w:w="6488" w:type="dxa"/>
            <w:tcBorders>
              <w:top w:val="nil"/>
              <w:left w:val="nil"/>
              <w:bottom w:val="single" w:sz="4" w:space="0" w:color="auto"/>
              <w:right w:val="single" w:sz="4" w:space="0" w:color="auto"/>
            </w:tcBorders>
            <w:shd w:val="clear" w:color="FFFFFF" w:fill="FFFFFF"/>
            <w:vAlign w:val="center"/>
            <w:hideMark/>
          </w:tcPr>
          <w:p w14:paraId="78D25F64" w14:textId="49268032" w:rsidR="00EB40EA" w:rsidRPr="009D5E40" w:rsidRDefault="009D5E40" w:rsidP="009D5E40">
            <w:pPr>
              <w:widowControl/>
              <w:shd w:val="clear" w:color="auto" w:fill="FFFFFF"/>
              <w:suppressAutoHyphens w:val="0"/>
              <w:autoSpaceDN/>
              <w:spacing w:before="100" w:beforeAutospacing="1" w:after="119"/>
              <w:rPr>
                <w:rFonts w:ascii="Times New Roman" w:hAnsi="Times New Roman"/>
                <w:b/>
                <w:bCs/>
                <w:kern w:val="0"/>
                <w:sz w:val="24"/>
                <w:szCs w:val="24"/>
              </w:rPr>
            </w:pPr>
            <w:r w:rsidRPr="009D5E40">
              <w:rPr>
                <w:rFonts w:ascii="Times New Roman" w:hAnsi="Times New Roman"/>
                <w:b/>
                <w:bCs/>
                <w:kern w:val="0"/>
                <w:sz w:val="22"/>
                <w:szCs w:val="22"/>
              </w:rPr>
              <w:t xml:space="preserve">Linie krwi do aparatu ARTIS </w:t>
            </w:r>
          </w:p>
        </w:tc>
        <w:tc>
          <w:tcPr>
            <w:tcW w:w="784" w:type="dxa"/>
            <w:tcBorders>
              <w:top w:val="nil"/>
              <w:left w:val="nil"/>
              <w:bottom w:val="single" w:sz="4" w:space="0" w:color="auto"/>
              <w:right w:val="single" w:sz="4" w:space="0" w:color="auto"/>
            </w:tcBorders>
            <w:shd w:val="clear" w:color="auto" w:fill="auto"/>
            <w:noWrap/>
            <w:vAlign w:val="center"/>
            <w:hideMark/>
          </w:tcPr>
          <w:p w14:paraId="39A27A4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293A1F3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16F7E709" w14:textId="77777777" w:rsidTr="009D5E40">
        <w:trPr>
          <w:trHeight w:val="510"/>
        </w:trPr>
        <w:tc>
          <w:tcPr>
            <w:tcW w:w="1228" w:type="dxa"/>
            <w:tcBorders>
              <w:top w:val="nil"/>
              <w:left w:val="single" w:sz="4" w:space="0" w:color="auto"/>
              <w:bottom w:val="single" w:sz="4" w:space="0" w:color="auto"/>
              <w:right w:val="single" w:sz="4" w:space="0" w:color="auto"/>
            </w:tcBorders>
            <w:shd w:val="clear" w:color="CFE7F5" w:fill="DDEBF7"/>
            <w:noWrap/>
            <w:vAlign w:val="center"/>
            <w:hideMark/>
          </w:tcPr>
          <w:p w14:paraId="6E7C74F3"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Lp</w:t>
            </w:r>
          </w:p>
        </w:tc>
        <w:tc>
          <w:tcPr>
            <w:tcW w:w="6488" w:type="dxa"/>
            <w:tcBorders>
              <w:top w:val="nil"/>
              <w:left w:val="nil"/>
              <w:bottom w:val="single" w:sz="4" w:space="0" w:color="auto"/>
              <w:right w:val="single" w:sz="4" w:space="0" w:color="auto"/>
            </w:tcBorders>
            <w:shd w:val="clear" w:color="CFE7F5" w:fill="DDEBF7"/>
            <w:vAlign w:val="center"/>
            <w:hideMark/>
          </w:tcPr>
          <w:p w14:paraId="379F911A"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784" w:type="dxa"/>
            <w:tcBorders>
              <w:top w:val="nil"/>
              <w:left w:val="nil"/>
              <w:bottom w:val="single" w:sz="4" w:space="0" w:color="auto"/>
              <w:right w:val="single" w:sz="4" w:space="0" w:color="auto"/>
            </w:tcBorders>
            <w:shd w:val="clear" w:color="CFE7F5" w:fill="DDEBF7"/>
            <w:noWrap/>
            <w:vAlign w:val="center"/>
            <w:hideMark/>
          </w:tcPr>
          <w:p w14:paraId="7F8E71F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16B7745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72FD725C" w14:textId="77777777" w:rsidTr="009D5E40">
        <w:trPr>
          <w:trHeight w:val="403"/>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3F66F02E"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488" w:type="dxa"/>
            <w:tcBorders>
              <w:top w:val="nil"/>
              <w:left w:val="nil"/>
              <w:bottom w:val="single" w:sz="4" w:space="0" w:color="auto"/>
              <w:right w:val="single" w:sz="4" w:space="0" w:color="auto"/>
            </w:tcBorders>
            <w:shd w:val="clear" w:color="FFFFFF" w:fill="FFFFFF"/>
            <w:vAlign w:val="center"/>
            <w:hideMark/>
          </w:tcPr>
          <w:p w14:paraId="6B18D91E" w14:textId="04E18D48" w:rsidR="00EB40EA" w:rsidRPr="009D5E40" w:rsidRDefault="009D5E40" w:rsidP="009D5E40">
            <w:pPr>
              <w:widowControl/>
              <w:shd w:val="clear" w:color="auto" w:fill="FFFFFF"/>
              <w:suppressAutoHyphens w:val="0"/>
              <w:autoSpaceDN/>
              <w:spacing w:before="100" w:beforeAutospacing="1" w:after="119"/>
              <w:rPr>
                <w:rFonts w:ascii="Times New Roman" w:hAnsi="Times New Roman"/>
                <w:kern w:val="0"/>
                <w:sz w:val="24"/>
                <w:szCs w:val="24"/>
              </w:rPr>
            </w:pPr>
            <w:r w:rsidRPr="009D5E40">
              <w:rPr>
                <w:rFonts w:ascii="Times New Roman" w:hAnsi="Times New Roman"/>
                <w:kern w:val="0"/>
                <w:sz w:val="22"/>
                <w:szCs w:val="22"/>
              </w:rPr>
              <w:t>Linie krwi do aparatu ARTIS – komplet do zabiegu HD</w:t>
            </w:r>
          </w:p>
        </w:tc>
        <w:tc>
          <w:tcPr>
            <w:tcW w:w="784" w:type="dxa"/>
            <w:tcBorders>
              <w:top w:val="nil"/>
              <w:left w:val="nil"/>
              <w:bottom w:val="single" w:sz="4" w:space="0" w:color="auto"/>
              <w:right w:val="single" w:sz="4" w:space="0" w:color="auto"/>
            </w:tcBorders>
            <w:shd w:val="clear" w:color="FFFFFF" w:fill="FFFFFF"/>
            <w:noWrap/>
            <w:vAlign w:val="center"/>
            <w:hideMark/>
          </w:tcPr>
          <w:p w14:paraId="334E4DE2" w14:textId="0F7E8B7F" w:rsidR="00EB40EA" w:rsidRPr="00EB40EA" w:rsidRDefault="009D5E40" w:rsidP="009D5E40">
            <w:pPr>
              <w:widowControl/>
              <w:suppressAutoHyphens w:val="0"/>
              <w:autoSpaceDN/>
              <w:rPr>
                <w:rFonts w:cs="Calibri"/>
                <w:color w:val="000000"/>
                <w:kern w:val="0"/>
              </w:rPr>
            </w:pPr>
            <w:r>
              <w:rPr>
                <w:rFonts w:cs="Calibri"/>
                <w:color w:val="000000"/>
                <w:kern w:val="0"/>
              </w:rPr>
              <w:t xml:space="preserve"> kpl</w:t>
            </w:r>
          </w:p>
        </w:tc>
        <w:tc>
          <w:tcPr>
            <w:tcW w:w="1127" w:type="dxa"/>
            <w:tcBorders>
              <w:top w:val="nil"/>
              <w:left w:val="nil"/>
              <w:bottom w:val="single" w:sz="4" w:space="0" w:color="auto"/>
              <w:right w:val="single" w:sz="4" w:space="0" w:color="auto"/>
            </w:tcBorders>
            <w:shd w:val="clear" w:color="auto" w:fill="auto"/>
            <w:vAlign w:val="center"/>
            <w:hideMark/>
          </w:tcPr>
          <w:p w14:paraId="5E0EA5DA" w14:textId="05EDD209"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w:t>
            </w:r>
            <w:r w:rsidR="009D5E40">
              <w:rPr>
                <w:rFonts w:cs="Calibri"/>
                <w:color w:val="000000"/>
                <w:kern w:val="0"/>
              </w:rPr>
              <w:t>200</w:t>
            </w:r>
            <w:r w:rsidRPr="00EB40EA">
              <w:rPr>
                <w:rFonts w:cs="Calibri"/>
                <w:color w:val="000000"/>
                <w:kern w:val="0"/>
              </w:rPr>
              <w:t xml:space="preserve">    </w:t>
            </w:r>
          </w:p>
        </w:tc>
      </w:tr>
      <w:tr w:rsidR="00EB40EA" w:rsidRPr="00EB40EA" w14:paraId="72F53F28"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164EAD0"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57910EE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12EAD0F5" w14:textId="77777777" w:rsidTr="009D5E40">
        <w:trPr>
          <w:trHeight w:val="25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4584C4D0" w14:textId="68E4EC9D" w:rsidR="00EB40EA" w:rsidRPr="00EB40EA" w:rsidRDefault="00EB40EA" w:rsidP="00EB40EA">
            <w:pPr>
              <w:widowControl/>
              <w:suppressAutoHyphens w:val="0"/>
              <w:autoSpaceDN/>
              <w:rPr>
                <w:rFonts w:cs="Calibri"/>
                <w:b/>
                <w:bCs/>
                <w:color w:val="000000"/>
                <w:kern w:val="0"/>
              </w:rPr>
            </w:pPr>
            <w:r w:rsidRPr="00EB40EA">
              <w:rPr>
                <w:rFonts w:cs="Calibri"/>
                <w:b/>
                <w:bCs/>
                <w:color w:val="000000"/>
                <w:kern w:val="0"/>
              </w:rPr>
              <w:lastRenderedPageBreak/>
              <w:t xml:space="preserve">Pakiet 6 </w:t>
            </w:r>
          </w:p>
        </w:tc>
        <w:tc>
          <w:tcPr>
            <w:tcW w:w="6488" w:type="dxa"/>
            <w:tcBorders>
              <w:top w:val="nil"/>
              <w:left w:val="nil"/>
              <w:bottom w:val="single" w:sz="4" w:space="0" w:color="auto"/>
              <w:right w:val="single" w:sz="4" w:space="0" w:color="auto"/>
            </w:tcBorders>
            <w:shd w:val="clear" w:color="FFFFFF" w:fill="FFFFFF"/>
            <w:vAlign w:val="center"/>
            <w:hideMark/>
          </w:tcPr>
          <w:p w14:paraId="59A9A119" w14:textId="77777777" w:rsidR="009D5E40" w:rsidRPr="009D5E40" w:rsidRDefault="009D5E40" w:rsidP="009D5E40">
            <w:pPr>
              <w:widowControl/>
              <w:shd w:val="clear" w:color="auto" w:fill="FFFFFF"/>
              <w:suppressAutoHyphens w:val="0"/>
              <w:autoSpaceDN/>
              <w:spacing w:before="100" w:beforeAutospacing="1" w:after="119"/>
              <w:rPr>
                <w:rFonts w:ascii="Times New Roman" w:hAnsi="Times New Roman"/>
                <w:b/>
                <w:bCs/>
                <w:kern w:val="0"/>
                <w:sz w:val="24"/>
                <w:szCs w:val="24"/>
              </w:rPr>
            </w:pPr>
            <w:r w:rsidRPr="009D5E40">
              <w:rPr>
                <w:rFonts w:ascii="Times New Roman" w:hAnsi="Times New Roman"/>
                <w:b/>
                <w:bCs/>
                <w:kern w:val="0"/>
                <w:sz w:val="22"/>
                <w:szCs w:val="22"/>
              </w:rPr>
              <w:t>Płynny kwasek cytrynowy do dezynfekcji w wysokiej temperaturze w aparatach AK98 Gambro/Baxter</w:t>
            </w:r>
          </w:p>
          <w:p w14:paraId="117F2CF7" w14:textId="4A26ACBB" w:rsidR="00EB40EA" w:rsidRPr="00EB40EA" w:rsidRDefault="00EB40EA" w:rsidP="00EB40EA">
            <w:pPr>
              <w:widowControl/>
              <w:suppressAutoHyphens w:val="0"/>
              <w:autoSpaceDN/>
              <w:rPr>
                <w:rFonts w:cs="Calibri"/>
                <w:color w:val="000000"/>
                <w:kern w:val="0"/>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14:paraId="56ECCB8F" w14:textId="77777777" w:rsidR="00EB40EA" w:rsidRPr="00EB40EA" w:rsidRDefault="00EB40EA" w:rsidP="00EB40EA">
            <w:pPr>
              <w:widowControl/>
              <w:suppressAutoHyphens w:val="0"/>
              <w:autoSpaceDN/>
              <w:jc w:val="center"/>
              <w:rPr>
                <w:rFonts w:cs="Calibri"/>
                <w:b/>
                <w:bCs/>
                <w:color w:val="000000"/>
                <w:kern w:val="0"/>
              </w:rPr>
            </w:pPr>
            <w:r w:rsidRPr="00EB40EA">
              <w:rPr>
                <w:rFonts w:cs="Calibri"/>
                <w:b/>
                <w:bCs/>
                <w:color w:val="000000"/>
                <w:kern w:val="0"/>
              </w:rPr>
              <w:t> </w:t>
            </w:r>
          </w:p>
        </w:tc>
        <w:tc>
          <w:tcPr>
            <w:tcW w:w="1127" w:type="dxa"/>
            <w:tcBorders>
              <w:top w:val="nil"/>
              <w:left w:val="nil"/>
              <w:bottom w:val="single" w:sz="4" w:space="0" w:color="auto"/>
              <w:right w:val="single" w:sz="4" w:space="0" w:color="auto"/>
            </w:tcBorders>
            <w:shd w:val="clear" w:color="auto" w:fill="auto"/>
            <w:vAlign w:val="center"/>
            <w:hideMark/>
          </w:tcPr>
          <w:p w14:paraId="5549FFE5"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r w:rsidR="00EB40EA" w:rsidRPr="00EB40EA" w14:paraId="690EC3C3" w14:textId="77777777" w:rsidTr="009D5E40">
        <w:trPr>
          <w:trHeight w:val="510"/>
        </w:trPr>
        <w:tc>
          <w:tcPr>
            <w:tcW w:w="1228" w:type="dxa"/>
            <w:tcBorders>
              <w:top w:val="nil"/>
              <w:left w:val="single" w:sz="4" w:space="0" w:color="auto"/>
              <w:bottom w:val="single" w:sz="4" w:space="0" w:color="auto"/>
              <w:right w:val="single" w:sz="4" w:space="0" w:color="auto"/>
            </w:tcBorders>
            <w:shd w:val="clear" w:color="CFE7F5" w:fill="DDEBF7"/>
            <w:noWrap/>
            <w:vAlign w:val="center"/>
            <w:hideMark/>
          </w:tcPr>
          <w:p w14:paraId="555EF589"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Lp</w:t>
            </w:r>
          </w:p>
        </w:tc>
        <w:tc>
          <w:tcPr>
            <w:tcW w:w="6488" w:type="dxa"/>
            <w:tcBorders>
              <w:top w:val="nil"/>
              <w:left w:val="nil"/>
              <w:bottom w:val="single" w:sz="4" w:space="0" w:color="auto"/>
              <w:right w:val="single" w:sz="4" w:space="0" w:color="auto"/>
            </w:tcBorders>
            <w:shd w:val="clear" w:color="CFE7F5" w:fill="DDEBF7"/>
            <w:vAlign w:val="center"/>
            <w:hideMark/>
          </w:tcPr>
          <w:p w14:paraId="36FE5AE4" w14:textId="77777777" w:rsidR="00EB40EA" w:rsidRPr="00EB40EA" w:rsidRDefault="00EB40EA" w:rsidP="00EB40EA">
            <w:pPr>
              <w:widowControl/>
              <w:suppressAutoHyphens w:val="0"/>
              <w:autoSpaceDN/>
              <w:rPr>
                <w:rFonts w:cs="Calibri"/>
                <w:color w:val="000000"/>
                <w:kern w:val="0"/>
                <w:sz w:val="16"/>
                <w:szCs w:val="16"/>
              </w:rPr>
            </w:pPr>
            <w:r w:rsidRPr="00EB40EA">
              <w:rPr>
                <w:rFonts w:cs="Calibri"/>
                <w:color w:val="000000"/>
                <w:kern w:val="0"/>
                <w:sz w:val="16"/>
                <w:szCs w:val="16"/>
              </w:rPr>
              <w:t>Nazwa</w:t>
            </w:r>
          </w:p>
        </w:tc>
        <w:tc>
          <w:tcPr>
            <w:tcW w:w="784" w:type="dxa"/>
            <w:tcBorders>
              <w:top w:val="nil"/>
              <w:left w:val="nil"/>
              <w:bottom w:val="single" w:sz="4" w:space="0" w:color="auto"/>
              <w:right w:val="single" w:sz="4" w:space="0" w:color="auto"/>
            </w:tcBorders>
            <w:shd w:val="clear" w:color="CFE7F5" w:fill="DDEBF7"/>
            <w:noWrap/>
            <w:vAlign w:val="center"/>
            <w:hideMark/>
          </w:tcPr>
          <w:p w14:paraId="56F1B9AA"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J. m.</w:t>
            </w:r>
          </w:p>
        </w:tc>
        <w:tc>
          <w:tcPr>
            <w:tcW w:w="1127" w:type="dxa"/>
            <w:tcBorders>
              <w:top w:val="nil"/>
              <w:left w:val="nil"/>
              <w:bottom w:val="single" w:sz="4" w:space="0" w:color="auto"/>
              <w:right w:val="single" w:sz="4" w:space="0" w:color="auto"/>
            </w:tcBorders>
            <w:shd w:val="clear" w:color="CFE7F5" w:fill="CFE7F5"/>
            <w:vAlign w:val="center"/>
            <w:hideMark/>
          </w:tcPr>
          <w:p w14:paraId="126C8A9F"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xml:space="preserve"> zamawiana ilość </w:t>
            </w:r>
          </w:p>
        </w:tc>
      </w:tr>
      <w:tr w:rsidR="00EB40EA" w:rsidRPr="00EB40EA" w14:paraId="745C5D3F" w14:textId="77777777" w:rsidTr="009D5E40">
        <w:trPr>
          <w:trHeight w:val="1125"/>
        </w:trPr>
        <w:tc>
          <w:tcPr>
            <w:tcW w:w="1228" w:type="dxa"/>
            <w:tcBorders>
              <w:top w:val="nil"/>
              <w:left w:val="single" w:sz="4" w:space="0" w:color="auto"/>
              <w:bottom w:val="single" w:sz="4" w:space="0" w:color="auto"/>
              <w:right w:val="single" w:sz="4" w:space="0" w:color="auto"/>
            </w:tcBorders>
            <w:shd w:val="clear" w:color="FFFFFF" w:fill="FFFFFF"/>
            <w:noWrap/>
            <w:vAlign w:val="center"/>
            <w:hideMark/>
          </w:tcPr>
          <w:p w14:paraId="7678ED0C"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1</w:t>
            </w:r>
          </w:p>
        </w:tc>
        <w:tc>
          <w:tcPr>
            <w:tcW w:w="6488" w:type="dxa"/>
            <w:tcBorders>
              <w:top w:val="nil"/>
              <w:left w:val="nil"/>
              <w:bottom w:val="single" w:sz="4" w:space="0" w:color="auto"/>
              <w:right w:val="single" w:sz="4" w:space="0" w:color="auto"/>
            </w:tcBorders>
            <w:shd w:val="clear" w:color="FFFFFF" w:fill="FFFFFF"/>
            <w:vAlign w:val="center"/>
            <w:hideMark/>
          </w:tcPr>
          <w:p w14:paraId="182AE411" w14:textId="0A78FBF2" w:rsidR="00EB40EA" w:rsidRPr="009D5E40" w:rsidRDefault="009D5E40" w:rsidP="009D5E40">
            <w:pPr>
              <w:widowControl/>
              <w:shd w:val="clear" w:color="auto" w:fill="FFFFFF"/>
              <w:suppressAutoHyphens w:val="0"/>
              <w:autoSpaceDN/>
              <w:spacing w:before="100" w:beforeAutospacing="1" w:after="119"/>
              <w:rPr>
                <w:rFonts w:ascii="Times New Roman" w:hAnsi="Times New Roman"/>
                <w:kern w:val="0"/>
                <w:sz w:val="24"/>
                <w:szCs w:val="24"/>
              </w:rPr>
            </w:pPr>
            <w:r w:rsidRPr="009D5E40">
              <w:rPr>
                <w:rFonts w:ascii="Times New Roman" w:hAnsi="Times New Roman"/>
                <w:kern w:val="0"/>
                <w:sz w:val="22"/>
                <w:szCs w:val="22"/>
              </w:rPr>
              <w:t>Płynny kwasek cytrynowy o stężeniu 50% do czyszczenia, odwapniania i dezynfekcji w wysokiej temperaturze w aparatach do hemodializy AK98 Gambro/Baxter. Kanistry 5 lub 10 litrów w zale</w:t>
            </w:r>
            <w:r w:rsidR="008133E6">
              <w:rPr>
                <w:rFonts w:ascii="Times New Roman" w:hAnsi="Times New Roman"/>
                <w:kern w:val="0"/>
                <w:sz w:val="22"/>
                <w:szCs w:val="22"/>
              </w:rPr>
              <w:t>ż</w:t>
            </w:r>
            <w:r w:rsidRPr="009D5E40">
              <w:rPr>
                <w:rFonts w:ascii="Times New Roman" w:hAnsi="Times New Roman"/>
                <w:kern w:val="0"/>
                <w:sz w:val="22"/>
                <w:szCs w:val="22"/>
              </w:rPr>
              <w:t>ności od potrzeb.</w:t>
            </w:r>
          </w:p>
        </w:tc>
        <w:tc>
          <w:tcPr>
            <w:tcW w:w="784" w:type="dxa"/>
            <w:tcBorders>
              <w:top w:val="nil"/>
              <w:left w:val="nil"/>
              <w:bottom w:val="single" w:sz="4" w:space="0" w:color="auto"/>
              <w:right w:val="single" w:sz="4" w:space="0" w:color="auto"/>
            </w:tcBorders>
            <w:shd w:val="clear" w:color="FFFFFF" w:fill="FFFFFF"/>
            <w:noWrap/>
            <w:vAlign w:val="center"/>
            <w:hideMark/>
          </w:tcPr>
          <w:p w14:paraId="407C19A5" w14:textId="0F37D6F9" w:rsidR="00EB40EA" w:rsidRPr="00EB40EA" w:rsidRDefault="009D5E40" w:rsidP="009D5E40">
            <w:pPr>
              <w:widowControl/>
              <w:suppressAutoHyphens w:val="0"/>
              <w:autoSpaceDN/>
              <w:rPr>
                <w:rFonts w:cs="Calibri"/>
                <w:color w:val="000000"/>
                <w:kern w:val="0"/>
              </w:rPr>
            </w:pPr>
            <w:r>
              <w:rPr>
                <w:rFonts w:cs="Calibri"/>
                <w:color w:val="000000"/>
                <w:kern w:val="0"/>
              </w:rPr>
              <w:t>kanistry</w:t>
            </w:r>
          </w:p>
        </w:tc>
        <w:tc>
          <w:tcPr>
            <w:tcW w:w="1127" w:type="dxa"/>
            <w:tcBorders>
              <w:top w:val="nil"/>
              <w:left w:val="nil"/>
              <w:bottom w:val="single" w:sz="4" w:space="0" w:color="auto"/>
              <w:right w:val="single" w:sz="4" w:space="0" w:color="auto"/>
            </w:tcBorders>
            <w:shd w:val="clear" w:color="auto" w:fill="auto"/>
            <w:vAlign w:val="center"/>
            <w:hideMark/>
          </w:tcPr>
          <w:p w14:paraId="73F0B4FE" w14:textId="5F7F7410" w:rsidR="00EB40EA" w:rsidRPr="00EB40EA" w:rsidRDefault="009D5E40" w:rsidP="009D5E40">
            <w:pPr>
              <w:widowControl/>
              <w:suppressAutoHyphens w:val="0"/>
              <w:autoSpaceDN/>
              <w:rPr>
                <w:rFonts w:cs="Calibri"/>
                <w:color w:val="000000"/>
                <w:kern w:val="0"/>
              </w:rPr>
            </w:pPr>
            <w:r>
              <w:rPr>
                <w:rFonts w:cs="Calibri"/>
                <w:color w:val="000000"/>
                <w:kern w:val="0"/>
              </w:rPr>
              <w:t>3</w:t>
            </w:r>
            <w:r w:rsidR="00EB40EA" w:rsidRPr="00EB40EA">
              <w:rPr>
                <w:rFonts w:cs="Calibri"/>
                <w:color w:val="000000"/>
                <w:kern w:val="0"/>
              </w:rPr>
              <w:t xml:space="preserve">60 </w:t>
            </w:r>
            <w:r>
              <w:rPr>
                <w:rFonts w:cs="Calibri"/>
                <w:color w:val="000000"/>
                <w:kern w:val="0"/>
              </w:rPr>
              <w:t>kan. – 10 l.</w:t>
            </w:r>
            <w:r w:rsidR="00EB40EA" w:rsidRPr="00EB40EA">
              <w:rPr>
                <w:rFonts w:cs="Calibri"/>
                <w:color w:val="000000"/>
                <w:kern w:val="0"/>
              </w:rPr>
              <w:t xml:space="preserve"> </w:t>
            </w:r>
          </w:p>
        </w:tc>
      </w:tr>
      <w:tr w:rsidR="00EB40EA" w:rsidRPr="00EB40EA" w14:paraId="7F68FCE2" w14:textId="77777777" w:rsidTr="00EB40EA">
        <w:trPr>
          <w:trHeight w:val="255"/>
        </w:trPr>
        <w:tc>
          <w:tcPr>
            <w:tcW w:w="8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6722629" w14:textId="77777777" w:rsidR="00EB40EA" w:rsidRPr="00EB40EA" w:rsidRDefault="00EB40EA" w:rsidP="00EB40EA">
            <w:pPr>
              <w:widowControl/>
              <w:suppressAutoHyphens w:val="0"/>
              <w:autoSpaceDN/>
              <w:rPr>
                <w:rFonts w:cs="Calibri"/>
                <w:color w:val="000000"/>
                <w:kern w:val="0"/>
              </w:rPr>
            </w:pPr>
            <w:r w:rsidRPr="00EB40EA">
              <w:rPr>
                <w:rFonts w:cs="Calibri"/>
                <w:color w:val="000000"/>
                <w:kern w:val="0"/>
              </w:rPr>
              <w:t> </w:t>
            </w:r>
          </w:p>
        </w:tc>
        <w:tc>
          <w:tcPr>
            <w:tcW w:w="1127" w:type="dxa"/>
            <w:tcBorders>
              <w:top w:val="nil"/>
              <w:left w:val="nil"/>
              <w:bottom w:val="single" w:sz="4" w:space="0" w:color="auto"/>
              <w:right w:val="single" w:sz="4" w:space="0" w:color="auto"/>
            </w:tcBorders>
            <w:shd w:val="clear" w:color="000000" w:fill="E2EFDA"/>
            <w:vAlign w:val="center"/>
            <w:hideMark/>
          </w:tcPr>
          <w:p w14:paraId="342EB881" w14:textId="77777777" w:rsidR="00EB40EA" w:rsidRPr="00EB40EA" w:rsidRDefault="00EB40EA" w:rsidP="00EB40EA">
            <w:pPr>
              <w:widowControl/>
              <w:suppressAutoHyphens w:val="0"/>
              <w:autoSpaceDN/>
              <w:jc w:val="center"/>
              <w:rPr>
                <w:rFonts w:cs="Calibri"/>
                <w:color w:val="000000"/>
                <w:kern w:val="0"/>
              </w:rPr>
            </w:pPr>
            <w:r w:rsidRPr="00EB40EA">
              <w:rPr>
                <w:rFonts w:cs="Calibri"/>
                <w:color w:val="000000"/>
                <w:kern w:val="0"/>
              </w:rPr>
              <w:t> </w:t>
            </w:r>
          </w:p>
        </w:tc>
      </w:tr>
    </w:tbl>
    <w:p w14:paraId="6FCADFC1"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4D3DC3A0" w14:textId="62251F0E" w:rsidR="001C5AA8" w:rsidRDefault="001C5AA8" w:rsidP="00871AD3">
      <w:pPr>
        <w:widowControl/>
        <w:suppressAutoHyphens w:val="0"/>
        <w:autoSpaceDN/>
        <w:rPr>
          <w:rFonts w:ascii="Times New Roman" w:eastAsia="SimSun" w:hAnsi="Times New Roman"/>
          <w:sz w:val="24"/>
          <w:szCs w:val="24"/>
          <w:lang w:eastAsia="zh-CN" w:bidi="hi-IN"/>
        </w:rPr>
        <w:sectPr w:rsidR="001C5AA8" w:rsidSect="00871AD3">
          <w:footerReference w:type="default" r:id="rId33"/>
          <w:pgSz w:w="11906" w:h="16838"/>
          <w:pgMar w:top="1418" w:right="851" w:bottom="1418" w:left="1418" w:header="708" w:footer="709" w:gutter="0"/>
          <w:cols w:space="708"/>
        </w:sectPr>
      </w:pPr>
      <w:r>
        <w:rPr>
          <w:rFonts w:ascii="Times New Roman" w:eastAsia="SimSun" w:hAnsi="Times New Roman"/>
          <w:sz w:val="24"/>
          <w:szCs w:val="24"/>
          <w:lang w:eastAsia="zh-CN" w:bidi="hi-IN"/>
        </w:rPr>
        <w:t xml:space="preserve">                                                                  </w:t>
      </w:r>
    </w:p>
    <w:p w14:paraId="5586A797" w14:textId="09AEC82D" w:rsidR="00871AD3" w:rsidRDefault="00871AD3" w:rsidP="00871AD3">
      <w:pPr>
        <w:widowControl/>
        <w:suppressAutoHyphens w:val="0"/>
        <w:jc w:val="right"/>
        <w:rPr>
          <w:rFonts w:ascii="Times New Roman" w:eastAsia="Calibri" w:hAnsi="Times New Roman"/>
          <w:b/>
          <w:bCs/>
          <w:iCs/>
          <w:kern w:val="0"/>
          <w:sz w:val="24"/>
          <w:szCs w:val="24"/>
          <w:lang w:eastAsia="en-US"/>
        </w:rPr>
      </w:pPr>
      <w:bookmarkStart w:id="31" w:name="_Hlk123720972"/>
      <w:bookmarkStart w:id="32" w:name="_Hlk132662722"/>
      <w:bookmarkEnd w:id="29"/>
      <w:bookmarkEnd w:id="30"/>
      <w:r>
        <w:rPr>
          <w:rFonts w:ascii="Times New Roman" w:eastAsia="Calibri" w:hAnsi="Times New Roman"/>
          <w:b/>
          <w:bCs/>
          <w:iCs/>
          <w:kern w:val="0"/>
          <w:sz w:val="24"/>
          <w:szCs w:val="24"/>
          <w:lang w:eastAsia="en-US"/>
        </w:rPr>
        <w:lastRenderedPageBreak/>
        <w:t xml:space="preserve">Załącznik nr </w:t>
      </w:r>
      <w:r w:rsidR="00283B31">
        <w:rPr>
          <w:rFonts w:ascii="Times New Roman" w:eastAsia="Calibri" w:hAnsi="Times New Roman"/>
          <w:b/>
          <w:bCs/>
          <w:iCs/>
          <w:kern w:val="0"/>
          <w:sz w:val="24"/>
          <w:szCs w:val="24"/>
          <w:lang w:eastAsia="en-US"/>
        </w:rPr>
        <w:t>4</w:t>
      </w:r>
    </w:p>
    <w:p w14:paraId="29D83D39" w14:textId="77777777" w:rsidR="00871AD3" w:rsidRDefault="00871AD3" w:rsidP="00871AD3">
      <w:pPr>
        <w:widowControl/>
        <w:suppressAutoHyphens w:val="0"/>
        <w:spacing w:before="120"/>
        <w:jc w:val="both"/>
        <w:rPr>
          <w:rFonts w:ascii="Times New Roman" w:eastAsia="Calibri" w:hAnsi="Times New Roman"/>
          <w:bCs/>
          <w:iCs/>
          <w:kern w:val="0"/>
          <w:sz w:val="24"/>
          <w:szCs w:val="24"/>
          <w:lang w:eastAsia="en-US"/>
        </w:rPr>
      </w:pPr>
    </w:p>
    <w:p w14:paraId="67B186BA"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bookmarkStart w:id="33" w:name="_Hlk131488607"/>
      <w:bookmarkStart w:id="34" w:name="_Hlk133236094"/>
      <w:r>
        <w:rPr>
          <w:rFonts w:ascii="Times New Roman" w:eastAsia="Calibri" w:hAnsi="Times New Roman"/>
          <w:bCs/>
          <w:iCs/>
          <w:kern w:val="0"/>
          <w:sz w:val="24"/>
          <w:szCs w:val="24"/>
          <w:lang w:eastAsia="en-US"/>
        </w:rPr>
        <w:t>Samodzielny Publiczny Specjalistyczny</w:t>
      </w:r>
    </w:p>
    <w:p w14:paraId="208A714D"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Szpital Zachodni im. Św. Jana Pawła II</w:t>
      </w:r>
    </w:p>
    <w:p w14:paraId="7A2967BE"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ul. Daleka 11</w:t>
      </w:r>
    </w:p>
    <w:p w14:paraId="217DDCE3"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05-825 Grodzisk Mazowiecki</w:t>
      </w:r>
    </w:p>
    <w:p w14:paraId="748FA37D"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r>
        <w:rPr>
          <w:rFonts w:ascii="Times New Roman" w:eastAsia="Calibri" w:hAnsi="Times New Roman"/>
          <w:bCs/>
          <w:kern w:val="0"/>
          <w:sz w:val="24"/>
          <w:szCs w:val="24"/>
          <w:lang w:eastAsia="en-US"/>
        </w:rPr>
        <w:t>Nazwa ………………………………………………………………………………….</w:t>
      </w:r>
    </w:p>
    <w:p w14:paraId="457FE700"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r>
        <w:rPr>
          <w:rFonts w:ascii="Times New Roman" w:eastAsia="Calibri" w:hAnsi="Times New Roman"/>
          <w:bCs/>
          <w:kern w:val="0"/>
          <w:sz w:val="24"/>
          <w:szCs w:val="24"/>
          <w:lang w:eastAsia="en-US"/>
        </w:rPr>
        <w:t>Adres ……………………………………………………………………………….</w:t>
      </w:r>
      <w:bookmarkEnd w:id="33"/>
    </w:p>
    <w:p w14:paraId="56CDB6C0" w14:textId="77777777" w:rsidR="00871AD3" w:rsidRDefault="00871AD3" w:rsidP="00871AD3">
      <w:pPr>
        <w:widowControl/>
        <w:suppressAutoHyphens w:val="0"/>
        <w:spacing w:before="12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OŚWIADCZENIE</w:t>
      </w:r>
    </w:p>
    <w:p w14:paraId="2CE8D618" w14:textId="77777777" w:rsidR="00871AD3" w:rsidRDefault="00871AD3" w:rsidP="00871AD3">
      <w:pPr>
        <w:widowControl/>
        <w:spacing w:before="12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DOTYCZĄCE PRZESŁANEK WYKLUCZENIA Z POSTĘPOWANIA I SPEŁNIENIA WARUNKÓW UDZIAŁU W POSTĘPOWANIU.</w:t>
      </w:r>
    </w:p>
    <w:p w14:paraId="7B6A113C" w14:textId="77777777" w:rsidR="00871AD3" w:rsidRDefault="00871AD3" w:rsidP="00871AD3">
      <w:pPr>
        <w:widowControl/>
        <w:suppressAutoHyphens w:val="0"/>
        <w:spacing w:before="120"/>
        <w:jc w:val="both"/>
        <w:rPr>
          <w:rFonts w:ascii="Times New Roman" w:eastAsia="Calibri" w:hAnsi="Times New Roman"/>
          <w:kern w:val="0"/>
          <w:sz w:val="22"/>
          <w:szCs w:val="22"/>
          <w:lang w:eastAsia="en-US"/>
        </w:rPr>
      </w:pPr>
      <w:bookmarkStart w:id="35" w:name="_Hlk133924548"/>
      <w:r>
        <w:rPr>
          <w:rFonts w:ascii="Times New Roman" w:eastAsia="Calibri" w:hAnsi="Times New Roman"/>
          <w:kern w:val="0"/>
          <w:sz w:val="22"/>
          <w:szCs w:val="22"/>
          <w:lang w:eastAsia="en-US"/>
        </w:rPr>
        <w:t>Na potrzeby postępowania o udzielenie zamówienia publicznego na:</w:t>
      </w:r>
    </w:p>
    <w:p w14:paraId="2F2425AE" w14:textId="77777777" w:rsidR="00871AD3" w:rsidRDefault="00871AD3" w:rsidP="00871AD3">
      <w:pPr>
        <w:widowControl/>
        <w:suppressAutoHyphens w:val="0"/>
        <w:jc w:val="both"/>
        <w:rPr>
          <w:rFonts w:ascii="Times New Roman" w:eastAsia="Calibri" w:hAnsi="Times New Roman"/>
          <w:kern w:val="0"/>
          <w:sz w:val="22"/>
          <w:szCs w:val="22"/>
          <w:lang w:eastAsia="en-US"/>
        </w:rPr>
      </w:pPr>
      <w:bookmarkStart w:id="36" w:name="_Hlk131487449"/>
      <w:r>
        <w:rPr>
          <w:rFonts w:ascii="Times New Roman" w:eastAsia="Calibri" w:hAnsi="Times New Roman"/>
          <w:kern w:val="0"/>
          <w:sz w:val="22"/>
          <w:szCs w:val="22"/>
          <w:lang w:eastAsia="en-US"/>
        </w:rPr>
        <w:t>………………………………………………………………………………………………………</w:t>
      </w:r>
    </w:p>
    <w:p w14:paraId="18C659DB" w14:textId="77777777" w:rsidR="00871AD3" w:rsidRDefault="00871AD3" w:rsidP="00871AD3">
      <w:pPr>
        <w:widowControl/>
        <w:suppressAutoHyphens w:val="0"/>
        <w:jc w:val="center"/>
        <w:rPr>
          <w:rFonts w:ascii="Times New Roman" w:eastAsia="Calibri" w:hAnsi="Times New Roman"/>
          <w:kern w:val="0"/>
          <w:sz w:val="18"/>
          <w:szCs w:val="18"/>
          <w:lang w:eastAsia="en-US"/>
        </w:rPr>
      </w:pPr>
      <w:r>
        <w:rPr>
          <w:rFonts w:ascii="Times New Roman" w:eastAsia="Calibri" w:hAnsi="Times New Roman"/>
          <w:kern w:val="0"/>
          <w:sz w:val="18"/>
          <w:szCs w:val="18"/>
          <w:lang w:eastAsia="en-US"/>
        </w:rPr>
        <w:t>(wpisać nazwę postepowania)</w:t>
      </w:r>
      <w:bookmarkEnd w:id="35"/>
      <w:bookmarkEnd w:id="36"/>
    </w:p>
    <w:p w14:paraId="0C71F1A4" w14:textId="77777777" w:rsidR="00871AD3" w:rsidRDefault="00871AD3" w:rsidP="00871AD3">
      <w:pPr>
        <w:widowControl/>
        <w:suppressAutoHyphens w:val="0"/>
        <w:spacing w:before="120"/>
        <w:jc w:val="center"/>
        <w:rPr>
          <w:rFonts w:ascii="Times New Roman" w:eastAsia="Calibri" w:hAnsi="Times New Roman"/>
          <w:kern w:val="0"/>
          <w:sz w:val="22"/>
          <w:szCs w:val="22"/>
          <w:lang w:eastAsia="en-US"/>
        </w:rPr>
      </w:pPr>
    </w:p>
    <w:p w14:paraId="0A4FD435" w14:textId="77777777" w:rsidR="00871AD3" w:rsidRDefault="00871AD3" w:rsidP="00871AD3">
      <w:pPr>
        <w:widowControl/>
        <w:suppressAutoHyphens w:val="0"/>
        <w:jc w:val="center"/>
        <w:rPr>
          <w:rFonts w:ascii="Times New Roman" w:eastAsia="SimSun" w:hAnsi="Times New Roman"/>
          <w:b/>
          <w:kern w:val="0"/>
          <w:sz w:val="22"/>
          <w:szCs w:val="22"/>
          <w:lang w:eastAsia="en-US"/>
        </w:rPr>
      </w:pPr>
      <w:bookmarkStart w:id="37" w:name="_Hlk161122111"/>
      <w:r>
        <w:rPr>
          <w:rFonts w:ascii="Times New Roman" w:eastAsia="SimSun" w:hAnsi="Times New Roman"/>
          <w:b/>
          <w:kern w:val="0"/>
          <w:sz w:val="22"/>
          <w:szCs w:val="22"/>
          <w:lang w:eastAsia="en-US"/>
        </w:rPr>
        <w:t>SKŁADAM W IMIENIU WYKONAWCY*</w:t>
      </w:r>
    </w:p>
    <w:p w14:paraId="7D6D7B8D" w14:textId="7B2ECC51" w:rsidR="00C863C1" w:rsidRPr="00C863C1" w:rsidRDefault="00C863C1" w:rsidP="00C863C1">
      <w:pPr>
        <w:widowControl/>
        <w:suppressAutoHyphens w:val="0"/>
        <w:jc w:val="center"/>
        <w:rPr>
          <w:rFonts w:ascii="Times New Roman" w:eastAsia="SimSun" w:hAnsi="Times New Roman"/>
          <w:kern w:val="0"/>
          <w:sz w:val="18"/>
          <w:szCs w:val="18"/>
          <w:lang w:eastAsia="en-US"/>
        </w:rPr>
      </w:pPr>
      <w:r w:rsidRPr="00C863C1">
        <w:rPr>
          <w:rFonts w:ascii="Times New Roman" w:eastAsia="SimSun" w:hAnsi="Times New Roman"/>
          <w:kern w:val="0"/>
          <w:sz w:val="18"/>
          <w:szCs w:val="18"/>
          <w:lang w:eastAsia="en-US"/>
        </w:rPr>
        <w:t>(na podstawie art. 125 ust. 1 uPzp)</w:t>
      </w:r>
    </w:p>
    <w:p w14:paraId="338CAE80" w14:textId="77777777" w:rsidR="00871AD3" w:rsidRDefault="00871AD3" w:rsidP="00871AD3">
      <w:pPr>
        <w:widowControl/>
        <w:suppressAutoHyphens w:val="0"/>
        <w:jc w:val="center"/>
        <w:rPr>
          <w:rFonts w:ascii="Times New Roman" w:hAnsi="Times New Roman"/>
          <w:b/>
          <w:kern w:val="0"/>
          <w:sz w:val="24"/>
          <w:szCs w:val="24"/>
        </w:rPr>
      </w:pPr>
      <w:r>
        <w:rPr>
          <w:rFonts w:ascii="Times New Roman" w:eastAsia="SimSun" w:hAnsi="Times New Roman"/>
          <w:b/>
          <w:kern w:val="0"/>
          <w:sz w:val="22"/>
          <w:szCs w:val="22"/>
          <w:lang w:eastAsia="en-US"/>
        </w:rPr>
        <w:t>/ WYKONAWCY WSPÓLNIE UBIEGAJĄCY SIĘ O UDZIELENIE ZAMÓWIENIA*</w:t>
      </w:r>
      <w:r>
        <w:rPr>
          <w:rFonts w:ascii="Times New Roman" w:hAnsi="Times New Roman"/>
          <w:b/>
          <w:kern w:val="0"/>
          <w:sz w:val="24"/>
          <w:szCs w:val="24"/>
        </w:rPr>
        <w:t xml:space="preserve"> </w:t>
      </w:r>
    </w:p>
    <w:p w14:paraId="370F35A6" w14:textId="23211FDC" w:rsidR="00871AD3" w:rsidRDefault="00871AD3" w:rsidP="00871AD3">
      <w:pPr>
        <w:widowControl/>
        <w:suppressAutoHyphens w:val="0"/>
        <w:jc w:val="center"/>
        <w:rPr>
          <w:rFonts w:ascii="Times New Roman" w:eastAsia="SimSun" w:hAnsi="Times New Roman"/>
          <w:bCs/>
          <w:kern w:val="0"/>
          <w:sz w:val="18"/>
          <w:szCs w:val="18"/>
          <w:lang w:eastAsia="en-US"/>
        </w:rPr>
      </w:pPr>
      <w:bookmarkStart w:id="38" w:name="_Hlk161121825"/>
      <w:r>
        <w:rPr>
          <w:rFonts w:ascii="Times New Roman" w:eastAsia="SimSun" w:hAnsi="Times New Roman"/>
          <w:bCs/>
          <w:kern w:val="0"/>
          <w:sz w:val="18"/>
          <w:szCs w:val="18"/>
          <w:lang w:eastAsia="en-US"/>
        </w:rPr>
        <w:t xml:space="preserve">(na podstawie art. 125 ust. </w:t>
      </w:r>
      <w:r w:rsidR="00C863C1">
        <w:rPr>
          <w:rFonts w:ascii="Times New Roman" w:eastAsia="SimSun" w:hAnsi="Times New Roman"/>
          <w:bCs/>
          <w:kern w:val="0"/>
          <w:sz w:val="18"/>
          <w:szCs w:val="18"/>
          <w:lang w:eastAsia="en-US"/>
        </w:rPr>
        <w:t>4</w:t>
      </w:r>
      <w:r>
        <w:rPr>
          <w:rFonts w:ascii="Times New Roman" w:eastAsia="SimSun" w:hAnsi="Times New Roman"/>
          <w:bCs/>
          <w:kern w:val="0"/>
          <w:sz w:val="18"/>
          <w:szCs w:val="18"/>
          <w:lang w:eastAsia="en-US"/>
        </w:rPr>
        <w:t xml:space="preserve"> uPzp)</w:t>
      </w:r>
    </w:p>
    <w:bookmarkEnd w:id="38"/>
    <w:p w14:paraId="5D89F047" w14:textId="77777777" w:rsidR="00871AD3" w:rsidRDefault="00871AD3" w:rsidP="00871AD3">
      <w:pPr>
        <w:widowControl/>
        <w:suppressAutoHyphens w:val="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PODMIOTU UDOSTĘPNIAJĄCEGO ZASOBY*</w:t>
      </w:r>
      <w:r>
        <w:rPr>
          <w:rFonts w:ascii="Times New Roman" w:hAnsi="Times New Roman"/>
          <w:b/>
          <w:kern w:val="0"/>
          <w:sz w:val="24"/>
          <w:szCs w:val="24"/>
        </w:rPr>
        <w:t xml:space="preserve"> </w:t>
      </w:r>
    </w:p>
    <w:p w14:paraId="0FD3BEDE" w14:textId="77777777" w:rsidR="00871AD3" w:rsidRDefault="00871AD3" w:rsidP="00871AD3">
      <w:pPr>
        <w:widowControl/>
        <w:suppressAutoHyphens w:val="0"/>
        <w:jc w:val="center"/>
        <w:rPr>
          <w:rFonts w:ascii="Times New Roman" w:eastAsia="SimSun" w:hAnsi="Times New Roman"/>
          <w:bCs/>
          <w:kern w:val="0"/>
          <w:sz w:val="18"/>
          <w:szCs w:val="18"/>
          <w:lang w:eastAsia="en-US"/>
        </w:rPr>
      </w:pPr>
      <w:r>
        <w:rPr>
          <w:rFonts w:ascii="Times New Roman" w:eastAsia="SimSun" w:hAnsi="Times New Roman"/>
          <w:bCs/>
          <w:kern w:val="0"/>
          <w:sz w:val="18"/>
          <w:szCs w:val="18"/>
          <w:lang w:eastAsia="en-US"/>
        </w:rPr>
        <w:t>(na podstawie art. 125 ust. 5 uPzp)</w:t>
      </w:r>
    </w:p>
    <w:bookmarkEnd w:id="37"/>
    <w:p w14:paraId="494E13C7" w14:textId="77777777" w:rsidR="00871AD3" w:rsidRDefault="00871AD3" w:rsidP="00871AD3">
      <w:pPr>
        <w:widowControl/>
        <w:suppressAutoHyphens w:val="0"/>
      </w:pPr>
      <w:r>
        <w:rPr>
          <w:rFonts w:ascii="Times New Roman" w:eastAsia="Calibri" w:hAnsi="Times New Roman"/>
          <w:b/>
          <w:bCs/>
          <w:kern w:val="0"/>
          <w:sz w:val="22"/>
          <w:szCs w:val="22"/>
          <w:lang w:eastAsia="en-US"/>
        </w:rPr>
        <w:t>Oświadczam,</w:t>
      </w:r>
      <w:r>
        <w:rPr>
          <w:rFonts w:ascii="Times New Roman" w:eastAsia="Calibri" w:hAnsi="Times New Roman"/>
          <w:kern w:val="0"/>
          <w:sz w:val="22"/>
          <w:szCs w:val="22"/>
          <w:lang w:eastAsia="en-US"/>
        </w:rPr>
        <w:t xml:space="preserve"> co następuje:</w:t>
      </w:r>
    </w:p>
    <w:p w14:paraId="53599DEC" w14:textId="77777777" w:rsidR="00871AD3" w:rsidRDefault="00871AD3" w:rsidP="00344187">
      <w:pPr>
        <w:widowControl/>
        <w:numPr>
          <w:ilvl w:val="0"/>
          <w:numId w:val="80"/>
        </w:numPr>
        <w:tabs>
          <w:tab w:val="left" w:pos="284"/>
        </w:tabs>
        <w:suppressAutoHyphens w:val="0"/>
        <w:spacing w:after="200" w:line="276" w:lineRule="auto"/>
        <w:ind w:left="284" w:hanging="284"/>
        <w:jc w:val="both"/>
        <w:rPr>
          <w:rFonts w:ascii="Times New Roman" w:eastAsia="SimSun" w:hAnsi="Times New Roman"/>
          <w:kern w:val="0"/>
          <w:sz w:val="22"/>
          <w:szCs w:val="22"/>
          <w:lang w:eastAsia="en-US"/>
        </w:rPr>
      </w:pPr>
      <w:r>
        <w:rPr>
          <w:rFonts w:ascii="Times New Roman" w:eastAsia="SimSun" w:hAnsi="Times New Roman"/>
          <w:kern w:val="0"/>
          <w:sz w:val="22"/>
          <w:szCs w:val="22"/>
          <w:lang w:eastAsia="en-US"/>
        </w:rPr>
        <w:t>Oświadczam, że nie podlegam wykluczeniu z postępowania na podstawie art. 108 ust. 1 ustawy Pzp*,</w:t>
      </w:r>
    </w:p>
    <w:p w14:paraId="300C3E67" w14:textId="77777777" w:rsidR="00871AD3" w:rsidRDefault="00871AD3" w:rsidP="00344187">
      <w:pPr>
        <w:widowControl/>
        <w:numPr>
          <w:ilvl w:val="0"/>
          <w:numId w:val="81"/>
        </w:numPr>
        <w:suppressAutoHyphens w:val="0"/>
        <w:spacing w:after="200" w:line="276" w:lineRule="auto"/>
        <w:ind w:left="284" w:hanging="284"/>
        <w:jc w:val="both"/>
      </w:pPr>
      <w:r>
        <w:rPr>
          <w:rFonts w:ascii="Times New Roman" w:eastAsia="SimSun" w:hAnsi="Times New Roman"/>
          <w:kern w:val="0"/>
          <w:sz w:val="22"/>
          <w:szCs w:val="22"/>
          <w:lang w:eastAsia="en-US"/>
        </w:rPr>
        <w:t xml:space="preserve">Oświadczam, że nie podlegam wykluczeniu z postępowania na podstawie art. </w:t>
      </w:r>
      <w:r>
        <w:rPr>
          <w:rFonts w:ascii="Times New Roman" w:eastAsia="SimSun" w:hAnsi="Times New Roman"/>
          <w:iCs/>
          <w:kern w:val="0"/>
          <w:sz w:val="22"/>
          <w:szCs w:val="22"/>
          <w:lang w:eastAsia="en-US"/>
        </w:rPr>
        <w:t xml:space="preserve">109 ust. 1 pkt: 4 </w:t>
      </w:r>
      <w:r>
        <w:rPr>
          <w:rFonts w:ascii="Times New Roman" w:eastAsia="SimSun" w:hAnsi="Times New Roman"/>
          <w:kern w:val="0"/>
          <w:sz w:val="22"/>
          <w:szCs w:val="22"/>
          <w:lang w:eastAsia="en-US"/>
        </w:rPr>
        <w:t>ustawy Pzp*,</w:t>
      </w:r>
    </w:p>
    <w:p w14:paraId="60C2BCD3" w14:textId="77777777" w:rsidR="00871AD3" w:rsidRDefault="00871AD3" w:rsidP="00344187">
      <w:pPr>
        <w:widowControl/>
        <w:numPr>
          <w:ilvl w:val="0"/>
          <w:numId w:val="81"/>
        </w:numPr>
        <w:suppressAutoHyphens w:val="0"/>
        <w:spacing w:after="200" w:line="276" w:lineRule="auto"/>
        <w:ind w:left="284" w:hanging="284"/>
        <w:jc w:val="both"/>
        <w:rPr>
          <w:rFonts w:ascii="Times New Roman" w:eastAsia="SimSun" w:hAnsi="Times New Roman"/>
          <w:iCs/>
          <w:kern w:val="0"/>
          <w:sz w:val="22"/>
          <w:szCs w:val="22"/>
          <w:lang w:eastAsia="en-US"/>
        </w:rPr>
      </w:pPr>
      <w:r>
        <w:rPr>
          <w:rFonts w:ascii="Times New Roman" w:eastAsia="SimSun" w:hAnsi="Times New Roman"/>
          <w:iCs/>
          <w:kern w:val="0"/>
          <w:sz w:val="22"/>
          <w:szCs w:val="22"/>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29D2C877" w14:textId="77777777" w:rsidR="00871AD3" w:rsidRDefault="00871AD3" w:rsidP="00344187">
      <w:pPr>
        <w:widowControl/>
        <w:numPr>
          <w:ilvl w:val="0"/>
          <w:numId w:val="81"/>
        </w:numPr>
        <w:suppressAutoHyphens w:val="0"/>
        <w:spacing w:after="200" w:line="276" w:lineRule="auto"/>
        <w:ind w:left="284" w:hanging="284"/>
        <w:jc w:val="both"/>
        <w:rPr>
          <w:rFonts w:ascii="Times New Roman" w:eastAsia="SimSun" w:hAnsi="Times New Roman"/>
          <w:kern w:val="0"/>
          <w:sz w:val="22"/>
          <w:szCs w:val="22"/>
          <w:lang w:eastAsia="en-US"/>
        </w:rPr>
      </w:pPr>
      <w:r>
        <w:rPr>
          <w:rFonts w:ascii="Times New Roman" w:eastAsia="SimSun" w:hAnsi="Times New Roman"/>
          <w:kern w:val="0"/>
          <w:sz w:val="22"/>
          <w:szCs w:val="22"/>
          <w:lang w:eastAsia="en-US"/>
        </w:rPr>
        <w:t>Oświadczam, że spełniam warunki udziału w postępowaniu określone przez Zamawiającego*,</w:t>
      </w:r>
    </w:p>
    <w:p w14:paraId="16614098" w14:textId="77777777" w:rsidR="00871AD3" w:rsidRDefault="00871AD3" w:rsidP="00871AD3">
      <w:pPr>
        <w:spacing w:after="200" w:line="276" w:lineRule="auto"/>
        <w:jc w:val="both"/>
        <w:rPr>
          <w:rFonts w:ascii="Times New Roman" w:eastAsia="SimSun" w:hAnsi="Times New Roman"/>
          <w:kern w:val="0"/>
          <w:sz w:val="22"/>
          <w:szCs w:val="22"/>
          <w:lang w:eastAsia="en-US"/>
        </w:rPr>
      </w:pPr>
      <w:r>
        <w:rPr>
          <w:rFonts w:ascii="Times New Roman" w:eastAsia="SimSun" w:hAnsi="Times New Roman"/>
          <w:b/>
          <w:bCs/>
          <w:kern w:val="0"/>
          <w:sz w:val="18"/>
          <w:szCs w:val="18"/>
          <w:lang w:eastAsia="en-US"/>
        </w:rPr>
        <w:t xml:space="preserve"> (*) niepotrzebne skreślić,</w:t>
      </w:r>
    </w:p>
    <w:p w14:paraId="2BF7C603" w14:textId="77777777" w:rsidR="00871AD3" w:rsidRDefault="00871AD3" w:rsidP="00871AD3">
      <w:pPr>
        <w:widowControl/>
        <w:suppressAutoHyphens w:val="0"/>
        <w:jc w:val="both"/>
        <w:rPr>
          <w:rFonts w:ascii="Times New Roman" w:eastAsia="SimSun" w:hAnsi="Times New Roman"/>
          <w:kern w:val="0"/>
          <w:sz w:val="22"/>
          <w:szCs w:val="22"/>
          <w:lang w:eastAsia="en-US"/>
        </w:rPr>
      </w:pPr>
      <w:r>
        <w:rPr>
          <w:rFonts w:ascii="Times New Roman" w:eastAsia="SimSun" w:hAnsi="Times New Roman"/>
          <w:b/>
          <w:bCs/>
          <w:kern w:val="0"/>
          <w:sz w:val="22"/>
          <w:szCs w:val="22"/>
          <w:lang w:eastAsia="en-US"/>
        </w:rPr>
        <w:t>Oświadczam, że zachodzą</w:t>
      </w:r>
      <w:r>
        <w:rPr>
          <w:rFonts w:ascii="Times New Roman" w:eastAsia="SimSun" w:hAnsi="Times New Roman"/>
          <w:kern w:val="0"/>
          <w:sz w:val="22"/>
          <w:szCs w:val="22"/>
          <w:lang w:eastAsia="en-US"/>
        </w:rPr>
        <w:t xml:space="preserve"> w stosunku do mnie podstawy wykluczenia z postępowania na podstawie </w:t>
      </w:r>
    </w:p>
    <w:p w14:paraId="5B741CCE" w14:textId="77777777" w:rsidR="00871AD3" w:rsidRDefault="00871AD3" w:rsidP="00871AD3">
      <w:pPr>
        <w:widowControl/>
        <w:suppressAutoHyphens w:val="0"/>
        <w:jc w:val="both"/>
      </w:pPr>
      <w:r>
        <w:rPr>
          <w:rFonts w:ascii="Times New Roman" w:eastAsia="SimSun" w:hAnsi="Times New Roman"/>
          <w:kern w:val="0"/>
          <w:sz w:val="22"/>
          <w:szCs w:val="22"/>
          <w:lang w:eastAsia="en-US"/>
        </w:rPr>
        <w:t>art. …………. ustawy Pzp*</w:t>
      </w:r>
      <w:r>
        <w:rPr>
          <w:rFonts w:ascii="Times New Roman" w:eastAsia="SimSun" w:hAnsi="Times New Roman"/>
          <w:b/>
          <w:bCs/>
          <w:kern w:val="0"/>
          <w:sz w:val="22"/>
          <w:szCs w:val="22"/>
          <w:lang w:eastAsia="en-US"/>
        </w:rPr>
        <w:t xml:space="preserve"> lub </w:t>
      </w:r>
      <w:r>
        <w:rPr>
          <w:rFonts w:ascii="Times New Roman" w:eastAsia="SimSun" w:hAnsi="Times New Roman"/>
          <w:kern w:val="0"/>
          <w:sz w:val="22"/>
          <w:szCs w:val="22"/>
          <w:lang w:eastAsia="en-US"/>
        </w:rPr>
        <w:t>ustawy z dnia 13 kwietnia 2022 r. o szczególnych rozwiązaniach w zakresie przeciwdziałania wspieraniu agresji na Ukrainę oraz służących ochronie bezpieczeństwa narodowego (Dz.U. 2022 poz. 835</w:t>
      </w:r>
      <w:r>
        <w:rPr>
          <w:rFonts w:ascii="Times New Roman" w:eastAsia="SimSun" w:hAnsi="Times New Roman"/>
          <w:b/>
          <w:bCs/>
          <w:kern w:val="0"/>
          <w:sz w:val="22"/>
          <w:szCs w:val="22"/>
          <w:lang w:eastAsia="en-US"/>
        </w:rPr>
        <w:t>)</w:t>
      </w:r>
      <w:r>
        <w:rPr>
          <w:rFonts w:ascii="Times New Roman" w:eastAsia="SimSun" w:hAnsi="Times New Roman"/>
          <w:kern w:val="0"/>
          <w:sz w:val="22"/>
          <w:szCs w:val="22"/>
          <w:lang w:eastAsia="en-US"/>
        </w:rPr>
        <w:t>*</w:t>
      </w:r>
    </w:p>
    <w:p w14:paraId="10820220" w14:textId="77777777" w:rsidR="00871AD3" w:rsidRDefault="00871AD3" w:rsidP="00871AD3">
      <w:pPr>
        <w:widowControl/>
        <w:suppressAutoHyphens w:val="0"/>
        <w:spacing w:before="120"/>
        <w:jc w:val="center"/>
        <w:rPr>
          <w:rFonts w:ascii="Times New Roman" w:eastAsia="SimSun" w:hAnsi="Times New Roman"/>
          <w:iCs/>
          <w:kern w:val="0"/>
          <w:sz w:val="18"/>
          <w:szCs w:val="18"/>
          <w:lang w:eastAsia="en-US"/>
        </w:rPr>
      </w:pPr>
      <w:r>
        <w:rPr>
          <w:rFonts w:ascii="Times New Roman" w:eastAsia="SimSun" w:hAnsi="Times New Roman"/>
          <w:iCs/>
          <w:kern w:val="0"/>
          <w:sz w:val="18"/>
          <w:szCs w:val="18"/>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66983FB1" w14:textId="77777777" w:rsidR="00871AD3" w:rsidRDefault="00871AD3" w:rsidP="00871AD3">
      <w:pPr>
        <w:widowControl/>
        <w:suppressAutoHyphens w:val="0"/>
        <w:spacing w:before="120"/>
        <w:jc w:val="both"/>
      </w:pPr>
      <w:r>
        <w:rPr>
          <w:rFonts w:ascii="Times New Roman" w:eastAsia="SimSun" w:hAnsi="Times New Roman"/>
          <w:kern w:val="0"/>
          <w:sz w:val="22"/>
          <w:szCs w:val="22"/>
          <w:lang w:eastAsia="en-US"/>
        </w:rPr>
        <w:t>Jednocześnie oświadczam, że w związku z ww. okolicznością, na podstawie art. 110 ust. 2 ustawy Pzp podjąłem następujące środki naprawcze: ……………………………………………….……………………...</w:t>
      </w:r>
      <w:bookmarkStart w:id="39" w:name="_Hlk101963053"/>
      <w:r>
        <w:rPr>
          <w:rFonts w:ascii="Times New Roman" w:eastAsia="SimSun" w:hAnsi="Times New Roman"/>
          <w:kern w:val="0"/>
          <w:sz w:val="22"/>
          <w:szCs w:val="22"/>
          <w:lang w:eastAsia="en-US"/>
        </w:rPr>
        <w:t>*</w:t>
      </w:r>
    </w:p>
    <w:bookmarkEnd w:id="39"/>
    <w:p w14:paraId="79D060BC" w14:textId="77777777" w:rsidR="00871AD3" w:rsidRDefault="00871AD3" w:rsidP="00871AD3">
      <w:pPr>
        <w:widowControl/>
        <w:suppressAutoHyphens w:val="0"/>
        <w:spacing w:line="360" w:lineRule="auto"/>
        <w:rPr>
          <w:rFonts w:ascii="Times New Roman" w:eastAsia="SimSun" w:hAnsi="Times New Roman"/>
          <w:b/>
          <w:bCs/>
          <w:i/>
          <w:iCs/>
          <w:kern w:val="0"/>
          <w:sz w:val="18"/>
          <w:szCs w:val="18"/>
          <w:lang w:eastAsia="en-US"/>
        </w:rPr>
      </w:pPr>
      <w:r>
        <w:rPr>
          <w:rFonts w:ascii="Times New Roman" w:eastAsia="SimSun" w:hAnsi="Times New Roman"/>
          <w:b/>
          <w:bCs/>
          <w:i/>
          <w:iCs/>
          <w:kern w:val="0"/>
          <w:sz w:val="18"/>
          <w:szCs w:val="18"/>
          <w:lang w:eastAsia="en-US"/>
        </w:rPr>
        <w:t xml:space="preserve">(*) niepotrzebne skreślić, jeśli dotyczy uzupełnić </w:t>
      </w:r>
    </w:p>
    <w:p w14:paraId="4A1BFAAA" w14:textId="77777777" w:rsidR="00871AD3" w:rsidRDefault="00871AD3" w:rsidP="00871AD3">
      <w:pPr>
        <w:widowControl/>
        <w:suppressAutoHyphens w:val="0"/>
        <w:spacing w:line="360" w:lineRule="auto"/>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OŚWIADCZENIE DOTYCZĄCE PODANYCH INFORMACJI:</w:t>
      </w:r>
    </w:p>
    <w:p w14:paraId="2E6C3B07" w14:textId="77777777" w:rsidR="00871AD3" w:rsidRDefault="00871AD3" w:rsidP="00871AD3">
      <w:pPr>
        <w:widowControl/>
        <w:suppressAutoHyphens w:val="0"/>
        <w:spacing w:line="276" w:lineRule="auto"/>
        <w:jc w:val="both"/>
      </w:pPr>
      <w:r>
        <w:rPr>
          <w:rFonts w:ascii="Times New Roman" w:eastAsia="SimSun" w:hAnsi="Times New Roman"/>
          <w:b/>
          <w:bCs/>
          <w:kern w:val="0"/>
          <w:sz w:val="22"/>
          <w:szCs w:val="22"/>
          <w:lang w:eastAsia="en-US"/>
        </w:rPr>
        <w:t>Oświadczam, że wszystkie informacje</w:t>
      </w:r>
      <w:r>
        <w:rPr>
          <w:rFonts w:ascii="Times New Roman" w:eastAsia="SimSun" w:hAnsi="Times New Roman"/>
          <w:kern w:val="0"/>
          <w:sz w:val="22"/>
          <w:szCs w:val="22"/>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w:t>
      </w:r>
      <w:r w:rsidR="00F07008">
        <w:rPr>
          <w:rFonts w:ascii="Times New Roman" w:eastAsia="SimSun" w:hAnsi="Times New Roman"/>
          <w:kern w:val="0"/>
          <w:sz w:val="22"/>
          <w:szCs w:val="22"/>
          <w:lang w:eastAsia="en-US"/>
        </w:rPr>
        <w:t xml:space="preserve"> do </w:t>
      </w:r>
      <w:r>
        <w:rPr>
          <w:rFonts w:ascii="Times New Roman" w:eastAsia="SimSun" w:hAnsi="Times New Roman"/>
          <w:kern w:val="0"/>
          <w:sz w:val="22"/>
          <w:szCs w:val="22"/>
          <w:lang w:eastAsia="en-US"/>
        </w:rPr>
        <w:t xml:space="preserve">20 000 000 zł o której mowa w art. 7 ust. 7 Ustawy z dnia 13 kwietnia 2022 r. o szczególnych rozwiązaniach w zakresie przeciwdziałania wspieraniu </w:t>
      </w:r>
      <w:r>
        <w:rPr>
          <w:rFonts w:ascii="Times New Roman" w:eastAsia="SimSun" w:hAnsi="Times New Roman"/>
          <w:kern w:val="0"/>
          <w:sz w:val="22"/>
          <w:szCs w:val="22"/>
          <w:lang w:eastAsia="en-US"/>
        </w:rPr>
        <w:lastRenderedPageBreak/>
        <w:t>agresji na Ukrainę oraz służących ochronie bezpieczeństwa narodowego (Dz.U. 2022 poz. 835) nakładanej przez Prezesa Urzędu Zamówień Publicznych w drodze decyzji.</w:t>
      </w:r>
    </w:p>
    <w:p w14:paraId="09214B45" w14:textId="77777777" w:rsidR="00871AD3" w:rsidRDefault="00871AD3" w:rsidP="00871AD3">
      <w:pPr>
        <w:widowControl/>
        <w:suppressAutoHyphens w:val="0"/>
        <w:spacing w:before="120" w:line="276" w:lineRule="auto"/>
        <w:jc w:val="both"/>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INFORMACJA DOTYCZĄCA DOSTĘPU DO PODMIOTOWYCH ŚRODKÓW DOWODOWYCH:</w:t>
      </w:r>
    </w:p>
    <w:p w14:paraId="5D5153BB" w14:textId="77777777" w:rsidR="00871AD3" w:rsidRDefault="00871AD3" w:rsidP="00871AD3">
      <w:pPr>
        <w:widowControl/>
        <w:suppressAutoHyphens w:val="0"/>
        <w:spacing w:before="120" w:line="276" w:lineRule="auto"/>
        <w:jc w:val="both"/>
        <w:rPr>
          <w:rFonts w:ascii="Times New Roman" w:eastAsia="SimSun" w:hAnsi="Times New Roman"/>
          <w:bCs/>
          <w:kern w:val="0"/>
          <w:sz w:val="22"/>
          <w:szCs w:val="22"/>
          <w:lang w:eastAsia="en-US"/>
        </w:rPr>
      </w:pPr>
      <w:r>
        <w:rPr>
          <w:rFonts w:ascii="Times New Roman" w:eastAsia="SimSun" w:hAnsi="Times New Roman"/>
          <w:bCs/>
          <w:kern w:val="0"/>
          <w:sz w:val="22"/>
          <w:szCs w:val="22"/>
          <w:lang w:eastAsia="en-US"/>
        </w:rPr>
        <w:t>Wskazuję następujące podmiotowe środki dowodowe, które można uzyskać za pomocą bezpłatnych i ogólnodostępnych baz danych, oraz dane umożliwiające dostęp do tych środków:</w:t>
      </w:r>
    </w:p>
    <w:p w14:paraId="14061995" w14:textId="77777777" w:rsidR="00871AD3" w:rsidRDefault="00871AD3" w:rsidP="00871AD3">
      <w:pPr>
        <w:widowControl/>
        <w:suppressAutoHyphens w:val="0"/>
        <w:spacing w:before="120" w:line="276" w:lineRule="auto"/>
        <w:jc w:val="both"/>
        <w:rPr>
          <w:rFonts w:ascii="Times New Roman" w:eastAsia="SimSun" w:hAnsi="Times New Roman"/>
          <w:bCs/>
          <w:kern w:val="0"/>
          <w:sz w:val="22"/>
          <w:szCs w:val="22"/>
        </w:rPr>
      </w:pPr>
      <w:r>
        <w:rPr>
          <w:rFonts w:ascii="Times New Roman" w:eastAsia="SimSun" w:hAnsi="Times New Roman"/>
          <w:bCs/>
          <w:kern w:val="0"/>
          <w:sz w:val="22"/>
          <w:szCs w:val="22"/>
        </w:rPr>
        <w:t>https://...................................................................................................................................................................</w:t>
      </w:r>
    </w:p>
    <w:p w14:paraId="49102B24" w14:textId="77777777" w:rsidR="00871AD3" w:rsidRDefault="00871AD3" w:rsidP="00871AD3">
      <w:pPr>
        <w:widowControl/>
        <w:suppressAutoHyphens w:val="0"/>
        <w:jc w:val="center"/>
        <w:rPr>
          <w:rFonts w:ascii="Times New Roman" w:eastAsia="SimSun" w:hAnsi="Times New Roman"/>
          <w:bCs/>
          <w:kern w:val="0"/>
          <w:sz w:val="16"/>
          <w:szCs w:val="16"/>
        </w:rPr>
      </w:pPr>
      <w:r>
        <w:rPr>
          <w:rFonts w:ascii="Times New Roman" w:eastAsia="SimSun" w:hAnsi="Times New Roman"/>
          <w:bCs/>
          <w:kern w:val="0"/>
          <w:sz w:val="16"/>
          <w:szCs w:val="16"/>
        </w:rPr>
        <w:t>(wpisać adres URL bezpłatnej bazy danych odpowiedni dla wykonawcy np.: https://ekrs.ms.gov.pl/web/wyszukiwarka-krs/strona-glowna/index.html, lub https://aplikacja.ceidg.gov.pl/CEIDG/CEIDG.Public.UI/Search.aspx lub inny)</w:t>
      </w:r>
    </w:p>
    <w:p w14:paraId="0C53DEE5" w14:textId="77777777" w:rsidR="00871AD3" w:rsidRDefault="00871AD3" w:rsidP="00871AD3">
      <w:pPr>
        <w:widowControl/>
        <w:suppressAutoHyphens w:val="0"/>
        <w:spacing w:line="276" w:lineRule="auto"/>
        <w:rPr>
          <w:rFonts w:ascii="Times New Roman" w:eastAsia="SimSun" w:hAnsi="Times New Roman"/>
          <w:bCs/>
          <w:kern w:val="0"/>
          <w:sz w:val="22"/>
          <w:szCs w:val="22"/>
        </w:rPr>
      </w:pPr>
    </w:p>
    <w:p w14:paraId="089AB05E" w14:textId="77777777" w:rsidR="00871AD3" w:rsidRDefault="00871AD3" w:rsidP="00871AD3">
      <w:pPr>
        <w:widowControl/>
        <w:suppressAutoHyphens w:val="0"/>
        <w:spacing w:line="276" w:lineRule="auto"/>
        <w:rPr>
          <w:rFonts w:ascii="Times New Roman" w:eastAsia="SimSun" w:hAnsi="Times New Roman"/>
          <w:bCs/>
          <w:kern w:val="0"/>
          <w:sz w:val="22"/>
          <w:szCs w:val="22"/>
        </w:rPr>
      </w:pPr>
      <w:r>
        <w:rPr>
          <w:rFonts w:ascii="Times New Roman" w:eastAsia="SimSun" w:hAnsi="Times New Roman"/>
          <w:bCs/>
          <w:kern w:val="0"/>
          <w:sz w:val="22"/>
          <w:szCs w:val="22"/>
        </w:rPr>
        <w:t>Numer KRS lub NIP lub  REGON: ………………………….……………..………………….……….………</w:t>
      </w:r>
    </w:p>
    <w:p w14:paraId="316CA9F7" w14:textId="77777777" w:rsidR="00871AD3" w:rsidRDefault="00871AD3" w:rsidP="00871AD3">
      <w:pPr>
        <w:widowControl/>
        <w:suppressAutoHyphens w:val="0"/>
        <w:spacing w:line="276" w:lineRule="auto"/>
        <w:jc w:val="center"/>
        <w:rPr>
          <w:rFonts w:ascii="Times New Roman" w:eastAsia="SimSun" w:hAnsi="Times New Roman"/>
          <w:bCs/>
          <w:kern w:val="0"/>
          <w:sz w:val="16"/>
          <w:szCs w:val="16"/>
        </w:rPr>
      </w:pPr>
      <w:r>
        <w:rPr>
          <w:rFonts w:ascii="Times New Roman" w:eastAsia="SimSun" w:hAnsi="Times New Roman"/>
          <w:bCs/>
          <w:kern w:val="0"/>
          <w:sz w:val="16"/>
          <w:szCs w:val="16"/>
        </w:rPr>
        <w:t>(wpisać)</w:t>
      </w:r>
    </w:p>
    <w:p w14:paraId="30C13BD4" w14:textId="77777777" w:rsidR="00871AD3" w:rsidRDefault="00871AD3" w:rsidP="00871AD3">
      <w:pPr>
        <w:widowControl/>
        <w:suppressAutoHyphens w:val="0"/>
        <w:spacing w:line="276" w:lineRule="auto"/>
        <w:jc w:val="both"/>
        <w:rPr>
          <w:rFonts w:ascii="Times New Roman" w:eastAsia="SimSun" w:hAnsi="Times New Roman"/>
          <w:bCs/>
          <w:kern w:val="0"/>
          <w:sz w:val="22"/>
          <w:szCs w:val="22"/>
        </w:rPr>
      </w:pPr>
      <w:r>
        <w:rPr>
          <w:rFonts w:ascii="Times New Roman" w:eastAsia="SimSun" w:hAnsi="Times New Roman"/>
          <w:bCs/>
          <w:kern w:val="0"/>
          <w:sz w:val="22"/>
          <w:szCs w:val="22"/>
        </w:rPr>
        <w:t>Wskazać urząd lub organ wydający: ……………………..…………………………….………………………..</w:t>
      </w:r>
    </w:p>
    <w:p w14:paraId="0020F85B" w14:textId="77777777" w:rsidR="00871AD3" w:rsidRDefault="00871AD3" w:rsidP="00871AD3">
      <w:pPr>
        <w:widowControl/>
        <w:suppressAutoHyphens w:val="0"/>
        <w:spacing w:line="276" w:lineRule="auto"/>
      </w:pPr>
      <w:bookmarkStart w:id="40" w:name="_Hlk140131163"/>
      <w:bookmarkStart w:id="41" w:name="_Hlk106088753"/>
      <w:r>
        <w:rPr>
          <w:rFonts w:ascii="Times New Roman" w:eastAsia="SimSun" w:hAnsi="Times New Roman"/>
          <w:bCs/>
          <w:kern w:val="0"/>
          <w:sz w:val="16"/>
          <w:szCs w:val="16"/>
        </w:rPr>
        <w:t>(wskazać urząd lub organ wydający</w:t>
      </w:r>
      <w:bookmarkEnd w:id="40"/>
      <w:r>
        <w:rPr>
          <w:rFonts w:ascii="Times New Roman" w:eastAsia="SimSun" w:hAnsi="Times New Roman"/>
          <w:bCs/>
          <w:kern w:val="0"/>
          <w:sz w:val="16"/>
          <w:szCs w:val="16"/>
        </w:rPr>
        <w:t xml:space="preserve"> np.: Ministerstwo Sprawiedliwości lub Centralna Ewidencja i Informacja o Działalności Gospodarczej lub inny)</w:t>
      </w:r>
      <w:bookmarkEnd w:id="41"/>
      <w:r>
        <w:rPr>
          <w:rFonts w:ascii="Times New Roman" w:eastAsia="SimSun" w:hAnsi="Times New Roman"/>
          <w:bCs/>
          <w:kern w:val="0"/>
          <w:sz w:val="16"/>
          <w:szCs w:val="16"/>
        </w:rPr>
        <w:t>.</w:t>
      </w:r>
    </w:p>
    <w:p w14:paraId="0BE4615A"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53776634"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2698BD10"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C99D3BF"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45D246C"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44B1B80"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r>
        <w:rPr>
          <w:rFonts w:ascii="Times New Roman" w:eastAsia="SimSun" w:hAnsi="Times New Roman"/>
          <w:b/>
          <w:bCs/>
          <w:iCs/>
          <w:kern w:val="0"/>
          <w:sz w:val="16"/>
          <w:szCs w:val="16"/>
          <w:lang w:eastAsia="zh-CN" w:bidi="hi-IN"/>
        </w:rPr>
        <w:t>……………………………………………………………………...</w:t>
      </w:r>
    </w:p>
    <w:p w14:paraId="106AD64B"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r>
        <w:rPr>
          <w:rFonts w:ascii="Times New Roman" w:eastAsia="SimSun" w:hAnsi="Times New Roman"/>
          <w:b/>
          <w:bCs/>
          <w:iCs/>
          <w:kern w:val="0"/>
          <w:sz w:val="16"/>
          <w:szCs w:val="16"/>
          <w:lang w:eastAsia="zh-CN" w:bidi="hi-IN"/>
        </w:rPr>
        <w:t>Podpis elektroniczny</w:t>
      </w:r>
    </w:p>
    <w:p w14:paraId="6DABB816" w14:textId="77777777" w:rsidR="00871AD3" w:rsidRDefault="00871AD3" w:rsidP="00871AD3">
      <w:pPr>
        <w:widowControl/>
        <w:suppressAutoHyphens w:val="0"/>
        <w:ind w:left="5103"/>
        <w:jc w:val="center"/>
      </w:pPr>
      <w:r>
        <w:rPr>
          <w:rFonts w:ascii="Times New Roman" w:eastAsia="SimSun" w:hAnsi="Times New Roman"/>
          <w:iCs/>
          <w:kern w:val="0"/>
          <w:sz w:val="16"/>
          <w:szCs w:val="16"/>
          <w:u w:val="single"/>
          <w:lang w:eastAsia="zh-CN" w:bidi="hi-IN"/>
        </w:rPr>
        <w:t>kwalifikowany podpis elektroniczny</w:t>
      </w:r>
      <w:r>
        <w:rPr>
          <w:rFonts w:ascii="Times New Roman" w:eastAsia="SimSun" w:hAnsi="Times New Roman"/>
          <w:iCs/>
          <w:kern w:val="0"/>
          <w:sz w:val="16"/>
          <w:szCs w:val="16"/>
          <w:lang w:eastAsia="zh-CN" w:bidi="hi-IN"/>
        </w:rPr>
        <w:t xml:space="preserve"> </w:t>
      </w:r>
    </w:p>
    <w:p w14:paraId="6FC210B6" w14:textId="77777777" w:rsidR="00871AD3" w:rsidRDefault="00871AD3" w:rsidP="00871AD3">
      <w:pPr>
        <w:widowControl/>
        <w:suppressAutoHyphens w:val="0"/>
        <w:ind w:left="5103"/>
        <w:jc w:val="center"/>
      </w:pPr>
      <w:r>
        <w:rPr>
          <w:rFonts w:ascii="Times New Roman" w:eastAsia="SimSun" w:hAnsi="Times New Roman"/>
          <w:iCs/>
          <w:kern w:val="0"/>
          <w:sz w:val="16"/>
          <w:szCs w:val="16"/>
          <w:lang w:eastAsia="zh-CN" w:bidi="hi-IN"/>
        </w:rPr>
        <w:t xml:space="preserve">lub </w:t>
      </w:r>
      <w:r>
        <w:rPr>
          <w:rFonts w:ascii="Times New Roman" w:eastAsia="SimSun" w:hAnsi="Times New Roman"/>
          <w:iCs/>
          <w:kern w:val="0"/>
          <w:sz w:val="16"/>
          <w:szCs w:val="16"/>
          <w:u w:val="single"/>
          <w:lang w:eastAsia="zh-CN" w:bidi="hi-IN"/>
        </w:rPr>
        <w:t>podpis zaufany</w:t>
      </w:r>
      <w:r>
        <w:rPr>
          <w:rFonts w:ascii="Times New Roman" w:eastAsia="SimSun" w:hAnsi="Times New Roman"/>
          <w:iCs/>
          <w:kern w:val="0"/>
          <w:sz w:val="16"/>
          <w:szCs w:val="16"/>
          <w:lang w:eastAsia="zh-CN" w:bidi="hi-IN"/>
        </w:rPr>
        <w:t xml:space="preserve"> lub </w:t>
      </w:r>
      <w:r>
        <w:rPr>
          <w:rFonts w:ascii="Times New Roman" w:eastAsia="SimSun" w:hAnsi="Times New Roman"/>
          <w:iCs/>
          <w:kern w:val="0"/>
          <w:sz w:val="16"/>
          <w:szCs w:val="16"/>
          <w:u w:val="single"/>
          <w:lang w:eastAsia="zh-CN" w:bidi="hi-IN"/>
        </w:rPr>
        <w:t>podpis osobisty</w:t>
      </w:r>
      <w:r>
        <w:rPr>
          <w:rFonts w:ascii="Times New Roman" w:eastAsia="SimSun" w:hAnsi="Times New Roman"/>
          <w:iCs/>
          <w:kern w:val="0"/>
          <w:sz w:val="16"/>
          <w:szCs w:val="16"/>
          <w:lang w:eastAsia="zh-CN" w:bidi="hi-IN"/>
        </w:rPr>
        <w:t xml:space="preserve"> osoby/osób upoważnionej/</w:t>
      </w:r>
    </w:p>
    <w:p w14:paraId="0308058A" w14:textId="77777777" w:rsidR="00871AD3" w:rsidRDefault="00871AD3" w:rsidP="00871AD3">
      <w:pPr>
        <w:widowControl/>
        <w:suppressAutoHyphens w:val="0"/>
        <w:spacing w:line="276" w:lineRule="auto"/>
        <w:jc w:val="center"/>
        <w:rPr>
          <w:rFonts w:ascii="Times New Roman" w:hAnsi="Times New Roman"/>
          <w:b/>
          <w:kern w:val="0"/>
          <w:sz w:val="24"/>
          <w:szCs w:val="24"/>
        </w:rPr>
      </w:pPr>
      <w:r>
        <w:rPr>
          <w:rFonts w:ascii="Times New Roman" w:eastAsia="SimSun" w:hAnsi="Times New Roman"/>
          <w:iCs/>
          <w:kern w:val="0"/>
          <w:sz w:val="16"/>
          <w:szCs w:val="16"/>
          <w:lang w:eastAsia="zh-CN" w:bidi="hi-IN"/>
        </w:rPr>
        <w:t xml:space="preserve">                                                                                                                          upoważnionych </w:t>
      </w:r>
      <w:r>
        <w:rPr>
          <w:rFonts w:ascii="Times New Roman" w:eastAsia="SimSun" w:hAnsi="Times New Roman"/>
          <w:kern w:val="0"/>
          <w:sz w:val="16"/>
          <w:szCs w:val="16"/>
          <w:lang w:eastAsia="zh-CN" w:bidi="hi-IN"/>
        </w:rPr>
        <w:t>do reprezentowania wykonawcy.</w:t>
      </w:r>
    </w:p>
    <w:p w14:paraId="65C93681"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p>
    <w:bookmarkEnd w:id="31"/>
    <w:bookmarkEnd w:id="32"/>
    <w:bookmarkEnd w:id="34"/>
    <w:p w14:paraId="733CD59E" w14:textId="77777777" w:rsidR="00871AD3" w:rsidRDefault="00871AD3" w:rsidP="00871AD3">
      <w:pPr>
        <w:pStyle w:val="Standard"/>
        <w:spacing w:after="0"/>
        <w:rPr>
          <w:b/>
          <w:i/>
          <w:sz w:val="18"/>
          <w:szCs w:val="18"/>
        </w:rPr>
      </w:pPr>
      <w:r>
        <w:rPr>
          <w:b/>
          <w:i/>
          <w:sz w:val="18"/>
          <w:szCs w:val="18"/>
        </w:rPr>
        <w:t>* niepotrzebne skreślić</w:t>
      </w:r>
    </w:p>
    <w:p w14:paraId="7FDC0EA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82BDB7D"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901FC2"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1F04A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0371B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92D24B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3E52CC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9F4D5D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0BD893A"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465F46"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0C1B4C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421B67"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D220CB9"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E4EC19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E649F8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54905BD"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D6DFBA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F5B0C6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2F7BF2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6E39E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0B025D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0A96C0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EA2DD67"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9149879"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62A5511"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10E3170" w14:textId="77777777" w:rsidR="00BC29EB" w:rsidRDefault="00BC29EB" w:rsidP="00871AD3">
      <w:pPr>
        <w:widowControl/>
        <w:suppressAutoHyphens w:val="0"/>
        <w:jc w:val="right"/>
        <w:rPr>
          <w:rFonts w:ascii="Times New Roman" w:eastAsia="Calibri" w:hAnsi="Times New Roman"/>
          <w:b/>
          <w:bCs/>
          <w:iCs/>
          <w:kern w:val="0"/>
          <w:sz w:val="24"/>
          <w:szCs w:val="24"/>
        </w:rPr>
      </w:pPr>
    </w:p>
    <w:p w14:paraId="588B5B5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53D2280" w14:textId="32582922" w:rsidR="00871AD3" w:rsidRDefault="00871AD3" w:rsidP="00871AD3">
      <w:pPr>
        <w:widowControl/>
        <w:suppressAutoHyphens w:val="0"/>
        <w:jc w:val="right"/>
        <w:rPr>
          <w:rFonts w:ascii="Times New Roman" w:eastAsia="Calibri" w:hAnsi="Times New Roman"/>
          <w:b/>
          <w:bCs/>
          <w:iCs/>
          <w:kern w:val="0"/>
          <w:sz w:val="24"/>
          <w:szCs w:val="24"/>
        </w:rPr>
      </w:pPr>
      <w:r>
        <w:rPr>
          <w:rFonts w:ascii="Times New Roman" w:eastAsia="Calibri" w:hAnsi="Times New Roman"/>
          <w:b/>
          <w:bCs/>
          <w:iCs/>
          <w:kern w:val="0"/>
          <w:sz w:val="24"/>
          <w:szCs w:val="24"/>
        </w:rPr>
        <w:lastRenderedPageBreak/>
        <w:t xml:space="preserve">Załącznik nr </w:t>
      </w:r>
      <w:r w:rsidR="00283B31">
        <w:rPr>
          <w:rFonts w:ascii="Times New Roman" w:eastAsia="Calibri" w:hAnsi="Times New Roman"/>
          <w:b/>
          <w:bCs/>
          <w:iCs/>
          <w:kern w:val="0"/>
          <w:sz w:val="24"/>
          <w:szCs w:val="24"/>
        </w:rPr>
        <w:t>4</w:t>
      </w:r>
      <w:r>
        <w:rPr>
          <w:rFonts w:ascii="Times New Roman" w:eastAsia="Calibri" w:hAnsi="Times New Roman"/>
          <w:b/>
          <w:bCs/>
          <w:iCs/>
          <w:kern w:val="0"/>
          <w:sz w:val="24"/>
          <w:szCs w:val="24"/>
        </w:rPr>
        <w:t>A</w:t>
      </w:r>
    </w:p>
    <w:p w14:paraId="45618448" w14:textId="77777777" w:rsidR="00871AD3" w:rsidRDefault="00871AD3" w:rsidP="00871AD3">
      <w:pPr>
        <w:widowControl/>
        <w:suppressAutoHyphens w:val="0"/>
        <w:jc w:val="both"/>
        <w:rPr>
          <w:rFonts w:ascii="Times New Roman" w:eastAsia="Calibri" w:hAnsi="Times New Roman"/>
          <w:bCs/>
          <w:iCs/>
          <w:kern w:val="0"/>
          <w:sz w:val="24"/>
          <w:szCs w:val="24"/>
        </w:rPr>
      </w:pPr>
    </w:p>
    <w:p w14:paraId="491C9AB1"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Samodzielny Publiczny Specjalistyczny</w:t>
      </w:r>
    </w:p>
    <w:p w14:paraId="69675EA7"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Szpital Zachodni im. Św. Jana Pawła II</w:t>
      </w:r>
    </w:p>
    <w:p w14:paraId="3DA70B27"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ul. Daleka 11</w:t>
      </w:r>
    </w:p>
    <w:p w14:paraId="4C63B2E1"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05-825 Grodzisk Mazowiecki</w:t>
      </w:r>
    </w:p>
    <w:p w14:paraId="27D2482B" w14:textId="77777777" w:rsidR="00871AD3" w:rsidRDefault="00871AD3" w:rsidP="00871AD3">
      <w:pPr>
        <w:widowControl/>
        <w:suppressAutoHyphens w:val="0"/>
        <w:jc w:val="center"/>
        <w:rPr>
          <w:rFonts w:ascii="Times New Roman" w:eastAsia="Calibri" w:hAnsi="Times New Roman"/>
          <w:bCs/>
          <w:kern w:val="0"/>
          <w:sz w:val="24"/>
          <w:szCs w:val="24"/>
        </w:rPr>
      </w:pPr>
      <w:bookmarkStart w:id="42" w:name="_Hlk132663009"/>
    </w:p>
    <w:p w14:paraId="492758B6" w14:textId="77777777" w:rsidR="00871AD3" w:rsidRDefault="00871AD3" w:rsidP="00871AD3">
      <w:pPr>
        <w:widowControl/>
        <w:suppressAutoHyphens w:val="0"/>
        <w:jc w:val="center"/>
        <w:rPr>
          <w:rFonts w:ascii="Times New Roman" w:eastAsia="Calibri" w:hAnsi="Times New Roman"/>
          <w:bCs/>
          <w:kern w:val="0"/>
          <w:sz w:val="24"/>
          <w:szCs w:val="24"/>
        </w:rPr>
      </w:pPr>
    </w:p>
    <w:p w14:paraId="058315B6" w14:textId="77777777" w:rsidR="00871AD3" w:rsidRDefault="00871AD3" w:rsidP="00871AD3">
      <w:pPr>
        <w:widowControl/>
        <w:suppressAutoHyphens w:val="0"/>
        <w:jc w:val="center"/>
        <w:rPr>
          <w:rFonts w:ascii="Times New Roman" w:eastAsia="Cambria" w:hAnsi="Times New Roman"/>
          <w:b/>
          <w:kern w:val="0"/>
          <w:sz w:val="24"/>
          <w:szCs w:val="24"/>
          <w:lang w:eastAsia="en-US"/>
        </w:rPr>
      </w:pPr>
      <w:r>
        <w:rPr>
          <w:rFonts w:ascii="Times New Roman" w:eastAsia="Cambria" w:hAnsi="Times New Roman"/>
          <w:b/>
          <w:kern w:val="0"/>
          <w:sz w:val="24"/>
          <w:szCs w:val="24"/>
          <w:lang w:eastAsia="en-US"/>
        </w:rPr>
        <w:t xml:space="preserve">OŚWIADCZENIE WYKONAWCY O AKTUALNOŚCI INFORMACJI </w:t>
      </w:r>
      <w:r>
        <w:rPr>
          <w:rFonts w:ascii="Times New Roman" w:eastAsia="Cambria" w:hAnsi="Times New Roman"/>
          <w:b/>
          <w:kern w:val="0"/>
          <w:sz w:val="24"/>
          <w:szCs w:val="24"/>
          <w:lang w:eastAsia="en-US"/>
        </w:rPr>
        <w:br/>
        <w:t xml:space="preserve">ZAWARTYCH W OŚWIADCZENIU, O KTÓRYM MOWA </w:t>
      </w:r>
      <w:r>
        <w:rPr>
          <w:rFonts w:ascii="Times New Roman" w:eastAsia="Cambria" w:hAnsi="Times New Roman"/>
          <w:b/>
          <w:kern w:val="0"/>
          <w:sz w:val="24"/>
          <w:szCs w:val="24"/>
          <w:lang w:eastAsia="en-US"/>
        </w:rPr>
        <w:br/>
        <w:t xml:space="preserve">W ART. 125 UST. 1 USTAWY PZP </w:t>
      </w:r>
    </w:p>
    <w:p w14:paraId="10E4A78F" w14:textId="77777777" w:rsidR="00871AD3" w:rsidRDefault="00871AD3" w:rsidP="00871AD3">
      <w:pPr>
        <w:widowControl/>
        <w:suppressAutoHyphens w:val="0"/>
        <w:ind w:right="68"/>
        <w:jc w:val="center"/>
        <w:rPr>
          <w:rFonts w:ascii="Times New Roman" w:eastAsia="SimSun" w:hAnsi="Times New Roman"/>
          <w:b/>
          <w:kern w:val="0"/>
          <w:sz w:val="24"/>
          <w:szCs w:val="24"/>
          <w:lang w:eastAsia="en-US"/>
        </w:rPr>
      </w:pPr>
      <w:r>
        <w:rPr>
          <w:rFonts w:ascii="Times New Roman" w:eastAsia="SimSun" w:hAnsi="Times New Roman"/>
          <w:b/>
          <w:kern w:val="0"/>
          <w:sz w:val="24"/>
          <w:szCs w:val="24"/>
          <w:lang w:eastAsia="en-US"/>
        </w:rPr>
        <w:t>w imieniu:</w:t>
      </w:r>
    </w:p>
    <w:p w14:paraId="2EFCD485" w14:textId="77777777" w:rsidR="00871AD3" w:rsidRDefault="00871AD3" w:rsidP="00871AD3">
      <w:pPr>
        <w:widowControl/>
        <w:suppressAutoHyphens w:val="0"/>
        <w:ind w:right="68"/>
        <w:jc w:val="center"/>
        <w:rPr>
          <w:rFonts w:ascii="Times New Roman" w:eastAsia="SimSun" w:hAnsi="Times New Roman"/>
          <w:i/>
          <w:kern w:val="0"/>
          <w:lang w:eastAsia="en-US"/>
        </w:rPr>
      </w:pPr>
      <w:r>
        <w:rPr>
          <w:rFonts w:ascii="Times New Roman" w:eastAsia="SimSun" w:hAnsi="Times New Roman"/>
          <w:b/>
          <w:kern w:val="0"/>
          <w:sz w:val="24"/>
          <w:szCs w:val="24"/>
          <w:lang w:eastAsia="en-US"/>
        </w:rPr>
        <w:t xml:space="preserve">WYKONAWCY*/ WYKONAWCY WSPÓLNIE UBIEGAJĄCY SIĘ O UDZIELENIE ZAMÓWIENIA* / </w:t>
      </w:r>
      <w:bookmarkStart w:id="43" w:name="_Hlk137545491"/>
      <w:r>
        <w:rPr>
          <w:rFonts w:ascii="Times New Roman" w:eastAsia="SimSun" w:hAnsi="Times New Roman"/>
          <w:b/>
          <w:kern w:val="0"/>
          <w:sz w:val="24"/>
          <w:szCs w:val="24"/>
          <w:lang w:eastAsia="en-US"/>
        </w:rPr>
        <w:t>PODMIOTU UDOSTĘPNIAJĄCEGO ZASOBY*:</w:t>
      </w:r>
      <w:bookmarkEnd w:id="43"/>
    </w:p>
    <w:bookmarkEnd w:id="42"/>
    <w:p w14:paraId="3471B54E" w14:textId="77777777" w:rsidR="00871AD3" w:rsidRDefault="00871AD3" w:rsidP="00871AD3">
      <w:pPr>
        <w:widowControl/>
        <w:suppressAutoHyphens w:val="0"/>
        <w:ind w:right="68"/>
        <w:jc w:val="both"/>
        <w:rPr>
          <w:rFonts w:ascii="Times New Roman" w:eastAsia="SimSun" w:hAnsi="Times New Roman"/>
          <w:b/>
          <w:kern w:val="0"/>
          <w:sz w:val="24"/>
          <w:szCs w:val="24"/>
          <w:lang w:eastAsia="en-US"/>
        </w:rPr>
      </w:pPr>
    </w:p>
    <w:p w14:paraId="094533A7" w14:textId="77777777" w:rsidR="00871AD3" w:rsidRDefault="00871AD3" w:rsidP="00871AD3">
      <w:pPr>
        <w:widowControl/>
        <w:suppressAutoHyphens w:val="0"/>
        <w:ind w:right="68"/>
        <w:jc w:val="both"/>
        <w:rPr>
          <w:rFonts w:ascii="Times New Roman" w:eastAsia="SimSun" w:hAnsi="Times New Roman"/>
          <w:kern w:val="0"/>
          <w:sz w:val="24"/>
          <w:szCs w:val="24"/>
          <w:lang w:eastAsia="en-US"/>
        </w:rPr>
      </w:pPr>
      <w:r>
        <w:rPr>
          <w:rFonts w:ascii="Times New Roman" w:eastAsia="SimSun" w:hAnsi="Times New Roman"/>
          <w:kern w:val="0"/>
          <w:sz w:val="24"/>
          <w:szCs w:val="24"/>
          <w:lang w:eastAsia="en-US"/>
        </w:rPr>
        <w:t>……………………………………………………………………………………………………..</w:t>
      </w:r>
    </w:p>
    <w:p w14:paraId="3EDB37A1" w14:textId="77777777" w:rsidR="00871AD3" w:rsidRDefault="00871AD3" w:rsidP="00871AD3">
      <w:pPr>
        <w:widowControl/>
        <w:suppressAutoHyphens w:val="0"/>
        <w:ind w:right="68"/>
        <w:jc w:val="center"/>
        <w:rPr>
          <w:rFonts w:ascii="Times New Roman" w:eastAsia="SimSun" w:hAnsi="Times New Roman"/>
          <w:kern w:val="0"/>
          <w:lang w:eastAsia="en-US"/>
        </w:rPr>
      </w:pPr>
      <w:r>
        <w:rPr>
          <w:rFonts w:ascii="Times New Roman" w:eastAsia="SimSun" w:hAnsi="Times New Roman"/>
          <w:i/>
          <w:iCs/>
          <w:kern w:val="0"/>
          <w:lang w:eastAsia="en-US"/>
        </w:rPr>
        <w:t>(pełna nazwa/firma, adres w przypadku Wykonawców wspólnie ubiegających się o udzielenie zamówienia, należy podać dane dotyczące wszystkich Wykonawców)</w:t>
      </w:r>
    </w:p>
    <w:p w14:paraId="7AF1EA89" w14:textId="77777777" w:rsidR="00871AD3" w:rsidRDefault="00871AD3" w:rsidP="00871AD3">
      <w:pPr>
        <w:widowControl/>
        <w:suppressAutoHyphens w:val="0"/>
        <w:spacing w:line="360" w:lineRule="auto"/>
        <w:rPr>
          <w:rFonts w:ascii="Times New Roman" w:eastAsia="Cambria" w:hAnsi="Times New Roman"/>
          <w:bCs/>
          <w:kern w:val="0"/>
          <w:sz w:val="24"/>
          <w:szCs w:val="24"/>
          <w:lang w:eastAsia="en-US"/>
        </w:rPr>
      </w:pPr>
      <w:r>
        <w:rPr>
          <w:rFonts w:ascii="Times New Roman" w:eastAsia="Cambria" w:hAnsi="Times New Roman"/>
          <w:bCs/>
          <w:kern w:val="0"/>
          <w:sz w:val="24"/>
          <w:szCs w:val="24"/>
          <w:lang w:eastAsia="en-US"/>
        </w:rPr>
        <w:t>Na potrzeby postępowania o udzielenie zamówienia publicznego na:</w:t>
      </w:r>
    </w:p>
    <w:p w14:paraId="2DBF7BD0" w14:textId="77777777" w:rsidR="00871AD3" w:rsidRDefault="00871AD3" w:rsidP="00871AD3">
      <w:pPr>
        <w:widowControl/>
        <w:suppressAutoHyphens w:val="0"/>
        <w:jc w:val="center"/>
        <w:rPr>
          <w:rFonts w:ascii="Times New Roman" w:eastAsia="Cambria" w:hAnsi="Times New Roman"/>
          <w:bCs/>
          <w:kern w:val="0"/>
          <w:sz w:val="24"/>
          <w:szCs w:val="24"/>
          <w:lang w:eastAsia="en-US"/>
        </w:rPr>
      </w:pPr>
      <w:r>
        <w:rPr>
          <w:rFonts w:ascii="Times New Roman" w:eastAsia="Cambria" w:hAnsi="Times New Roman"/>
          <w:bCs/>
          <w:kern w:val="0"/>
          <w:sz w:val="24"/>
          <w:szCs w:val="24"/>
          <w:lang w:eastAsia="en-US"/>
        </w:rPr>
        <w:t>………………………………………………………………………………………………………</w:t>
      </w:r>
    </w:p>
    <w:p w14:paraId="25FD9FB9" w14:textId="77777777" w:rsidR="00871AD3" w:rsidRDefault="00871AD3" w:rsidP="00871AD3">
      <w:pPr>
        <w:widowControl/>
        <w:suppressAutoHyphens w:val="0"/>
        <w:jc w:val="center"/>
        <w:rPr>
          <w:rFonts w:ascii="Times New Roman" w:eastAsia="Cambria" w:hAnsi="Times New Roman"/>
          <w:bCs/>
          <w:kern w:val="0"/>
          <w:lang w:eastAsia="en-US"/>
        </w:rPr>
      </w:pPr>
      <w:r>
        <w:rPr>
          <w:rFonts w:ascii="Times New Roman" w:eastAsia="Cambria" w:hAnsi="Times New Roman"/>
          <w:bCs/>
          <w:kern w:val="0"/>
          <w:lang w:eastAsia="en-US"/>
        </w:rPr>
        <w:t>(wpisać nazwę postępowania)</w:t>
      </w:r>
    </w:p>
    <w:p w14:paraId="0DE548CA" w14:textId="77777777" w:rsidR="00871AD3" w:rsidRDefault="00871AD3" w:rsidP="00871AD3">
      <w:pPr>
        <w:widowControl/>
        <w:suppressAutoHyphens w:val="0"/>
        <w:spacing w:line="360" w:lineRule="auto"/>
        <w:rPr>
          <w:rFonts w:ascii="Times New Roman" w:eastAsia="Cambria" w:hAnsi="Times New Roman"/>
          <w:b/>
          <w:kern w:val="0"/>
          <w:sz w:val="24"/>
          <w:szCs w:val="24"/>
          <w:lang w:eastAsia="en-US"/>
        </w:rPr>
      </w:pPr>
    </w:p>
    <w:p w14:paraId="3FB0C1A6" w14:textId="4E8E6AA0" w:rsidR="00871AD3" w:rsidRDefault="00871AD3" w:rsidP="005A61B6">
      <w:pPr>
        <w:widowControl/>
        <w:suppressAutoHyphens w:val="0"/>
        <w:spacing w:after="120"/>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ab/>
        <w:t xml:space="preserve">Oświadczam/y, że informacje zawarte w oświadczeniu, o którym mowa w art. 125 ust. 1 ustawy Pzp, w zakresie podstaw wykluczenia z postępowania wskazanych przez Zamawiającego, o których mowa </w:t>
      </w:r>
      <w:r w:rsidR="005A61B6">
        <w:rPr>
          <w:rFonts w:ascii="Times New Roman" w:eastAsia="Cambria" w:hAnsi="Times New Roman"/>
          <w:kern w:val="0"/>
          <w:sz w:val="24"/>
          <w:szCs w:val="24"/>
          <w:lang w:eastAsia="en-US"/>
        </w:rPr>
        <w:t>w:</w:t>
      </w:r>
    </w:p>
    <w:p w14:paraId="1EC881A1" w14:textId="77777777" w:rsidR="005A61B6" w:rsidRPr="005A61B6" w:rsidRDefault="005A61B6" w:rsidP="005A61B6">
      <w:pPr>
        <w:widowControl/>
        <w:suppressAutoHyphens w:val="0"/>
        <w:spacing w:after="60"/>
        <w:ind w:left="567"/>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 xml:space="preserve"> </w:t>
      </w:r>
      <w:r w:rsidRPr="005A61B6">
        <w:rPr>
          <w:rFonts w:ascii="Times New Roman" w:eastAsia="Cambria" w:hAnsi="Times New Roman"/>
          <w:kern w:val="0"/>
          <w:sz w:val="24"/>
          <w:szCs w:val="24"/>
          <w:lang w:eastAsia="en-US"/>
        </w:rPr>
        <w:t xml:space="preserve">- </w:t>
      </w:r>
      <w:hyperlink r:id="rId34" w:anchor="/document/17337528?unitId=art(108)ust(1)pkt(3)&amp;cm=DOCUMENT" w:history="1">
        <w:r w:rsidRPr="005A61B6">
          <w:rPr>
            <w:rFonts w:ascii="Times New Roman" w:eastAsia="Cambria" w:hAnsi="Times New Roman"/>
            <w:kern w:val="0"/>
            <w:sz w:val="24"/>
            <w:szCs w:val="24"/>
            <w:u w:val="single" w:color="000000"/>
            <w:lang w:eastAsia="en-US"/>
          </w:rPr>
          <w:t>art. 108 ust. 1 pkt 3, 4 (</w:t>
        </w:r>
        <w:r w:rsidRPr="005A61B6">
          <w:rPr>
            <w:rFonts w:ascii="Times New Roman" w:hAnsi="Times New Roman" w:cs="Arial"/>
            <w:iCs/>
            <w:sz w:val="24"/>
            <w:szCs w:val="24"/>
            <w:u w:color="000000"/>
            <w:lang w:eastAsia="zh-CN" w:bidi="hi-IN"/>
          </w:rPr>
          <w:t xml:space="preserve">dotyczy orzeczenia zakazu ubiegania się o zamówienie publiczne tytułem środka zapobiegawczego), </w:t>
        </w:r>
        <w:r w:rsidRPr="005A61B6">
          <w:rPr>
            <w:rFonts w:ascii="Times New Roman" w:hAnsi="Times New Roman" w:cs="Arial"/>
            <w:iCs/>
            <w:sz w:val="24"/>
            <w:szCs w:val="24"/>
            <w:u w:val="single" w:color="000000"/>
            <w:lang w:eastAsia="zh-CN" w:bidi="hi-IN"/>
          </w:rPr>
          <w:t>5</w:t>
        </w:r>
        <w:r w:rsidRPr="005A61B6">
          <w:rPr>
            <w:rFonts w:ascii="Times New Roman" w:hAnsi="Times New Roman" w:cs="Arial"/>
            <w:iCs/>
            <w:sz w:val="24"/>
            <w:szCs w:val="24"/>
            <w:u w:color="000000"/>
            <w:lang w:eastAsia="zh-CN" w:bidi="hi-IN"/>
          </w:rPr>
          <w:t xml:space="preserve"> (dotyczy  zawarcia z innymi wykonawcami porozumienia mającego na celu zakłócenie konkurencji) i </w:t>
        </w:r>
        <w:r w:rsidRPr="005A61B6">
          <w:rPr>
            <w:rFonts w:ascii="Times New Roman" w:hAnsi="Times New Roman" w:cs="Arial"/>
            <w:iCs/>
            <w:sz w:val="24"/>
            <w:szCs w:val="24"/>
            <w:u w:val="single" w:color="000000"/>
            <w:lang w:eastAsia="zh-CN" w:bidi="hi-IN"/>
          </w:rPr>
          <w:t>6</w:t>
        </w:r>
        <w:r w:rsidRPr="005A61B6">
          <w:rPr>
            <w:rFonts w:ascii="Times New Roman" w:hAnsi="Times New Roman" w:cs="Arial"/>
            <w:iCs/>
            <w:sz w:val="24"/>
            <w:szCs w:val="24"/>
            <w:u w:color="000000"/>
            <w:lang w:eastAsia="zh-CN" w:bidi="hi-IN"/>
          </w:rPr>
          <w:t xml:space="preserve"> </w:t>
        </w:r>
        <w:r w:rsidRPr="005A61B6">
          <w:rPr>
            <w:rFonts w:ascii="Times New Roman" w:eastAsia="Cambria" w:hAnsi="Times New Roman"/>
            <w:kern w:val="0"/>
            <w:sz w:val="24"/>
            <w:szCs w:val="24"/>
            <w:u w:val="single" w:color="000000"/>
            <w:lang w:eastAsia="en-US"/>
          </w:rPr>
          <w:t xml:space="preserve"> </w:t>
        </w:r>
      </w:hyperlink>
      <w:r w:rsidRPr="005A61B6">
        <w:rPr>
          <w:rFonts w:ascii="Times New Roman" w:eastAsia="Cambria" w:hAnsi="Times New Roman"/>
          <w:kern w:val="0"/>
          <w:sz w:val="24"/>
          <w:szCs w:val="24"/>
          <w:lang w:eastAsia="en-US"/>
        </w:rPr>
        <w:t>ustawy Pzp,</w:t>
      </w:r>
    </w:p>
    <w:p w14:paraId="7B01D5F1"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p>
    <w:p w14:paraId="10797A30" w14:textId="77777777" w:rsidR="00871AD3" w:rsidRDefault="00871AD3" w:rsidP="00871AD3">
      <w:pPr>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są aktualne**/ są nieaktualne</w:t>
      </w:r>
      <w:bookmarkStart w:id="44" w:name="_Hlk133924726"/>
      <w:r>
        <w:rPr>
          <w:rFonts w:ascii="Times New Roman" w:eastAsia="Cambria" w:hAnsi="Times New Roman"/>
          <w:kern w:val="0"/>
          <w:sz w:val="24"/>
          <w:szCs w:val="24"/>
          <w:lang w:eastAsia="en-US"/>
        </w:rPr>
        <w:t>**</w:t>
      </w:r>
      <w:bookmarkEnd w:id="44"/>
      <w:r>
        <w:rPr>
          <w:rFonts w:ascii="Times New Roman" w:eastAsia="Cambria" w:hAnsi="Times New Roman"/>
          <w:kern w:val="0"/>
          <w:sz w:val="24"/>
          <w:szCs w:val="24"/>
          <w:lang w:eastAsia="en-US"/>
        </w:rPr>
        <w:t xml:space="preserve"> </w:t>
      </w:r>
    </w:p>
    <w:p w14:paraId="2C0434C9" w14:textId="4857F19D" w:rsidR="00871AD3" w:rsidRPr="006C5040" w:rsidRDefault="00871AD3" w:rsidP="00871AD3">
      <w:pPr>
        <w:widowControl/>
        <w:suppressAutoHyphens w:val="0"/>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w:t>
      </w:r>
    </w:p>
    <w:p w14:paraId="3869C029" w14:textId="77777777" w:rsidR="00871AD3" w:rsidRDefault="00871AD3" w:rsidP="00871AD3">
      <w:pPr>
        <w:widowControl/>
        <w:suppressAutoHyphens w:val="0"/>
        <w:jc w:val="both"/>
        <w:rPr>
          <w:rFonts w:ascii="Times New Roman" w:eastAsia="SimSun" w:hAnsi="Times New Roman"/>
          <w:b/>
          <w:bCs/>
          <w:i/>
          <w:iCs/>
          <w:kern w:val="0"/>
        </w:rPr>
      </w:pPr>
      <w:r>
        <w:rPr>
          <w:rFonts w:ascii="Times New Roman" w:eastAsia="SimSun" w:hAnsi="Times New Roman"/>
          <w:b/>
          <w:bCs/>
          <w:i/>
          <w:iCs/>
          <w:kern w:val="0"/>
        </w:rPr>
        <w:t xml:space="preserve"> * niepotrzebne skreślić;</w:t>
      </w:r>
    </w:p>
    <w:p w14:paraId="4BFDC720" w14:textId="77777777" w:rsidR="00871AD3" w:rsidRDefault="00871AD3" w:rsidP="00871AD3">
      <w:pPr>
        <w:widowControl/>
        <w:suppressAutoHyphens w:val="0"/>
        <w:ind w:left="709"/>
        <w:jc w:val="both"/>
        <w:rPr>
          <w:rFonts w:ascii="Times New Roman" w:eastAsia="SimSun" w:hAnsi="Times New Roman"/>
          <w:kern w:val="0"/>
          <w:sz w:val="18"/>
          <w:szCs w:val="18"/>
        </w:rPr>
      </w:pPr>
      <w:r>
        <w:rPr>
          <w:rFonts w:ascii="Times New Roman" w:eastAsia="SimSun" w:hAnsi="Times New Roman"/>
          <w:kern w:val="0"/>
          <w:sz w:val="18"/>
          <w:szCs w:val="18"/>
        </w:rPr>
        <w:t>z w przypadku wykonawców wspólnie ubiegających się o udzielenie zamówienia niniejsze oświadczenie o aktualności  informacji składa każdy wykonawców.</w:t>
      </w:r>
    </w:p>
    <w:p w14:paraId="61CCF57C" w14:textId="77777777" w:rsidR="00871AD3" w:rsidRDefault="00871AD3" w:rsidP="00871AD3">
      <w:pPr>
        <w:widowControl/>
        <w:suppressAutoHyphens w:val="0"/>
        <w:jc w:val="both"/>
        <w:rPr>
          <w:rFonts w:ascii="Times New Roman" w:eastAsia="SimSun" w:hAnsi="Times New Roman"/>
          <w:b/>
          <w:bCs/>
          <w:i/>
          <w:iCs/>
          <w:kern w:val="0"/>
        </w:rPr>
      </w:pPr>
      <w:r>
        <w:rPr>
          <w:rFonts w:ascii="Times New Roman" w:eastAsia="SimSun" w:hAnsi="Times New Roman"/>
          <w:b/>
          <w:bCs/>
          <w:i/>
          <w:iCs/>
          <w:kern w:val="0"/>
        </w:rPr>
        <w:t xml:space="preserve">** niepotrzebne skreślić; </w:t>
      </w:r>
    </w:p>
    <w:p w14:paraId="0EF26E3E" w14:textId="77777777" w:rsidR="00871AD3" w:rsidRDefault="00871AD3" w:rsidP="00871AD3">
      <w:pPr>
        <w:widowControl/>
        <w:suppressAutoHyphens w:val="0"/>
        <w:ind w:left="709"/>
        <w:jc w:val="both"/>
        <w:rPr>
          <w:rFonts w:ascii="Times New Roman" w:eastAsia="SimSun" w:hAnsi="Times New Roman"/>
          <w:kern w:val="0"/>
          <w:sz w:val="18"/>
          <w:szCs w:val="18"/>
        </w:rPr>
      </w:pPr>
      <w:r>
        <w:rPr>
          <w:rFonts w:ascii="Times New Roman" w:eastAsia="SimSun" w:hAnsi="Times New Roman"/>
          <w:kern w:val="0"/>
          <w:sz w:val="18"/>
          <w:szCs w:val="18"/>
        </w:rPr>
        <w:t>w przypadku braku aktualności informacji zawartych w oświadczeniu, o którym mowa w art. 125 ustawy Pzp, dodatkowo należy określić jakich danych dotyczy zmiana i wskazać jej zakres.</w:t>
      </w:r>
    </w:p>
    <w:p w14:paraId="1BDCDE93" w14:textId="70DCE5A1" w:rsidR="00871AD3" w:rsidRPr="006C5040" w:rsidRDefault="00871AD3" w:rsidP="006C5040">
      <w:pPr>
        <w:widowControl/>
        <w:suppressAutoHyphens w:val="0"/>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 xml:space="preserve"> </w:t>
      </w:r>
    </w:p>
    <w:p w14:paraId="03537A0F" w14:textId="77777777" w:rsidR="00871AD3" w:rsidRDefault="00871AD3" w:rsidP="00871AD3">
      <w:pPr>
        <w:widowControl/>
        <w:suppressAutoHyphens w:val="0"/>
        <w:rPr>
          <w:rFonts w:ascii="Times New Roman" w:eastAsia="SimSun" w:hAnsi="Times New Roman"/>
          <w:i/>
          <w:iCs/>
          <w:kern w:val="0"/>
          <w:sz w:val="24"/>
          <w:szCs w:val="24"/>
        </w:rPr>
      </w:pPr>
    </w:p>
    <w:p w14:paraId="347E3DF5" w14:textId="77777777" w:rsidR="00871AD3" w:rsidRDefault="00871AD3" w:rsidP="00871AD3">
      <w:pPr>
        <w:widowControl/>
        <w:jc w:val="right"/>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6A1BB5CC" w14:textId="77777777" w:rsidR="00871AD3" w:rsidRDefault="00871AD3" w:rsidP="00871AD3">
      <w:pPr>
        <w:widowControl/>
        <w:jc w:val="right"/>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441A4321" w14:textId="77777777" w:rsidR="00871AD3" w:rsidRDefault="00871AD3" w:rsidP="00871AD3">
      <w:pPr>
        <w:widowControl/>
        <w:jc w:val="right"/>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E8E11AB" w14:textId="77777777" w:rsidR="00871AD3" w:rsidRDefault="00871AD3" w:rsidP="00871AD3">
      <w:pPr>
        <w:widowControl/>
        <w:jc w:val="right"/>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6B48AE4D" w14:textId="77777777" w:rsidR="00871AD3" w:rsidRDefault="00871AD3" w:rsidP="00871AD3">
      <w:pPr>
        <w:widowControl/>
        <w:jc w:val="right"/>
        <w:rPr>
          <w:rFonts w:ascii="Times New Roman" w:eastAsia="SimSun" w:hAnsi="Times New Roman" w:cs="Arial"/>
          <w:sz w:val="16"/>
          <w:szCs w:val="16"/>
          <w:lang w:eastAsia="zh-CN" w:bidi="hi-IN"/>
        </w:rPr>
      </w:pPr>
      <w:r>
        <w:rPr>
          <w:rFonts w:ascii="Times New Roman" w:eastAsia="SimSun" w:hAnsi="Times New Roman" w:cs="Arial"/>
          <w:iCs/>
          <w:sz w:val="16"/>
          <w:szCs w:val="16"/>
          <w:lang w:eastAsia="zh-CN" w:bidi="hi-IN"/>
        </w:rPr>
        <w:t xml:space="preserve">upoważnionych </w:t>
      </w:r>
      <w:r>
        <w:rPr>
          <w:rFonts w:ascii="Times New Roman" w:eastAsia="SimSun" w:hAnsi="Times New Roman" w:cs="Arial"/>
          <w:sz w:val="16"/>
          <w:szCs w:val="16"/>
          <w:lang w:eastAsia="zh-CN" w:bidi="hi-IN"/>
        </w:rPr>
        <w:t>do reprezentowania Wykonawcy.</w:t>
      </w:r>
    </w:p>
    <w:p w14:paraId="5E53B05D" w14:textId="77777777" w:rsidR="00871AD3" w:rsidRDefault="00871AD3" w:rsidP="00871AD3">
      <w:pPr>
        <w:widowControl/>
        <w:jc w:val="right"/>
        <w:rPr>
          <w:rFonts w:ascii="Times New Roman" w:eastAsia="SimSun" w:hAnsi="Times New Roman" w:cs="Arial"/>
          <w:sz w:val="16"/>
          <w:szCs w:val="16"/>
          <w:lang w:eastAsia="zh-CN" w:bidi="hi-IN"/>
        </w:rPr>
      </w:pPr>
    </w:p>
    <w:p w14:paraId="4BA1CB4F" w14:textId="77777777" w:rsidR="00871AD3" w:rsidRDefault="00871AD3" w:rsidP="00871AD3">
      <w:pPr>
        <w:widowControl/>
        <w:jc w:val="right"/>
        <w:rPr>
          <w:b/>
          <w:sz w:val="18"/>
          <w:szCs w:val="18"/>
        </w:rPr>
      </w:pPr>
    </w:p>
    <w:p w14:paraId="19016247" w14:textId="77777777" w:rsidR="00871AD3" w:rsidRDefault="00871AD3" w:rsidP="00871AD3">
      <w:pPr>
        <w:pStyle w:val="Standard"/>
        <w:spacing w:after="0"/>
        <w:rPr>
          <w:b/>
          <w:sz w:val="18"/>
          <w:szCs w:val="18"/>
        </w:rPr>
      </w:pPr>
    </w:p>
    <w:p w14:paraId="06C831C8" w14:textId="77777777" w:rsidR="006C5040" w:rsidRDefault="006C5040" w:rsidP="00871AD3">
      <w:pPr>
        <w:pStyle w:val="Standard"/>
        <w:spacing w:after="0"/>
        <w:rPr>
          <w:b/>
          <w:sz w:val="18"/>
          <w:szCs w:val="18"/>
        </w:rPr>
      </w:pPr>
    </w:p>
    <w:p w14:paraId="7B4B17FB" w14:textId="77777777" w:rsidR="006C5040" w:rsidRDefault="006C5040" w:rsidP="00871AD3">
      <w:pPr>
        <w:pStyle w:val="Standard"/>
        <w:spacing w:after="0"/>
        <w:rPr>
          <w:b/>
          <w:sz w:val="18"/>
          <w:szCs w:val="18"/>
        </w:rPr>
      </w:pPr>
    </w:p>
    <w:p w14:paraId="6521B221" w14:textId="77777777" w:rsidR="006C5040" w:rsidRDefault="006C5040" w:rsidP="00871AD3">
      <w:pPr>
        <w:pStyle w:val="Standard"/>
        <w:spacing w:after="0"/>
        <w:rPr>
          <w:b/>
          <w:sz w:val="18"/>
          <w:szCs w:val="18"/>
        </w:rPr>
      </w:pPr>
    </w:p>
    <w:p w14:paraId="652409B2" w14:textId="77777777" w:rsidR="00F07008" w:rsidRDefault="00F07008" w:rsidP="00871AD3">
      <w:pPr>
        <w:pStyle w:val="Standard"/>
        <w:spacing w:after="0"/>
        <w:rPr>
          <w:b/>
          <w:sz w:val="18"/>
          <w:szCs w:val="18"/>
        </w:rPr>
      </w:pPr>
    </w:p>
    <w:p w14:paraId="3294CB94" w14:textId="316E7707" w:rsidR="00871AD3" w:rsidRDefault="00871AD3" w:rsidP="00871AD3">
      <w:pPr>
        <w:widowControl/>
        <w:suppressAutoHyphens w:val="0"/>
        <w:jc w:val="right"/>
        <w:rPr>
          <w:rFonts w:ascii="Times New Roman" w:hAnsi="Times New Roman"/>
          <w:b/>
          <w:bCs/>
          <w:kern w:val="0"/>
          <w:sz w:val="24"/>
          <w:szCs w:val="24"/>
        </w:rPr>
      </w:pPr>
      <w:r>
        <w:rPr>
          <w:rFonts w:ascii="Times New Roman" w:hAnsi="Times New Roman"/>
          <w:b/>
          <w:bCs/>
          <w:kern w:val="0"/>
          <w:sz w:val="24"/>
          <w:szCs w:val="24"/>
        </w:rPr>
        <w:lastRenderedPageBreak/>
        <w:t xml:space="preserve">Załącznik nr </w:t>
      </w:r>
      <w:r w:rsidR="00C5621E">
        <w:rPr>
          <w:rFonts w:ascii="Times New Roman" w:hAnsi="Times New Roman"/>
          <w:b/>
          <w:bCs/>
          <w:kern w:val="0"/>
          <w:sz w:val="24"/>
          <w:szCs w:val="24"/>
        </w:rPr>
        <w:t>5</w:t>
      </w:r>
    </w:p>
    <w:p w14:paraId="1152C569"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Samodzielny Publiczny Specjalistyczny</w:t>
      </w:r>
    </w:p>
    <w:p w14:paraId="2F6BFC0D"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Szpital Zachodni im. Św. Jana Pawła II</w:t>
      </w:r>
    </w:p>
    <w:p w14:paraId="5CB14D52"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ul. Daleka 11</w:t>
      </w:r>
    </w:p>
    <w:p w14:paraId="18F03163"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05-825 Grodzisk Mazowiecki</w:t>
      </w:r>
    </w:p>
    <w:p w14:paraId="51A35A56" w14:textId="77777777" w:rsidR="00871AD3" w:rsidRDefault="00871AD3" w:rsidP="00871AD3">
      <w:pPr>
        <w:widowControl/>
        <w:suppressAutoHyphens w:val="0"/>
        <w:rPr>
          <w:rFonts w:ascii="Times New Roman" w:hAnsi="Times New Roman"/>
          <w:bCs/>
          <w:iCs/>
          <w:kern w:val="0"/>
          <w:sz w:val="24"/>
          <w:szCs w:val="24"/>
        </w:rPr>
      </w:pPr>
    </w:p>
    <w:p w14:paraId="02CD7800" w14:textId="77777777" w:rsidR="00871AD3" w:rsidRDefault="00871AD3" w:rsidP="00871AD3">
      <w:pPr>
        <w:widowControl/>
        <w:suppressAutoHyphens w:val="0"/>
        <w:rPr>
          <w:rFonts w:ascii="Times New Roman" w:hAnsi="Times New Roman"/>
          <w:bCs/>
          <w:kern w:val="0"/>
          <w:sz w:val="24"/>
          <w:szCs w:val="24"/>
        </w:rPr>
      </w:pPr>
      <w:bookmarkStart w:id="45" w:name="_Hlk133236190"/>
      <w:r>
        <w:rPr>
          <w:rFonts w:ascii="Times New Roman" w:hAnsi="Times New Roman"/>
          <w:bCs/>
          <w:kern w:val="0"/>
          <w:sz w:val="24"/>
          <w:szCs w:val="24"/>
        </w:rPr>
        <w:t xml:space="preserve">Nazwa podmiotu udostępniającego zasoby: </w:t>
      </w:r>
      <w:bookmarkEnd w:id="45"/>
      <w:r>
        <w:rPr>
          <w:rFonts w:ascii="Times New Roman" w:hAnsi="Times New Roman"/>
          <w:bCs/>
          <w:kern w:val="0"/>
          <w:sz w:val="24"/>
          <w:szCs w:val="24"/>
        </w:rPr>
        <w:t>…………………………………………………….</w:t>
      </w:r>
    </w:p>
    <w:p w14:paraId="1F815AEA" w14:textId="77777777" w:rsidR="00871AD3" w:rsidRDefault="00871AD3" w:rsidP="00871AD3">
      <w:pPr>
        <w:widowControl/>
        <w:suppressAutoHyphens w:val="0"/>
        <w:rPr>
          <w:rFonts w:ascii="Times New Roman" w:hAnsi="Times New Roman"/>
          <w:bCs/>
          <w:kern w:val="0"/>
          <w:sz w:val="24"/>
          <w:szCs w:val="24"/>
        </w:rPr>
      </w:pPr>
      <w:r>
        <w:rPr>
          <w:rFonts w:ascii="Times New Roman" w:hAnsi="Times New Roman"/>
          <w:bCs/>
          <w:kern w:val="0"/>
          <w:sz w:val="24"/>
          <w:szCs w:val="24"/>
        </w:rPr>
        <w:t>Adres podmiotu udostępniającego zasoby: …………………………………………………….</w:t>
      </w:r>
    </w:p>
    <w:p w14:paraId="40897E5B"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ZOBOWIĄZANIE PODMIOTU UDOSTĘPNIAJĄCEGO ZASOBY</w:t>
      </w:r>
    </w:p>
    <w:p w14:paraId="75C12E24"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składane na podstawie art. 118 ustawy z dnia 11 września 2019 r.</w:t>
      </w:r>
    </w:p>
    <w:p w14:paraId="0F14070E"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 xml:space="preserve"> Prawo zamówień publicznych</w:t>
      </w:r>
    </w:p>
    <w:p w14:paraId="0E5F4DD3" w14:textId="77777777" w:rsidR="00871AD3" w:rsidRDefault="00871AD3" w:rsidP="00871AD3">
      <w:pPr>
        <w:widowControl/>
        <w:suppressAutoHyphens w:val="0"/>
        <w:spacing w:after="4" w:line="276" w:lineRule="auto"/>
        <w:ind w:hanging="10"/>
        <w:jc w:val="center"/>
        <w:rPr>
          <w:rFonts w:ascii="Times New Roman" w:hAnsi="Times New Roman"/>
          <w:b/>
          <w:bCs/>
          <w:i/>
          <w:iCs/>
          <w:kern w:val="0"/>
        </w:rPr>
      </w:pPr>
      <w:r>
        <w:rPr>
          <w:rFonts w:ascii="Times New Roman" w:hAnsi="Times New Roman"/>
          <w:b/>
          <w:bCs/>
          <w:i/>
          <w:iCs/>
          <w:kern w:val="0"/>
        </w:rPr>
        <w:t>(należy złożyć wraz z załącznikiem nr 3)</w:t>
      </w:r>
    </w:p>
    <w:p w14:paraId="793951CB" w14:textId="77777777" w:rsidR="00871AD3" w:rsidRDefault="00871AD3" w:rsidP="00871AD3">
      <w:pPr>
        <w:widowControl/>
        <w:suppressAutoHyphens w:val="0"/>
        <w:spacing w:after="4" w:line="276" w:lineRule="auto"/>
        <w:ind w:hanging="10"/>
        <w:jc w:val="both"/>
        <w:rPr>
          <w:rFonts w:ascii="Times New Roman" w:hAnsi="Times New Roman"/>
          <w:kern w:val="0"/>
          <w:sz w:val="24"/>
          <w:szCs w:val="24"/>
        </w:rPr>
      </w:pPr>
      <w:r>
        <w:rPr>
          <w:rFonts w:ascii="Times New Roman" w:hAnsi="Times New Roman"/>
          <w:kern w:val="0"/>
          <w:sz w:val="24"/>
          <w:szCs w:val="24"/>
        </w:rPr>
        <w:t>do oddania do dyspozycji Wykonawcy niezbędnych zasobów na okres korzystania z nich przy wykonywaniu zamówienia:</w:t>
      </w:r>
    </w:p>
    <w:p w14:paraId="2703D727" w14:textId="77777777" w:rsidR="00871AD3" w:rsidRDefault="00871AD3" w:rsidP="00871AD3">
      <w:pPr>
        <w:widowControl/>
        <w:suppressAutoHyphens w:val="0"/>
        <w:spacing w:after="4" w:line="276" w:lineRule="auto"/>
        <w:ind w:hanging="10"/>
        <w:jc w:val="both"/>
        <w:rPr>
          <w:rFonts w:ascii="Times New Roman" w:hAnsi="Times New Roman"/>
          <w:kern w:val="0"/>
          <w:sz w:val="24"/>
          <w:szCs w:val="24"/>
        </w:rPr>
      </w:pPr>
      <w:r>
        <w:rPr>
          <w:rFonts w:ascii="Times New Roman" w:hAnsi="Times New Roman"/>
          <w:kern w:val="0"/>
          <w:sz w:val="24"/>
          <w:szCs w:val="24"/>
        </w:rPr>
        <w:t>…………………………………………………………………………………………………………</w:t>
      </w:r>
    </w:p>
    <w:p w14:paraId="5961B720" w14:textId="77777777" w:rsidR="00871AD3" w:rsidRDefault="00871AD3" w:rsidP="00871AD3">
      <w:pPr>
        <w:widowControl/>
        <w:suppressAutoHyphens w:val="0"/>
        <w:jc w:val="center"/>
        <w:rPr>
          <w:rFonts w:ascii="Times New Roman" w:eastAsia="Calibri" w:hAnsi="Times New Roman" w:cs="Calibri"/>
          <w:kern w:val="0"/>
          <w:lang w:eastAsia="en-US"/>
        </w:rPr>
      </w:pPr>
      <w:r>
        <w:rPr>
          <w:rFonts w:ascii="Times New Roman" w:eastAsia="Calibri" w:hAnsi="Times New Roman" w:cs="Calibri"/>
          <w:kern w:val="0"/>
          <w:lang w:eastAsia="en-US"/>
        </w:rPr>
        <w:t>(wpisać nazwę postępowania)</w:t>
      </w:r>
    </w:p>
    <w:p w14:paraId="14BB3D2A" w14:textId="77777777" w:rsidR="00871AD3" w:rsidRDefault="00871AD3" w:rsidP="00871AD3">
      <w:pPr>
        <w:widowControl/>
        <w:suppressAutoHyphens w:val="0"/>
        <w:rPr>
          <w:rFonts w:ascii="Times New Roman" w:eastAsia="Calibri" w:hAnsi="Times New Roman" w:cs="Calibri"/>
          <w:color w:val="FF0000"/>
          <w:kern w:val="0"/>
          <w:sz w:val="24"/>
          <w:szCs w:val="24"/>
          <w:lang w:eastAsia="en-US"/>
        </w:rPr>
      </w:pPr>
      <w:r>
        <w:rPr>
          <w:rFonts w:ascii="Times New Roman" w:eastAsia="Calibri" w:hAnsi="Times New Roman" w:cs="Calibri"/>
          <w:kern w:val="0"/>
          <w:sz w:val="24"/>
          <w:szCs w:val="24"/>
          <w:lang w:eastAsia="en-US"/>
        </w:rPr>
        <w:t>oświadczam co następuje:</w:t>
      </w:r>
    </w:p>
    <w:p w14:paraId="6E26355E" w14:textId="77777777" w:rsidR="00871AD3" w:rsidRDefault="00871AD3" w:rsidP="00871AD3">
      <w:pPr>
        <w:widowControl/>
        <w:suppressAutoHyphens w:val="0"/>
        <w:spacing w:before="120"/>
        <w:jc w:val="both"/>
        <w:rPr>
          <w:rFonts w:ascii="Times New Roman" w:eastAsia="Calibri" w:hAnsi="Times New Roman"/>
          <w:b/>
          <w:kern w:val="0"/>
          <w:sz w:val="28"/>
          <w:szCs w:val="28"/>
          <w:lang w:eastAsia="en-US"/>
        </w:rPr>
      </w:pPr>
      <w:r>
        <w:rPr>
          <w:rFonts w:ascii="Times New Roman" w:eastAsia="Calibri" w:hAnsi="Times New Roman"/>
          <w:bCs/>
          <w:kern w:val="0"/>
          <w:sz w:val="24"/>
          <w:szCs w:val="24"/>
          <w:lang w:eastAsia="en-US"/>
        </w:rPr>
        <w:t>Na potrzeby ww. postępowania o udzielenie zamówienia publicznego</w:t>
      </w:r>
      <w:r>
        <w:rPr>
          <w:rFonts w:ascii="Times New Roman" w:eastAsia="Calibri" w:hAnsi="Times New Roman"/>
          <w:b/>
          <w:color w:val="FF0000"/>
          <w:kern w:val="0"/>
          <w:sz w:val="24"/>
          <w:szCs w:val="24"/>
          <w:lang w:eastAsia="en-US"/>
        </w:rPr>
        <w:t xml:space="preserve"> </w:t>
      </w:r>
    </w:p>
    <w:p w14:paraId="4ADA516E" w14:textId="77777777" w:rsidR="00871AD3" w:rsidRDefault="00871AD3" w:rsidP="00871AD3">
      <w:pPr>
        <w:widowControl/>
        <w:suppressAutoHyphens w:val="0"/>
        <w:spacing w:before="120"/>
        <w:ind w:right="-227" w:hanging="11"/>
        <w:jc w:val="both"/>
        <w:rPr>
          <w:rFonts w:ascii="Times New Roman" w:hAnsi="Times New Roman"/>
          <w:kern w:val="0"/>
          <w:sz w:val="24"/>
          <w:szCs w:val="24"/>
        </w:rPr>
      </w:pPr>
      <w:r>
        <w:rPr>
          <w:rFonts w:ascii="Times New Roman" w:hAnsi="Times New Roman"/>
          <w:kern w:val="0"/>
          <w:sz w:val="24"/>
          <w:szCs w:val="24"/>
        </w:rPr>
        <w:t xml:space="preserve">Ja: </w:t>
      </w:r>
    </w:p>
    <w:p w14:paraId="3472D396" w14:textId="77777777" w:rsidR="00871AD3" w:rsidRDefault="00871AD3" w:rsidP="00871AD3">
      <w:pPr>
        <w:widowControl/>
        <w:suppressAutoHyphens w:val="0"/>
        <w:spacing w:after="1" w:line="276" w:lineRule="auto"/>
        <w:ind w:hanging="10"/>
        <w:rPr>
          <w:rFonts w:ascii="Times New Roman" w:hAnsi="Times New Roman"/>
          <w:kern w:val="0"/>
          <w:sz w:val="24"/>
          <w:szCs w:val="22"/>
        </w:rPr>
      </w:pPr>
      <w:r>
        <w:rPr>
          <w:rFonts w:ascii="Times New Roman" w:hAnsi="Times New Roman"/>
          <w:kern w:val="0"/>
          <w:szCs w:val="22"/>
        </w:rPr>
        <w:t xml:space="preserve"> ……………………………………………………………………………………………………………………</w:t>
      </w:r>
    </w:p>
    <w:p w14:paraId="342BE72D" w14:textId="77777777" w:rsidR="00871AD3" w:rsidRDefault="00871AD3" w:rsidP="00871AD3">
      <w:pPr>
        <w:widowControl/>
        <w:suppressAutoHyphens w:val="0"/>
        <w:spacing w:after="109" w:line="244" w:lineRule="auto"/>
        <w:ind w:left="33" w:hanging="10"/>
        <w:jc w:val="both"/>
        <w:rPr>
          <w:rFonts w:ascii="Times New Roman" w:hAnsi="Times New Roman"/>
          <w:kern w:val="0"/>
          <w:sz w:val="24"/>
          <w:szCs w:val="22"/>
        </w:rPr>
      </w:pPr>
      <w:r>
        <w:rPr>
          <w:rFonts w:ascii="Times New Roman" w:hAnsi="Times New Roman"/>
          <w:kern w:val="0"/>
          <w:szCs w:val="22"/>
        </w:rPr>
        <w:t xml:space="preserve">(imię i nazwisko osoby upoważnionej do reprezentowania podmiotu, stanowisko (właściciel, prezes zarządu, członek zarządu, prokurent, upełnomocniony reprezentant itp.) </w:t>
      </w:r>
    </w:p>
    <w:p w14:paraId="13508058" w14:textId="77777777" w:rsidR="00871AD3" w:rsidRDefault="00871AD3" w:rsidP="00871AD3">
      <w:pPr>
        <w:widowControl/>
        <w:suppressAutoHyphens w:val="0"/>
        <w:ind w:left="73" w:right="40"/>
        <w:jc w:val="both"/>
        <w:rPr>
          <w:rFonts w:ascii="Times New Roman" w:hAnsi="Times New Roman"/>
          <w:bCs/>
          <w:kern w:val="0"/>
          <w:sz w:val="24"/>
          <w:szCs w:val="24"/>
          <w:lang w:eastAsia="en-US"/>
        </w:rPr>
      </w:pPr>
      <w:r>
        <w:rPr>
          <w:rFonts w:ascii="Times New Roman" w:hAnsi="Times New Roman"/>
          <w:bCs/>
          <w:kern w:val="0"/>
          <w:sz w:val="24"/>
          <w:szCs w:val="24"/>
          <w:lang w:eastAsia="en-US"/>
        </w:rPr>
        <w:t xml:space="preserve">Działając w imieniu i na rzecz: </w:t>
      </w:r>
    </w:p>
    <w:p w14:paraId="12585F07" w14:textId="77777777" w:rsidR="00871AD3" w:rsidRDefault="00871AD3" w:rsidP="00871AD3">
      <w:pPr>
        <w:widowControl/>
        <w:suppressAutoHyphens w:val="0"/>
        <w:ind w:right="-227"/>
        <w:rPr>
          <w:rFonts w:ascii="Times New Roman" w:hAnsi="Times New Roman"/>
          <w:kern w:val="0"/>
          <w:sz w:val="24"/>
          <w:szCs w:val="22"/>
        </w:rPr>
      </w:pPr>
      <w:r>
        <w:rPr>
          <w:rFonts w:ascii="Times New Roman" w:hAnsi="Times New Roman"/>
          <w:kern w:val="0"/>
          <w:szCs w:val="22"/>
        </w:rPr>
        <w:t xml:space="preserve"> ………………………………………………………………………………………………………………………</w:t>
      </w:r>
    </w:p>
    <w:p w14:paraId="634245B7" w14:textId="77777777" w:rsidR="00871AD3" w:rsidRDefault="00871AD3" w:rsidP="00871AD3">
      <w:pPr>
        <w:widowControl/>
        <w:suppressAutoHyphens w:val="0"/>
        <w:ind w:right="-227"/>
        <w:jc w:val="center"/>
        <w:rPr>
          <w:rFonts w:ascii="Times New Roman" w:hAnsi="Times New Roman"/>
          <w:kern w:val="0"/>
          <w:szCs w:val="22"/>
        </w:rPr>
      </w:pPr>
      <w:r>
        <w:rPr>
          <w:rFonts w:ascii="Times New Roman" w:hAnsi="Times New Roman"/>
          <w:kern w:val="0"/>
          <w:szCs w:val="22"/>
        </w:rPr>
        <w:t>NIP ….....….....…............ REGON ….................…….......</w:t>
      </w:r>
    </w:p>
    <w:p w14:paraId="007963D6" w14:textId="77777777" w:rsidR="00871AD3" w:rsidRDefault="00871AD3" w:rsidP="00871AD3">
      <w:pPr>
        <w:widowControl/>
        <w:suppressAutoHyphens w:val="0"/>
        <w:ind w:right="-227"/>
        <w:jc w:val="center"/>
        <w:rPr>
          <w:rFonts w:ascii="Times New Roman" w:hAnsi="Times New Roman"/>
          <w:kern w:val="0"/>
          <w:szCs w:val="22"/>
        </w:rPr>
      </w:pPr>
      <w:r>
        <w:rPr>
          <w:rFonts w:ascii="Times New Roman" w:hAnsi="Times New Roman"/>
          <w:kern w:val="0"/>
          <w:szCs w:val="22"/>
        </w:rPr>
        <w:t>(nazwa podmiot udostepniającego zasoby)</w:t>
      </w:r>
    </w:p>
    <w:p w14:paraId="4BF7C0DD" w14:textId="77777777" w:rsidR="00871AD3" w:rsidRDefault="00871AD3" w:rsidP="00871AD3">
      <w:pPr>
        <w:widowControl/>
        <w:suppressAutoHyphens w:val="0"/>
        <w:ind w:right="-227"/>
        <w:jc w:val="center"/>
        <w:rPr>
          <w:rFonts w:ascii="Times New Roman" w:hAnsi="Times New Roman"/>
          <w:kern w:val="0"/>
          <w:sz w:val="24"/>
          <w:szCs w:val="22"/>
        </w:rPr>
      </w:pPr>
    </w:p>
    <w:p w14:paraId="7AAEB9FF" w14:textId="77777777" w:rsidR="00871AD3" w:rsidRDefault="00871AD3" w:rsidP="00871AD3">
      <w:pPr>
        <w:widowControl/>
        <w:suppressAutoHyphens w:val="0"/>
        <w:ind w:right="-227"/>
        <w:rPr>
          <w:rFonts w:ascii="Times New Roman" w:hAnsi="Times New Roman"/>
          <w:kern w:val="0"/>
          <w:sz w:val="24"/>
          <w:szCs w:val="24"/>
        </w:rPr>
      </w:pPr>
      <w:r>
        <w:rPr>
          <w:rFonts w:ascii="Times New Roman" w:hAnsi="Times New Roman"/>
          <w:kern w:val="0"/>
          <w:sz w:val="24"/>
          <w:szCs w:val="24"/>
        </w:rPr>
        <w:t xml:space="preserve">Zobowiązuję się do oddania nw. zasobów na potrzeby wykonania zamówienia w zakresie: </w:t>
      </w:r>
    </w:p>
    <w:p w14:paraId="1C225D88" w14:textId="77777777" w:rsidR="00871AD3" w:rsidRDefault="00871AD3" w:rsidP="00871AD3">
      <w:pPr>
        <w:widowControl/>
        <w:suppressAutoHyphens w:val="0"/>
        <w:spacing w:line="244" w:lineRule="auto"/>
        <w:ind w:right="-228"/>
        <w:jc w:val="both"/>
        <w:rPr>
          <w:rFonts w:ascii="Times New Roman" w:hAnsi="Times New Roman"/>
          <w:kern w:val="0"/>
          <w:sz w:val="24"/>
          <w:szCs w:val="22"/>
        </w:rPr>
      </w:pPr>
      <w:r>
        <w:rPr>
          <w:rFonts w:ascii="Times New Roman" w:hAnsi="Times New Roman"/>
          <w:kern w:val="0"/>
          <w:szCs w:val="22"/>
        </w:rPr>
        <w:t>…………………………………………………………………………………………………………………………..</w:t>
      </w:r>
    </w:p>
    <w:p w14:paraId="6D6AE17A" w14:textId="77777777" w:rsidR="00871AD3" w:rsidRDefault="00871AD3" w:rsidP="00871AD3">
      <w:pPr>
        <w:widowControl/>
        <w:suppressAutoHyphens w:val="0"/>
        <w:spacing w:line="244" w:lineRule="auto"/>
        <w:ind w:right="-228"/>
        <w:jc w:val="center"/>
        <w:rPr>
          <w:rFonts w:ascii="Times New Roman" w:hAnsi="Times New Roman"/>
          <w:kern w:val="0"/>
          <w:sz w:val="24"/>
          <w:szCs w:val="22"/>
        </w:rPr>
      </w:pPr>
      <w:r>
        <w:rPr>
          <w:rFonts w:ascii="Times New Roman" w:hAnsi="Times New Roman"/>
          <w:kern w:val="0"/>
          <w:szCs w:val="22"/>
        </w:rPr>
        <w:t xml:space="preserve">(określenie zasobu – np.: wiedza i doświadczenie) </w:t>
      </w:r>
    </w:p>
    <w:p w14:paraId="3858F291" w14:textId="77777777" w:rsidR="00871AD3" w:rsidRDefault="00871AD3" w:rsidP="00871AD3">
      <w:pPr>
        <w:widowControl/>
        <w:suppressAutoHyphens w:val="0"/>
        <w:ind w:right="-227"/>
        <w:rPr>
          <w:rFonts w:ascii="Times New Roman" w:hAnsi="Times New Roman"/>
          <w:kern w:val="0"/>
          <w:sz w:val="24"/>
          <w:szCs w:val="24"/>
        </w:rPr>
      </w:pPr>
      <w:r>
        <w:rPr>
          <w:rFonts w:ascii="Times New Roman" w:hAnsi="Times New Roman"/>
          <w:kern w:val="0"/>
          <w:sz w:val="24"/>
          <w:szCs w:val="24"/>
        </w:rPr>
        <w:t xml:space="preserve">do dyspozycji Wykonawcy: </w:t>
      </w:r>
    </w:p>
    <w:p w14:paraId="475E7839" w14:textId="77777777" w:rsidR="00871AD3" w:rsidRDefault="00871AD3" w:rsidP="00871AD3">
      <w:pPr>
        <w:widowControl/>
        <w:suppressAutoHyphens w:val="0"/>
        <w:spacing w:line="244" w:lineRule="auto"/>
        <w:ind w:right="-228"/>
        <w:jc w:val="both"/>
        <w:rPr>
          <w:rFonts w:ascii="Times New Roman" w:hAnsi="Times New Roman"/>
          <w:kern w:val="0"/>
          <w:sz w:val="24"/>
          <w:szCs w:val="22"/>
        </w:rPr>
      </w:pPr>
      <w:r>
        <w:rPr>
          <w:rFonts w:ascii="Times New Roman" w:hAnsi="Times New Roman"/>
          <w:kern w:val="0"/>
          <w:szCs w:val="22"/>
        </w:rPr>
        <w:t>…………………………………………………………………………………………………………………………..</w:t>
      </w:r>
    </w:p>
    <w:p w14:paraId="0E36EA7E" w14:textId="77777777" w:rsidR="00871AD3" w:rsidRDefault="00871AD3" w:rsidP="00871AD3">
      <w:pPr>
        <w:widowControl/>
        <w:suppressAutoHyphens w:val="0"/>
        <w:spacing w:line="244" w:lineRule="auto"/>
        <w:ind w:left="33" w:right="-228"/>
        <w:jc w:val="center"/>
        <w:rPr>
          <w:rFonts w:ascii="Times New Roman" w:hAnsi="Times New Roman"/>
          <w:kern w:val="0"/>
          <w:sz w:val="24"/>
          <w:szCs w:val="22"/>
        </w:rPr>
      </w:pPr>
      <w:r>
        <w:rPr>
          <w:rFonts w:ascii="Times New Roman" w:hAnsi="Times New Roman"/>
          <w:kern w:val="0"/>
          <w:szCs w:val="22"/>
        </w:rPr>
        <w:t xml:space="preserve">(nazwa Wykonawcy) </w:t>
      </w:r>
    </w:p>
    <w:p w14:paraId="6BCE97B2" w14:textId="77777777" w:rsidR="00871AD3" w:rsidRDefault="00871AD3" w:rsidP="00871AD3">
      <w:pPr>
        <w:widowControl/>
        <w:suppressAutoHyphens w:val="0"/>
        <w:ind w:right="-227"/>
        <w:jc w:val="both"/>
        <w:rPr>
          <w:rFonts w:ascii="Times New Roman" w:hAnsi="Times New Roman"/>
          <w:kern w:val="0"/>
          <w:sz w:val="24"/>
          <w:szCs w:val="24"/>
        </w:rPr>
      </w:pPr>
      <w:r>
        <w:rPr>
          <w:rFonts w:ascii="Times New Roman" w:hAnsi="Times New Roman"/>
          <w:kern w:val="0"/>
          <w:sz w:val="24"/>
          <w:szCs w:val="24"/>
        </w:rPr>
        <w:t xml:space="preserve">w trakcie wykonywania przedmiotowego zamówienia. </w:t>
      </w:r>
    </w:p>
    <w:p w14:paraId="6F9E8325" w14:textId="77777777" w:rsidR="00871AD3" w:rsidRDefault="00871AD3" w:rsidP="00871AD3">
      <w:pPr>
        <w:widowControl/>
        <w:suppressAutoHyphens w:val="0"/>
        <w:ind w:left="73" w:right="-227"/>
        <w:jc w:val="both"/>
        <w:rPr>
          <w:rFonts w:ascii="Times New Roman" w:hAnsi="Times New Roman"/>
          <w:kern w:val="0"/>
          <w:sz w:val="24"/>
          <w:szCs w:val="24"/>
        </w:rPr>
      </w:pPr>
      <w:r>
        <w:rPr>
          <w:rFonts w:ascii="Times New Roman" w:hAnsi="Times New Roman"/>
          <w:kern w:val="0"/>
          <w:sz w:val="24"/>
          <w:szCs w:val="24"/>
        </w:rPr>
        <w:t xml:space="preserve">Oświadczam, iż: </w:t>
      </w:r>
    </w:p>
    <w:p w14:paraId="2F1A0978" w14:textId="77777777" w:rsidR="00871AD3" w:rsidRDefault="00871AD3" w:rsidP="00344187">
      <w:pPr>
        <w:widowControl/>
        <w:numPr>
          <w:ilvl w:val="2"/>
          <w:numId w:val="82"/>
        </w:numPr>
        <w:suppressAutoHyphens w:val="0"/>
        <w:spacing w:line="244" w:lineRule="auto"/>
        <w:ind w:left="426" w:right="42"/>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 xml:space="preserve">udostępniam Wykonawcy ww. zasoby, w następującym zakresie: </w:t>
      </w:r>
    </w:p>
    <w:p w14:paraId="14EA1125"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r>
        <w:rPr>
          <w:rFonts w:ascii="Times New Roman" w:hAnsi="Times New Roman"/>
          <w:kern w:val="0"/>
          <w:sz w:val="24"/>
          <w:szCs w:val="24"/>
          <w:lang w:eastAsia="zh-CN"/>
        </w:rPr>
        <w:t>…………………..</w:t>
      </w:r>
      <w:r>
        <w:rPr>
          <w:rFonts w:ascii="Times New Roman" w:hAnsi="Times New Roman"/>
          <w:kern w:val="0"/>
          <w:sz w:val="24"/>
          <w:szCs w:val="24"/>
          <w:lang w:val="zh-CN" w:eastAsia="zh-CN"/>
        </w:rPr>
        <w:t>……………………………………….</w:t>
      </w:r>
    </w:p>
    <w:p w14:paraId="72A07608"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sposób wykorzystania udostępnionych przeze mnie zasobów będzie następujący: </w:t>
      </w:r>
    </w:p>
    <w:p w14:paraId="10DCF696"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07EC9EB4"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charakter stosunku łączącego mnie z Wykonawcą będzie następujący: </w:t>
      </w:r>
    </w:p>
    <w:p w14:paraId="1B911A70"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28AFF343"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zakres mojego udziału przy wykonywaniu zamówienia będzie następujący: </w:t>
      </w:r>
    </w:p>
    <w:p w14:paraId="01140A24"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78D5AE6A"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okres mojego udziału przy wykonywaniu zamówienia będzie następujący: </w:t>
      </w:r>
    </w:p>
    <w:p w14:paraId="38910036"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eastAsia="zh-CN"/>
        </w:rPr>
      </w:pPr>
      <w:r>
        <w:rPr>
          <w:rFonts w:ascii="Times New Roman" w:hAnsi="Times New Roman"/>
          <w:kern w:val="0"/>
          <w:sz w:val="24"/>
          <w:szCs w:val="24"/>
          <w:lang w:val="zh-CN" w:eastAsia="zh-CN"/>
        </w:rPr>
        <w:t>…………………………………………………………………………………..…………….</w:t>
      </w:r>
    </w:p>
    <w:p w14:paraId="61FC3D09" w14:textId="77777777" w:rsidR="006C5040" w:rsidRPr="006C5040" w:rsidRDefault="006C5040" w:rsidP="006C5040">
      <w:pPr>
        <w:widowControl/>
        <w:suppressAutoHyphens w:val="0"/>
        <w:spacing w:line="244" w:lineRule="auto"/>
        <w:ind w:right="-228"/>
        <w:contextualSpacing/>
        <w:jc w:val="both"/>
        <w:rPr>
          <w:rFonts w:ascii="Times New Roman" w:hAnsi="Times New Roman"/>
          <w:kern w:val="0"/>
          <w:sz w:val="24"/>
          <w:szCs w:val="24"/>
          <w:lang w:eastAsia="zh-CN"/>
        </w:rPr>
      </w:pPr>
    </w:p>
    <w:p w14:paraId="2DC1E59E"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0292BB9D"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52342803"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5EFDADA"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4E159766" w14:textId="24BE63D4" w:rsidR="00871AD3" w:rsidRPr="006C5040" w:rsidRDefault="00871AD3" w:rsidP="00871AD3">
      <w:pPr>
        <w:widowControl/>
        <w:suppressAutoHyphens w:val="0"/>
        <w:rPr>
          <w:rFonts w:ascii="Times New Roman" w:hAnsi="Times New Roman"/>
          <w:bCs/>
          <w:kern w:val="0"/>
          <w:sz w:val="24"/>
          <w:szCs w:val="24"/>
        </w:rPr>
      </w:pPr>
      <w:r>
        <w:rPr>
          <w:rFonts w:ascii="Times New Roman" w:eastAsia="SimSun" w:hAnsi="Times New Roman" w:cs="Arial"/>
          <w:iCs/>
          <w:sz w:val="16"/>
          <w:szCs w:val="16"/>
          <w:lang w:eastAsia="zh-CN" w:bidi="hi-IN"/>
        </w:rPr>
        <w:t xml:space="preserve">                                                                                                                                   upoważnionych </w:t>
      </w:r>
      <w:r>
        <w:rPr>
          <w:rFonts w:ascii="Times New Roman" w:eastAsia="SimSun" w:hAnsi="Times New Roman" w:cs="Arial"/>
          <w:sz w:val="16"/>
          <w:szCs w:val="16"/>
          <w:lang w:eastAsia="zh-CN" w:bidi="hi-IN"/>
        </w:rPr>
        <w:t>do reprezentowania Wykonawcy</w:t>
      </w:r>
    </w:p>
    <w:p w14:paraId="2D5E10B4" w14:textId="25CE5F2E" w:rsidR="00871AD3" w:rsidRDefault="00871AD3" w:rsidP="00871AD3">
      <w:pPr>
        <w:pStyle w:val="xl105"/>
        <w:widowControl/>
        <w:suppressAutoHyphens w:val="0"/>
        <w:spacing w:before="1680" w:after="0" w:line="276" w:lineRule="auto"/>
        <w:rPr>
          <w:rFonts w:eastAsia="Times New Roman" w:cs="Times New Roman"/>
          <w:b/>
          <w:bCs/>
          <w:kern w:val="0"/>
          <w:lang w:eastAsia="pl-PL" w:bidi="ar-SA"/>
        </w:rPr>
      </w:pPr>
      <w:bookmarkStart w:id="46" w:name="_Hlk139956984"/>
      <w:r>
        <w:rPr>
          <w:rFonts w:eastAsia="Times New Roman" w:cs="Times New Roman"/>
          <w:b/>
          <w:bCs/>
          <w:kern w:val="0"/>
          <w:lang w:eastAsia="pl-PL" w:bidi="ar-SA"/>
        </w:rPr>
        <w:lastRenderedPageBreak/>
        <w:t xml:space="preserve">Załącznik nr </w:t>
      </w:r>
      <w:r w:rsidR="00C5621E">
        <w:rPr>
          <w:rFonts w:eastAsia="Times New Roman" w:cs="Times New Roman"/>
          <w:b/>
          <w:bCs/>
          <w:kern w:val="0"/>
          <w:lang w:eastAsia="pl-PL" w:bidi="ar-SA"/>
        </w:rPr>
        <w:t>6</w:t>
      </w:r>
    </w:p>
    <w:p w14:paraId="0CB38B68" w14:textId="77777777" w:rsidR="00871AD3" w:rsidRDefault="00871AD3" w:rsidP="00871AD3">
      <w:pPr>
        <w:widowControl/>
        <w:suppressAutoHyphens w:val="0"/>
        <w:rPr>
          <w:rFonts w:ascii="Times New Roman" w:hAnsi="Times New Roman"/>
          <w:bCs/>
          <w:iCs/>
          <w:kern w:val="0"/>
          <w:sz w:val="24"/>
          <w:szCs w:val="24"/>
        </w:rPr>
      </w:pPr>
      <w:bookmarkStart w:id="47" w:name="_Hlk133236394"/>
      <w:r>
        <w:rPr>
          <w:rFonts w:ascii="Times New Roman" w:hAnsi="Times New Roman"/>
          <w:bCs/>
          <w:iCs/>
          <w:kern w:val="0"/>
          <w:sz w:val="24"/>
          <w:szCs w:val="24"/>
        </w:rPr>
        <w:t>Samodzielny Publiczny Specjalistyczny</w:t>
      </w:r>
    </w:p>
    <w:p w14:paraId="5EF7C93B"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Szpital Zachodni im. Św. Jana Pawła II</w:t>
      </w:r>
    </w:p>
    <w:p w14:paraId="62EFBBF7"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ul. Daleka 11</w:t>
      </w:r>
    </w:p>
    <w:p w14:paraId="220AE346"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05-825 Grodzisk Mazowiecki</w:t>
      </w:r>
    </w:p>
    <w:bookmarkEnd w:id="46"/>
    <w:bookmarkEnd w:id="47"/>
    <w:p w14:paraId="16BDC787"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p>
    <w:p w14:paraId="099C4A62"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p>
    <w:p w14:paraId="4BDE37E4"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r>
        <w:rPr>
          <w:rFonts w:ascii="Times New Roman" w:hAnsi="Times New Roman"/>
          <w:b/>
          <w:smallCaps/>
          <w:kern w:val="0"/>
          <w:sz w:val="28"/>
          <w:szCs w:val="28"/>
        </w:rPr>
        <w:t xml:space="preserve">oświadczenie dotyczące przynależności </w:t>
      </w:r>
    </w:p>
    <w:p w14:paraId="2712F8B3" w14:textId="77777777" w:rsidR="00871AD3" w:rsidRDefault="00871AD3" w:rsidP="00871AD3">
      <w:pPr>
        <w:widowControl/>
        <w:suppressAutoHyphens w:val="0"/>
        <w:spacing w:line="276" w:lineRule="auto"/>
        <w:jc w:val="center"/>
        <w:rPr>
          <w:rFonts w:ascii="Times New Roman" w:hAnsi="Times New Roman"/>
          <w:smallCaps/>
          <w:kern w:val="0"/>
          <w:sz w:val="28"/>
          <w:szCs w:val="28"/>
        </w:rPr>
      </w:pPr>
      <w:r>
        <w:rPr>
          <w:rFonts w:ascii="Times New Roman" w:hAnsi="Times New Roman"/>
          <w:b/>
          <w:smallCaps/>
          <w:kern w:val="0"/>
          <w:sz w:val="28"/>
          <w:szCs w:val="28"/>
        </w:rPr>
        <w:t>do grupy kapitałowej</w:t>
      </w:r>
    </w:p>
    <w:p w14:paraId="1DDBC0D3" w14:textId="77777777" w:rsidR="00871AD3" w:rsidRDefault="00871AD3" w:rsidP="00871AD3">
      <w:pPr>
        <w:widowControl/>
        <w:suppressAutoHyphens w:val="0"/>
        <w:spacing w:before="360" w:line="360" w:lineRule="auto"/>
        <w:jc w:val="both"/>
        <w:rPr>
          <w:rFonts w:ascii="Times New Roman" w:eastAsia="Calibri" w:hAnsi="Times New Roman"/>
          <w:bCs/>
          <w:kern w:val="0"/>
          <w:sz w:val="24"/>
          <w:szCs w:val="24"/>
        </w:rPr>
      </w:pPr>
      <w:bookmarkStart w:id="48" w:name="_Hlk133236422"/>
      <w:r>
        <w:rPr>
          <w:rFonts w:ascii="Times New Roman" w:eastAsia="Calibri" w:hAnsi="Times New Roman"/>
          <w:bCs/>
          <w:kern w:val="0"/>
          <w:sz w:val="24"/>
          <w:szCs w:val="24"/>
        </w:rPr>
        <w:t>Nazwa Wykonawcy ………………………………………………………………………………….</w:t>
      </w:r>
    </w:p>
    <w:p w14:paraId="1281114F" w14:textId="77777777" w:rsidR="00871AD3" w:rsidRDefault="00871AD3" w:rsidP="00871AD3">
      <w:pPr>
        <w:widowControl/>
        <w:suppressAutoHyphens w:val="0"/>
        <w:spacing w:line="360" w:lineRule="auto"/>
        <w:jc w:val="both"/>
        <w:rPr>
          <w:rFonts w:ascii="Times New Roman" w:eastAsia="Calibri" w:hAnsi="Times New Roman"/>
          <w:bCs/>
          <w:kern w:val="0"/>
          <w:sz w:val="24"/>
          <w:szCs w:val="24"/>
        </w:rPr>
      </w:pPr>
      <w:r>
        <w:rPr>
          <w:rFonts w:ascii="Times New Roman" w:eastAsia="Calibri" w:hAnsi="Times New Roman"/>
          <w:bCs/>
          <w:kern w:val="0"/>
          <w:sz w:val="24"/>
          <w:szCs w:val="24"/>
        </w:rPr>
        <w:t>Adres Wykonawcy ……………………………………………………………………………….</w:t>
      </w:r>
    </w:p>
    <w:bookmarkEnd w:id="48"/>
    <w:p w14:paraId="7C81AF14" w14:textId="77777777" w:rsidR="00871AD3" w:rsidRDefault="00871AD3" w:rsidP="00871AD3">
      <w:pPr>
        <w:widowControl/>
        <w:suppressAutoHyphens w:val="0"/>
        <w:spacing w:after="200" w:line="276" w:lineRule="auto"/>
        <w:jc w:val="both"/>
        <w:rPr>
          <w:rFonts w:ascii="Times New Roman" w:hAnsi="Times New Roman"/>
          <w:kern w:val="0"/>
          <w:sz w:val="24"/>
          <w:szCs w:val="24"/>
        </w:rPr>
      </w:pPr>
    </w:p>
    <w:p w14:paraId="162698FD"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p>
    <w:p w14:paraId="61C7EC2A"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 xml:space="preserve">lub </w:t>
      </w:r>
    </w:p>
    <w:p w14:paraId="4DBBE152"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3BBFED5E" w14:textId="77777777" w:rsidR="00871AD3" w:rsidRDefault="00871AD3" w:rsidP="00871AD3">
      <w:pPr>
        <w:widowControl/>
        <w:suppressAutoHyphens w:val="0"/>
        <w:spacing w:after="200" w:line="276" w:lineRule="auto"/>
        <w:jc w:val="both"/>
        <w:rPr>
          <w:rFonts w:ascii="Times New Roman" w:hAnsi="Times New Roman"/>
          <w:i/>
          <w:kern w:val="0"/>
        </w:rPr>
      </w:pPr>
      <w:r>
        <w:rPr>
          <w:rFonts w:ascii="Times New Roman" w:hAnsi="Times New Roman"/>
          <w:kern w:val="0"/>
        </w:rPr>
        <w:t>*</w:t>
      </w:r>
      <w:r>
        <w:rPr>
          <w:rFonts w:ascii="Times New Roman" w:hAnsi="Times New Roman"/>
          <w:i/>
          <w:kern w:val="0"/>
        </w:rPr>
        <w:t>niewłaściwe skreślić</w:t>
      </w:r>
    </w:p>
    <w:p w14:paraId="4D01FC2D" w14:textId="77777777" w:rsidR="00871AD3" w:rsidRDefault="00871AD3" w:rsidP="00871AD3">
      <w:pPr>
        <w:widowControl/>
        <w:suppressAutoHyphens w:val="0"/>
        <w:spacing w:after="200" w:line="276" w:lineRule="auto"/>
        <w:jc w:val="both"/>
        <w:rPr>
          <w:rFonts w:ascii="Times New Roman" w:hAnsi="Times New Roman"/>
          <w:kern w:val="0"/>
        </w:rPr>
      </w:pPr>
    </w:p>
    <w:p w14:paraId="603419B2"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bookmarkStart w:id="49" w:name="_Hlk133236446"/>
      <w:r>
        <w:rPr>
          <w:rFonts w:ascii="Times New Roman" w:eastAsia="SimSun" w:hAnsi="Times New Roman" w:cs="Arial"/>
          <w:b/>
          <w:bCs/>
          <w:iCs/>
          <w:sz w:val="16"/>
          <w:szCs w:val="16"/>
          <w:lang w:eastAsia="zh-CN" w:bidi="hi-IN"/>
        </w:rPr>
        <w:t>………………………………………………………………………</w:t>
      </w:r>
    </w:p>
    <w:p w14:paraId="49CAA937"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7ECA7DDD"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94B9427"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237F623A"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upoważnionych </w:t>
      </w:r>
      <w:r>
        <w:rPr>
          <w:rFonts w:ascii="Times New Roman" w:eastAsia="SimSun" w:hAnsi="Times New Roman" w:cs="Arial"/>
          <w:sz w:val="16"/>
          <w:szCs w:val="16"/>
          <w:lang w:eastAsia="zh-CN" w:bidi="hi-IN"/>
        </w:rPr>
        <w:t>do reprezentowania Wykonawcy.</w:t>
      </w:r>
      <w:bookmarkEnd w:id="49"/>
    </w:p>
    <w:p w14:paraId="68E81E8A" w14:textId="77777777" w:rsidR="00871AD3" w:rsidRDefault="00871AD3" w:rsidP="00871AD3">
      <w:pPr>
        <w:widowControl/>
        <w:suppressAutoHyphens w:val="0"/>
        <w:rPr>
          <w:rFonts w:ascii="Times New Roman" w:eastAsia="SimSun" w:hAnsi="Times New Roman"/>
          <w:i/>
          <w:iCs/>
          <w:kern w:val="0"/>
        </w:rPr>
      </w:pPr>
    </w:p>
    <w:p w14:paraId="2BE87B50" w14:textId="77777777" w:rsidR="00871AD3" w:rsidRDefault="00871AD3" w:rsidP="00871AD3">
      <w:pPr>
        <w:pStyle w:val="Standard"/>
      </w:pPr>
    </w:p>
    <w:p w14:paraId="7F405AEA" w14:textId="77777777" w:rsidR="00871AD3" w:rsidRDefault="00871AD3" w:rsidP="00871AD3">
      <w:pPr>
        <w:widowControl/>
        <w:suppressAutoHyphens w:val="0"/>
        <w:autoSpaceDN/>
        <w:rPr>
          <w:rFonts w:ascii="Times New Roman" w:eastAsia="SimSun" w:hAnsi="Times New Roman" w:cs="Mangal"/>
          <w:sz w:val="24"/>
          <w:lang w:eastAsia="zh-CN" w:bidi="hi-IN"/>
        </w:rPr>
        <w:sectPr w:rsidR="00871AD3" w:rsidSect="00871AD3">
          <w:pgSz w:w="11906" w:h="16838"/>
          <w:pgMar w:top="1418" w:right="851" w:bottom="1418" w:left="1418" w:header="708" w:footer="709" w:gutter="0"/>
          <w:cols w:space="708"/>
        </w:sectPr>
      </w:pPr>
    </w:p>
    <w:p w14:paraId="62ECAD8E" w14:textId="4A3220F7" w:rsidR="00871AD3" w:rsidRDefault="00871AD3" w:rsidP="00871AD3">
      <w:pPr>
        <w:pStyle w:val="Standard"/>
        <w:pageBreakBefore/>
        <w:spacing w:after="0"/>
        <w:ind w:left="6381" w:firstLine="709"/>
        <w:jc w:val="center"/>
        <w:rPr>
          <w:b/>
        </w:rPr>
      </w:pPr>
      <w:r>
        <w:rPr>
          <w:b/>
        </w:rPr>
        <w:lastRenderedPageBreak/>
        <w:t xml:space="preserve">Załącznik nr </w:t>
      </w:r>
      <w:r w:rsidR="00C5621E">
        <w:rPr>
          <w:b/>
        </w:rPr>
        <w:t>7</w:t>
      </w:r>
    </w:p>
    <w:p w14:paraId="2CCB05D1" w14:textId="77777777" w:rsidR="00871AD3" w:rsidRDefault="00871AD3" w:rsidP="00871AD3">
      <w:pPr>
        <w:spacing w:before="360" w:after="160"/>
        <w:jc w:val="center"/>
      </w:pPr>
      <w:r>
        <w:rPr>
          <w:rFonts w:ascii="Times New Roman" w:eastAsia="Calibri" w:hAnsi="Times New Roman"/>
          <w:b/>
          <w:sz w:val="24"/>
          <w:szCs w:val="24"/>
          <w:lang w:eastAsia="en-US"/>
        </w:rPr>
        <w:t>UMOWA</w:t>
      </w:r>
      <w:r>
        <w:rPr>
          <w:rFonts w:ascii="Times New Roman" w:eastAsia="Calibri" w:hAnsi="Times New Roman"/>
          <w:sz w:val="24"/>
          <w:szCs w:val="24"/>
          <w:lang w:eastAsia="en-US"/>
        </w:rPr>
        <w:t xml:space="preserve"> </w:t>
      </w:r>
      <w:r>
        <w:rPr>
          <w:rFonts w:ascii="Times New Roman" w:eastAsia="Calibri" w:hAnsi="Times New Roman"/>
          <w:b/>
          <w:sz w:val="24"/>
          <w:szCs w:val="24"/>
          <w:lang w:eastAsia="en-US"/>
        </w:rPr>
        <w:t>NR .................</w:t>
      </w:r>
    </w:p>
    <w:p w14:paraId="03AAE59E" w14:textId="77777777" w:rsidR="00871AD3" w:rsidRDefault="00871AD3" w:rsidP="00871AD3">
      <w:pPr>
        <w:rPr>
          <w:rFonts w:ascii="Times New Roman" w:eastAsia="SimSun" w:hAnsi="Times New Roman"/>
          <w:sz w:val="24"/>
          <w:szCs w:val="24"/>
        </w:rPr>
      </w:pPr>
      <w:r>
        <w:rPr>
          <w:rFonts w:ascii="Times New Roman" w:eastAsia="SimSun" w:hAnsi="Times New Roman"/>
          <w:sz w:val="24"/>
          <w:szCs w:val="24"/>
        </w:rPr>
        <w:t>zawarta w dniu ..........202</w:t>
      </w:r>
      <w:r w:rsidR="003A6F1E">
        <w:rPr>
          <w:rFonts w:ascii="Times New Roman" w:eastAsia="SimSun" w:hAnsi="Times New Roman"/>
          <w:sz w:val="24"/>
          <w:szCs w:val="24"/>
        </w:rPr>
        <w:t>5</w:t>
      </w:r>
      <w:r>
        <w:rPr>
          <w:rFonts w:ascii="Times New Roman" w:eastAsia="SimSun" w:hAnsi="Times New Roman"/>
          <w:sz w:val="24"/>
          <w:szCs w:val="24"/>
        </w:rPr>
        <w:t xml:space="preserve"> roku w Grodzisku Mazowieckim pomiędzy</w:t>
      </w:r>
    </w:p>
    <w:p w14:paraId="4E3784D6" w14:textId="77777777" w:rsidR="00871AD3" w:rsidRDefault="00871AD3" w:rsidP="00871AD3">
      <w:pPr>
        <w:spacing w:before="120"/>
        <w:jc w:val="both"/>
      </w:pPr>
      <w:r>
        <w:rPr>
          <w:rFonts w:ascii="Times New Roman" w:eastAsia="SimSun" w:hAnsi="Times New Roman"/>
          <w:b/>
          <w:bCs/>
          <w:sz w:val="24"/>
          <w:szCs w:val="24"/>
          <w:lang w:eastAsia="zh-CN" w:bidi="hi-IN"/>
        </w:rPr>
        <w:t>Samodzielnym Publicznym Specjalistycznym Szpitalem Zachodnim im. św. Jana Pawła II</w:t>
      </w:r>
      <w:r>
        <w:rPr>
          <w:rFonts w:ascii="Times New Roman" w:eastAsia="SimSun" w:hAnsi="Times New Roman"/>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Pr>
          <w:rFonts w:ascii="Times New Roman" w:eastAsia="SimSun" w:hAnsi="Times New Roman"/>
          <w:b/>
          <w:bCs/>
          <w:sz w:val="24"/>
          <w:szCs w:val="24"/>
          <w:lang w:eastAsia="zh-CN" w:bidi="hi-IN"/>
        </w:rPr>
        <w:t>Zamawiającym</w:t>
      </w:r>
      <w:r>
        <w:rPr>
          <w:rFonts w:ascii="Times New Roman" w:eastAsia="SimSun" w:hAnsi="Times New Roman"/>
          <w:sz w:val="24"/>
          <w:szCs w:val="24"/>
          <w:lang w:eastAsia="zh-CN" w:bidi="hi-IN"/>
        </w:rPr>
        <w:t>, reprezentowanym przez:</w:t>
      </w:r>
    </w:p>
    <w:p w14:paraId="42EFE68D" w14:textId="77777777" w:rsidR="00871AD3" w:rsidRDefault="00871AD3" w:rsidP="00871AD3">
      <w:pPr>
        <w:spacing w:before="240"/>
        <w:rPr>
          <w:rFonts w:ascii="Times New Roman" w:eastAsia="SimSun" w:hAnsi="Times New Roman"/>
          <w:sz w:val="24"/>
          <w:szCs w:val="24"/>
          <w:lang w:eastAsia="zh-CN" w:bidi="hi-IN"/>
        </w:rPr>
      </w:pPr>
      <w:r>
        <w:rPr>
          <w:rFonts w:ascii="Times New Roman" w:eastAsia="SimSun" w:hAnsi="Times New Roman"/>
          <w:sz w:val="24"/>
          <w:szCs w:val="24"/>
          <w:lang w:eastAsia="zh-CN" w:bidi="hi-IN"/>
        </w:rPr>
        <w:t>Dyrektora Szpitala Zachodniego                              - p. ………………….</w:t>
      </w:r>
    </w:p>
    <w:p w14:paraId="086C7CC7" w14:textId="77777777" w:rsidR="00871AD3" w:rsidRDefault="00871AD3" w:rsidP="00871AD3">
      <w:pPr>
        <w:spacing w:before="240"/>
        <w:rPr>
          <w:rFonts w:ascii="Times New Roman" w:eastAsia="SimSun" w:hAnsi="Times New Roman"/>
          <w:sz w:val="16"/>
          <w:szCs w:val="16"/>
          <w:lang w:eastAsia="zh-CN" w:bidi="hi-IN"/>
        </w:rPr>
      </w:pPr>
    </w:p>
    <w:p w14:paraId="62611597" w14:textId="77777777" w:rsidR="008026EF" w:rsidRDefault="00871AD3" w:rsidP="00871AD3">
      <w:pPr>
        <w:jc w:val="both"/>
        <w:rPr>
          <w:rFonts w:ascii="Times New Roman" w:hAnsi="Times New Roman"/>
          <w:bCs/>
          <w:sz w:val="24"/>
          <w:szCs w:val="24"/>
        </w:rPr>
      </w:pPr>
      <w:r>
        <w:rPr>
          <w:rFonts w:ascii="Times New Roman" w:hAnsi="Times New Roman"/>
          <w:bCs/>
          <w:sz w:val="24"/>
          <w:szCs w:val="24"/>
        </w:rPr>
        <w:t xml:space="preserve">a </w:t>
      </w:r>
    </w:p>
    <w:p w14:paraId="551D080B" w14:textId="77777777" w:rsidR="008026EF" w:rsidRDefault="008026EF" w:rsidP="00871AD3">
      <w:pPr>
        <w:jc w:val="both"/>
        <w:rPr>
          <w:rFonts w:ascii="Times New Roman" w:hAnsi="Times New Roman"/>
          <w:bCs/>
          <w:sz w:val="24"/>
          <w:szCs w:val="24"/>
        </w:rPr>
      </w:pPr>
    </w:p>
    <w:p w14:paraId="44FB91B2" w14:textId="418637F2" w:rsidR="00871AD3" w:rsidRDefault="00871AD3" w:rsidP="00871AD3">
      <w:pPr>
        <w:jc w:val="both"/>
        <w:rPr>
          <w:rFonts w:ascii="Times New Roman" w:hAnsi="Times New Roman"/>
          <w:bCs/>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529C3BCA" w14:textId="77777777" w:rsidR="008026EF" w:rsidRDefault="008026EF" w:rsidP="00871AD3">
      <w:pPr>
        <w:jc w:val="both"/>
        <w:rPr>
          <w:rFonts w:ascii="Times New Roman" w:hAnsi="Times New Roman"/>
          <w:bCs/>
          <w:sz w:val="24"/>
          <w:szCs w:val="24"/>
        </w:rPr>
      </w:pPr>
    </w:p>
    <w:p w14:paraId="1C8F8FFB" w14:textId="52E70D87" w:rsidR="008026EF" w:rsidRDefault="008026EF" w:rsidP="00871AD3">
      <w:pPr>
        <w:jc w:val="both"/>
      </w:pPr>
      <w:r>
        <w:rPr>
          <w:rFonts w:ascii="Times New Roman" w:hAnsi="Times New Roman"/>
          <w:bCs/>
          <w:sz w:val="24"/>
          <w:szCs w:val="24"/>
        </w:rPr>
        <w:t>……………………………..                                   – p. ………………………..</w:t>
      </w:r>
    </w:p>
    <w:p w14:paraId="0211245F" w14:textId="77777777" w:rsidR="00871AD3" w:rsidRDefault="00871AD3" w:rsidP="00871AD3">
      <w:pPr>
        <w:spacing w:before="120" w:after="120"/>
        <w:jc w:val="both"/>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66AD07A8" w14:textId="139601A7" w:rsidR="00871AD3" w:rsidRDefault="00871AD3" w:rsidP="00871AD3">
      <w:pPr>
        <w:spacing w:before="240"/>
        <w:jc w:val="both"/>
      </w:pPr>
      <w:r>
        <w:rPr>
          <w:rFonts w:ascii="Times New Roman" w:eastAsia="Calibri" w:hAnsi="Times New Roman"/>
          <w:sz w:val="24"/>
          <w:szCs w:val="24"/>
          <w:lang w:eastAsia="en-US"/>
        </w:rPr>
        <w:t xml:space="preserve">W wyniku przeprowadzonego postępowania o udzielenie zamówienia publicznego w trybie  </w:t>
      </w:r>
      <w:r>
        <w:rPr>
          <w:rFonts w:ascii="Times New Roman" w:eastAsia="SimSun" w:hAnsi="Times New Roman"/>
          <w:sz w:val="24"/>
          <w:szCs w:val="24"/>
          <w:lang w:eastAsia="zh-CN" w:bidi="hi-IN"/>
        </w:rPr>
        <w:t>podstawowym</w:t>
      </w:r>
      <w:r w:rsidR="008026EF">
        <w:rPr>
          <w:rFonts w:ascii="Times New Roman" w:eastAsia="SimSun" w:hAnsi="Times New Roman"/>
          <w:sz w:val="24"/>
          <w:szCs w:val="24"/>
          <w:lang w:eastAsia="zh-CN" w:bidi="hi-IN"/>
        </w:rPr>
        <w:t xml:space="preserve"> prowadzonym pod numerem SPSSZ/  /D/25 </w:t>
      </w:r>
      <w:r>
        <w:rPr>
          <w:rFonts w:ascii="Times New Roman" w:eastAsia="SimSun" w:hAnsi="Times New Roman"/>
          <w:sz w:val="24"/>
          <w:szCs w:val="24"/>
          <w:lang w:eastAsia="zh-CN" w:bidi="hi-IN"/>
        </w:rPr>
        <w:t>została zawarta umowa o następującej treści:</w:t>
      </w:r>
    </w:p>
    <w:p w14:paraId="170BAC40" w14:textId="77777777" w:rsidR="00871AD3" w:rsidRDefault="00871AD3" w:rsidP="00344187">
      <w:pPr>
        <w:widowControl/>
        <w:numPr>
          <w:ilvl w:val="0"/>
          <w:numId w:val="83"/>
        </w:numPr>
        <w:suppressAutoHyphens w:val="0"/>
        <w:spacing w:before="120"/>
        <w:ind w:right="-369"/>
        <w:rPr>
          <w:rFonts w:ascii="Times New Roman" w:hAnsi="Times New Roman"/>
          <w:b/>
          <w:kern w:val="0"/>
          <w:sz w:val="24"/>
          <w:szCs w:val="24"/>
        </w:rPr>
      </w:pPr>
    </w:p>
    <w:p w14:paraId="35DBD32A" w14:textId="1A85E620" w:rsidR="00871AD3" w:rsidRDefault="00871AD3" w:rsidP="00344187">
      <w:pPr>
        <w:widowControl/>
        <w:numPr>
          <w:ilvl w:val="1"/>
          <w:numId w:val="84"/>
        </w:numPr>
        <w:ind w:left="284" w:hanging="284"/>
        <w:jc w:val="both"/>
      </w:pPr>
      <w:r>
        <w:rPr>
          <w:rFonts w:ascii="Times New Roman" w:hAnsi="Times New Roman"/>
          <w:sz w:val="24"/>
          <w:szCs w:val="24"/>
        </w:rPr>
        <w:t xml:space="preserve">Przedmiotem umowy jest </w:t>
      </w:r>
      <w:r>
        <w:rPr>
          <w:rFonts w:ascii="Times New Roman" w:eastAsia="SimSun" w:hAnsi="Times New Roman"/>
          <w:sz w:val="24"/>
          <w:szCs w:val="24"/>
        </w:rPr>
        <w:t>dostawa …………………………</w:t>
      </w:r>
      <w:r>
        <w:rPr>
          <w:rFonts w:ascii="Times New Roman" w:hAnsi="Times New Roman"/>
          <w:sz w:val="24"/>
          <w:szCs w:val="24"/>
          <w:lang w:val="fr-FR"/>
        </w:rPr>
        <w:t>.</w:t>
      </w:r>
      <w:r w:rsidR="008026EF">
        <w:rPr>
          <w:rFonts w:ascii="Times New Roman" w:hAnsi="Times New Roman"/>
          <w:sz w:val="24"/>
          <w:szCs w:val="24"/>
          <w:lang w:val="fr-FR"/>
        </w:rPr>
        <w:t xml:space="preserve"> (Pakiet....)</w:t>
      </w:r>
    </w:p>
    <w:p w14:paraId="4D40C9C6" w14:textId="77777777" w:rsidR="00871AD3" w:rsidRDefault="00871AD3" w:rsidP="00344187">
      <w:pPr>
        <w:numPr>
          <w:ilvl w:val="1"/>
          <w:numId w:val="84"/>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Szczegółowo przedmiot umowy określony jest w załączniku nr 1 do niniejszej umowy będącym jej integralną częścią.</w:t>
      </w:r>
    </w:p>
    <w:p w14:paraId="498990C3" w14:textId="7DE183FB" w:rsidR="00871AD3" w:rsidRDefault="00871AD3" w:rsidP="00344187">
      <w:pPr>
        <w:numPr>
          <w:ilvl w:val="1"/>
          <w:numId w:val="84"/>
        </w:numPr>
        <w:ind w:left="284" w:hanging="284"/>
        <w:jc w:val="both"/>
        <w:rPr>
          <w:rFonts w:ascii="Times New Roman" w:eastAsia="SimSun" w:hAnsi="Times New Roman"/>
          <w:sz w:val="24"/>
          <w:szCs w:val="24"/>
          <w:lang w:eastAsia="zh-CN" w:bidi="hi-IN"/>
        </w:rPr>
      </w:pPr>
      <w:r w:rsidRPr="002A193C">
        <w:rPr>
          <w:rFonts w:ascii="Times New Roman" w:eastAsia="SimSun" w:hAnsi="Times New Roman"/>
          <w:sz w:val="24"/>
          <w:szCs w:val="24"/>
          <w:lang w:eastAsia="zh-CN" w:bidi="hi-IN"/>
        </w:rPr>
        <w:t xml:space="preserve">Przewidziana wartość umowy jest maksymalna, a Zamawiający może zakupić mniej i Wykonawcy nie służą żadne roszczenia z tego tytułu, przy czym minimalna wartość wynosi </w:t>
      </w:r>
      <w:r w:rsidR="008C326C">
        <w:rPr>
          <w:rFonts w:ascii="Times New Roman" w:eastAsia="SimSun" w:hAnsi="Times New Roman"/>
          <w:sz w:val="24"/>
          <w:szCs w:val="24"/>
          <w:lang w:eastAsia="zh-CN" w:bidi="hi-IN"/>
        </w:rPr>
        <w:t>6</w:t>
      </w:r>
      <w:r w:rsidRPr="002A193C">
        <w:rPr>
          <w:rFonts w:ascii="Times New Roman" w:eastAsia="SimSun" w:hAnsi="Times New Roman"/>
          <w:sz w:val="24"/>
          <w:szCs w:val="24"/>
          <w:lang w:eastAsia="zh-CN" w:bidi="hi-IN"/>
        </w:rPr>
        <w:t>0%.</w:t>
      </w:r>
    </w:p>
    <w:p w14:paraId="3D836EE5" w14:textId="77777777" w:rsidR="00871AD3" w:rsidRPr="00E171E2" w:rsidRDefault="00F40967" w:rsidP="00DE1156">
      <w:pPr>
        <w:numPr>
          <w:ilvl w:val="1"/>
          <w:numId w:val="84"/>
        </w:numPr>
        <w:ind w:left="284" w:hanging="284"/>
        <w:jc w:val="both"/>
        <w:rPr>
          <w:rFonts w:ascii="Times New Roman" w:eastAsia="SimSun" w:hAnsi="Times New Roman"/>
          <w:sz w:val="24"/>
          <w:szCs w:val="24"/>
          <w:lang w:eastAsia="zh-CN" w:bidi="hi-IN"/>
        </w:rPr>
      </w:pPr>
      <w:r w:rsidRPr="00E171E2">
        <w:rPr>
          <w:rFonts w:ascii="Times New Roman" w:eastAsia="SimSun" w:hAnsi="Times New Roman"/>
          <w:sz w:val="24"/>
          <w:szCs w:val="24"/>
        </w:rPr>
        <w:t xml:space="preserve">Zamawiający zastrzega możliwość dokonania </w:t>
      </w:r>
      <w:r w:rsidR="00871AD3" w:rsidRPr="00E171E2">
        <w:rPr>
          <w:rFonts w:ascii="Times New Roman" w:eastAsia="SimSun" w:hAnsi="Times New Roman"/>
          <w:sz w:val="24"/>
          <w:szCs w:val="24"/>
        </w:rPr>
        <w:t>z</w:t>
      </w:r>
      <w:r w:rsidRPr="00E171E2">
        <w:rPr>
          <w:rFonts w:ascii="Times New Roman" w:eastAsia="SimSun" w:hAnsi="Times New Roman"/>
          <w:sz w:val="24"/>
          <w:szCs w:val="24"/>
        </w:rPr>
        <w:t>a</w:t>
      </w:r>
      <w:r w:rsidR="00871AD3" w:rsidRPr="00E171E2">
        <w:rPr>
          <w:rFonts w:ascii="Times New Roman" w:eastAsia="SimSun" w:hAnsi="Times New Roman"/>
          <w:sz w:val="24"/>
          <w:szCs w:val="24"/>
        </w:rPr>
        <w:t>mian</w:t>
      </w:r>
      <w:r w:rsidRPr="00E171E2">
        <w:rPr>
          <w:rFonts w:ascii="Times New Roman" w:eastAsia="SimSun" w:hAnsi="Times New Roman"/>
          <w:sz w:val="24"/>
          <w:szCs w:val="24"/>
        </w:rPr>
        <w:t>y</w:t>
      </w:r>
      <w:r w:rsidR="00871AD3" w:rsidRPr="00E171E2">
        <w:rPr>
          <w:rFonts w:ascii="Times New Roman" w:eastAsia="SimSun" w:hAnsi="Times New Roman"/>
          <w:sz w:val="24"/>
          <w:szCs w:val="24"/>
        </w:rPr>
        <w:t xml:space="preserve"> ilości asortymentu</w:t>
      </w:r>
      <w:r w:rsidRPr="00E171E2">
        <w:rPr>
          <w:rFonts w:ascii="Times New Roman" w:eastAsia="SimSun" w:hAnsi="Times New Roman"/>
          <w:sz w:val="24"/>
          <w:szCs w:val="24"/>
        </w:rPr>
        <w:t xml:space="preserve"> w ramach wartości wynagrodzenia umownego za dany pakiet</w:t>
      </w:r>
      <w:r w:rsidR="00DE1156" w:rsidRPr="00E171E2">
        <w:rPr>
          <w:rFonts w:ascii="Times New Roman" w:eastAsia="SimSun" w:hAnsi="Times New Roman"/>
          <w:sz w:val="24"/>
          <w:szCs w:val="24"/>
        </w:rPr>
        <w:t xml:space="preserve">. </w:t>
      </w:r>
      <w:r w:rsidR="00DE1156" w:rsidRPr="00E171E2">
        <w:rPr>
          <w:rFonts w:ascii="Times New Roman" w:eastAsiaTheme="minorHAnsi" w:hAnsi="Times New Roman" w:cstheme="minorBidi"/>
          <w:kern w:val="2"/>
          <w:sz w:val="24"/>
          <w:szCs w:val="24"/>
          <w:lang w:eastAsia="en-US"/>
          <w14:ligatures w14:val="standardContextual"/>
        </w:rPr>
        <w:t>Powyższa zmiana wymaga poinformowania drugiej Strony (przez osoby wskazane w § 5 ust. 1)  na piśmie lub poprzez wiadomość e-mail, nie wymaga jednak sporządzania aneksu do Umowy.</w:t>
      </w:r>
    </w:p>
    <w:p w14:paraId="764209CD" w14:textId="77777777" w:rsidR="00871AD3" w:rsidRDefault="00871AD3" w:rsidP="00344187">
      <w:pPr>
        <w:numPr>
          <w:ilvl w:val="1"/>
          <w:numId w:val="84"/>
        </w:numPr>
        <w:ind w:left="284" w:hanging="284"/>
        <w:jc w:val="both"/>
        <w:rPr>
          <w:rFonts w:ascii="Times New Roman" w:eastAsia="SimSun" w:hAnsi="Times New Roman"/>
          <w:sz w:val="24"/>
          <w:szCs w:val="24"/>
          <w:lang w:eastAsia="zh-CN" w:bidi="hi-IN"/>
        </w:rPr>
      </w:pPr>
      <w:r w:rsidRPr="00F40967">
        <w:rPr>
          <w:rFonts w:ascii="Times New Roman" w:eastAsia="SimSun" w:hAnsi="Times New Roman"/>
          <w:sz w:val="24"/>
          <w:szCs w:val="24"/>
          <w:lang w:eastAsia="zh-CN" w:bidi="hi-IN"/>
        </w:rPr>
        <w:t>Zamawiający dopuszcza możliwość przedłużenia realizacji umowy w przypadku, gdy ilości</w:t>
      </w:r>
      <w:r>
        <w:rPr>
          <w:rFonts w:ascii="Times New Roman" w:eastAsia="SimSun" w:hAnsi="Times New Roman"/>
          <w:sz w:val="24"/>
          <w:szCs w:val="24"/>
          <w:lang w:eastAsia="zh-CN" w:bidi="hi-IN"/>
        </w:rPr>
        <w:t xml:space="preserve"> określone w załączniku nr 1 do umowy nie zostaną wykorzystane w trakcie obowiązywania umowy. </w:t>
      </w:r>
    </w:p>
    <w:p w14:paraId="5E7EE9AB" w14:textId="77777777" w:rsidR="003A6F1E" w:rsidRPr="000975CD" w:rsidRDefault="003A6F1E" w:rsidP="00344187">
      <w:pPr>
        <w:numPr>
          <w:ilvl w:val="1"/>
          <w:numId w:val="84"/>
        </w:numPr>
        <w:ind w:left="284" w:hanging="284"/>
        <w:jc w:val="both"/>
        <w:rPr>
          <w:rFonts w:ascii="Times New Roman" w:eastAsia="SimSun" w:hAnsi="Times New Roman"/>
          <w:sz w:val="24"/>
          <w:szCs w:val="24"/>
          <w:lang w:eastAsia="zh-CN" w:bidi="hi-IN"/>
        </w:rPr>
      </w:pPr>
      <w:r w:rsidRPr="000975CD">
        <w:rPr>
          <w:rFonts w:ascii="Times New Roman" w:eastAsia="SimSun" w:hAnsi="Times New Roman"/>
          <w:sz w:val="24"/>
          <w:szCs w:val="24"/>
          <w:lang w:eastAsia="zh-CN" w:bidi="hi-IN"/>
        </w:rPr>
        <w:t>Zmian</w:t>
      </w:r>
      <w:r w:rsidR="00DE1156" w:rsidRPr="000975CD">
        <w:rPr>
          <w:rFonts w:ascii="Times New Roman" w:eastAsia="SimSun" w:hAnsi="Times New Roman"/>
          <w:sz w:val="24"/>
          <w:szCs w:val="24"/>
          <w:lang w:eastAsia="zh-CN" w:bidi="hi-IN"/>
        </w:rPr>
        <w:t>a</w:t>
      </w:r>
      <w:r w:rsidRPr="000975CD">
        <w:rPr>
          <w:rFonts w:ascii="Times New Roman" w:eastAsia="SimSun" w:hAnsi="Times New Roman"/>
          <w:sz w:val="24"/>
          <w:szCs w:val="24"/>
          <w:lang w:eastAsia="zh-CN" w:bidi="hi-IN"/>
        </w:rPr>
        <w:t xml:space="preserve"> określon</w:t>
      </w:r>
      <w:r w:rsidR="00DE1156" w:rsidRPr="000975CD">
        <w:rPr>
          <w:rFonts w:ascii="Times New Roman" w:eastAsia="SimSun" w:hAnsi="Times New Roman"/>
          <w:sz w:val="24"/>
          <w:szCs w:val="24"/>
          <w:lang w:eastAsia="zh-CN" w:bidi="hi-IN"/>
        </w:rPr>
        <w:t>a</w:t>
      </w:r>
      <w:r w:rsidRPr="000975CD">
        <w:rPr>
          <w:rFonts w:ascii="Times New Roman" w:eastAsia="SimSun" w:hAnsi="Times New Roman"/>
          <w:sz w:val="24"/>
          <w:szCs w:val="24"/>
          <w:lang w:eastAsia="zh-CN" w:bidi="hi-IN"/>
        </w:rPr>
        <w:t xml:space="preserve"> w pkt. 5 mus</w:t>
      </w:r>
      <w:r w:rsidR="00DE1156" w:rsidRPr="000975CD">
        <w:rPr>
          <w:rFonts w:ascii="Times New Roman" w:eastAsia="SimSun" w:hAnsi="Times New Roman"/>
          <w:sz w:val="24"/>
          <w:szCs w:val="24"/>
          <w:lang w:eastAsia="zh-CN" w:bidi="hi-IN"/>
        </w:rPr>
        <w:t>i</w:t>
      </w:r>
      <w:r w:rsidRPr="000975CD">
        <w:rPr>
          <w:rFonts w:ascii="Times New Roman" w:eastAsia="SimSun" w:hAnsi="Times New Roman"/>
          <w:sz w:val="24"/>
          <w:szCs w:val="24"/>
          <w:lang w:eastAsia="zh-CN" w:bidi="hi-IN"/>
        </w:rPr>
        <w:t xml:space="preserve"> być potwierdzon</w:t>
      </w:r>
      <w:r w:rsidR="00DE1156" w:rsidRPr="000975CD">
        <w:rPr>
          <w:rFonts w:ascii="Times New Roman" w:eastAsia="SimSun" w:hAnsi="Times New Roman"/>
          <w:sz w:val="24"/>
          <w:szCs w:val="24"/>
          <w:lang w:eastAsia="zh-CN" w:bidi="hi-IN"/>
        </w:rPr>
        <w:t>a</w:t>
      </w:r>
      <w:r w:rsidRPr="000975CD">
        <w:rPr>
          <w:rFonts w:ascii="Times New Roman" w:eastAsia="SimSun" w:hAnsi="Times New Roman"/>
          <w:sz w:val="24"/>
          <w:szCs w:val="24"/>
          <w:lang w:eastAsia="zh-CN" w:bidi="hi-IN"/>
        </w:rPr>
        <w:t xml:space="preserve"> stosownym aneksem.</w:t>
      </w:r>
    </w:p>
    <w:p w14:paraId="45D72A0D" w14:textId="77777777" w:rsidR="003A6F1E" w:rsidRPr="003A6F1E" w:rsidRDefault="003A6F1E" w:rsidP="00344187">
      <w:pPr>
        <w:numPr>
          <w:ilvl w:val="1"/>
          <w:numId w:val="84"/>
        </w:numPr>
        <w:ind w:left="284" w:hanging="284"/>
        <w:jc w:val="both"/>
        <w:rPr>
          <w:rFonts w:ascii="Times New Roman" w:hAnsi="Times New Roman"/>
          <w:sz w:val="24"/>
          <w:szCs w:val="24"/>
        </w:rPr>
      </w:pPr>
      <w:r w:rsidRPr="003A6F1E">
        <w:rPr>
          <w:rFonts w:ascii="Times New Roman" w:hAnsi="Times New Roman"/>
          <w:sz w:val="24"/>
          <w:szCs w:val="24"/>
        </w:rPr>
        <w:t>W przypadku gdy nazwa asortymentu i cena nie ulega zmianie zamawiający dopuszcza możliwość rozszerzenia nr katalogowych (zamówienia tożsamego asortymentu o innym nr katalogowym) po uprzednim wyrażeniu przez Zamawiającego zgody na piśmie pod rygorem nieważności. O rozszerzeniu nr katalogowych Wykonawca zobowiązany jest powiadomić Zamawiającego.</w:t>
      </w:r>
    </w:p>
    <w:p w14:paraId="6A7501E6" w14:textId="77777777" w:rsidR="003A6F1E" w:rsidRPr="003A6F1E" w:rsidRDefault="003A6F1E" w:rsidP="00344187">
      <w:pPr>
        <w:numPr>
          <w:ilvl w:val="1"/>
          <w:numId w:val="84"/>
        </w:numPr>
        <w:ind w:left="284" w:hanging="284"/>
        <w:jc w:val="both"/>
        <w:rPr>
          <w:rFonts w:ascii="Times New Roman" w:hAnsi="Times New Roman"/>
          <w:sz w:val="24"/>
          <w:szCs w:val="24"/>
        </w:rPr>
      </w:pPr>
      <w:r w:rsidRPr="003A6F1E">
        <w:rPr>
          <w:rFonts w:ascii="Times New Roman" w:hAnsi="Times New Roman"/>
          <w:sz w:val="24"/>
          <w:szCs w:val="24"/>
        </w:rPr>
        <w:t>W przypadku promocji danego asortymentu, Wykonawca może dostarczyć go po niższej cenie,  niż cena z Formularza ofertowego, co wymaga potwierdzenia stosownym pismem od Wykonawcy.</w:t>
      </w:r>
    </w:p>
    <w:p w14:paraId="25D6B1D8" w14:textId="77777777" w:rsidR="00871AD3" w:rsidRDefault="00871AD3" w:rsidP="00344187">
      <w:pPr>
        <w:numPr>
          <w:ilvl w:val="1"/>
          <w:numId w:val="84"/>
        </w:numPr>
        <w:ind w:left="284" w:hanging="284"/>
        <w:jc w:val="both"/>
        <w:rPr>
          <w:rFonts w:ascii="Times New Roman" w:eastAsia="SimSun" w:hAnsi="Times New Roman"/>
          <w:sz w:val="24"/>
          <w:szCs w:val="24"/>
        </w:rPr>
      </w:pPr>
      <w:r>
        <w:rPr>
          <w:rFonts w:ascii="Times New Roman" w:eastAsia="SimSun" w:hAnsi="Times New Roman"/>
          <w:sz w:val="24"/>
          <w:szCs w:val="24"/>
        </w:rPr>
        <w:t xml:space="preserve">Jeżeli Wykonawca nie wywiąże się terminowo z dostawy produktów, Zamawiającemu przysługuje prawo dokonania interwencyjnego zakupu (zakupu zastępczego) u innego </w:t>
      </w:r>
      <w:r>
        <w:rPr>
          <w:rFonts w:ascii="Times New Roman" w:eastAsia="SimSun" w:hAnsi="Times New Roman"/>
          <w:sz w:val="24"/>
          <w:szCs w:val="24"/>
        </w:rPr>
        <w:lastRenderedPageBreak/>
        <w:t>dostawcy na koszt i ryzyko Wykonawcy (transport, różnica w cenie i in.).</w:t>
      </w:r>
    </w:p>
    <w:p w14:paraId="3871646A" w14:textId="77777777" w:rsidR="00871AD3" w:rsidRDefault="00871AD3" w:rsidP="00344187">
      <w:pPr>
        <w:numPr>
          <w:ilvl w:val="1"/>
          <w:numId w:val="84"/>
        </w:numPr>
        <w:ind w:left="284" w:hanging="284"/>
        <w:jc w:val="both"/>
        <w:rPr>
          <w:rFonts w:ascii="Times New Roman" w:eastAsia="SimSun" w:hAnsi="Times New Roman"/>
          <w:sz w:val="24"/>
          <w:szCs w:val="24"/>
        </w:rPr>
      </w:pPr>
      <w:r>
        <w:rPr>
          <w:rFonts w:ascii="Times New Roman" w:eastAsia="SimSun" w:hAnsi="Times New Roman"/>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71261224" w14:textId="77777777" w:rsidR="00871AD3" w:rsidRDefault="00871AD3" w:rsidP="00344187">
      <w:pPr>
        <w:numPr>
          <w:ilvl w:val="1"/>
          <w:numId w:val="84"/>
        </w:numPr>
        <w:ind w:left="426" w:hanging="426"/>
        <w:jc w:val="both"/>
      </w:pPr>
      <w:r>
        <w:rPr>
          <w:rFonts w:ascii="Times New Roman" w:eastAsia="SimSun" w:hAnsi="Times New Roman"/>
          <w:sz w:val="24"/>
          <w:szCs w:val="24"/>
        </w:rPr>
        <w:t>Wykonawca wyraża zgodę na potrącenie powyższej należności z faktury za kolejną</w:t>
      </w:r>
      <w:r>
        <w:rPr>
          <w:rFonts w:ascii="Times New Roman" w:eastAsia="Calibri" w:hAnsi="Times New Roman"/>
          <w:sz w:val="24"/>
          <w:szCs w:val="24"/>
        </w:rPr>
        <w:t xml:space="preserve"> dostawę.</w:t>
      </w:r>
    </w:p>
    <w:p w14:paraId="5C92F4E6" w14:textId="77777777" w:rsidR="00871AD3" w:rsidRDefault="00871AD3" w:rsidP="00344187">
      <w:pPr>
        <w:numPr>
          <w:ilvl w:val="1"/>
          <w:numId w:val="84"/>
        </w:numPr>
        <w:ind w:left="426" w:hanging="426"/>
        <w:jc w:val="both"/>
      </w:pPr>
      <w:r>
        <w:rPr>
          <w:rFonts w:ascii="Times New Roman" w:eastAsia="SimSun" w:hAnsi="Times New Roman"/>
          <w:sz w:val="24"/>
          <w:szCs w:val="24"/>
        </w:rPr>
        <w:t>W przypadku zakupu zastępczego zmniejsza się odpowiednio wielkość przedmiotu umowy oraz wartość umowy o wielkość tego zakupu.</w:t>
      </w:r>
    </w:p>
    <w:p w14:paraId="0CCA0548" w14:textId="77777777" w:rsidR="00871AD3" w:rsidRPr="003A6F1E" w:rsidRDefault="00871AD3" w:rsidP="00344187">
      <w:pPr>
        <w:pStyle w:val="Akapitzlist"/>
        <w:numPr>
          <w:ilvl w:val="1"/>
          <w:numId w:val="84"/>
        </w:numPr>
        <w:ind w:left="426" w:hanging="426"/>
        <w:contextualSpacing w:val="0"/>
        <w:jc w:val="both"/>
        <w:rPr>
          <w:rFonts w:ascii="Times New Roman" w:eastAsia="SimSun" w:hAnsi="Times New Roman"/>
          <w:sz w:val="24"/>
          <w:szCs w:val="24"/>
        </w:rPr>
      </w:pPr>
      <w:r w:rsidRPr="003A6F1E">
        <w:rPr>
          <w:rFonts w:ascii="Times New Roman" w:hAnsi="Times New Roman"/>
          <w:sz w:val="24"/>
          <w:szCs w:val="24"/>
        </w:rPr>
        <w:t>W przypadku gdy umowa zawarta jest na więcej niż jedno zadanie zapisy umowne stosuje się do każdego zadania odrębnie .</w:t>
      </w:r>
    </w:p>
    <w:p w14:paraId="3D3959F2" w14:textId="77777777" w:rsidR="00871AD3" w:rsidRDefault="00871AD3" w:rsidP="00871AD3">
      <w:pPr>
        <w:jc w:val="both"/>
        <w:rPr>
          <w:rFonts w:ascii="Times New Roman" w:eastAsia="SimSun" w:hAnsi="Times New Roman"/>
          <w:sz w:val="16"/>
          <w:szCs w:val="16"/>
          <w:lang w:eastAsia="zh-CN" w:bidi="hi-IN"/>
        </w:rPr>
      </w:pPr>
    </w:p>
    <w:p w14:paraId="5C3C7AFE"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17475990"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Cena przedmiotu umowy wynosi ………..  zł brutto    (słownie: ……………… złotych brutto.) Stawka podatku VAT na dzień zawarcia niniejszej umowy wynosi …%.</w:t>
      </w:r>
    </w:p>
    <w:p w14:paraId="2743A362"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cenie określonej w ust.1 zawarte są wszelkie koszty związane z realizacją niniejszej umowy, m.in.: zakupu, transportu, ubezpieczenia, pakowania i znakowania, a także należnych opłat wynikających z polskiego prawa podatkowego i Kodeksu Celnego.</w:t>
      </w:r>
    </w:p>
    <w:p w14:paraId="68DFB7AC"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69962FDA"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hAnsi="Times New Roman"/>
          <w:sz w:val="24"/>
          <w:szCs w:val="24"/>
        </w:rPr>
        <w:t>W wykonaniu obowiązku wynikającego z art. 436 pkt 4 lit. b ustawy Prawo zamówień publicznych, Strony określają - zasady wprowadzenia do Umowy odpowiednich zmian wysokości wynagrodzenia Wykonawcy.</w:t>
      </w:r>
    </w:p>
    <w:p w14:paraId="41B6AD64"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hAnsi="Times New Roman"/>
          <w:sz w:val="24"/>
          <w:szCs w:val="24"/>
        </w:rPr>
        <w:t xml:space="preserve">W celu wprowadzenia do Umowy zmiany wynagrodzenia Wykonawcy z przyczyn wskazanych odpowiednio w ust. </w:t>
      </w:r>
      <w:r w:rsidR="001C710B">
        <w:rPr>
          <w:rFonts w:ascii="Times New Roman" w:hAnsi="Times New Roman"/>
          <w:sz w:val="24"/>
          <w:szCs w:val="24"/>
        </w:rPr>
        <w:t>4</w:t>
      </w:r>
      <w:r>
        <w:rPr>
          <w:rFonts w:ascii="Times New Roman" w:hAnsi="Times New Roman"/>
          <w:sz w:val="24"/>
          <w:szCs w:val="24"/>
        </w:rPr>
        <w:t>:</w:t>
      </w:r>
    </w:p>
    <w:p w14:paraId="18269E16" w14:textId="77777777" w:rsidR="00871AD3" w:rsidRDefault="00871AD3" w:rsidP="00871AD3">
      <w:pPr>
        <w:widowControl/>
        <w:tabs>
          <w:tab w:val="left" w:pos="360"/>
        </w:tabs>
        <w:ind w:left="568" w:right="142" w:hanging="284"/>
        <w:jc w:val="both"/>
      </w:pPr>
      <w:r>
        <w:rPr>
          <w:rFonts w:ascii="Times New Roman" w:hAnsi="Times New Roman"/>
          <w:bCs/>
          <w:sz w:val="24"/>
          <w:szCs w:val="24"/>
        </w:rPr>
        <w:t>1)</w:t>
      </w:r>
      <w:r>
        <w:rPr>
          <w:rFonts w:ascii="Times New Roman" w:hAnsi="Times New Roman"/>
          <w:bCs/>
          <w:sz w:val="24"/>
          <w:szCs w:val="24"/>
        </w:rPr>
        <w:tab/>
        <w:t>Strona zainteresowana jej wprowadzeniem zobowiązana jest wystąpić z wnioskiem do drugiej Strony, w terminie do 30 dni od daty wejścia w życie przepisów dokonujących zmian wskazanych odpowiednio w ust. 5 powyżej, zawierającym uzasadnienie i dowody wskazujące czy i jaki wpływ mają te zmiany na koszty wykonania zamówienia (przedmiotu Umowy) przez Wykonawcę;</w:t>
      </w:r>
    </w:p>
    <w:p w14:paraId="1C8B73C8" w14:textId="77777777" w:rsidR="00871AD3" w:rsidRDefault="00871AD3" w:rsidP="00871AD3">
      <w:pPr>
        <w:widowControl/>
        <w:tabs>
          <w:tab w:val="left" w:pos="360"/>
        </w:tabs>
        <w:ind w:left="568" w:right="142" w:hanging="284"/>
        <w:jc w:val="both"/>
      </w:pPr>
      <w:r>
        <w:rPr>
          <w:rFonts w:ascii="Times New Roman" w:hAnsi="Times New Roman"/>
          <w:bCs/>
          <w:sz w:val="24"/>
          <w:szCs w:val="24"/>
        </w:rPr>
        <w:t>2)</w:t>
      </w:r>
      <w:r>
        <w:rPr>
          <w:rFonts w:ascii="Times New Roman" w:hAnsi="Times New Roman"/>
          <w:bCs/>
          <w:sz w:val="24"/>
          <w:szCs w:val="24"/>
        </w:rPr>
        <w:tab/>
        <w:t>w terminie kolejnych 30 dni od daty otrzymania przez drugą Stronę wniosku, o którym mowa w pkt. 1, Strony obowiązane są przeprowadzić negocjacje w celu:</w:t>
      </w:r>
    </w:p>
    <w:p w14:paraId="2CE58591" w14:textId="77777777" w:rsidR="00871AD3" w:rsidRDefault="00871AD3" w:rsidP="00871AD3">
      <w:pPr>
        <w:widowControl/>
        <w:tabs>
          <w:tab w:val="left" w:pos="360"/>
        </w:tabs>
        <w:ind w:left="851" w:right="142" w:hanging="284"/>
        <w:jc w:val="both"/>
        <w:rPr>
          <w:rFonts w:ascii="Times New Roman" w:hAnsi="Times New Roman"/>
          <w:sz w:val="24"/>
          <w:szCs w:val="24"/>
        </w:rPr>
      </w:pPr>
      <w:r>
        <w:rPr>
          <w:rFonts w:ascii="Times New Roman" w:hAnsi="Times New Roman"/>
          <w:bCs/>
          <w:sz w:val="24"/>
          <w:szCs w:val="24"/>
        </w:rPr>
        <w:t>a) ustalenia czy i jaki wpływ mają te zmiany na koszty wykonania zamówienia (przedmiotu Umowy) przez Wykonawcę, oraz</w:t>
      </w:r>
    </w:p>
    <w:p w14:paraId="7C41D135" w14:textId="77777777" w:rsidR="00871AD3" w:rsidRDefault="00871AD3" w:rsidP="00871AD3">
      <w:pPr>
        <w:widowControl/>
        <w:tabs>
          <w:tab w:val="left" w:pos="360"/>
        </w:tabs>
        <w:ind w:left="851" w:right="142" w:hanging="284"/>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bCs/>
          <w:sz w:val="24"/>
          <w:szCs w:val="24"/>
        </w:rPr>
        <w:t>określenia wysokości (wartości) ewentualnej zmiany wynagrodzenia Wykonawcy z tytułu realizacji Umowy, oraz</w:t>
      </w:r>
    </w:p>
    <w:p w14:paraId="0403CDAD" w14:textId="77777777" w:rsidR="00871AD3" w:rsidRDefault="00871AD3" w:rsidP="00871AD3">
      <w:pPr>
        <w:widowControl/>
        <w:tabs>
          <w:tab w:val="left" w:pos="360"/>
        </w:tabs>
        <w:ind w:left="851" w:right="142" w:hanging="284"/>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bCs/>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20F61D39" w14:textId="77777777" w:rsidR="00871AD3" w:rsidRPr="003A6F1E" w:rsidRDefault="00871AD3" w:rsidP="00344187">
      <w:pPr>
        <w:pStyle w:val="Akapitzlist"/>
        <w:widowControl/>
        <w:numPr>
          <w:ilvl w:val="0"/>
          <w:numId w:val="86"/>
        </w:numPr>
        <w:ind w:left="284" w:right="140" w:hanging="284"/>
        <w:contextualSpacing w:val="0"/>
        <w:jc w:val="both"/>
        <w:rPr>
          <w:rFonts w:ascii="Times New Roman" w:hAnsi="Times New Roman"/>
          <w:bCs/>
          <w:sz w:val="24"/>
          <w:szCs w:val="24"/>
        </w:rPr>
      </w:pPr>
      <w:r w:rsidRPr="003A6F1E">
        <w:rPr>
          <w:rFonts w:ascii="Times New Roman" w:hAnsi="Times New Roman"/>
          <w:bCs/>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1CCBD01A" w14:textId="77777777" w:rsidR="00871AD3" w:rsidRDefault="00871AD3" w:rsidP="00344187">
      <w:pPr>
        <w:pStyle w:val="Akapitzlist"/>
        <w:widowControl/>
        <w:numPr>
          <w:ilvl w:val="0"/>
          <w:numId w:val="86"/>
        </w:numPr>
        <w:ind w:left="284" w:right="140" w:hanging="284"/>
        <w:contextualSpacing w:val="0"/>
        <w:jc w:val="both"/>
        <w:rPr>
          <w:rFonts w:ascii="Times New Roman" w:hAnsi="Times New Roman"/>
          <w:bCs/>
          <w:sz w:val="24"/>
          <w:szCs w:val="24"/>
        </w:rPr>
      </w:pPr>
      <w:r w:rsidRPr="003A6F1E">
        <w:rPr>
          <w:rFonts w:ascii="Times New Roman" w:hAnsi="Times New Roman"/>
          <w:bCs/>
          <w:sz w:val="24"/>
          <w:szCs w:val="24"/>
        </w:rPr>
        <w:t>Niezależnie od zmian, o których mowa powyżej wprowadza się zasady dokonywania zmian wysokości wynagrodzenia należnego Wykonawcy, zgodnie z art. 439 ustawy Pzp.</w:t>
      </w:r>
    </w:p>
    <w:p w14:paraId="51FB385B" w14:textId="77777777" w:rsidR="003A6F1E" w:rsidRPr="003A6F1E" w:rsidRDefault="003A6F1E" w:rsidP="00344187">
      <w:pPr>
        <w:pStyle w:val="Akapitzlist"/>
        <w:widowControl/>
        <w:numPr>
          <w:ilvl w:val="0"/>
          <w:numId w:val="86"/>
        </w:numPr>
        <w:ind w:left="284" w:right="140" w:hanging="284"/>
        <w:contextualSpacing w:val="0"/>
        <w:jc w:val="both"/>
        <w:rPr>
          <w:rFonts w:ascii="Times New Roman" w:hAnsi="Times New Roman"/>
          <w:bCs/>
          <w:sz w:val="24"/>
          <w:szCs w:val="24"/>
        </w:rPr>
      </w:pPr>
      <w:r w:rsidRPr="003A6F1E">
        <w:rPr>
          <w:rFonts w:ascii="Times New Roman" w:hAnsi="Times New Roman"/>
          <w:bCs/>
          <w:sz w:val="24"/>
          <w:szCs w:val="24"/>
        </w:rPr>
        <w:lastRenderedPageBreak/>
        <w:t xml:space="preserve"> Niezależnie od zmian o których mowa powyżej wprowadza się zasady dokonywania zmian wysokości wynagrodzenia należnego Wykonawcy, zgodnie z art. 439 ustawy Pzp:</w:t>
      </w:r>
    </w:p>
    <w:p w14:paraId="2DADDCC4" w14:textId="77777777" w:rsid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zmiana wynagrodzenia zostanie określona w oparciu o miesięczny „Wskaźnik cen towarów i usług konsumpcyjnych” publikowany w Komunikacie Prezesa Głównego Urzędu Statystycznego w sprawie wskaźnika cen towarów i usług konsumpcyjnych określający zmianę cen (wskaźnik inflacji) w porównaniu z miesiącem złożenia oferty (wskaźnik z miesiąca złożenia oferty), podanego dla pierwszego miesiąca kalendarzowego przypadającego po upływie 6 m-cy od daty zawarcia Umowy;</w:t>
      </w:r>
    </w:p>
    <w:p w14:paraId="01FB1FA7" w14:textId="77777777" w:rsid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 xml:space="preserve">wartość publikowanego wskaźnika przekraczająca 5,0% uprawnia Strony umowy do żądania zmiany wynagrodzenia, przy czym początkowy termin ustalenia zmiany wynagrodzenia przypada po upływie 6 m-cy od daty zawarcia Umowy; </w:t>
      </w:r>
    </w:p>
    <w:p w14:paraId="19F9F1FB" w14:textId="77777777" w:rsid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zmiana wysokości wynagrodzenia  dotyczy tylko tej części wynagrodzenia, która przysługuje Wykonawcy za wykonanie tej części Przedmiotu umowy, która była realizowana po 6 miesięcy od daty zawarcia Umowy;</w:t>
      </w:r>
    </w:p>
    <w:p w14:paraId="24C4F963" w14:textId="77777777" w:rsidR="003A6F1E" w:rsidRP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maksymalną wartość zmiany wynagrodzenia, jaką dopuszcza zamawiający w efekcie zastosowania postanowień o zasadach wprowadzania zmian wysokości wynagrodzenia wynosi 5%.</w:t>
      </w:r>
    </w:p>
    <w:p w14:paraId="33A01538" w14:textId="0378108B" w:rsidR="003A6F1E" w:rsidRPr="003A6F1E" w:rsidRDefault="003A6F1E" w:rsidP="00344187">
      <w:pPr>
        <w:pStyle w:val="Akapitzlist"/>
        <w:widowControl/>
        <w:numPr>
          <w:ilvl w:val="0"/>
          <w:numId w:val="86"/>
        </w:numPr>
        <w:ind w:left="284" w:right="140" w:hanging="284"/>
        <w:jc w:val="both"/>
        <w:rPr>
          <w:rFonts w:ascii="Times New Roman" w:hAnsi="Times New Roman"/>
          <w:bCs/>
          <w:sz w:val="24"/>
          <w:szCs w:val="24"/>
        </w:rPr>
      </w:pPr>
      <w:r w:rsidRPr="003A6F1E">
        <w:rPr>
          <w:rFonts w:ascii="Times New Roman" w:hAnsi="Times New Roman"/>
          <w:bCs/>
          <w:sz w:val="24"/>
          <w:szCs w:val="24"/>
        </w:rPr>
        <w:t xml:space="preserve">Wykonawca, którego wynagrodzenie zostało zmienione zgodnie z ust. </w:t>
      </w:r>
      <w:r w:rsidR="00941186">
        <w:rPr>
          <w:rFonts w:ascii="Times New Roman" w:hAnsi="Times New Roman"/>
          <w:bCs/>
          <w:sz w:val="24"/>
          <w:szCs w:val="24"/>
        </w:rPr>
        <w:t>8</w:t>
      </w:r>
      <w:r w:rsidRPr="003A6F1E">
        <w:rPr>
          <w:rFonts w:ascii="Times New Roman" w:hAnsi="Times New Roman"/>
          <w:bCs/>
          <w:sz w:val="24"/>
          <w:szCs w:val="24"/>
        </w:rPr>
        <w:t xml:space="preserve"> zobowiązany jest do zmiany wynagrodzenia przysługującego podwykonawcy (w przypadku zaistnienia przesłanek z art. 439 ust.5), z którym zawarł umowę, w zakresie odpowiadającym zmianom ww. cen, dotyczących zobowiązania podwykonawcy.</w:t>
      </w:r>
    </w:p>
    <w:p w14:paraId="1F5ADF69" w14:textId="77777777" w:rsidR="00871AD3" w:rsidRDefault="00871AD3" w:rsidP="00871AD3">
      <w:pPr>
        <w:pStyle w:val="Akapitzlist"/>
        <w:ind w:left="284" w:right="140"/>
        <w:jc w:val="both"/>
        <w:rPr>
          <w:rFonts w:ascii="Times New Roman" w:hAnsi="Times New Roman"/>
          <w:bCs/>
          <w:sz w:val="16"/>
          <w:szCs w:val="16"/>
        </w:rPr>
      </w:pPr>
    </w:p>
    <w:p w14:paraId="7C397F5B" w14:textId="77777777" w:rsidR="00871AD3" w:rsidRDefault="00871AD3" w:rsidP="00344187">
      <w:pPr>
        <w:numPr>
          <w:ilvl w:val="0"/>
          <w:numId w:val="83"/>
        </w:numPr>
        <w:ind w:left="4678" w:hanging="357"/>
        <w:jc w:val="both"/>
        <w:rPr>
          <w:rFonts w:ascii="Times New Roman" w:hAnsi="Times New Roman"/>
          <w:bCs/>
          <w:sz w:val="24"/>
          <w:szCs w:val="24"/>
        </w:rPr>
      </w:pPr>
      <w:r>
        <w:rPr>
          <w:rFonts w:ascii="Times New Roman" w:hAnsi="Times New Roman"/>
          <w:bCs/>
          <w:sz w:val="24"/>
          <w:szCs w:val="24"/>
        </w:rPr>
        <w:t xml:space="preserve"> </w:t>
      </w:r>
    </w:p>
    <w:p w14:paraId="44D7B973" w14:textId="0F1DC509" w:rsidR="00871AD3" w:rsidRDefault="00871AD3" w:rsidP="00344187">
      <w:pPr>
        <w:numPr>
          <w:ilvl w:val="0"/>
          <w:numId w:val="87"/>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zrealizuje przedmiot umowy w terminie</w:t>
      </w:r>
      <w:r w:rsidR="001C710B">
        <w:rPr>
          <w:rFonts w:ascii="Times New Roman" w:eastAsia="SimSun" w:hAnsi="Times New Roman"/>
          <w:sz w:val="24"/>
          <w:szCs w:val="24"/>
          <w:lang w:eastAsia="zh-CN" w:bidi="hi-IN"/>
        </w:rPr>
        <w:t xml:space="preserve"> </w:t>
      </w:r>
      <w:r w:rsidR="00DD04B5">
        <w:rPr>
          <w:rFonts w:ascii="Times New Roman" w:eastAsia="SimSun" w:hAnsi="Times New Roman"/>
          <w:b/>
          <w:bCs/>
          <w:sz w:val="24"/>
          <w:szCs w:val="24"/>
          <w:lang w:eastAsia="zh-CN" w:bidi="hi-IN"/>
        </w:rPr>
        <w:t>12</w:t>
      </w:r>
      <w:r w:rsidR="001C710B" w:rsidRPr="001C710B">
        <w:rPr>
          <w:rFonts w:ascii="Times New Roman" w:eastAsia="SimSun" w:hAnsi="Times New Roman"/>
          <w:b/>
          <w:bCs/>
          <w:sz w:val="24"/>
          <w:szCs w:val="24"/>
          <w:lang w:eastAsia="zh-CN" w:bidi="hi-IN"/>
        </w:rPr>
        <w:t xml:space="preserve"> </w:t>
      </w:r>
      <w:r w:rsidRPr="001C710B">
        <w:rPr>
          <w:rFonts w:ascii="Times New Roman" w:eastAsia="SimSun" w:hAnsi="Times New Roman"/>
          <w:b/>
          <w:bCs/>
          <w:sz w:val="24"/>
          <w:szCs w:val="24"/>
          <w:lang w:eastAsia="zh-CN" w:bidi="hi-IN"/>
        </w:rPr>
        <w:t>miesięcy</w:t>
      </w:r>
      <w:r>
        <w:rPr>
          <w:rFonts w:ascii="Times New Roman" w:eastAsia="SimSun" w:hAnsi="Times New Roman"/>
          <w:sz w:val="24"/>
          <w:szCs w:val="24"/>
          <w:lang w:eastAsia="zh-CN" w:bidi="hi-IN"/>
        </w:rPr>
        <w:t xml:space="preserve"> od dnia podpisania umowy.  </w:t>
      </w:r>
    </w:p>
    <w:p w14:paraId="22F24021" w14:textId="77777777" w:rsidR="00871AD3" w:rsidRDefault="00871AD3" w:rsidP="00344187">
      <w:pPr>
        <w:numPr>
          <w:ilvl w:val="0"/>
          <w:numId w:val="87"/>
        </w:numPr>
        <w:ind w:left="284" w:hanging="284"/>
        <w:jc w:val="both"/>
      </w:pPr>
      <w:r>
        <w:rPr>
          <w:rFonts w:ascii="Times New Roman" w:eastAsia="Calibri" w:hAnsi="Times New Roman"/>
          <w:sz w:val="24"/>
          <w:szCs w:val="24"/>
        </w:rPr>
        <w:t xml:space="preserve">Dostawa będzie realizowana sukcesywnie </w:t>
      </w:r>
      <w:r>
        <w:rPr>
          <w:rFonts w:ascii="Times New Roman" w:eastAsia="Calibri" w:hAnsi="Times New Roman"/>
          <w:bCs/>
          <w:sz w:val="24"/>
          <w:szCs w:val="24"/>
        </w:rPr>
        <w:t xml:space="preserve">w ciągu </w:t>
      </w:r>
      <w:r w:rsidR="001C710B" w:rsidRPr="001C710B">
        <w:rPr>
          <w:rFonts w:ascii="Times New Roman" w:eastAsia="Calibri" w:hAnsi="Times New Roman"/>
          <w:b/>
          <w:sz w:val="24"/>
          <w:szCs w:val="24"/>
        </w:rPr>
        <w:t>3</w:t>
      </w:r>
      <w:r w:rsidRPr="001C710B">
        <w:rPr>
          <w:rFonts w:ascii="Times New Roman" w:eastAsia="Calibri" w:hAnsi="Times New Roman"/>
          <w:b/>
          <w:sz w:val="24"/>
          <w:szCs w:val="24"/>
        </w:rPr>
        <w:t xml:space="preserve"> dni roboczych</w:t>
      </w:r>
      <w:r>
        <w:rPr>
          <w:rFonts w:ascii="Times New Roman" w:eastAsia="Calibri" w:hAnsi="Times New Roman"/>
          <w:bCs/>
          <w:sz w:val="24"/>
          <w:szCs w:val="24"/>
        </w:rPr>
        <w:t xml:space="preserve"> na podstawie zamówień jednostkowych.</w:t>
      </w:r>
    </w:p>
    <w:p w14:paraId="4292F32D" w14:textId="77777777" w:rsidR="00871AD3" w:rsidRDefault="00871AD3" w:rsidP="00344187">
      <w:pPr>
        <w:numPr>
          <w:ilvl w:val="0"/>
          <w:numId w:val="87"/>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Zamawiający wymaga, aby towar wyszczególniony w zamówieniu jednostkowym dostarczony był w całości jednorazowo i zafakturowany na jednej fakturze dotyczącej tego zamówienia jednorazowego.</w:t>
      </w:r>
    </w:p>
    <w:p w14:paraId="1A87E03D" w14:textId="77777777" w:rsidR="001C710B" w:rsidRDefault="001C710B" w:rsidP="00344187">
      <w:pPr>
        <w:numPr>
          <w:ilvl w:val="0"/>
          <w:numId w:val="87"/>
        </w:numPr>
        <w:ind w:left="284" w:hanging="284"/>
        <w:jc w:val="both"/>
        <w:rPr>
          <w:rFonts w:ascii="Times New Roman" w:eastAsia="SimSun" w:hAnsi="Times New Roman"/>
          <w:sz w:val="24"/>
          <w:szCs w:val="24"/>
          <w:lang w:eastAsia="zh-CN" w:bidi="hi-IN"/>
        </w:rPr>
      </w:pPr>
      <w:r w:rsidRPr="001C710B">
        <w:rPr>
          <w:rFonts w:ascii="Times New Roman" w:eastAsia="SimSun" w:hAnsi="Times New Roman"/>
          <w:sz w:val="24"/>
          <w:szCs w:val="24"/>
          <w:lang w:eastAsia="zh-CN" w:bidi="hi-IN"/>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69B2444C" w14:textId="77777777" w:rsidR="00871AD3" w:rsidRDefault="00871AD3" w:rsidP="00871AD3">
      <w:pPr>
        <w:jc w:val="both"/>
        <w:rPr>
          <w:rFonts w:ascii="Times New Roman" w:eastAsia="SimSun" w:hAnsi="Times New Roman"/>
          <w:sz w:val="16"/>
          <w:szCs w:val="16"/>
          <w:lang w:eastAsia="zh-CN" w:bidi="hi-IN"/>
        </w:rPr>
      </w:pPr>
    </w:p>
    <w:p w14:paraId="76F30407"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63EE7A60" w14:textId="77777777" w:rsidR="00871AD3" w:rsidRDefault="00871AD3" w:rsidP="00344187">
      <w:pPr>
        <w:numPr>
          <w:ilvl w:val="0"/>
          <w:numId w:val="88"/>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Należność za przedmiot umowy zostanie zapłacona przez Zamawiającego na podstawie faktury VAT, wystawionej przez Wykonawcę po podpisaniu przez strony umowy dokumentu dostawy przedmiotu umowy.</w:t>
      </w:r>
    </w:p>
    <w:p w14:paraId="4ED99C33" w14:textId="77777777" w:rsidR="00871AD3" w:rsidRDefault="00871AD3" w:rsidP="00344187">
      <w:pPr>
        <w:numPr>
          <w:ilvl w:val="0"/>
          <w:numId w:val="88"/>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Wynagrodzenie określone w § 2 ust. 1  będzie płatne każdorazowo na podstawie</w:t>
      </w:r>
      <w:r w:rsidR="001C710B">
        <w:rPr>
          <w:rFonts w:ascii="Times New Roman" w:eastAsia="SimSun" w:hAnsi="Times New Roman"/>
          <w:sz w:val="24"/>
          <w:szCs w:val="24"/>
          <w:lang w:eastAsia="zh-CN" w:bidi="hi-IN"/>
        </w:rPr>
        <w:t xml:space="preserve"> </w:t>
      </w:r>
      <w:r w:rsidR="001C710B" w:rsidRPr="001C710B">
        <w:rPr>
          <w:rFonts w:ascii="Times New Roman" w:eastAsia="SimSun" w:hAnsi="Times New Roman"/>
          <w:sz w:val="24"/>
          <w:szCs w:val="24"/>
          <w:lang w:eastAsia="zh-CN" w:bidi="hi-IN"/>
        </w:rPr>
        <w:t xml:space="preserve">faktury Vat wystawionej po podpisaniu </w:t>
      </w:r>
      <w:r>
        <w:rPr>
          <w:rFonts w:ascii="Times New Roman" w:eastAsia="SimSun" w:hAnsi="Times New Roman"/>
          <w:sz w:val="24"/>
          <w:szCs w:val="24"/>
          <w:lang w:eastAsia="zh-CN" w:bidi="hi-IN"/>
        </w:rPr>
        <w:t xml:space="preserve"> dokumentu dostawy, według stawek określonych w załączniku do umowy – Formularz cenowy.</w:t>
      </w:r>
    </w:p>
    <w:p w14:paraId="0D4A3CE1" w14:textId="77777777" w:rsidR="00871AD3" w:rsidRDefault="00871AD3" w:rsidP="00344187">
      <w:pPr>
        <w:numPr>
          <w:ilvl w:val="0"/>
          <w:numId w:val="88"/>
        </w:numPr>
        <w:ind w:left="284" w:hanging="284"/>
        <w:jc w:val="both"/>
      </w:pPr>
      <w:r>
        <w:rPr>
          <w:rFonts w:ascii="Times New Roman" w:eastAsia="SimSun" w:hAnsi="Times New Roman"/>
          <w:sz w:val="24"/>
          <w:szCs w:val="24"/>
          <w:lang w:eastAsia="zh-CN" w:bidi="hi-IN"/>
        </w:rPr>
        <w:t xml:space="preserve">Zapłata należności za przedmiot umowy nastąpi w terminie do </w:t>
      </w:r>
      <w:r w:rsidR="001C710B" w:rsidRPr="001C710B">
        <w:rPr>
          <w:rFonts w:ascii="Times New Roman" w:eastAsia="SimSun" w:hAnsi="Times New Roman"/>
          <w:b/>
          <w:bCs/>
          <w:sz w:val="24"/>
          <w:szCs w:val="24"/>
          <w:lang w:eastAsia="zh-CN" w:bidi="hi-IN"/>
        </w:rPr>
        <w:t>60</w:t>
      </w:r>
      <w:r w:rsidRPr="001C710B">
        <w:rPr>
          <w:rFonts w:ascii="Times New Roman" w:eastAsia="SimSun" w:hAnsi="Times New Roman"/>
          <w:b/>
          <w:bCs/>
          <w:sz w:val="24"/>
          <w:szCs w:val="24"/>
          <w:lang w:eastAsia="zh-CN" w:bidi="hi-IN"/>
        </w:rPr>
        <w:t xml:space="preserve"> dni</w:t>
      </w:r>
      <w:r>
        <w:rPr>
          <w:rFonts w:ascii="Times New Roman" w:eastAsia="SimSun" w:hAnsi="Times New Roman"/>
          <w:sz w:val="24"/>
          <w:szCs w:val="24"/>
          <w:lang w:eastAsia="zh-CN" w:bidi="hi-IN"/>
        </w:rPr>
        <w:t xml:space="preserve"> od złożenia prawidłowo wystawionej faktury (podać nr umowy i zlecenia) u Zamawiającego wraz z dokumentem dostawy. Zamawiający dopuszcza możliwość elektronicznego złożenia faktury, którą należy wysłać na adres </w:t>
      </w:r>
      <w:r>
        <w:rPr>
          <w:rFonts w:ascii="Times New Roman" w:eastAsia="SimSun" w:hAnsi="Times New Roman"/>
          <w:b/>
          <w:bCs/>
          <w:sz w:val="24"/>
          <w:szCs w:val="24"/>
          <w:lang w:eastAsia="zh-CN" w:bidi="hi-IN"/>
        </w:rPr>
        <w:t>e- faktury@szpitalzachodni.pl</w:t>
      </w:r>
    </w:p>
    <w:p w14:paraId="740E29E0" w14:textId="77777777" w:rsidR="00871AD3" w:rsidRDefault="00871AD3" w:rsidP="00344187">
      <w:pPr>
        <w:numPr>
          <w:ilvl w:val="0"/>
          <w:numId w:val="88"/>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Należność za przedmiot umowy będzie przekazana na konto wskazane przez Wykonawcę na fakturze. </w:t>
      </w:r>
    </w:p>
    <w:p w14:paraId="02D5C57E" w14:textId="77777777" w:rsidR="00941186" w:rsidRDefault="00941186" w:rsidP="00941186">
      <w:pPr>
        <w:jc w:val="both"/>
        <w:rPr>
          <w:rFonts w:ascii="Times New Roman" w:eastAsia="SimSun" w:hAnsi="Times New Roman"/>
          <w:sz w:val="24"/>
          <w:szCs w:val="24"/>
          <w:lang w:eastAsia="zh-CN" w:bidi="hi-IN"/>
        </w:rPr>
      </w:pPr>
    </w:p>
    <w:p w14:paraId="5E6961AC"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0BD4E186" w14:textId="77777777" w:rsidR="00871AD3" w:rsidRDefault="00871AD3" w:rsidP="00344187">
      <w:pPr>
        <w:numPr>
          <w:ilvl w:val="0"/>
          <w:numId w:val="89"/>
        </w:numPr>
        <w:autoSpaceDE w:val="0"/>
        <w:ind w:left="284" w:hanging="284"/>
        <w:jc w:val="both"/>
      </w:pPr>
      <w:r>
        <w:rPr>
          <w:rFonts w:ascii="Times New Roman" w:hAnsi="Times New Roman"/>
          <w:sz w:val="24"/>
          <w:szCs w:val="24"/>
        </w:rPr>
        <w:t>Zamawiający upoważnia:</w:t>
      </w:r>
    </w:p>
    <w:p w14:paraId="00DC8396" w14:textId="77777777" w:rsidR="00871AD3" w:rsidRDefault="00871AD3" w:rsidP="00871AD3">
      <w:pPr>
        <w:autoSpaceDE w:val="0"/>
        <w:ind w:left="284"/>
        <w:jc w:val="both"/>
      </w:pPr>
      <w:r>
        <w:rPr>
          <w:rFonts w:ascii="Times New Roman" w:hAnsi="Times New Roman"/>
          <w:sz w:val="24"/>
          <w:szCs w:val="24"/>
        </w:rPr>
        <w:t>pracownika zaopatrzenia tel. ………/ e-mail ……………do składania zamówień jednostkowych.</w:t>
      </w:r>
    </w:p>
    <w:p w14:paraId="26B0C3EC" w14:textId="77777777" w:rsidR="00871AD3" w:rsidRDefault="00871AD3" w:rsidP="00871AD3">
      <w:pPr>
        <w:autoSpaceDE w:val="0"/>
        <w:ind w:left="284"/>
        <w:jc w:val="both"/>
      </w:pPr>
      <w:r>
        <w:rPr>
          <w:rFonts w:ascii="Times New Roman" w:hAnsi="Times New Roman"/>
          <w:sz w:val="24"/>
          <w:szCs w:val="24"/>
        </w:rPr>
        <w:t xml:space="preserve">pracownika magazynu tel. ………/ e-mail …………… do odbioru przedmiotu umowy i podpisywania dokumentów dostawy. </w:t>
      </w:r>
    </w:p>
    <w:p w14:paraId="6658F193" w14:textId="77777777" w:rsidR="00871AD3" w:rsidRDefault="00871AD3" w:rsidP="00344187">
      <w:pPr>
        <w:numPr>
          <w:ilvl w:val="0"/>
          <w:numId w:val="89"/>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ustanawia p. ……………………….tel. …………………../ e-mail ……………..jako osobę odpowiedzialną za realizację przedmiotu umowy.</w:t>
      </w:r>
    </w:p>
    <w:p w14:paraId="7D388C9F" w14:textId="77777777" w:rsidR="00871AD3" w:rsidRDefault="00871AD3" w:rsidP="00871AD3">
      <w:pPr>
        <w:autoSpaceDE w:val="0"/>
        <w:ind w:left="284"/>
        <w:jc w:val="both"/>
        <w:rPr>
          <w:rFonts w:ascii="Times New Roman" w:eastAsia="SimSun" w:hAnsi="Times New Roman"/>
          <w:sz w:val="16"/>
          <w:szCs w:val="16"/>
          <w:lang w:eastAsia="zh-CN" w:bidi="hi-IN"/>
        </w:rPr>
      </w:pPr>
    </w:p>
    <w:p w14:paraId="7D77ADCA"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73530C4D" w14:textId="77777777" w:rsidR="00871AD3" w:rsidRDefault="00871AD3" w:rsidP="00344187">
      <w:pPr>
        <w:numPr>
          <w:ilvl w:val="0"/>
          <w:numId w:val="90"/>
        </w:numPr>
        <w:autoSpaceDE w:val="0"/>
        <w:ind w:left="284" w:hanging="284"/>
        <w:jc w:val="both"/>
      </w:pPr>
      <w:r>
        <w:rPr>
          <w:rFonts w:ascii="Times New Roman" w:hAnsi="Times New Roman"/>
          <w:sz w:val="24"/>
          <w:szCs w:val="24"/>
        </w:rPr>
        <w:t xml:space="preserve">Wszystkie dokumenty winny być wystawione przez Wykonawcę w języku polskim (dowód wydania, faktura) </w:t>
      </w:r>
      <w:r>
        <w:rPr>
          <w:rFonts w:ascii="Times New Roman" w:hAnsi="Times New Roman"/>
          <w:b/>
          <w:bCs/>
          <w:sz w:val="24"/>
          <w:szCs w:val="24"/>
        </w:rPr>
        <w:t>sygnowane numerami umowy i zamówienia.</w:t>
      </w:r>
      <w:r>
        <w:rPr>
          <w:rFonts w:ascii="Times New Roman" w:hAnsi="Times New Roman"/>
          <w:sz w:val="24"/>
          <w:szCs w:val="24"/>
        </w:rPr>
        <w:t xml:space="preserve"> </w:t>
      </w:r>
    </w:p>
    <w:p w14:paraId="57FC4425" w14:textId="77777777" w:rsidR="00DD04B5" w:rsidRDefault="00871AD3" w:rsidP="00344187">
      <w:pPr>
        <w:numPr>
          <w:ilvl w:val="0"/>
          <w:numId w:val="90"/>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oświadcza, że dostarczony przedmiot umowy jest nowy, wolny od wad, będzie posiadał termin ważności, nie krótszy niż 12 miesięcy.</w:t>
      </w:r>
    </w:p>
    <w:p w14:paraId="0DE0DCD2" w14:textId="57CD9332" w:rsidR="00871AD3" w:rsidRPr="00DD04B5" w:rsidRDefault="00DD04B5" w:rsidP="00DD04B5">
      <w:pPr>
        <w:widowControl/>
        <w:suppressAutoHyphens w:val="0"/>
        <w:autoSpaceDE w:val="0"/>
        <w:autoSpaceDN/>
        <w:spacing w:after="160" w:line="256" w:lineRule="auto"/>
        <w:jc w:val="both"/>
        <w:textAlignment w:val="baseline"/>
      </w:pPr>
      <w:r>
        <w:rPr>
          <w:rFonts w:ascii="Times New Roman" w:hAnsi="Times New Roman"/>
          <w:sz w:val="24"/>
          <w:szCs w:val="24"/>
        </w:rPr>
        <w:t xml:space="preserve">3. </w:t>
      </w:r>
      <w:r w:rsidRPr="00DD04B5">
        <w:rPr>
          <w:rFonts w:ascii="Times New Roman" w:hAnsi="Times New Roman"/>
          <w:sz w:val="24"/>
          <w:szCs w:val="24"/>
        </w:rPr>
        <w:t>Wykonawca gwarantuje, że oferowany asortyment posiada stosowne certyfikaty, atesty i jest  dopuszczony do obrotu i stosowania w Polsce zgodnie z obowiązującymi przepisami. Na żądanie Zamawiającego, Wykonawca przedłoży kopie atestów, certyfikatów lub wpisów do rejestrów potwierdzone „za zgodność z oryginałem”.</w:t>
      </w:r>
    </w:p>
    <w:p w14:paraId="06841539" w14:textId="77777777" w:rsidR="00871AD3" w:rsidRDefault="00871AD3" w:rsidP="00344187">
      <w:pPr>
        <w:numPr>
          <w:ilvl w:val="0"/>
          <w:numId w:val="83"/>
        </w:numPr>
        <w:ind w:left="4678" w:hanging="357"/>
        <w:jc w:val="both"/>
        <w:rPr>
          <w:rFonts w:ascii="Times New Roman" w:eastAsia="SimSun" w:hAnsi="Times New Roman"/>
          <w:sz w:val="24"/>
          <w:szCs w:val="24"/>
          <w:lang w:eastAsia="zh-CN" w:bidi="hi-IN"/>
        </w:rPr>
      </w:pPr>
    </w:p>
    <w:p w14:paraId="142ED046" w14:textId="77777777" w:rsidR="00871AD3" w:rsidRDefault="00871AD3" w:rsidP="00344187">
      <w:pPr>
        <w:numPr>
          <w:ilvl w:val="0"/>
          <w:numId w:val="91"/>
        </w:numPr>
        <w:autoSpaceDE w:val="0"/>
        <w:ind w:left="284" w:hanging="284"/>
        <w:jc w:val="both"/>
        <w:rPr>
          <w:rFonts w:ascii="Times New Roman" w:hAnsi="Times New Roman"/>
          <w:sz w:val="24"/>
          <w:szCs w:val="24"/>
        </w:rPr>
      </w:pPr>
      <w:r>
        <w:rPr>
          <w:rFonts w:ascii="Times New Roman" w:hAnsi="Times New Roman"/>
          <w:sz w:val="24"/>
          <w:szCs w:val="24"/>
        </w:rPr>
        <w:t>Strony ustalają, że w razie niewykonania lub nienależytego wykonania umowy Zamawiający może żądać od Wykonawcy  kar umownych z następujących tytułów:</w:t>
      </w:r>
    </w:p>
    <w:p w14:paraId="62F8D97B" w14:textId="77777777" w:rsidR="00871AD3" w:rsidRPr="00790F43" w:rsidRDefault="00871AD3" w:rsidP="00344187">
      <w:pPr>
        <w:numPr>
          <w:ilvl w:val="1"/>
          <w:numId w:val="92"/>
        </w:numPr>
        <w:autoSpaceDE w:val="0"/>
        <w:ind w:left="567" w:hanging="283"/>
        <w:jc w:val="both"/>
      </w:pPr>
      <w:r w:rsidRPr="00790F43">
        <w:rPr>
          <w:rFonts w:ascii="Times New Roman" w:hAnsi="Times New Roman"/>
          <w:sz w:val="24"/>
          <w:szCs w:val="24"/>
        </w:rPr>
        <w:t>w razie zwłoki w dostawie lub w jej części (tj. złożonego zamówienia)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7FBC2B88" w14:textId="77777777" w:rsidR="00871AD3" w:rsidRPr="00790F43" w:rsidRDefault="00871AD3" w:rsidP="00344187">
      <w:pPr>
        <w:numPr>
          <w:ilvl w:val="1"/>
          <w:numId w:val="92"/>
        </w:numPr>
        <w:autoSpaceDE w:val="0"/>
        <w:ind w:left="567" w:hanging="283"/>
        <w:jc w:val="both"/>
        <w:rPr>
          <w:rFonts w:ascii="Times New Roman" w:hAnsi="Times New Roman"/>
          <w:sz w:val="24"/>
          <w:szCs w:val="24"/>
        </w:rPr>
      </w:pPr>
      <w:r w:rsidRPr="00790F43">
        <w:rPr>
          <w:rFonts w:ascii="Times New Roman" w:hAnsi="Times New Roman"/>
          <w:sz w:val="24"/>
          <w:szCs w:val="24"/>
        </w:rPr>
        <w:t>w razie rozwiązania umowy przez Zamawiającego z winy Wykonawcy 10% umownej wartości brutto niezrealizowanej części umowy.</w:t>
      </w:r>
    </w:p>
    <w:p w14:paraId="70DEF72A" w14:textId="77777777" w:rsidR="00871AD3" w:rsidRPr="00790F43" w:rsidRDefault="00871AD3" w:rsidP="00344187">
      <w:pPr>
        <w:numPr>
          <w:ilvl w:val="1"/>
          <w:numId w:val="92"/>
        </w:numPr>
        <w:autoSpaceDE w:val="0"/>
        <w:ind w:left="567" w:hanging="283"/>
        <w:jc w:val="both"/>
      </w:pPr>
      <w:r w:rsidRPr="00790F43">
        <w:rPr>
          <w:rFonts w:ascii="Times New Roman" w:hAnsi="Times New Roman"/>
          <w:sz w:val="24"/>
          <w:szCs w:val="24"/>
        </w:rPr>
        <w:t>w wysokości 10% ceny brutto niezrealizowanej umowy, gdy Wykonawca odstąpi od umowy z własnej winy;</w:t>
      </w:r>
    </w:p>
    <w:p w14:paraId="34BD02B7" w14:textId="77777777" w:rsidR="001C710B" w:rsidRPr="00790F43" w:rsidRDefault="001C710B" w:rsidP="00344187">
      <w:pPr>
        <w:numPr>
          <w:ilvl w:val="1"/>
          <w:numId w:val="92"/>
        </w:numPr>
        <w:autoSpaceDE w:val="0"/>
        <w:ind w:left="567" w:hanging="283"/>
        <w:jc w:val="both"/>
        <w:rPr>
          <w:rFonts w:ascii="Times New Roman" w:hAnsi="Times New Roman"/>
          <w:sz w:val="24"/>
          <w:szCs w:val="24"/>
        </w:rPr>
      </w:pPr>
      <w:r w:rsidRPr="00790F43">
        <w:rPr>
          <w:rFonts w:ascii="Times New Roman" w:hAnsi="Times New Roman"/>
          <w:sz w:val="24"/>
          <w:szCs w:val="24"/>
        </w:rPr>
        <w:t>z tytułu braku zapłaty lub nieterminowej zapłaty wynagrodzenia należnego podwykonawcom, z tytułu zmiany wysokości wynagrodzenia, o której mowa w art. 439 ust. 5, w wysokości 5% wynagrodzenia brutto podwykonawcy, za każdy stwierdzony przypadek (o ile dotyczy).</w:t>
      </w:r>
    </w:p>
    <w:p w14:paraId="521DF514"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Łączna maksymalna wysokość kar umownych wynosi 15 % wartości brutto przedmiotu umowy.</w:t>
      </w:r>
    </w:p>
    <w:p w14:paraId="624FEEDC"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F8B4BA9"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przypadku zawinionej przez Wykonawcę zwłoki w realizacji przedmiotu umowy ustalone ceny nie tracą ważności.</w:t>
      </w:r>
    </w:p>
    <w:p w14:paraId="0DE24ECA"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 przekroczenie terminu płatności określonego § 4 ust.2 umowy za zrealizowany przedmiot umowy Wykonawca może naliczyć odsetki w wysokości ustawowej.</w:t>
      </w:r>
    </w:p>
    <w:p w14:paraId="3DF55E4B" w14:textId="77777777" w:rsidR="00871AD3" w:rsidRPr="008B01C2" w:rsidRDefault="00871AD3" w:rsidP="00344187">
      <w:pPr>
        <w:numPr>
          <w:ilvl w:val="0"/>
          <w:numId w:val="91"/>
        </w:numPr>
        <w:autoSpaceDE w:val="0"/>
        <w:ind w:left="284" w:hanging="284"/>
        <w:jc w:val="both"/>
      </w:pPr>
      <w:r>
        <w:rPr>
          <w:rFonts w:ascii="Times New Roman" w:eastAsia="Calibri" w:hAnsi="Times New Roman"/>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w:t>
      </w:r>
      <w:r>
        <w:rPr>
          <w:rFonts w:ascii="Times New Roman" w:eastAsia="Calibri" w:hAnsi="Times New Roman"/>
          <w:sz w:val="24"/>
          <w:szCs w:val="24"/>
          <w:lang w:eastAsia="zh-CN" w:bidi="hi-IN"/>
        </w:rPr>
        <w:lastRenderedPageBreak/>
        <w:t xml:space="preserve">służących ochronie bezpieczeństwa narodowego (Dz.U. 2022 poz. 835) oraz że zobowiązuje się do powiadomienia Zamawiającego niezwłocznie, najpóźniej w terminie 3 dni roboczych, o zaistnieniu w stosunku do niego okoliczności, o których mowa w powołanym przepisie. </w:t>
      </w:r>
    </w:p>
    <w:p w14:paraId="29CA3822" w14:textId="77777777" w:rsidR="008B01C2" w:rsidRDefault="008B01C2" w:rsidP="008B01C2">
      <w:pPr>
        <w:autoSpaceDE w:val="0"/>
        <w:jc w:val="both"/>
      </w:pPr>
    </w:p>
    <w:p w14:paraId="092F44F5" w14:textId="77777777" w:rsidR="00871AD3" w:rsidRDefault="00871AD3" w:rsidP="00344187">
      <w:pPr>
        <w:numPr>
          <w:ilvl w:val="0"/>
          <w:numId w:val="83"/>
        </w:numPr>
        <w:ind w:left="4678" w:hanging="357"/>
        <w:jc w:val="both"/>
        <w:rPr>
          <w:rFonts w:ascii="Times New Roman" w:eastAsia="SimSun" w:hAnsi="Times New Roman"/>
          <w:sz w:val="24"/>
          <w:szCs w:val="24"/>
          <w:lang w:eastAsia="zh-CN" w:bidi="hi-IN"/>
        </w:rPr>
      </w:pPr>
    </w:p>
    <w:p w14:paraId="75751915" w14:textId="77777777" w:rsidR="00871AD3" w:rsidRDefault="00871AD3" w:rsidP="00344187">
      <w:pPr>
        <w:numPr>
          <w:ilvl w:val="0"/>
          <w:numId w:val="93"/>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przypadku stwierdzenia wad ilościowych lub jakościowych w dostarczonym przedmiocie umowy Zamawiający niezwłocznie zawiadomi Wykonawcę o powyższym fakcie przesyłając pisemną reklamację.</w:t>
      </w:r>
      <w:r w:rsidR="00964F0E">
        <w:rPr>
          <w:rFonts w:ascii="Times New Roman" w:eastAsia="SimSun" w:hAnsi="Times New Roman"/>
          <w:sz w:val="24"/>
          <w:szCs w:val="24"/>
          <w:lang w:eastAsia="zh-CN" w:bidi="hi-IN"/>
        </w:rPr>
        <w:t xml:space="preserve"> </w:t>
      </w:r>
      <w:r w:rsidR="00964F0E" w:rsidRPr="00964F0E">
        <w:rPr>
          <w:rFonts w:ascii="Times New Roman" w:eastAsia="SimSun" w:hAnsi="Times New Roman"/>
          <w:sz w:val="24"/>
          <w:szCs w:val="24"/>
          <w:lang w:eastAsia="zh-CN" w:bidi="hi-IN"/>
        </w:rPr>
        <w:t>Zamawiający zawiadomi Wykonawcę w zakresie:</w:t>
      </w:r>
    </w:p>
    <w:p w14:paraId="28502FAB" w14:textId="77777777" w:rsidR="00871AD3" w:rsidRDefault="00871AD3" w:rsidP="00344187">
      <w:pPr>
        <w:numPr>
          <w:ilvl w:val="0"/>
          <w:numId w:val="94"/>
        </w:num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braków ilościowych w ciągu 3 dni roboczych</w:t>
      </w:r>
    </w:p>
    <w:p w14:paraId="27418279" w14:textId="77777777" w:rsidR="00871AD3" w:rsidRDefault="00871AD3" w:rsidP="00344187">
      <w:pPr>
        <w:numPr>
          <w:ilvl w:val="0"/>
          <w:numId w:val="94"/>
        </w:num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wad jakościowych w ciągu 3 dni roboczych</w:t>
      </w:r>
    </w:p>
    <w:p w14:paraId="17371D26" w14:textId="77777777" w:rsidR="00871AD3" w:rsidRDefault="00871AD3" w:rsidP="00344187">
      <w:pPr>
        <w:numPr>
          <w:ilvl w:val="0"/>
          <w:numId w:val="93"/>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zobowiązany jest do załatwienia reklamacji w terminie 5 dni roboczych od daty zgłoszenia reklamacji.</w:t>
      </w:r>
    </w:p>
    <w:p w14:paraId="3865EF55" w14:textId="77777777" w:rsidR="00871AD3" w:rsidRDefault="00871AD3" w:rsidP="00344187">
      <w:pPr>
        <w:numPr>
          <w:ilvl w:val="0"/>
          <w:numId w:val="93"/>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Zamawiającemu przysługuje prawo odmowy przyjęcia dostarczonego przedmiotu umowy i odstąpienia od umowy w przypadku:</w:t>
      </w:r>
    </w:p>
    <w:p w14:paraId="399B5005" w14:textId="77777777" w:rsidR="00871AD3" w:rsidRDefault="00871AD3" w:rsidP="00344187">
      <w:pPr>
        <w:numPr>
          <w:ilvl w:val="1"/>
          <w:numId w:val="95"/>
        </w:numPr>
        <w:ind w:left="567" w:hanging="283"/>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dostarczenia przedmiotu umowy złej jakości i z wadami</w:t>
      </w:r>
      <w:r w:rsidR="00964F0E" w:rsidRPr="00964F0E">
        <w:t xml:space="preserve"> </w:t>
      </w:r>
      <w:r w:rsidR="00964F0E" w:rsidRPr="00964F0E">
        <w:rPr>
          <w:rFonts w:ascii="Times New Roman" w:eastAsia="SimSun" w:hAnsi="Times New Roman"/>
          <w:sz w:val="24"/>
          <w:szCs w:val="24"/>
          <w:lang w:eastAsia="zh-CN" w:bidi="hi-IN"/>
        </w:rPr>
        <w:t>lub stwierdzenia braków ilościowych,</w:t>
      </w:r>
    </w:p>
    <w:p w14:paraId="165995E1" w14:textId="77777777" w:rsidR="00871AD3" w:rsidRDefault="00871AD3" w:rsidP="00344187">
      <w:pPr>
        <w:numPr>
          <w:ilvl w:val="1"/>
          <w:numId w:val="95"/>
        </w:numPr>
        <w:ind w:left="567" w:hanging="283"/>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dostarczenia materiałów niezgodnych z przedmiotem umowy.</w:t>
      </w:r>
    </w:p>
    <w:p w14:paraId="05D785D9" w14:textId="77777777" w:rsidR="00871AD3" w:rsidRDefault="00871AD3" w:rsidP="00964F0E">
      <w:pPr>
        <w:pStyle w:val="Akapitzlist"/>
        <w:numPr>
          <w:ilvl w:val="0"/>
          <w:numId w:val="93"/>
        </w:numPr>
        <w:ind w:left="284" w:hanging="284"/>
        <w:jc w:val="both"/>
        <w:rPr>
          <w:rFonts w:ascii="Times New Roman" w:eastAsia="Calibri" w:hAnsi="Times New Roman"/>
          <w:sz w:val="24"/>
          <w:szCs w:val="24"/>
          <w:lang w:eastAsia="en-US"/>
        </w:rPr>
      </w:pPr>
      <w:r w:rsidRPr="00964F0E">
        <w:rPr>
          <w:rFonts w:ascii="Times New Roman" w:eastAsia="Calibri" w:hAnsi="Times New Roman"/>
          <w:sz w:val="24"/>
          <w:szCs w:val="24"/>
          <w:lang w:eastAsia="en-US"/>
        </w:rPr>
        <w:t>Odmowa przyjęcia dostarczonego przedmiotu umowy w warunkach opisanych powyżej traktowana będzie jako zawinione niedostarczenie przedmiotu umowy i skutkować obowiązkiem zapłaty kar umownych z tytułu zwłoki w dostawie.</w:t>
      </w:r>
    </w:p>
    <w:p w14:paraId="383696A5" w14:textId="77777777" w:rsidR="00964F0E" w:rsidRPr="00964F0E" w:rsidRDefault="003C1471" w:rsidP="00964F0E">
      <w:pPr>
        <w:pStyle w:val="Akapitzlist"/>
        <w:numPr>
          <w:ilvl w:val="0"/>
          <w:numId w:val="93"/>
        </w:numPr>
        <w:ind w:left="284" w:hanging="284"/>
        <w:jc w:val="both"/>
        <w:rPr>
          <w:rFonts w:ascii="Times New Roman" w:eastAsia="Calibri" w:hAnsi="Times New Roman"/>
          <w:sz w:val="24"/>
          <w:szCs w:val="24"/>
          <w:lang w:eastAsia="en-US"/>
        </w:rPr>
      </w:pPr>
      <w:r w:rsidRPr="003C1471">
        <w:rPr>
          <w:rFonts w:ascii="Times New Roman" w:eastAsia="Calibri" w:hAnsi="Times New Roman"/>
          <w:sz w:val="24"/>
          <w:szCs w:val="24"/>
          <w:lang w:eastAsia="en-US"/>
        </w:rPr>
        <w:t>Zamawiający może wykonać umowne prawo odstąpienia, o którym mowa w ust. 3, w terminie 30 dni od dnia wystąpienia przesłanki uprawniającej do skorzystania z tego prawa.</w:t>
      </w:r>
    </w:p>
    <w:p w14:paraId="213E165A" w14:textId="77777777" w:rsidR="00964F0E" w:rsidRDefault="00964F0E" w:rsidP="00871AD3">
      <w:pPr>
        <w:jc w:val="both"/>
        <w:rPr>
          <w:rFonts w:ascii="Times New Roman" w:eastAsia="Calibri" w:hAnsi="Times New Roman"/>
          <w:sz w:val="24"/>
          <w:szCs w:val="24"/>
          <w:lang w:eastAsia="en-US"/>
        </w:rPr>
      </w:pPr>
    </w:p>
    <w:p w14:paraId="65EC4F70" w14:textId="77777777" w:rsidR="00871AD3" w:rsidRDefault="00871AD3" w:rsidP="00871AD3">
      <w:pPr>
        <w:autoSpaceDE w:val="0"/>
        <w:jc w:val="center"/>
      </w:pPr>
      <w:r>
        <w:rPr>
          <w:rFonts w:ascii="Times New Roman" w:eastAsia="SimSun" w:hAnsi="Times New Roman"/>
          <w:b/>
          <w:bCs/>
          <w:sz w:val="24"/>
          <w:szCs w:val="24"/>
        </w:rPr>
        <w:t>§ 9</w:t>
      </w:r>
    </w:p>
    <w:p w14:paraId="35B0663D" w14:textId="77777777" w:rsidR="00871AD3" w:rsidRDefault="00871AD3" w:rsidP="00344187">
      <w:pPr>
        <w:numPr>
          <w:ilvl w:val="0"/>
          <w:numId w:val="96"/>
        </w:numPr>
        <w:autoSpaceDE w:val="0"/>
        <w:ind w:left="284" w:hanging="284"/>
        <w:rPr>
          <w:rFonts w:ascii="Times New Roman" w:eastAsia="SimSun" w:hAnsi="Times New Roman"/>
          <w:sz w:val="24"/>
          <w:szCs w:val="24"/>
        </w:rPr>
      </w:pPr>
      <w:r>
        <w:rPr>
          <w:rFonts w:ascii="Times New Roman" w:eastAsia="SimSun" w:hAnsi="Times New Roman"/>
          <w:sz w:val="24"/>
          <w:szCs w:val="24"/>
        </w:rPr>
        <w:t>Zmiana treści umowy wymaga formy pisemnej pod rygorem nieważności.</w:t>
      </w:r>
    </w:p>
    <w:p w14:paraId="4B4EF0E0" w14:textId="77777777" w:rsidR="00871AD3" w:rsidRDefault="00871AD3" w:rsidP="00871AD3">
      <w:pPr>
        <w:jc w:val="both"/>
        <w:rPr>
          <w:rFonts w:ascii="Times New Roman" w:eastAsia="SimSun" w:hAnsi="Times New Roman"/>
          <w:sz w:val="24"/>
          <w:szCs w:val="24"/>
        </w:rPr>
      </w:pPr>
      <w:r>
        <w:rPr>
          <w:rFonts w:ascii="Times New Roman" w:eastAsia="SimSun" w:hAnsi="Times New Roman"/>
          <w:sz w:val="24"/>
          <w:szCs w:val="24"/>
        </w:rPr>
        <w:t>2. Zamawiającemu przysługuje prawo do odstąpienia od niniejszej umowy w terminie 30 dni od</w:t>
      </w:r>
      <w:r w:rsidR="001C710B">
        <w:rPr>
          <w:rFonts w:ascii="Times New Roman" w:eastAsia="SimSun" w:hAnsi="Times New Roman"/>
          <w:sz w:val="24"/>
          <w:szCs w:val="24"/>
        </w:rPr>
        <w:t xml:space="preserve"> </w:t>
      </w:r>
      <w:r>
        <w:rPr>
          <w:rFonts w:ascii="Times New Roman" w:eastAsia="SimSun" w:hAnsi="Times New Roman"/>
          <w:sz w:val="24"/>
          <w:szCs w:val="24"/>
        </w:rPr>
        <w:t>powzięcia wiadomości o wystąpieniu jednej z następujących okoliczności:</w:t>
      </w:r>
    </w:p>
    <w:p w14:paraId="2E7B9C7D" w14:textId="77777777" w:rsidR="00871AD3" w:rsidRDefault="00871AD3" w:rsidP="00344187">
      <w:pPr>
        <w:numPr>
          <w:ilvl w:val="0"/>
          <w:numId w:val="97"/>
        </w:numPr>
        <w:ind w:hanging="294"/>
        <w:jc w:val="both"/>
        <w:rPr>
          <w:rFonts w:ascii="Times New Roman" w:eastAsia="SimSun" w:hAnsi="Times New Roman"/>
          <w:sz w:val="24"/>
          <w:szCs w:val="24"/>
        </w:rPr>
      </w:pPr>
      <w:r>
        <w:rPr>
          <w:rFonts w:ascii="Times New Roman" w:eastAsia="SimSu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572F3C74" w14:textId="77777777" w:rsidR="00871AD3" w:rsidRDefault="00871AD3" w:rsidP="00344187">
      <w:pPr>
        <w:numPr>
          <w:ilvl w:val="0"/>
          <w:numId w:val="97"/>
        </w:numPr>
        <w:ind w:hanging="294"/>
        <w:jc w:val="both"/>
      </w:pPr>
      <w:r>
        <w:rPr>
          <w:rFonts w:ascii="Times New Roman" w:eastAsia="SimSu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4A2F0E33" w14:textId="77777777" w:rsidR="00871AD3" w:rsidRDefault="00871AD3" w:rsidP="00344187">
      <w:pPr>
        <w:numPr>
          <w:ilvl w:val="0"/>
          <w:numId w:val="97"/>
        </w:numPr>
        <w:ind w:hanging="294"/>
        <w:jc w:val="both"/>
      </w:pPr>
      <w:r>
        <w:rPr>
          <w:rFonts w:ascii="Times New Roman" w:eastAsia="SimSun" w:hAnsi="Times New Roman"/>
          <w:sz w:val="24"/>
          <w:szCs w:val="24"/>
        </w:rPr>
        <w:t>w przypadku opisanym w § 8 ust. 3.</w:t>
      </w:r>
    </w:p>
    <w:p w14:paraId="0A408F20" w14:textId="77777777" w:rsidR="00871AD3" w:rsidRDefault="00871AD3" w:rsidP="00871AD3">
      <w:pPr>
        <w:ind w:left="426" w:hanging="284"/>
        <w:jc w:val="both"/>
        <w:rPr>
          <w:rFonts w:ascii="Times New Roman" w:hAnsi="Times New Roman"/>
          <w:sz w:val="24"/>
          <w:szCs w:val="24"/>
        </w:rPr>
      </w:pPr>
      <w:r>
        <w:rPr>
          <w:rFonts w:ascii="Times New Roman" w:eastAsia="SimSun" w:hAnsi="Times New Roman"/>
          <w:sz w:val="24"/>
          <w:szCs w:val="24"/>
          <w:lang w:eastAsia="zh-CN" w:bidi="hi-IN"/>
        </w:rPr>
        <w:t>3. Wierzytelności wynikające z umowy nie mogą być przekazywane osobie trzeciej bez zgody   zamawiającego wyrażonej na piśmie pod rygorem nieważności.</w:t>
      </w:r>
    </w:p>
    <w:p w14:paraId="69BF74DF" w14:textId="77777777" w:rsidR="00871AD3" w:rsidRDefault="00871AD3" w:rsidP="00871AD3">
      <w:pPr>
        <w:ind w:left="426" w:hanging="284"/>
        <w:jc w:val="both"/>
        <w:rPr>
          <w:rFonts w:ascii="Times New Roman" w:hAnsi="Times New Roman"/>
          <w:sz w:val="24"/>
          <w:szCs w:val="24"/>
        </w:rPr>
      </w:pPr>
      <w:r>
        <w:rPr>
          <w:rFonts w:ascii="Times New Roman" w:hAnsi="Times New Roman"/>
          <w:sz w:val="24"/>
          <w:szCs w:val="24"/>
        </w:rPr>
        <w:t>4. Strony przewidują możliwość rozwiązania umowy za porozumieniem w całości lub w części w sytuacji całkowitego zaprzestania wytwarzania przedmiotu zamówienia (w tym jego zamienników).</w:t>
      </w:r>
    </w:p>
    <w:p w14:paraId="70F37C54" w14:textId="77777777" w:rsidR="00871AD3" w:rsidRDefault="00871AD3" w:rsidP="00871AD3">
      <w:pPr>
        <w:widowControl/>
        <w:suppressAutoHyphens w:val="0"/>
        <w:autoSpaceDE w:val="0"/>
        <w:adjustRightInd w:val="0"/>
        <w:jc w:val="center"/>
        <w:rPr>
          <w:rFonts w:ascii="Times New Roman" w:eastAsia="SimSun" w:hAnsi="Times New Roman"/>
          <w:b/>
          <w:bCs/>
          <w:color w:val="000000"/>
          <w:kern w:val="0"/>
          <w:sz w:val="22"/>
          <w:szCs w:val="22"/>
        </w:rPr>
      </w:pPr>
      <w:r>
        <w:rPr>
          <w:rFonts w:ascii="Times New Roman" w:eastAsia="SimSun" w:hAnsi="Times New Roman"/>
          <w:b/>
          <w:bCs/>
          <w:color w:val="000000"/>
          <w:kern w:val="0"/>
          <w:sz w:val="22"/>
          <w:szCs w:val="22"/>
        </w:rPr>
        <w:t>§ 10</w:t>
      </w:r>
    </w:p>
    <w:p w14:paraId="47F5A33E" w14:textId="77777777" w:rsidR="00871AD3" w:rsidRDefault="00871AD3" w:rsidP="00871AD3">
      <w:pPr>
        <w:widowControl/>
        <w:suppressAutoHyphens w:val="0"/>
        <w:autoSpaceDE w:val="0"/>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 xml:space="preserve">1. Strony dopuszczają zmiany postanowień umowy w stosunku do treści oferty, na podstawie której dokonano wyboru Wykonawcy, w sytuacji obiektywnej konieczności wprowadzenia zmiany, zgodnie z art. 455 ustawy Pzp oraz w niżej przedstawionym zakresie: </w:t>
      </w:r>
    </w:p>
    <w:p w14:paraId="35845DC3" w14:textId="77777777" w:rsidR="00871AD3"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lastRenderedPageBreak/>
        <w:t>zmiany nazwy własnej przedmiotu umowy – zmiana ta może być związana z ulepszeniem składu jakościowego produktu lub podyktowana zmianą procesu technologicznego produkcji pod warunkiem, że zmiana ta nie będzie powodowała jego pogorszenia jakościowego, a wyrób będzie spełniał wszelkie wymagania diagnostyczne, wymagania prawne i jakościowe określone przez Zamawiającego w Specyfikacji Warunków Zamówienia;</w:t>
      </w:r>
    </w:p>
    <w:p w14:paraId="320DCC52" w14:textId="77777777" w:rsidR="00871AD3"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t>zmiany warunków w zakresie wielkości opakowań – zmiany te mogą wystąpić na skutek zmiany wielkości opakowań u producenta;</w:t>
      </w:r>
    </w:p>
    <w:p w14:paraId="56642E65" w14:textId="77777777" w:rsidR="00871AD3"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t>zmiany asortymentu będącego przedmiotem umowy, która nie wynikła po stronie Zamawiającego, m.in. w przypadku zmiany przepisów obowiązujących w polskim systemie prawnym.</w:t>
      </w:r>
    </w:p>
    <w:p w14:paraId="5C54B2E7" w14:textId="77777777" w:rsidR="00871AD3" w:rsidRPr="00344187"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t xml:space="preserve">zmiany cen – w następujących przypadkach: </w:t>
      </w:r>
    </w:p>
    <w:p w14:paraId="38603C6F" w14:textId="50AEA847" w:rsidR="00871AD3" w:rsidRDefault="00871AD3" w:rsidP="007E4129">
      <w:pPr>
        <w:pStyle w:val="Akapitzlist"/>
        <w:widowControl/>
        <w:numPr>
          <w:ilvl w:val="0"/>
          <w:numId w:val="166"/>
        </w:numPr>
        <w:suppressAutoHyphens w:val="0"/>
        <w:autoSpaceDE w:val="0"/>
        <w:adjustRightInd w:val="0"/>
        <w:spacing w:after="21"/>
        <w:jc w:val="both"/>
        <w:rPr>
          <w:rFonts w:ascii="Times New Roman" w:eastAsia="SimSun" w:hAnsi="Times New Roman"/>
          <w:kern w:val="0"/>
          <w:sz w:val="24"/>
          <w:szCs w:val="24"/>
        </w:rPr>
      </w:pPr>
      <w:r w:rsidRPr="007E4129">
        <w:rPr>
          <w:rFonts w:ascii="Times New Roman" w:eastAsia="SimSun" w:hAnsi="Times New Roman"/>
          <w:kern w:val="0"/>
          <w:sz w:val="24"/>
          <w:szCs w:val="24"/>
        </w:rPr>
        <w:t>zmiany wynikającej ze zmiany w prawie właściwym dla podatków i ceł, które podwyższą lub obniżą cenę przedmiotu umowy, co w zależności od rodzaju zmian jakie będą miały miejsce, będzie skutkowało obniżeniem lub podwyższeniem ceny jednostkowej brutto przedmiotu umowy,</w:t>
      </w:r>
    </w:p>
    <w:p w14:paraId="5EFB331B" w14:textId="2C8B077F" w:rsidR="00871AD3" w:rsidRPr="007E4129" w:rsidRDefault="00871AD3" w:rsidP="007E4129">
      <w:pPr>
        <w:pStyle w:val="Akapitzlist"/>
        <w:widowControl/>
        <w:numPr>
          <w:ilvl w:val="0"/>
          <w:numId w:val="166"/>
        </w:numPr>
        <w:suppressAutoHyphens w:val="0"/>
        <w:autoSpaceDE w:val="0"/>
        <w:adjustRightInd w:val="0"/>
        <w:spacing w:after="21"/>
        <w:jc w:val="both"/>
        <w:rPr>
          <w:rFonts w:ascii="Times New Roman" w:eastAsia="SimSun" w:hAnsi="Times New Roman"/>
          <w:kern w:val="0"/>
          <w:sz w:val="24"/>
          <w:szCs w:val="24"/>
        </w:rPr>
      </w:pPr>
      <w:r w:rsidRPr="007E4129">
        <w:rPr>
          <w:rFonts w:ascii="Times New Roman" w:eastAsia="SimSun" w:hAnsi="Times New Roman"/>
          <w:kern w:val="0"/>
          <w:sz w:val="24"/>
          <w:szCs w:val="24"/>
        </w:rPr>
        <w:t>zmiany na korzyść Zamawiającego na skutek udzielonych rabatów, promocji, zmiany kursów walutowych;</w:t>
      </w:r>
    </w:p>
    <w:p w14:paraId="65E48945" w14:textId="1D0E7D1F" w:rsidR="00871AD3" w:rsidRDefault="00871AD3" w:rsidP="007E4129">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7E4129">
        <w:rPr>
          <w:rFonts w:ascii="Times New Roman" w:eastAsia="SimSun" w:hAnsi="Times New Roman"/>
          <w:kern w:val="0"/>
          <w:sz w:val="24"/>
          <w:szCs w:val="24"/>
        </w:rPr>
        <w:t>Zamawiający dopuszcza nieistotne zmiany umowy, które nie powodują zmiany ogólnego charakteru umowy przyczyn nie zależnych od stron jakie mogą wyniknąć w trakcje realizacji umowy.</w:t>
      </w:r>
      <w:bookmarkStart w:id="50" w:name="_Hlk141080348"/>
    </w:p>
    <w:p w14:paraId="0B72FC94" w14:textId="05DE0588" w:rsidR="00871AD3" w:rsidRPr="001D6ECD" w:rsidRDefault="00871AD3" w:rsidP="001D6ECD">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1D6ECD">
        <w:rPr>
          <w:rFonts w:ascii="Times New Roman" w:eastAsia="SimSun" w:hAnsi="Times New Roman"/>
          <w:kern w:val="0"/>
          <w:sz w:val="24"/>
          <w:szCs w:val="24"/>
        </w:rPr>
        <w:t>zmiany danych Wykonawcy (np.: zmiana siedziby, adresu, nazwy) lub zmiana wynikająca z przekształcenia podmiotowego po stronie Wykonawcy.</w:t>
      </w:r>
      <w:bookmarkEnd w:id="50"/>
    </w:p>
    <w:p w14:paraId="55506B71" w14:textId="77777777" w:rsidR="00871AD3" w:rsidRDefault="00871AD3" w:rsidP="00871AD3">
      <w:pPr>
        <w:widowControl/>
        <w:suppressAutoHyphens w:val="0"/>
        <w:autoSpaceDE w:val="0"/>
        <w:autoSpaceDN/>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 xml:space="preserve">2. Wyżej wymienione zmiany mogą być dokonane na wniosek Zamawiającego lub Wykonawcy i za zgodą obu Stron. </w:t>
      </w:r>
    </w:p>
    <w:p w14:paraId="0936B84E" w14:textId="77777777" w:rsidR="00871AD3" w:rsidRDefault="00871AD3" w:rsidP="00871AD3">
      <w:pPr>
        <w:widowControl/>
        <w:suppressAutoHyphens w:val="0"/>
        <w:autoSpaceDE w:val="0"/>
        <w:autoSpaceDN/>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3. Zmiana treści umowy wymaga formy pisemnej pod rygorem nieważności.</w:t>
      </w:r>
    </w:p>
    <w:p w14:paraId="13492B2E" w14:textId="77777777" w:rsidR="00871AD3" w:rsidRDefault="00871AD3" w:rsidP="00871AD3">
      <w:pPr>
        <w:widowControl/>
        <w:suppressAutoHyphens w:val="0"/>
        <w:autoSpaceDE w:val="0"/>
        <w:autoSpaceDN/>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4. Dopuszczalne są nieistotne zmiany umowy, które mogą wyniknąć w trakcie realizacji umowy z przyczyn niezależnych od stron, a nie powodują zmiany ogólnego charakteru umowy.</w:t>
      </w:r>
    </w:p>
    <w:p w14:paraId="790A48F1" w14:textId="77777777" w:rsidR="00871AD3" w:rsidRDefault="00871AD3" w:rsidP="00344187">
      <w:pPr>
        <w:widowControl/>
        <w:numPr>
          <w:ilvl w:val="0"/>
          <w:numId w:val="98"/>
        </w:numPr>
        <w:suppressAutoHyphens w:val="0"/>
        <w:autoSpaceDE w:val="0"/>
        <w:autoSpaceDN/>
        <w:adjustRightInd w:val="0"/>
        <w:jc w:val="both"/>
        <w:rPr>
          <w:rFonts w:ascii="Times New Roman" w:eastAsia="SimSun" w:hAnsi="Times New Roman"/>
          <w:kern w:val="0"/>
          <w:sz w:val="24"/>
          <w:szCs w:val="24"/>
        </w:rPr>
      </w:pPr>
    </w:p>
    <w:p w14:paraId="1A9D3F76" w14:textId="77777777" w:rsidR="00871AD3" w:rsidRDefault="00871AD3" w:rsidP="00871AD3">
      <w:pPr>
        <w:jc w:val="both"/>
        <w:rPr>
          <w:rFonts w:ascii="Times New Roman" w:eastAsia="SimSun" w:hAnsi="Times New Roman"/>
          <w:b/>
          <w:bCs/>
          <w:sz w:val="24"/>
          <w:szCs w:val="24"/>
          <w:lang w:eastAsia="zh-CN" w:bidi="hi-IN"/>
        </w:rPr>
      </w:pPr>
      <w:r>
        <w:rPr>
          <w:rFonts w:ascii="Times New Roman" w:eastAsia="SimSun" w:hAnsi="Times New Roman"/>
          <w:b/>
          <w:bCs/>
          <w:sz w:val="24"/>
          <w:szCs w:val="24"/>
          <w:lang w:eastAsia="zh-CN" w:bidi="hi-IN"/>
        </w:rPr>
        <w:t xml:space="preserve">                                                                      § 11</w:t>
      </w:r>
    </w:p>
    <w:p w14:paraId="1D9859BA" w14:textId="77777777" w:rsidR="00344187" w:rsidRDefault="00344187" w:rsidP="00344187">
      <w:pPr>
        <w:widowControl/>
        <w:numPr>
          <w:ilvl w:val="0"/>
          <w:numId w:val="163"/>
        </w:numPr>
        <w:suppressAutoHyphens w:val="0"/>
        <w:autoSpaceDN/>
        <w:ind w:left="284" w:hanging="284"/>
        <w:contextualSpacing/>
        <w:jc w:val="both"/>
        <w:rPr>
          <w:rFonts w:ascii="Times New Roman" w:hAnsi="Times New Roman" w:cs="Tahoma"/>
          <w:kern w:val="0"/>
          <w:sz w:val="24"/>
          <w:szCs w:val="24"/>
        </w:rPr>
      </w:pPr>
      <w:r>
        <w:rPr>
          <w:rFonts w:ascii="Times New Roman" w:hAnsi="Times New Roman" w:cs="Tahoma"/>
          <w:sz w:val="24"/>
          <w:szCs w:val="24"/>
        </w:rPr>
        <w:t>Koszty finansowej obsługi umowy w Banku Zamawiającego ponosi Zamawiający a w Banku Wykonawcy ponosi Wykonawca.</w:t>
      </w:r>
    </w:p>
    <w:p w14:paraId="78B6EF76" w14:textId="77777777" w:rsidR="00344187" w:rsidRDefault="00344187" w:rsidP="00344187">
      <w:pPr>
        <w:widowControl/>
        <w:numPr>
          <w:ilvl w:val="0"/>
          <w:numId w:val="163"/>
        </w:numPr>
        <w:suppressAutoHyphens w:val="0"/>
        <w:autoSpaceDN/>
        <w:ind w:left="284" w:hanging="284"/>
        <w:contextualSpacing/>
        <w:jc w:val="both"/>
        <w:rPr>
          <w:rFonts w:ascii="Times New Roman" w:hAnsi="Times New Roman" w:cs="Tahoma"/>
          <w:sz w:val="24"/>
          <w:szCs w:val="24"/>
        </w:rPr>
      </w:pPr>
      <w:r>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1D0D793B" w14:textId="77777777" w:rsidR="00344187" w:rsidRDefault="00344187" w:rsidP="00344187">
      <w:pPr>
        <w:widowControl/>
        <w:numPr>
          <w:ilvl w:val="0"/>
          <w:numId w:val="163"/>
        </w:numPr>
        <w:suppressAutoHyphens w:val="0"/>
        <w:autoSpaceDN/>
        <w:ind w:left="284" w:hanging="284"/>
        <w:contextualSpacing/>
        <w:jc w:val="both"/>
        <w:rPr>
          <w:rFonts w:ascii="Times New Roman" w:hAnsi="Times New Roman" w:cs="Tahoma"/>
          <w:sz w:val="24"/>
          <w:szCs w:val="24"/>
        </w:rPr>
      </w:pPr>
      <w:r>
        <w:rPr>
          <w:rFonts w:ascii="Times New Roman" w:eastAsia="Calibri" w:hAnsi="Times New Roman" w:cs="Tahoma"/>
          <w:sz w:val="24"/>
          <w:szCs w:val="24"/>
          <w:lang w:eastAsia="en-US"/>
        </w:rPr>
        <w:t>Wykonawca nie może dokonać cesji praw i obowiązków wynikających z Umowy, w szczególności zobowiązań finansowych, na rzecz osoby trzeciej.</w:t>
      </w:r>
    </w:p>
    <w:p w14:paraId="28F08D8C" w14:textId="77777777" w:rsidR="00871AD3" w:rsidRDefault="00871AD3" w:rsidP="00871AD3">
      <w:pPr>
        <w:autoSpaceDE w:val="0"/>
        <w:ind w:left="284" w:right="-567"/>
        <w:jc w:val="both"/>
        <w:rPr>
          <w:rFonts w:ascii="Times New Roman" w:eastAsia="SimSun" w:hAnsi="Times New Roman"/>
          <w:sz w:val="16"/>
          <w:szCs w:val="16"/>
          <w:lang w:eastAsia="zh-CN" w:bidi="hi-IN"/>
        </w:rPr>
      </w:pPr>
    </w:p>
    <w:p w14:paraId="2F7307C8" w14:textId="77777777" w:rsidR="00871AD3" w:rsidRDefault="00871AD3" w:rsidP="00871AD3">
      <w:pPr>
        <w:jc w:val="both"/>
        <w:rPr>
          <w:rFonts w:ascii="Times New Roman" w:eastAsia="SimSun" w:hAnsi="Times New Roman"/>
          <w:b/>
          <w:bCs/>
          <w:sz w:val="24"/>
          <w:szCs w:val="24"/>
          <w:lang w:eastAsia="zh-CN" w:bidi="hi-IN"/>
        </w:rPr>
      </w:pPr>
      <w:r>
        <w:rPr>
          <w:rFonts w:ascii="Times New Roman" w:eastAsia="SimSun" w:hAnsi="Times New Roman"/>
          <w:b/>
          <w:bCs/>
          <w:sz w:val="24"/>
          <w:szCs w:val="24"/>
          <w:lang w:eastAsia="zh-CN" w:bidi="hi-IN"/>
        </w:rPr>
        <w:t xml:space="preserve">                                                                      § 12</w:t>
      </w:r>
    </w:p>
    <w:p w14:paraId="6AFE47EA" w14:textId="77777777" w:rsidR="00871AD3" w:rsidRDefault="00871AD3" w:rsidP="00344187">
      <w:pPr>
        <w:numPr>
          <w:ilvl w:val="0"/>
          <w:numId w:val="99"/>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sprawach nie uregulowanych niniejszą umową mają zastosowanie przepisy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3819C80E" w14:textId="77777777" w:rsidR="00871AD3" w:rsidRDefault="00871AD3" w:rsidP="00344187">
      <w:pPr>
        <w:numPr>
          <w:ilvl w:val="0"/>
          <w:numId w:val="99"/>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w:t>
      </w:r>
      <w:r>
        <w:rPr>
          <w:rFonts w:ascii="Times New Roman" w:eastAsia="SimSun" w:hAnsi="Times New Roman"/>
          <w:sz w:val="24"/>
          <w:szCs w:val="24"/>
          <w:lang w:eastAsia="zh-CN" w:bidi="hi-IN"/>
        </w:rPr>
        <w:lastRenderedPageBreak/>
        <w:t>uchylenia Dyrektywy 95/46/WE, zwanego „RODO”, oraz że zapoznały lub zapoznają się z informacją o zasadach ich przetwarzania przez Zamawiającego, zamieszczonych na stronie internetowej Zamawiającego pod adresem:</w:t>
      </w:r>
    </w:p>
    <w:p w14:paraId="501C983A" w14:textId="77777777" w:rsidR="00871AD3" w:rsidRDefault="00871AD3" w:rsidP="00871AD3">
      <w:pPr>
        <w:ind w:left="284"/>
        <w:jc w:val="both"/>
      </w:pPr>
      <w:hyperlink r:id="rId35" w:history="1">
        <w:r>
          <w:rPr>
            <w:rStyle w:val="Hipercze"/>
            <w:rFonts w:ascii="Times New Roman" w:eastAsia="SimSun" w:hAnsi="Times New Roman"/>
            <w:sz w:val="24"/>
            <w:szCs w:val="24"/>
            <w:lang w:eastAsia="zh-CN" w:bidi="hi-IN"/>
          </w:rPr>
          <w:t>https://www.szpitalzachodni.pl</w:t>
        </w:r>
      </w:hyperlink>
      <w:hyperlink r:id="rId36" w:history="1">
        <w:r>
          <w:rPr>
            <w:rStyle w:val="Hipercze"/>
            <w:rFonts w:ascii="Times New Roman" w:eastAsia="Calibri" w:hAnsi="Times New Roman"/>
            <w:sz w:val="24"/>
            <w:szCs w:val="24"/>
            <w:lang w:eastAsia="zh-CN" w:bidi="hi-IN"/>
          </w:rPr>
          <w:t>//dla-pacjenta/rodo-2/</w:t>
        </w:r>
      </w:hyperlink>
    </w:p>
    <w:p w14:paraId="7408CC6C" w14:textId="7C6271C1" w:rsidR="00871AD3" w:rsidRPr="00422BB1" w:rsidRDefault="00422BB1" w:rsidP="00422BB1">
      <w:pPr>
        <w:tabs>
          <w:tab w:val="left" w:pos="284"/>
        </w:tabs>
        <w:autoSpaceDN/>
        <w:spacing w:line="276" w:lineRule="auto"/>
        <w:ind w:left="284" w:right="-228" w:hanging="426"/>
        <w:jc w:val="both"/>
        <w:rPr>
          <w:rFonts w:ascii="Times New Roman" w:eastAsia="SimSun" w:hAnsi="Times New Roman"/>
          <w:kern w:val="2"/>
          <w:sz w:val="24"/>
          <w:szCs w:val="24"/>
          <w:lang w:eastAsia="hi-IN" w:bidi="hi-IN"/>
        </w:rPr>
      </w:pPr>
      <w:r w:rsidRPr="00422BB1">
        <w:rPr>
          <w:rFonts w:ascii="Times New Roman" w:eastAsia="SimSun" w:hAnsi="Times New Roman"/>
          <w:kern w:val="2"/>
          <w:sz w:val="24"/>
          <w:szCs w:val="24"/>
          <w:lang w:eastAsia="hi-IN" w:bidi="hi-IN"/>
        </w:rPr>
        <w:t>3.   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109745E5" w14:textId="77777777" w:rsidR="00871AD3" w:rsidRDefault="00871AD3" w:rsidP="00871AD3">
      <w:pPr>
        <w:ind w:left="4678"/>
        <w:jc w:val="both"/>
        <w:rPr>
          <w:rFonts w:ascii="Times New Roman" w:eastAsia="SimSun" w:hAnsi="Times New Roman"/>
          <w:b/>
          <w:bCs/>
          <w:sz w:val="24"/>
          <w:szCs w:val="24"/>
          <w:lang w:eastAsia="zh-CN" w:bidi="hi-IN"/>
        </w:rPr>
      </w:pPr>
      <w:r>
        <w:rPr>
          <w:rFonts w:ascii="Times New Roman" w:eastAsia="SimSun" w:hAnsi="Times New Roman"/>
          <w:b/>
          <w:bCs/>
          <w:sz w:val="24"/>
          <w:szCs w:val="24"/>
          <w:lang w:eastAsia="zh-CN" w:bidi="hi-IN"/>
        </w:rPr>
        <w:t>§ 13</w:t>
      </w:r>
    </w:p>
    <w:p w14:paraId="16612302" w14:textId="77777777" w:rsidR="00871AD3" w:rsidRDefault="00871AD3" w:rsidP="00344187">
      <w:pPr>
        <w:numPr>
          <w:ilvl w:val="0"/>
          <w:numId w:val="100"/>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Wszelkie spory wynikające z realizacji niniejszej umowy rozstrzygane będą na zasadach wzajemnych negocjacji przez wyznaczonych pełnomocników.</w:t>
      </w:r>
    </w:p>
    <w:p w14:paraId="2788BBC6" w14:textId="77777777" w:rsidR="00871AD3" w:rsidRDefault="00871AD3" w:rsidP="00344187">
      <w:pPr>
        <w:numPr>
          <w:ilvl w:val="0"/>
          <w:numId w:val="100"/>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Jeżeli strony umowy nie osiągną kompromisu wówczas sporne sprawy kierowane będą do Sądu właściwego dla siedziby Zamawiającego.</w:t>
      </w:r>
    </w:p>
    <w:p w14:paraId="43986FAC" w14:textId="77777777" w:rsidR="00871AD3" w:rsidRDefault="00871AD3" w:rsidP="00344187">
      <w:pPr>
        <w:numPr>
          <w:ilvl w:val="0"/>
          <w:numId w:val="100"/>
        </w:numPr>
        <w:autoSpaceDE w:val="0"/>
        <w:ind w:left="284" w:right="-567"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sprawach spornych obowiązują przepisy prawa polskiego.</w:t>
      </w:r>
    </w:p>
    <w:p w14:paraId="4A010408" w14:textId="77777777" w:rsidR="00871AD3" w:rsidRDefault="00871AD3" w:rsidP="00344187">
      <w:pPr>
        <w:numPr>
          <w:ilvl w:val="0"/>
          <w:numId w:val="100"/>
        </w:numPr>
        <w:autoSpaceDE w:val="0"/>
        <w:ind w:left="284" w:right="-2" w:hanging="284"/>
        <w:jc w:val="both"/>
      </w:pPr>
      <w:r>
        <w:rPr>
          <w:rFonts w:ascii="Times New Roman" w:eastAsia="SimSun" w:hAnsi="Times New Roman" w:cs="Mangal"/>
          <w:sz w:val="24"/>
          <w:szCs w:val="24"/>
          <w:lang w:eastAsia="zh-CN" w:bidi="hi-IN"/>
        </w:rPr>
        <w:t xml:space="preserve">W przypadku podpisania umowy elektronicznie </w:t>
      </w:r>
      <w:r>
        <w:rPr>
          <w:rFonts w:ascii="Times New Roman" w:eastAsia="SimSun" w:hAnsi="Times New Roman"/>
          <w:sz w:val="24"/>
          <w:szCs w:val="24"/>
        </w:rPr>
        <w:t>za datę zawarcia umowy uznaje się dzień złożenia podpisu elektronicznego przez ostatnią ze stron.</w:t>
      </w:r>
    </w:p>
    <w:p w14:paraId="24048BFD" w14:textId="77777777" w:rsidR="00871AD3" w:rsidRDefault="00871AD3" w:rsidP="00871AD3">
      <w:pPr>
        <w:autoSpaceDE w:val="0"/>
        <w:ind w:right="-567"/>
        <w:jc w:val="both"/>
        <w:rPr>
          <w:rFonts w:ascii="Times New Roman" w:eastAsia="SimSun" w:hAnsi="Times New Roman"/>
          <w:sz w:val="16"/>
          <w:szCs w:val="16"/>
          <w:lang w:eastAsia="zh-CN" w:bidi="hi-IN"/>
        </w:rPr>
      </w:pPr>
    </w:p>
    <w:p w14:paraId="572DB170" w14:textId="5948F2C8" w:rsidR="00871AD3" w:rsidRPr="00030568" w:rsidRDefault="00871AD3" w:rsidP="00030568">
      <w:pPr>
        <w:ind w:left="4678"/>
        <w:jc w:val="both"/>
      </w:pPr>
      <w:r>
        <w:rPr>
          <w:rFonts w:ascii="Times New Roman" w:eastAsia="SimSun" w:hAnsi="Times New Roman"/>
          <w:b/>
          <w:bCs/>
          <w:sz w:val="24"/>
          <w:szCs w:val="24"/>
        </w:rPr>
        <w:t>§ 14</w:t>
      </w:r>
    </w:p>
    <w:p w14:paraId="0EFCF5C0" w14:textId="77777777" w:rsidR="00344187" w:rsidRDefault="00344187" w:rsidP="00344187">
      <w:pPr>
        <w:ind w:left="284" w:hanging="284"/>
        <w:rPr>
          <w:rFonts w:ascii="Times New Roman" w:hAnsi="Times New Roman"/>
          <w:kern w:val="0"/>
          <w:sz w:val="24"/>
          <w:szCs w:val="24"/>
        </w:rPr>
      </w:pPr>
      <w:r>
        <w:rPr>
          <w:rFonts w:ascii="Times New Roman" w:hAnsi="Times New Roman"/>
          <w:sz w:val="24"/>
          <w:szCs w:val="24"/>
        </w:rPr>
        <w:t>1. Umowę sporządzono w trzech jednobrzmiących egzemplarzach, dwa dla Zamawiającego i jeden dla Wykonawcy.</w:t>
      </w:r>
    </w:p>
    <w:p w14:paraId="196C74FC" w14:textId="77777777" w:rsidR="00344187" w:rsidRDefault="00344187" w:rsidP="00344187">
      <w:pPr>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 przypadku elektronicznego podpisania umowy za datę zawarcia umowy uznaje się dzień złożenia kwalifikowanego podpisu elektronicznego przez ostatnią ze stron.  </w:t>
      </w:r>
    </w:p>
    <w:p w14:paraId="70D09DCB" w14:textId="77777777" w:rsidR="00871AD3" w:rsidRDefault="00871AD3" w:rsidP="00871AD3">
      <w:pPr>
        <w:jc w:val="both"/>
        <w:rPr>
          <w:rFonts w:ascii="Times New Roman" w:eastAsia="SimSun" w:hAnsi="Times New Roman"/>
          <w:sz w:val="24"/>
          <w:szCs w:val="24"/>
          <w:lang w:eastAsia="zh-CN" w:bidi="hi-IN"/>
        </w:rPr>
      </w:pPr>
    </w:p>
    <w:p w14:paraId="0E426212" w14:textId="77777777" w:rsidR="00344187" w:rsidRDefault="00344187" w:rsidP="00871AD3">
      <w:pPr>
        <w:jc w:val="both"/>
        <w:rPr>
          <w:rFonts w:ascii="Times New Roman" w:eastAsia="SimSun" w:hAnsi="Times New Roman"/>
          <w:sz w:val="24"/>
          <w:szCs w:val="24"/>
          <w:lang w:eastAsia="zh-CN" w:bidi="hi-IN"/>
        </w:rPr>
      </w:pPr>
    </w:p>
    <w:p w14:paraId="23B9009E" w14:textId="77777777" w:rsidR="00344187" w:rsidRDefault="00344187" w:rsidP="00871AD3">
      <w:pPr>
        <w:jc w:val="both"/>
        <w:rPr>
          <w:rFonts w:ascii="Times New Roman" w:eastAsia="SimSun" w:hAnsi="Times New Roman"/>
          <w:sz w:val="24"/>
          <w:szCs w:val="24"/>
          <w:lang w:eastAsia="zh-CN" w:bidi="hi-IN"/>
        </w:rPr>
      </w:pPr>
    </w:p>
    <w:p w14:paraId="0B596A18" w14:textId="77777777" w:rsidR="00871AD3" w:rsidRDefault="00871AD3" w:rsidP="00871AD3">
      <w:p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Załączniki:</w:t>
      </w:r>
    </w:p>
    <w:p w14:paraId="0047D325" w14:textId="77777777" w:rsidR="00871AD3" w:rsidRDefault="00871AD3" w:rsidP="00871AD3">
      <w:p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Formularz cenowy</w:t>
      </w:r>
    </w:p>
    <w:p w14:paraId="5E7BDD4D" w14:textId="77777777" w:rsidR="00871AD3" w:rsidRDefault="00871AD3" w:rsidP="00871AD3">
      <w:pPr>
        <w:jc w:val="both"/>
        <w:rPr>
          <w:rFonts w:ascii="Times New Roman" w:eastAsia="SimSun" w:hAnsi="Times New Roman"/>
          <w:sz w:val="24"/>
          <w:szCs w:val="24"/>
          <w:lang w:eastAsia="zh-CN" w:bidi="hi-IN"/>
        </w:rPr>
      </w:pPr>
    </w:p>
    <w:p w14:paraId="50E5A8EB" w14:textId="77777777" w:rsidR="00344187" w:rsidRDefault="00871AD3" w:rsidP="00871AD3">
      <w:pPr>
        <w:jc w:val="both"/>
        <w:rPr>
          <w:rFonts w:ascii="Times New Roman" w:hAnsi="Times New Roman"/>
          <w:b/>
          <w:sz w:val="24"/>
          <w:szCs w:val="24"/>
        </w:rPr>
      </w:pPr>
      <w:r>
        <w:rPr>
          <w:rFonts w:ascii="Times New Roman" w:hAnsi="Times New Roman"/>
          <w:b/>
          <w:sz w:val="24"/>
          <w:szCs w:val="24"/>
        </w:rPr>
        <w:t xml:space="preserve">                                 </w:t>
      </w:r>
    </w:p>
    <w:p w14:paraId="158E0E59" w14:textId="77777777" w:rsidR="00344187" w:rsidRDefault="00344187" w:rsidP="00871AD3">
      <w:pPr>
        <w:jc w:val="both"/>
        <w:rPr>
          <w:rFonts w:ascii="Times New Roman" w:hAnsi="Times New Roman"/>
          <w:b/>
          <w:sz w:val="24"/>
          <w:szCs w:val="24"/>
        </w:rPr>
      </w:pPr>
    </w:p>
    <w:p w14:paraId="05C9310C" w14:textId="77777777" w:rsidR="00344187" w:rsidRDefault="00344187" w:rsidP="00871AD3">
      <w:pPr>
        <w:jc w:val="both"/>
        <w:rPr>
          <w:rFonts w:ascii="Times New Roman" w:hAnsi="Times New Roman"/>
          <w:b/>
          <w:sz w:val="24"/>
          <w:szCs w:val="24"/>
        </w:rPr>
      </w:pPr>
    </w:p>
    <w:p w14:paraId="126B3C21" w14:textId="77777777" w:rsidR="00344187" w:rsidRDefault="00344187" w:rsidP="00871AD3">
      <w:pPr>
        <w:jc w:val="both"/>
        <w:rPr>
          <w:rFonts w:ascii="Times New Roman" w:hAnsi="Times New Roman"/>
          <w:b/>
          <w:sz w:val="24"/>
          <w:szCs w:val="24"/>
        </w:rPr>
      </w:pPr>
      <w:r>
        <w:rPr>
          <w:rFonts w:ascii="Times New Roman" w:hAnsi="Times New Roman"/>
          <w:b/>
          <w:sz w:val="24"/>
          <w:szCs w:val="24"/>
        </w:rPr>
        <w:t xml:space="preserve"> </w:t>
      </w:r>
    </w:p>
    <w:p w14:paraId="36EE7C41" w14:textId="77777777" w:rsidR="00871AD3" w:rsidRDefault="00871AD3" w:rsidP="00871AD3">
      <w:pPr>
        <w:jc w:val="both"/>
      </w:pPr>
      <w:r>
        <w:rPr>
          <w:rFonts w:ascii="Times New Roman" w:hAnsi="Times New Roman"/>
          <w:b/>
          <w:sz w:val="24"/>
          <w:szCs w:val="24"/>
        </w:rPr>
        <w:t xml:space="preserve">      ZAMAWIAJĄCY:</w:t>
      </w:r>
      <w:r>
        <w:rPr>
          <w:rFonts w:ascii="Times New Roman" w:hAnsi="Times New Roman"/>
          <w:b/>
          <w:sz w:val="24"/>
          <w:szCs w:val="24"/>
        </w:rPr>
        <w:tab/>
        <w:t xml:space="preserve">                                </w:t>
      </w:r>
      <w:r w:rsidR="00344187">
        <w:rPr>
          <w:rFonts w:ascii="Times New Roman" w:hAnsi="Times New Roman"/>
          <w:b/>
          <w:sz w:val="24"/>
          <w:szCs w:val="24"/>
        </w:rPr>
        <w:t xml:space="preserve">                                    </w:t>
      </w:r>
      <w:r>
        <w:rPr>
          <w:rFonts w:ascii="Times New Roman" w:hAnsi="Times New Roman"/>
          <w:b/>
          <w:sz w:val="24"/>
          <w:szCs w:val="24"/>
        </w:rPr>
        <w:t xml:space="preserve">  WYKONAWCA :</w:t>
      </w:r>
    </w:p>
    <w:p w14:paraId="7621A147" w14:textId="77777777" w:rsidR="00871AD3" w:rsidRDefault="00871AD3"/>
    <w:sectPr w:rsidR="00871A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9CC8" w14:textId="77777777" w:rsidR="001E1421" w:rsidRDefault="001E1421" w:rsidP="00247ED1">
      <w:r>
        <w:separator/>
      </w:r>
    </w:p>
  </w:endnote>
  <w:endnote w:type="continuationSeparator" w:id="0">
    <w:p w14:paraId="7A9B0CDF" w14:textId="77777777" w:rsidR="001E1421" w:rsidRDefault="001E1421" w:rsidP="002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1">
    <w:charset w:val="00"/>
    <w:family w:val="roman"/>
    <w:pitch w:val="default"/>
  </w:font>
  <w:font w:name="Arial2">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TimesNewRoman">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104800"/>
      <w:docPartObj>
        <w:docPartGallery w:val="Page Numbers (Bottom of Page)"/>
        <w:docPartUnique/>
      </w:docPartObj>
    </w:sdtPr>
    <w:sdtEndPr/>
    <w:sdtContent>
      <w:p w14:paraId="78EA7131" w14:textId="77777777" w:rsidR="00247ED1" w:rsidRDefault="00247ED1">
        <w:pPr>
          <w:pStyle w:val="Stopka"/>
          <w:jc w:val="right"/>
        </w:pPr>
        <w:r>
          <w:fldChar w:fldCharType="begin"/>
        </w:r>
        <w:r>
          <w:instrText>PAGE   \* MERGEFORMAT</w:instrText>
        </w:r>
        <w:r>
          <w:fldChar w:fldCharType="separate"/>
        </w:r>
        <w:r>
          <w:t>2</w:t>
        </w:r>
        <w:r>
          <w:fldChar w:fldCharType="end"/>
        </w:r>
      </w:p>
    </w:sdtContent>
  </w:sdt>
  <w:p w14:paraId="55055890" w14:textId="77777777" w:rsidR="00247ED1" w:rsidRDefault="00247E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5AAA5" w14:textId="77777777" w:rsidR="001E1421" w:rsidRDefault="001E1421" w:rsidP="00247ED1">
      <w:r>
        <w:separator/>
      </w:r>
    </w:p>
  </w:footnote>
  <w:footnote w:type="continuationSeparator" w:id="0">
    <w:p w14:paraId="7A805FBE" w14:textId="77777777" w:rsidR="001E1421" w:rsidRDefault="001E1421" w:rsidP="0024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C5CEC0"/>
    <w:multiLevelType w:val="multilevel"/>
    <w:tmpl w:val="D5C5CEC0"/>
    <w:lvl w:ilvl="0">
      <w:start w:val="1"/>
      <w:numFmt w:val="decimal"/>
      <w:suff w:val="space"/>
      <w:lvlText w:val="%1."/>
      <w:lvlJc w:val="left"/>
      <w:pPr>
        <w:tabs>
          <w:tab w:val="left" w:pos="0"/>
        </w:tabs>
        <w:ind w:left="363" w:hanging="363"/>
      </w:pPr>
      <w:rPr>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10C6904"/>
    <w:multiLevelType w:val="multilevel"/>
    <w:tmpl w:val="3BB85396"/>
    <w:styleLink w:val="WWNum46"/>
    <w:lvl w:ilvl="0">
      <w:start w:val="1"/>
      <w:numFmt w:val="decimal"/>
      <w:lvlText w:val="%1."/>
      <w:lvlJc w:val="left"/>
      <w:pPr>
        <w:ind w:left="10" w:hanging="360"/>
      </w:pPr>
      <w:rPr>
        <w:rFonts w:eastAsia="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3" w15:restartNumberingAfterBreak="0">
    <w:nsid w:val="02344586"/>
    <w:multiLevelType w:val="multilevel"/>
    <w:tmpl w:val="DA602604"/>
    <w:styleLink w:val="WWNum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 w15:restartNumberingAfterBreak="0">
    <w:nsid w:val="028B49F4"/>
    <w:multiLevelType w:val="multilevel"/>
    <w:tmpl w:val="9BF2242C"/>
    <w:styleLink w:val="WW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53A25FC"/>
    <w:multiLevelType w:val="multilevel"/>
    <w:tmpl w:val="15B0749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58276EA"/>
    <w:multiLevelType w:val="multilevel"/>
    <w:tmpl w:val="6A2201D4"/>
    <w:styleLink w:val="WWNum15"/>
    <w:lvl w:ilvl="0">
      <w:start w:val="1"/>
      <w:numFmt w:val="decimal"/>
      <w:lvlText w:val="%1)"/>
      <w:lvlJc w:val="left"/>
      <w:pPr>
        <w:ind w:left="405" w:hanging="360"/>
      </w:pPr>
      <w:rPr>
        <w:b w:val="0"/>
        <w:bCs/>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8" w15:restartNumberingAfterBreak="0">
    <w:nsid w:val="06692A7B"/>
    <w:multiLevelType w:val="multilevel"/>
    <w:tmpl w:val="B16867D2"/>
    <w:styleLink w:val="WWNum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9272B7"/>
    <w:multiLevelType w:val="multilevel"/>
    <w:tmpl w:val="6FEE5F18"/>
    <w:styleLink w:val="WWNum35"/>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09D00ECA"/>
    <w:multiLevelType w:val="multilevel"/>
    <w:tmpl w:val="06FEA77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0A476C4C"/>
    <w:multiLevelType w:val="multilevel"/>
    <w:tmpl w:val="05EA51FC"/>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A882225"/>
    <w:multiLevelType w:val="multilevel"/>
    <w:tmpl w:val="E0D046EA"/>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BA27FB6"/>
    <w:multiLevelType w:val="hybridMultilevel"/>
    <w:tmpl w:val="7ACAF2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BC23F78"/>
    <w:multiLevelType w:val="hybridMultilevel"/>
    <w:tmpl w:val="65AAA13E"/>
    <w:lvl w:ilvl="0" w:tplc="04150001">
      <w:start w:val="1"/>
      <w:numFmt w:val="bullet"/>
      <w:lvlText w:val=""/>
      <w:lvlJc w:val="left"/>
      <w:pPr>
        <w:ind w:left="958" w:hanging="360"/>
      </w:pPr>
      <w:rPr>
        <w:rFonts w:ascii="Symbol" w:hAnsi="Symbol" w:hint="default"/>
      </w:rPr>
    </w:lvl>
    <w:lvl w:ilvl="1" w:tplc="04150003">
      <w:start w:val="1"/>
      <w:numFmt w:val="bullet"/>
      <w:lvlText w:val="o"/>
      <w:lvlJc w:val="left"/>
      <w:pPr>
        <w:ind w:left="1678" w:hanging="360"/>
      </w:pPr>
      <w:rPr>
        <w:rFonts w:ascii="Courier New" w:hAnsi="Courier New" w:cs="Courier New" w:hint="default"/>
      </w:rPr>
    </w:lvl>
    <w:lvl w:ilvl="2" w:tplc="04150005">
      <w:start w:val="1"/>
      <w:numFmt w:val="bullet"/>
      <w:lvlText w:val=""/>
      <w:lvlJc w:val="left"/>
      <w:pPr>
        <w:ind w:left="2398" w:hanging="360"/>
      </w:pPr>
      <w:rPr>
        <w:rFonts w:ascii="Wingdings" w:hAnsi="Wingdings" w:hint="default"/>
      </w:rPr>
    </w:lvl>
    <w:lvl w:ilvl="3" w:tplc="04150001">
      <w:start w:val="1"/>
      <w:numFmt w:val="bullet"/>
      <w:lvlText w:val=""/>
      <w:lvlJc w:val="left"/>
      <w:pPr>
        <w:ind w:left="3118" w:hanging="360"/>
      </w:pPr>
      <w:rPr>
        <w:rFonts w:ascii="Symbol" w:hAnsi="Symbol" w:hint="default"/>
      </w:rPr>
    </w:lvl>
    <w:lvl w:ilvl="4" w:tplc="04150003">
      <w:start w:val="1"/>
      <w:numFmt w:val="bullet"/>
      <w:lvlText w:val="o"/>
      <w:lvlJc w:val="left"/>
      <w:pPr>
        <w:ind w:left="3838" w:hanging="360"/>
      </w:pPr>
      <w:rPr>
        <w:rFonts w:ascii="Courier New" w:hAnsi="Courier New" w:cs="Courier New" w:hint="default"/>
      </w:rPr>
    </w:lvl>
    <w:lvl w:ilvl="5" w:tplc="04150005">
      <w:start w:val="1"/>
      <w:numFmt w:val="bullet"/>
      <w:lvlText w:val=""/>
      <w:lvlJc w:val="left"/>
      <w:pPr>
        <w:ind w:left="4558" w:hanging="360"/>
      </w:pPr>
      <w:rPr>
        <w:rFonts w:ascii="Wingdings" w:hAnsi="Wingdings" w:hint="default"/>
      </w:rPr>
    </w:lvl>
    <w:lvl w:ilvl="6" w:tplc="04150001">
      <w:start w:val="1"/>
      <w:numFmt w:val="bullet"/>
      <w:lvlText w:val=""/>
      <w:lvlJc w:val="left"/>
      <w:pPr>
        <w:ind w:left="5278" w:hanging="360"/>
      </w:pPr>
      <w:rPr>
        <w:rFonts w:ascii="Symbol" w:hAnsi="Symbol" w:hint="default"/>
      </w:rPr>
    </w:lvl>
    <w:lvl w:ilvl="7" w:tplc="04150003">
      <w:start w:val="1"/>
      <w:numFmt w:val="bullet"/>
      <w:lvlText w:val="o"/>
      <w:lvlJc w:val="left"/>
      <w:pPr>
        <w:ind w:left="5998" w:hanging="360"/>
      </w:pPr>
      <w:rPr>
        <w:rFonts w:ascii="Courier New" w:hAnsi="Courier New" w:cs="Courier New" w:hint="default"/>
      </w:rPr>
    </w:lvl>
    <w:lvl w:ilvl="8" w:tplc="04150005">
      <w:start w:val="1"/>
      <w:numFmt w:val="bullet"/>
      <w:lvlText w:val=""/>
      <w:lvlJc w:val="left"/>
      <w:pPr>
        <w:ind w:left="6718" w:hanging="360"/>
      </w:pPr>
      <w:rPr>
        <w:rFonts w:ascii="Wingdings" w:hAnsi="Wingdings" w:hint="default"/>
      </w:rPr>
    </w:lvl>
  </w:abstractNum>
  <w:abstractNum w:abstractNumId="15" w15:restartNumberingAfterBreak="0">
    <w:nsid w:val="0E0C09E7"/>
    <w:multiLevelType w:val="multilevel"/>
    <w:tmpl w:val="C3540202"/>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052491B"/>
    <w:multiLevelType w:val="multilevel"/>
    <w:tmpl w:val="C6403C7E"/>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position w:val="0"/>
        <w:sz w:val="24"/>
        <w:szCs w:val="24"/>
        <w:u w:val="none" w:color="000000"/>
        <w:effect w:val="none"/>
        <w:vertAlign w:val="baseline"/>
      </w:rPr>
    </w:lvl>
    <w:lvl w:ilvl="1">
      <w:start w:val="1"/>
      <w:numFmt w:val="decimal"/>
      <w:lvlText w:val="(%2)"/>
      <w:lvlJc w:val="left"/>
      <w:pPr>
        <w:ind w:left="1485" w:hanging="405"/>
      </w:pPr>
    </w:lvl>
    <w:lvl w:ilvl="2">
      <w:start w:val="1"/>
      <w:numFmt w:val="upperLetter"/>
      <w:lvlText w:val="%3."/>
      <w:lvlJc w:val="left"/>
      <w:pPr>
        <w:ind w:left="2340" w:hanging="360"/>
      </w:pPr>
    </w:lvl>
    <w:lvl w:ilvl="3">
      <w:start w:val="1"/>
      <w:numFmt w:val="decimal"/>
      <w:lvlText w:val="%4."/>
      <w:lvlJc w:val="left"/>
      <w:pPr>
        <w:ind w:left="2880" w:hanging="360"/>
      </w:pPr>
    </w:lvl>
    <w:lvl w:ilvl="4">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position w:val="0"/>
        <w:sz w:val="24"/>
        <w:szCs w:val="24"/>
        <w:u w:val="none" w:color="000000"/>
        <w:effect w:val="none"/>
        <w:vertAlign w:val="baseli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536B02"/>
    <w:multiLevelType w:val="multilevel"/>
    <w:tmpl w:val="D7546088"/>
    <w:styleLink w:val="WWNum44"/>
    <w:lvl w:ilvl="0">
      <w:start w:val="1"/>
      <w:numFmt w:val="decimal"/>
      <w:lvlText w:val="%1."/>
      <w:lvlJc w:val="left"/>
      <w:pPr>
        <w:ind w:left="720" w:hanging="360"/>
      </w:pPr>
      <w:rPr>
        <w:rFonts w:eastAsia="Times New Roman" w:cs="Times New Roman"/>
        <w:b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color w:val="00000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1D13BD7"/>
    <w:multiLevelType w:val="multilevel"/>
    <w:tmpl w:val="BFE8D990"/>
    <w:lvl w:ilvl="0">
      <w:start w:val="1"/>
      <w:numFmt w:val="lowerLetter"/>
      <w:lvlText w:val="%1)"/>
      <w:lvlJc w:val="left"/>
      <w:pPr>
        <w:ind w:left="720" w:hanging="360"/>
      </w:pPr>
    </w:lvl>
    <w:lvl w:ilvl="1">
      <w:start w:val="1"/>
      <w:numFmt w:val="lowerLetter"/>
      <w:lvlText w:val="%2)"/>
      <w:lvlJc w:val="left"/>
      <w:pPr>
        <w:ind w:left="172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4739B"/>
    <w:multiLevelType w:val="multilevel"/>
    <w:tmpl w:val="8E1AEFDE"/>
    <w:styleLink w:val="WWNum78"/>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158E15D1"/>
    <w:multiLevelType w:val="multilevel"/>
    <w:tmpl w:val="387C44D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5C02478"/>
    <w:multiLevelType w:val="multilevel"/>
    <w:tmpl w:val="B44AEBD8"/>
    <w:styleLink w:val="WWNum47"/>
    <w:lvl w:ilvl="0">
      <w:start w:val="1"/>
      <w:numFmt w:val="decimal"/>
      <w:lvlText w:val="%1."/>
      <w:lvlJc w:val="left"/>
      <w:pPr>
        <w:ind w:left="720" w:hanging="360"/>
      </w:pPr>
      <w:rPr>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rPr>
        <w:rFonts w:cs="Times New Roman"/>
        <w:b w:val="0"/>
        <w:i w:val="0"/>
        <w:caps w:val="0"/>
        <w:smallCaps w:val="0"/>
        <w:strike w:val="0"/>
        <w:dstrike w:val="0"/>
        <w:vanish w:val="0"/>
        <w:webHidden w:val="0"/>
        <w:position w:val="0"/>
        <w:sz w:val="24"/>
        <w:u w:val="none"/>
        <w:effect w:val="none"/>
        <w:vertAlign w:val="baseline"/>
        <w:specVanish w:val="0"/>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61A2AE2"/>
    <w:multiLevelType w:val="multilevel"/>
    <w:tmpl w:val="9104E81E"/>
    <w:styleLink w:val="WWNum56"/>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3" w15:restartNumberingAfterBreak="0">
    <w:nsid w:val="190C2714"/>
    <w:multiLevelType w:val="multilevel"/>
    <w:tmpl w:val="CA0A9F1A"/>
    <w:styleLink w:val="WWNum51"/>
    <w:lvl w:ilvl="0">
      <w:start w:val="1"/>
      <w:numFmt w:val="decimal"/>
      <w:lvlText w:val="§%1."/>
      <w:lvlJc w:val="left"/>
      <w:pPr>
        <w:ind w:left="720" w:hanging="360"/>
      </w:pPr>
      <w:rPr>
        <w:b/>
        <w:b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9643E8A"/>
    <w:multiLevelType w:val="multilevel"/>
    <w:tmpl w:val="77AA2152"/>
    <w:lvl w:ilvl="0">
      <w:start w:val="1"/>
      <w:numFmt w:val="lowerLetter"/>
      <w:lvlText w:val="%1)"/>
      <w:lvlJc w:val="left"/>
      <w:pPr>
        <w:ind w:left="1004" w:hanging="360"/>
      </w:pPr>
    </w:lvl>
    <w:lvl w:ilvl="1">
      <w:start w:val="1"/>
      <w:numFmt w:val="lowerLetter"/>
      <w:lvlText w:val="%2)"/>
      <w:lvlJc w:val="left"/>
      <w:pPr>
        <w:ind w:left="1724" w:hanging="360"/>
      </w:pPr>
      <w:rPr>
        <w:rFonts w:ascii="Times New Roman" w:hAnsi="Times New Roman" w:cs="Times New Roman" w:hint="default"/>
        <w:sz w:val="24"/>
        <w:szCs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1A027169"/>
    <w:multiLevelType w:val="multilevel"/>
    <w:tmpl w:val="497A5E80"/>
    <w:styleLink w:val="WWNum13"/>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1A5032BC"/>
    <w:multiLevelType w:val="hybridMultilevel"/>
    <w:tmpl w:val="941A5402"/>
    <w:lvl w:ilvl="0" w:tplc="F58EE036">
      <w:start w:val="1"/>
      <w:numFmt w:val="lowerLetter"/>
      <w:lvlText w:val="%1)"/>
      <w:lvlJc w:val="left"/>
      <w:pPr>
        <w:ind w:left="108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3CEED1A8">
      <w:start w:val="1"/>
      <w:numFmt w:val="lowerLetter"/>
      <w:lvlText w:val="%5)"/>
      <w:lvlJc w:val="left"/>
      <w:pPr>
        <w:ind w:left="3960" w:hanging="360"/>
      </w:pPr>
      <w:rPr>
        <w:color w:val="auto"/>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AFD11D2"/>
    <w:multiLevelType w:val="multilevel"/>
    <w:tmpl w:val="96FCDAC8"/>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1B8B60EB"/>
    <w:multiLevelType w:val="multilevel"/>
    <w:tmpl w:val="A83C83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1B9F586B"/>
    <w:multiLevelType w:val="hybridMultilevel"/>
    <w:tmpl w:val="77346958"/>
    <w:lvl w:ilvl="0" w:tplc="6846A990">
      <w:start w:val="1"/>
      <w:numFmt w:val="decimal"/>
      <w:lvlText w:val="%1."/>
      <w:lvlJc w:val="left"/>
      <w:pPr>
        <w:ind w:left="1080" w:hanging="360"/>
      </w:pPr>
      <w:rPr>
        <w:rFonts w:ascii="Times New Roman" w:hAnsi="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1DD075A5"/>
    <w:multiLevelType w:val="multilevel"/>
    <w:tmpl w:val="1CC4E2A2"/>
    <w:styleLink w:val="WWNum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E972D8B"/>
    <w:multiLevelType w:val="multilevel"/>
    <w:tmpl w:val="B1906F0C"/>
    <w:styleLink w:val="WWNum89"/>
    <w:lvl w:ilvl="0">
      <w:start w:val="1"/>
      <w:numFmt w:val="decimal"/>
      <w:lvlText w:val="%1)"/>
      <w:lvlJc w:val="left"/>
      <w:pPr>
        <w:ind w:left="720" w:hanging="360"/>
      </w:pPr>
    </w:lvl>
    <w:lvl w:ilvl="1">
      <w:start w:val="1"/>
      <w:numFmt w:val="decimal"/>
      <w:lvlText w:val="%2)"/>
      <w:lvlJc w:val="left"/>
      <w:pPr>
        <w:ind w:left="178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1ED635C7"/>
    <w:multiLevelType w:val="multilevel"/>
    <w:tmpl w:val="B3ECFB98"/>
    <w:styleLink w:val="WWNum32"/>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15:restartNumberingAfterBreak="0">
    <w:nsid w:val="20227B6C"/>
    <w:multiLevelType w:val="multilevel"/>
    <w:tmpl w:val="5F640944"/>
    <w:styleLink w:val="WWNum85"/>
    <w:lvl w:ilvl="0">
      <w:start w:val="1"/>
      <w:numFmt w:val="lowerLetter"/>
      <w:lvlText w:val="%1)"/>
      <w:lvlJc w:val="left"/>
      <w:pPr>
        <w:ind w:left="1133" w:hanging="360"/>
      </w:pPr>
    </w:lvl>
    <w:lvl w:ilvl="1">
      <w:start w:val="1"/>
      <w:numFmt w:val="lowerLetter"/>
      <w:lvlText w:val="%2."/>
      <w:lvlJc w:val="left"/>
      <w:pPr>
        <w:ind w:left="1853" w:hanging="360"/>
      </w:pPr>
    </w:lvl>
    <w:lvl w:ilvl="2">
      <w:start w:val="1"/>
      <w:numFmt w:val="lowerRoman"/>
      <w:lvlText w:val="%1.%2.%3."/>
      <w:lvlJc w:val="right"/>
      <w:pPr>
        <w:ind w:left="2573" w:hanging="180"/>
      </w:pPr>
    </w:lvl>
    <w:lvl w:ilvl="3">
      <w:start w:val="1"/>
      <w:numFmt w:val="decimal"/>
      <w:lvlText w:val="%1.%2.%3.%4."/>
      <w:lvlJc w:val="left"/>
      <w:pPr>
        <w:ind w:left="3293" w:hanging="360"/>
      </w:pPr>
    </w:lvl>
    <w:lvl w:ilvl="4">
      <w:start w:val="1"/>
      <w:numFmt w:val="lowerLetter"/>
      <w:lvlText w:val="%1.%2.%3.%4.%5."/>
      <w:lvlJc w:val="left"/>
      <w:pPr>
        <w:ind w:left="4013" w:hanging="360"/>
      </w:pPr>
    </w:lvl>
    <w:lvl w:ilvl="5">
      <w:start w:val="1"/>
      <w:numFmt w:val="lowerRoman"/>
      <w:lvlText w:val="%1.%2.%3.%4.%5.%6."/>
      <w:lvlJc w:val="right"/>
      <w:pPr>
        <w:ind w:left="4733" w:hanging="180"/>
      </w:pPr>
    </w:lvl>
    <w:lvl w:ilvl="6">
      <w:start w:val="1"/>
      <w:numFmt w:val="decimal"/>
      <w:lvlText w:val="%1.%2.%3.%4.%5.%6.%7."/>
      <w:lvlJc w:val="left"/>
      <w:pPr>
        <w:ind w:left="5453" w:hanging="360"/>
      </w:pPr>
    </w:lvl>
    <w:lvl w:ilvl="7">
      <w:start w:val="1"/>
      <w:numFmt w:val="lowerLetter"/>
      <w:lvlText w:val="%1.%2.%3.%4.%5.%6.%7.%8."/>
      <w:lvlJc w:val="left"/>
      <w:pPr>
        <w:ind w:left="6173" w:hanging="360"/>
      </w:pPr>
    </w:lvl>
    <w:lvl w:ilvl="8">
      <w:start w:val="1"/>
      <w:numFmt w:val="lowerRoman"/>
      <w:lvlText w:val="%1.%2.%3.%4.%5.%6.%7.%8.%9."/>
      <w:lvlJc w:val="right"/>
      <w:pPr>
        <w:ind w:left="6893" w:hanging="180"/>
      </w:pPr>
    </w:lvl>
  </w:abstractNum>
  <w:abstractNum w:abstractNumId="34" w15:restartNumberingAfterBreak="0">
    <w:nsid w:val="20BC0995"/>
    <w:multiLevelType w:val="hybridMultilevel"/>
    <w:tmpl w:val="8782E5B0"/>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5" w15:restartNumberingAfterBreak="0">
    <w:nsid w:val="238303C3"/>
    <w:multiLevelType w:val="multilevel"/>
    <w:tmpl w:val="01CC2A32"/>
    <w:lvl w:ilvl="0">
      <w:start w:val="2"/>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3B45C32"/>
    <w:multiLevelType w:val="multilevel"/>
    <w:tmpl w:val="888494A8"/>
    <w:styleLink w:val="WWNum6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539234B"/>
    <w:multiLevelType w:val="multilevel"/>
    <w:tmpl w:val="7F602C7E"/>
    <w:styleLink w:val="WWNum2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25707A6B"/>
    <w:multiLevelType w:val="multilevel"/>
    <w:tmpl w:val="812CD57E"/>
    <w:styleLink w:val="WWNum57"/>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9" w15:restartNumberingAfterBreak="0">
    <w:nsid w:val="25722FB2"/>
    <w:multiLevelType w:val="multilevel"/>
    <w:tmpl w:val="0638DB32"/>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2577057D"/>
    <w:multiLevelType w:val="multilevel"/>
    <w:tmpl w:val="985444BE"/>
    <w:styleLink w:val="WWNum8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1" w15:restartNumberingAfterBreak="0">
    <w:nsid w:val="25864200"/>
    <w:multiLevelType w:val="multilevel"/>
    <w:tmpl w:val="64CAF51C"/>
    <w:styleLink w:val="WWNum74"/>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42" w15:restartNumberingAfterBreak="0">
    <w:nsid w:val="261C308D"/>
    <w:multiLevelType w:val="multilevel"/>
    <w:tmpl w:val="A9C21542"/>
    <w:styleLink w:val="WWNum72"/>
    <w:lvl w:ilvl="0">
      <w:start w:val="7"/>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76A3ABF"/>
    <w:multiLevelType w:val="multilevel"/>
    <w:tmpl w:val="FB860C44"/>
    <w:styleLink w:val="WWNum60"/>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44" w15:restartNumberingAfterBreak="0">
    <w:nsid w:val="27CF6F2C"/>
    <w:multiLevelType w:val="hybridMultilevel"/>
    <w:tmpl w:val="5B600DB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15:restartNumberingAfterBreak="0">
    <w:nsid w:val="29A602F0"/>
    <w:multiLevelType w:val="multilevel"/>
    <w:tmpl w:val="C2D05C14"/>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2A7340A0"/>
    <w:multiLevelType w:val="multilevel"/>
    <w:tmpl w:val="190C2F0C"/>
    <w:styleLink w:val="WWNum7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2B0B72F9"/>
    <w:multiLevelType w:val="multilevel"/>
    <w:tmpl w:val="F0CC85CE"/>
    <w:styleLink w:val="WWNum49"/>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1.%2.%3)"/>
      <w:lvlJc w:val="left"/>
      <w:pPr>
        <w:ind w:left="2597" w:hanging="180"/>
      </w:pPr>
      <w:rPr>
        <w:rFonts w:cs="Times New Roman"/>
      </w:rPr>
    </w:lvl>
    <w:lvl w:ilvl="3">
      <w:start w:val="1"/>
      <w:numFmt w:val="decimal"/>
      <w:lvlText w:val="%1.%2.%3.%4."/>
      <w:lvlJc w:val="left"/>
      <w:pPr>
        <w:ind w:left="3317" w:hanging="360"/>
      </w:pPr>
    </w:lvl>
    <w:lvl w:ilvl="4">
      <w:start w:val="1"/>
      <w:numFmt w:val="lowerLetter"/>
      <w:lvlText w:val="%1.%2.%3.%4.%5."/>
      <w:lvlJc w:val="left"/>
      <w:pPr>
        <w:ind w:left="4037" w:hanging="360"/>
      </w:pPr>
    </w:lvl>
    <w:lvl w:ilvl="5">
      <w:start w:val="1"/>
      <w:numFmt w:val="lowerRoman"/>
      <w:lvlText w:val="%1.%2.%3.%4.%5.%6."/>
      <w:lvlJc w:val="right"/>
      <w:pPr>
        <w:ind w:left="4757" w:hanging="180"/>
      </w:pPr>
    </w:lvl>
    <w:lvl w:ilvl="6">
      <w:start w:val="1"/>
      <w:numFmt w:val="decimal"/>
      <w:lvlText w:val="%1.%2.%3.%4.%5.%6.%7."/>
      <w:lvlJc w:val="left"/>
      <w:pPr>
        <w:ind w:left="5477" w:hanging="360"/>
      </w:pPr>
    </w:lvl>
    <w:lvl w:ilvl="7">
      <w:start w:val="1"/>
      <w:numFmt w:val="lowerLetter"/>
      <w:lvlText w:val="%1.%2.%3.%4.%5.%6.%7.%8."/>
      <w:lvlJc w:val="left"/>
      <w:pPr>
        <w:ind w:left="6197" w:hanging="360"/>
      </w:pPr>
    </w:lvl>
    <w:lvl w:ilvl="8">
      <w:start w:val="1"/>
      <w:numFmt w:val="lowerRoman"/>
      <w:lvlText w:val="%1.%2.%3.%4.%5.%6.%7.%8.%9."/>
      <w:lvlJc w:val="right"/>
      <w:pPr>
        <w:ind w:left="6917" w:hanging="180"/>
      </w:pPr>
    </w:lvl>
  </w:abstractNum>
  <w:abstractNum w:abstractNumId="48" w15:restartNumberingAfterBreak="0">
    <w:nsid w:val="2B74475E"/>
    <w:multiLevelType w:val="multilevel"/>
    <w:tmpl w:val="5114C440"/>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C0F7B06"/>
    <w:multiLevelType w:val="multilevel"/>
    <w:tmpl w:val="C3065A08"/>
    <w:styleLink w:val="WWNum48"/>
    <w:lvl w:ilvl="0">
      <w:start w:val="1"/>
      <w:numFmt w:val="decimal"/>
      <w:lvlText w:val="%1."/>
      <w:lvlJc w:val="left"/>
      <w:pPr>
        <w:ind w:left="720"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51" w15:restartNumberingAfterBreak="0">
    <w:nsid w:val="313162EC"/>
    <w:multiLevelType w:val="multilevel"/>
    <w:tmpl w:val="EBEEC4DC"/>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16C49D3"/>
    <w:multiLevelType w:val="multilevel"/>
    <w:tmpl w:val="EC5E504E"/>
    <w:styleLink w:val="WWNum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2761D54"/>
    <w:multiLevelType w:val="multilevel"/>
    <w:tmpl w:val="A5F416BC"/>
    <w:styleLink w:val="WWNum91"/>
    <w:lvl w:ilvl="0">
      <w:start w:val="1"/>
      <w:numFmt w:val="decimal"/>
      <w:lvlText w:val="%1)"/>
      <w:lvlJc w:val="left"/>
      <w:pPr>
        <w:ind w:left="1780" w:hanging="360"/>
      </w:pPr>
    </w:lvl>
    <w:lvl w:ilvl="1">
      <w:start w:val="1"/>
      <w:numFmt w:val="lowerLetter"/>
      <w:lvlText w:val="%2."/>
      <w:lvlJc w:val="left"/>
      <w:pPr>
        <w:ind w:left="2500" w:hanging="360"/>
      </w:pPr>
    </w:lvl>
    <w:lvl w:ilvl="2">
      <w:start w:val="1"/>
      <w:numFmt w:val="lowerRoman"/>
      <w:lvlText w:val="%1.%2.%3."/>
      <w:lvlJc w:val="right"/>
      <w:pPr>
        <w:ind w:left="3220" w:hanging="180"/>
      </w:pPr>
    </w:lvl>
    <w:lvl w:ilvl="3">
      <w:start w:val="1"/>
      <w:numFmt w:val="decimal"/>
      <w:lvlText w:val="%1.%2.%3.%4."/>
      <w:lvlJc w:val="left"/>
      <w:pPr>
        <w:ind w:left="3940" w:hanging="360"/>
      </w:pPr>
    </w:lvl>
    <w:lvl w:ilvl="4">
      <w:start w:val="1"/>
      <w:numFmt w:val="lowerLetter"/>
      <w:lvlText w:val="%1.%2.%3.%4.%5."/>
      <w:lvlJc w:val="left"/>
      <w:pPr>
        <w:ind w:left="4660" w:hanging="360"/>
      </w:pPr>
    </w:lvl>
    <w:lvl w:ilvl="5">
      <w:start w:val="1"/>
      <w:numFmt w:val="lowerRoman"/>
      <w:lvlText w:val="%1.%2.%3.%4.%5.%6."/>
      <w:lvlJc w:val="right"/>
      <w:pPr>
        <w:ind w:left="5380" w:hanging="180"/>
      </w:pPr>
    </w:lvl>
    <w:lvl w:ilvl="6">
      <w:start w:val="1"/>
      <w:numFmt w:val="decimal"/>
      <w:lvlText w:val="%1.%2.%3.%4.%5.%6.%7."/>
      <w:lvlJc w:val="left"/>
      <w:pPr>
        <w:ind w:left="6100" w:hanging="360"/>
      </w:pPr>
    </w:lvl>
    <w:lvl w:ilvl="7">
      <w:start w:val="1"/>
      <w:numFmt w:val="lowerLetter"/>
      <w:lvlText w:val="%1.%2.%3.%4.%5.%6.%7.%8."/>
      <w:lvlJc w:val="left"/>
      <w:pPr>
        <w:ind w:left="6820" w:hanging="360"/>
      </w:pPr>
    </w:lvl>
    <w:lvl w:ilvl="8">
      <w:start w:val="1"/>
      <w:numFmt w:val="lowerRoman"/>
      <w:lvlText w:val="%1.%2.%3.%4.%5.%6.%7.%8.%9."/>
      <w:lvlJc w:val="right"/>
      <w:pPr>
        <w:ind w:left="7540" w:hanging="180"/>
      </w:pPr>
    </w:lvl>
  </w:abstractNum>
  <w:abstractNum w:abstractNumId="54" w15:restartNumberingAfterBreak="0">
    <w:nsid w:val="360C342A"/>
    <w:multiLevelType w:val="multilevel"/>
    <w:tmpl w:val="29669A7C"/>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6FB03D2"/>
    <w:multiLevelType w:val="multilevel"/>
    <w:tmpl w:val="5BBCD818"/>
    <w:styleLink w:val="WWNum2"/>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56" w15:restartNumberingAfterBreak="0">
    <w:nsid w:val="38D45D81"/>
    <w:multiLevelType w:val="multilevel"/>
    <w:tmpl w:val="BBE8237A"/>
    <w:styleLink w:val="WWNum29"/>
    <w:lvl w:ilvl="0">
      <w:start w:val="1"/>
      <w:numFmt w:val="decimal"/>
      <w:lvlText w:val="%1)"/>
      <w:lvlJc w:val="left"/>
      <w:pPr>
        <w:ind w:left="720" w:hanging="360"/>
      </w:pPr>
      <w:rPr>
        <w:rFonts w:eastAsia="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392464CA"/>
    <w:multiLevelType w:val="multilevel"/>
    <w:tmpl w:val="BC7C6C86"/>
    <w:styleLink w:val="WWNum30"/>
    <w:lvl w:ilvl="0">
      <w:start w:val="1"/>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D330383"/>
    <w:multiLevelType w:val="multilevel"/>
    <w:tmpl w:val="CDE2DA6E"/>
    <w:styleLink w:val="WWNum71"/>
    <w:lvl w:ilvl="0">
      <w:start w:val="1"/>
      <w:numFmt w:val="decimal"/>
      <w:lvlText w:val="%1."/>
      <w:lvlJc w:val="left"/>
      <w:pPr>
        <w:ind w:left="433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9" w15:restartNumberingAfterBreak="0">
    <w:nsid w:val="3DCF7B5C"/>
    <w:multiLevelType w:val="multilevel"/>
    <w:tmpl w:val="A608FED0"/>
    <w:styleLink w:val="WWNum3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0" w15:restartNumberingAfterBreak="0">
    <w:nsid w:val="3DDC7090"/>
    <w:multiLevelType w:val="multilevel"/>
    <w:tmpl w:val="4A0C29CC"/>
    <w:styleLink w:val="WWNum92"/>
    <w:lvl w:ilvl="0">
      <w:start w:val="1"/>
      <w:numFmt w:val="decimal"/>
      <w:lvlText w:val="%1)"/>
      <w:lvlJc w:val="left"/>
      <w:pPr>
        <w:ind w:left="1780" w:hanging="360"/>
      </w:pPr>
    </w:lvl>
    <w:lvl w:ilvl="1">
      <w:start w:val="1"/>
      <w:numFmt w:val="lowerLetter"/>
      <w:lvlText w:val="%2."/>
      <w:lvlJc w:val="left"/>
      <w:pPr>
        <w:ind w:left="2500" w:hanging="360"/>
      </w:pPr>
    </w:lvl>
    <w:lvl w:ilvl="2">
      <w:start w:val="1"/>
      <w:numFmt w:val="lowerRoman"/>
      <w:lvlText w:val="%1.%2.%3."/>
      <w:lvlJc w:val="right"/>
      <w:pPr>
        <w:ind w:left="3220" w:hanging="180"/>
      </w:pPr>
    </w:lvl>
    <w:lvl w:ilvl="3">
      <w:start w:val="1"/>
      <w:numFmt w:val="decimal"/>
      <w:lvlText w:val="%1.%2.%3.%4."/>
      <w:lvlJc w:val="left"/>
      <w:pPr>
        <w:ind w:left="3940" w:hanging="360"/>
      </w:pPr>
    </w:lvl>
    <w:lvl w:ilvl="4">
      <w:start w:val="1"/>
      <w:numFmt w:val="lowerLetter"/>
      <w:lvlText w:val="%1.%2.%3.%4.%5."/>
      <w:lvlJc w:val="left"/>
      <w:pPr>
        <w:ind w:left="4660" w:hanging="360"/>
      </w:pPr>
    </w:lvl>
    <w:lvl w:ilvl="5">
      <w:start w:val="1"/>
      <w:numFmt w:val="lowerRoman"/>
      <w:lvlText w:val="%1.%2.%3.%4.%5.%6."/>
      <w:lvlJc w:val="right"/>
      <w:pPr>
        <w:ind w:left="5380" w:hanging="180"/>
      </w:pPr>
    </w:lvl>
    <w:lvl w:ilvl="6">
      <w:start w:val="1"/>
      <w:numFmt w:val="decimal"/>
      <w:lvlText w:val="%1.%2.%3.%4.%5.%6.%7."/>
      <w:lvlJc w:val="left"/>
      <w:pPr>
        <w:ind w:left="6100" w:hanging="360"/>
      </w:pPr>
    </w:lvl>
    <w:lvl w:ilvl="7">
      <w:start w:val="1"/>
      <w:numFmt w:val="lowerLetter"/>
      <w:lvlText w:val="%1.%2.%3.%4.%5.%6.%7.%8."/>
      <w:lvlJc w:val="left"/>
      <w:pPr>
        <w:ind w:left="6820" w:hanging="360"/>
      </w:pPr>
    </w:lvl>
    <w:lvl w:ilvl="8">
      <w:start w:val="1"/>
      <w:numFmt w:val="lowerRoman"/>
      <w:lvlText w:val="%1.%2.%3.%4.%5.%6.%7.%8.%9."/>
      <w:lvlJc w:val="right"/>
      <w:pPr>
        <w:ind w:left="7540" w:hanging="180"/>
      </w:pPr>
    </w:lvl>
  </w:abstractNum>
  <w:abstractNum w:abstractNumId="61" w15:restartNumberingAfterBreak="0">
    <w:nsid w:val="3DE4216D"/>
    <w:multiLevelType w:val="multilevel"/>
    <w:tmpl w:val="0D721630"/>
    <w:styleLink w:val="WWNum68"/>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62" w15:restartNumberingAfterBreak="0">
    <w:nsid w:val="3E5454F6"/>
    <w:multiLevelType w:val="multilevel"/>
    <w:tmpl w:val="4AEE247A"/>
    <w:styleLink w:val="WWNum69"/>
    <w:lvl w:ilvl="0">
      <w:start w:val="1"/>
      <w:numFmt w:val="decimal"/>
      <w:lvlText w:val="§ %1."/>
      <w:lvlJc w:val="left"/>
      <w:pPr>
        <w:ind w:left="4680" w:hanging="360"/>
      </w:pPr>
      <w:rPr>
        <w:b/>
        <w:bCs/>
      </w:rPr>
    </w:lvl>
    <w:lvl w:ilvl="1">
      <w:start w:val="1"/>
      <w:numFmt w:val="decimal"/>
      <w:lvlText w:val="%2."/>
      <w:lvlJc w:val="left"/>
      <w:pPr>
        <w:ind w:left="5505" w:hanging="465"/>
      </w:pPr>
    </w:lvl>
    <w:lvl w:ilvl="2">
      <w:start w:val="1"/>
      <w:numFmt w:val="lowerRoman"/>
      <w:lvlText w:val="%1.%2.%3."/>
      <w:lvlJc w:val="right"/>
      <w:pPr>
        <w:ind w:left="6120" w:hanging="180"/>
      </w:pPr>
    </w:lvl>
    <w:lvl w:ilvl="3">
      <w:start w:val="1"/>
      <w:numFmt w:val="decimal"/>
      <w:lvlText w:val="%1.%2.%3.%4."/>
      <w:lvlJc w:val="left"/>
      <w:pPr>
        <w:ind w:left="6840" w:hanging="360"/>
      </w:pPr>
    </w:lvl>
    <w:lvl w:ilvl="4">
      <w:start w:val="1"/>
      <w:numFmt w:val="lowerLetter"/>
      <w:lvlText w:val="%1.%2.%3.%4.%5."/>
      <w:lvlJc w:val="left"/>
      <w:pPr>
        <w:ind w:left="7560" w:hanging="360"/>
      </w:pPr>
    </w:lvl>
    <w:lvl w:ilvl="5">
      <w:start w:val="1"/>
      <w:numFmt w:val="lowerRoman"/>
      <w:lvlText w:val="%1.%2.%3.%4.%5.%6."/>
      <w:lvlJc w:val="right"/>
      <w:pPr>
        <w:ind w:left="8280" w:hanging="180"/>
      </w:pPr>
    </w:lvl>
    <w:lvl w:ilvl="6">
      <w:start w:val="1"/>
      <w:numFmt w:val="decimal"/>
      <w:lvlText w:val="%1.%2.%3.%4.%5.%6.%7."/>
      <w:lvlJc w:val="left"/>
      <w:pPr>
        <w:ind w:left="9000" w:hanging="360"/>
      </w:pPr>
    </w:lvl>
    <w:lvl w:ilvl="7">
      <w:start w:val="1"/>
      <w:numFmt w:val="lowerLetter"/>
      <w:lvlText w:val="%1.%2.%3.%4.%5.%6.%7.%8."/>
      <w:lvlJc w:val="left"/>
      <w:pPr>
        <w:ind w:left="9720" w:hanging="360"/>
      </w:pPr>
    </w:lvl>
    <w:lvl w:ilvl="8">
      <w:start w:val="1"/>
      <w:numFmt w:val="lowerRoman"/>
      <w:lvlText w:val="%1.%2.%3.%4.%5.%6.%7.%8.%9."/>
      <w:lvlJc w:val="right"/>
      <w:pPr>
        <w:ind w:left="10440" w:hanging="180"/>
      </w:pPr>
    </w:lvl>
  </w:abstractNum>
  <w:abstractNum w:abstractNumId="63" w15:restartNumberingAfterBreak="0">
    <w:nsid w:val="40EC6445"/>
    <w:multiLevelType w:val="multilevel"/>
    <w:tmpl w:val="FE909AF2"/>
    <w:styleLink w:val="WWNum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1.%2.%3)"/>
      <w:lvlJc w:val="left"/>
      <w:pPr>
        <w:ind w:left="2880" w:hanging="180"/>
      </w:pPr>
      <w:rPr>
        <w:rFonts w:cs="Times New Roman"/>
        <w:b w:val="0"/>
        <w:color w:val="00000A"/>
        <w:sz w:val="24"/>
        <w:szCs w:val="24"/>
      </w:rPr>
    </w:lvl>
    <w:lvl w:ilvl="3">
      <w:start w:val="10"/>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4" w15:restartNumberingAfterBreak="0">
    <w:nsid w:val="425E436E"/>
    <w:multiLevelType w:val="hybridMultilevel"/>
    <w:tmpl w:val="14289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2847D29"/>
    <w:multiLevelType w:val="multilevel"/>
    <w:tmpl w:val="D7A0B1B6"/>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6" w15:restartNumberingAfterBreak="0">
    <w:nsid w:val="449E28AD"/>
    <w:multiLevelType w:val="hybridMultilevel"/>
    <w:tmpl w:val="4D24E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75B22E6"/>
    <w:multiLevelType w:val="multilevel"/>
    <w:tmpl w:val="0DA0127A"/>
    <w:lvl w:ilvl="0">
      <w:start w:val="7"/>
      <w:numFmt w:val="decimal"/>
      <w:lvlText w:val="%1."/>
      <w:lvlJc w:val="left"/>
      <w:pPr>
        <w:ind w:left="433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B9D7F71"/>
    <w:multiLevelType w:val="multilevel"/>
    <w:tmpl w:val="EA26600E"/>
    <w:styleLink w:val="WWNum76"/>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9" w15:restartNumberingAfterBreak="0">
    <w:nsid w:val="4C144D81"/>
    <w:multiLevelType w:val="hybridMultilevel"/>
    <w:tmpl w:val="0448BE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C2F63D2"/>
    <w:multiLevelType w:val="multilevel"/>
    <w:tmpl w:val="62FCBD20"/>
    <w:styleLink w:val="WW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E4B65B5"/>
    <w:multiLevelType w:val="multilevel"/>
    <w:tmpl w:val="3A02AA5C"/>
    <w:styleLink w:val="WWNum50"/>
    <w:lvl w:ilvl="0">
      <w:start w:val="1"/>
      <w:numFmt w:val="decimal"/>
      <w:lvlText w:val="%1."/>
      <w:lvlJc w:val="left"/>
      <w:pPr>
        <w:ind w:left="7796" w:firstLine="0"/>
      </w:pPr>
      <w:rPr>
        <w:rFonts w:eastAsia="Calibri"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2" w15:restartNumberingAfterBreak="0">
    <w:nsid w:val="4F3D2C5C"/>
    <w:multiLevelType w:val="multilevel"/>
    <w:tmpl w:val="E486A6A6"/>
    <w:styleLink w:val="WWNum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F787A6D"/>
    <w:multiLevelType w:val="multilevel"/>
    <w:tmpl w:val="E52A36D2"/>
    <w:styleLink w:val="WWNum79"/>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4F9D0B70"/>
    <w:multiLevelType w:val="multilevel"/>
    <w:tmpl w:val="DE8AE462"/>
    <w:styleLink w:val="WWNum43"/>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15:restartNumberingAfterBreak="0">
    <w:nsid w:val="50702B71"/>
    <w:multiLevelType w:val="multilevel"/>
    <w:tmpl w:val="A5F40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516F4E73"/>
    <w:multiLevelType w:val="multilevel"/>
    <w:tmpl w:val="1A6261FE"/>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523C0CE4"/>
    <w:multiLevelType w:val="multilevel"/>
    <w:tmpl w:val="4BDCBD08"/>
    <w:styleLink w:val="WWNum90"/>
    <w:lvl w:ilvl="0">
      <w:start w:val="1"/>
      <w:numFmt w:val="decimal"/>
      <w:lvlText w:val="%1."/>
      <w:lvlJc w:val="left"/>
      <w:pPr>
        <w:ind w:left="1440" w:hanging="360"/>
      </w:pPr>
      <w:rPr>
        <w:i w:val="0"/>
        <w:iCs w:val="0"/>
      </w:rPr>
    </w:lvl>
    <w:lvl w:ilvl="1">
      <w:start w:val="1"/>
      <w:numFmt w:val="decimal"/>
      <w:lvlText w:val="%2)"/>
      <w:lvlJc w:val="left"/>
      <w:pPr>
        <w:ind w:left="2160" w:hanging="360"/>
      </w:pPr>
    </w:lvl>
    <w:lvl w:ilvl="2">
      <w:start w:val="1"/>
      <w:numFmt w:val="lowerLetter"/>
      <w:lvlText w:val="%1.%2.%3)"/>
      <w:lvlJc w:val="left"/>
      <w:pPr>
        <w:ind w:left="3060" w:hanging="36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8" w15:restartNumberingAfterBreak="0">
    <w:nsid w:val="529A3231"/>
    <w:multiLevelType w:val="multilevel"/>
    <w:tmpl w:val="D4D8F910"/>
    <w:styleLink w:val="WWNum36"/>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9" w15:restartNumberingAfterBreak="0">
    <w:nsid w:val="529B5E33"/>
    <w:multiLevelType w:val="multilevel"/>
    <w:tmpl w:val="1DA0E322"/>
    <w:lvl w:ilvl="0">
      <w:start w:val="1"/>
      <w:numFmt w:val="decimal"/>
      <w:lvlText w:val="%1."/>
      <w:lvlJc w:val="left"/>
      <w:pPr>
        <w:ind w:left="433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53854D38"/>
    <w:multiLevelType w:val="multilevel"/>
    <w:tmpl w:val="518A899E"/>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4A87B9E"/>
    <w:multiLevelType w:val="multilevel"/>
    <w:tmpl w:val="79E600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54BF5C33"/>
    <w:multiLevelType w:val="multilevel"/>
    <w:tmpl w:val="D92AB2CA"/>
    <w:styleLink w:val="WWNum5"/>
    <w:lvl w:ilvl="0">
      <w:start w:val="1"/>
      <w:numFmt w:val="decimal"/>
      <w:lvlText w:val="%1."/>
      <w:lvlJc w:val="left"/>
      <w:pPr>
        <w:ind w:left="6030" w:hanging="360"/>
      </w:pPr>
      <w:rPr>
        <w:i w:val="0"/>
        <w:i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6B472F0"/>
    <w:multiLevelType w:val="multilevel"/>
    <w:tmpl w:val="62E6AA84"/>
    <w:styleLink w:val="WWNum8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4" w15:restartNumberingAfterBreak="0">
    <w:nsid w:val="56B652E7"/>
    <w:multiLevelType w:val="multilevel"/>
    <w:tmpl w:val="A790CAB6"/>
    <w:styleLink w:val="WWNum34"/>
    <w:lvl w:ilvl="0">
      <w:start w:val="1"/>
      <w:numFmt w:val="lowerLetter"/>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5" w15:restartNumberingAfterBreak="0">
    <w:nsid w:val="57AA6D67"/>
    <w:multiLevelType w:val="multilevel"/>
    <w:tmpl w:val="CFF2194E"/>
    <w:styleLink w:val="WWNum8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6" w15:restartNumberingAfterBreak="0">
    <w:nsid w:val="583A0017"/>
    <w:multiLevelType w:val="multilevel"/>
    <w:tmpl w:val="1D58128A"/>
    <w:styleLink w:val="WWNum3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7" w15:restartNumberingAfterBreak="0">
    <w:nsid w:val="589B02E7"/>
    <w:multiLevelType w:val="multilevel"/>
    <w:tmpl w:val="109EDE72"/>
    <w:styleLink w:val="WWNum70"/>
    <w:lvl w:ilvl="0">
      <w:start w:val="1"/>
      <w:numFmt w:val="decimal"/>
      <w:lvlText w:val="%1."/>
      <w:lvlJc w:val="left"/>
      <w:pPr>
        <w:ind w:left="-623" w:hanging="360"/>
      </w:pPr>
      <w:rPr>
        <w:rFonts w:eastAsia="Calibri" w:cs="Times New Roman"/>
        <w:sz w:val="22"/>
        <w:szCs w:val="22"/>
      </w:rPr>
    </w:lvl>
    <w:lvl w:ilvl="1">
      <w:start w:val="1"/>
      <w:numFmt w:val="decimal"/>
      <w:lvlText w:val="%2."/>
      <w:lvlJc w:val="left"/>
      <w:pPr>
        <w:ind w:left="97" w:hanging="360"/>
      </w:pPr>
    </w:lvl>
    <w:lvl w:ilvl="2">
      <w:start w:val="1"/>
      <w:numFmt w:val="lowerRoman"/>
      <w:lvlText w:val="%1.%2.%3."/>
      <w:lvlJc w:val="right"/>
      <w:pPr>
        <w:ind w:left="817" w:hanging="180"/>
      </w:pPr>
    </w:lvl>
    <w:lvl w:ilvl="3">
      <w:start w:val="1"/>
      <w:numFmt w:val="decimal"/>
      <w:lvlText w:val="%1.%2.%3.%4."/>
      <w:lvlJc w:val="left"/>
      <w:pPr>
        <w:ind w:left="1537" w:hanging="360"/>
      </w:pPr>
    </w:lvl>
    <w:lvl w:ilvl="4">
      <w:start w:val="1"/>
      <w:numFmt w:val="lowerLetter"/>
      <w:lvlText w:val="%1.%2.%3.%4.%5."/>
      <w:lvlJc w:val="left"/>
      <w:pPr>
        <w:ind w:left="2257" w:hanging="360"/>
      </w:pPr>
    </w:lvl>
    <w:lvl w:ilvl="5">
      <w:start w:val="1"/>
      <w:numFmt w:val="lowerRoman"/>
      <w:lvlText w:val="%1.%2.%3.%4.%5.%6."/>
      <w:lvlJc w:val="right"/>
      <w:pPr>
        <w:ind w:left="2977" w:hanging="180"/>
      </w:pPr>
    </w:lvl>
    <w:lvl w:ilvl="6">
      <w:start w:val="1"/>
      <w:numFmt w:val="decimal"/>
      <w:lvlText w:val="%1.%2.%3.%4.%5.%6.%7."/>
      <w:lvlJc w:val="left"/>
      <w:pPr>
        <w:ind w:left="3697" w:hanging="360"/>
      </w:pPr>
    </w:lvl>
    <w:lvl w:ilvl="7">
      <w:start w:val="1"/>
      <w:numFmt w:val="lowerLetter"/>
      <w:lvlText w:val="%1.%2.%3.%4.%5.%6.%7.%8."/>
      <w:lvlJc w:val="left"/>
      <w:pPr>
        <w:ind w:left="4417" w:hanging="360"/>
      </w:pPr>
    </w:lvl>
    <w:lvl w:ilvl="8">
      <w:start w:val="1"/>
      <w:numFmt w:val="lowerRoman"/>
      <w:lvlText w:val="%1.%2.%3.%4.%5.%6.%7.%8.%9."/>
      <w:lvlJc w:val="right"/>
      <w:pPr>
        <w:ind w:left="5137" w:hanging="180"/>
      </w:pPr>
    </w:lvl>
  </w:abstractNum>
  <w:abstractNum w:abstractNumId="88" w15:restartNumberingAfterBreak="0">
    <w:nsid w:val="58C8285B"/>
    <w:multiLevelType w:val="multilevel"/>
    <w:tmpl w:val="AFBA2484"/>
    <w:styleLink w:val="WWNum63"/>
    <w:lvl w:ilvl="0">
      <w:start w:val="1"/>
      <w:numFmt w:val="decimal"/>
      <w:lvlText w:val="%1."/>
      <w:lvlJc w:val="left"/>
      <w:pPr>
        <w:ind w:left="720" w:hanging="360"/>
      </w:pPr>
      <w:rPr>
        <w:rFonts w:cs="Times New Roman"/>
        <w:b w:val="0"/>
        <w:i w:val="0"/>
        <w:caps w:val="0"/>
        <w:smallCaps w:val="0"/>
        <w:strike w:val="0"/>
        <w:dstrike w:val="0"/>
        <w:vanish w:val="0"/>
        <w:webHidden w:val="0"/>
        <w:color w:val="00000A"/>
        <w:position w:val="0"/>
        <w:sz w:val="24"/>
        <w:u w:val="none"/>
        <w:effect w:val="none"/>
        <w:vertAlign w:val="baseline"/>
        <w:specVanish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9BC5979"/>
    <w:multiLevelType w:val="multilevel"/>
    <w:tmpl w:val="061A87E8"/>
    <w:styleLink w:val="WWNum19"/>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A48459E"/>
    <w:multiLevelType w:val="hybridMultilevel"/>
    <w:tmpl w:val="5F500366"/>
    <w:lvl w:ilvl="0" w:tplc="A768E30C">
      <w:start w:val="1"/>
      <w:numFmt w:val="lowerLetter"/>
      <w:lvlText w:val="%1)"/>
      <w:lvlJc w:val="left"/>
      <w:pPr>
        <w:ind w:left="1004" w:hanging="360"/>
      </w:pPr>
      <w:rPr>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1" w15:restartNumberingAfterBreak="0">
    <w:nsid w:val="5B842ADC"/>
    <w:multiLevelType w:val="multilevel"/>
    <w:tmpl w:val="8376C09A"/>
    <w:styleLink w:val="WWNum42"/>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5CDB15B6"/>
    <w:multiLevelType w:val="multilevel"/>
    <w:tmpl w:val="1EDAD2A8"/>
    <w:lvl w:ilvl="0">
      <w:start w:val="1"/>
      <w:numFmt w:val="decimal"/>
      <w:lvlText w:val="%1."/>
      <w:lvlJc w:val="left"/>
      <w:pPr>
        <w:ind w:left="-623" w:hanging="360"/>
      </w:pPr>
      <w:rPr>
        <w:rFonts w:ascii="Times New Roman" w:eastAsia="Calibri" w:hAnsi="Times New Roman" w:cs="Times New Roman"/>
        <w:sz w:val="22"/>
        <w:szCs w:val="22"/>
      </w:rPr>
    </w:lvl>
    <w:lvl w:ilvl="1">
      <w:start w:val="1"/>
      <w:numFmt w:val="decimal"/>
      <w:lvlText w:val="%2."/>
      <w:lvlJc w:val="left"/>
      <w:pPr>
        <w:ind w:left="2345" w:hanging="360"/>
      </w:pPr>
      <w:rPr>
        <w:rFonts w:ascii="Times New Roman" w:hAnsi="Times New Roman" w:cs="Times New Roman" w:hint="default"/>
        <w:sz w:val="24"/>
        <w:szCs w:val="24"/>
      </w:rPr>
    </w:lvl>
    <w:lvl w:ilvl="2">
      <w:start w:val="1"/>
      <w:numFmt w:val="lowerRoman"/>
      <w:lvlText w:val="%3."/>
      <w:lvlJc w:val="right"/>
      <w:pPr>
        <w:ind w:left="817" w:hanging="180"/>
      </w:pPr>
    </w:lvl>
    <w:lvl w:ilvl="3">
      <w:start w:val="1"/>
      <w:numFmt w:val="decimal"/>
      <w:lvlText w:val="%4."/>
      <w:lvlJc w:val="left"/>
      <w:pPr>
        <w:ind w:left="1537" w:hanging="360"/>
      </w:pPr>
    </w:lvl>
    <w:lvl w:ilvl="4">
      <w:start w:val="1"/>
      <w:numFmt w:val="lowerLetter"/>
      <w:lvlText w:val="%5."/>
      <w:lvlJc w:val="left"/>
      <w:pPr>
        <w:ind w:left="2257" w:hanging="360"/>
      </w:pPr>
    </w:lvl>
    <w:lvl w:ilvl="5">
      <w:start w:val="1"/>
      <w:numFmt w:val="lowerRoman"/>
      <w:lvlText w:val="%6."/>
      <w:lvlJc w:val="right"/>
      <w:pPr>
        <w:ind w:left="2977" w:hanging="180"/>
      </w:pPr>
    </w:lvl>
    <w:lvl w:ilvl="6">
      <w:start w:val="1"/>
      <w:numFmt w:val="decimal"/>
      <w:lvlText w:val="%7."/>
      <w:lvlJc w:val="left"/>
      <w:pPr>
        <w:ind w:left="3697" w:hanging="360"/>
      </w:pPr>
    </w:lvl>
    <w:lvl w:ilvl="7">
      <w:start w:val="1"/>
      <w:numFmt w:val="lowerLetter"/>
      <w:lvlText w:val="%8."/>
      <w:lvlJc w:val="left"/>
      <w:pPr>
        <w:ind w:left="4417" w:hanging="360"/>
      </w:pPr>
    </w:lvl>
    <w:lvl w:ilvl="8">
      <w:start w:val="1"/>
      <w:numFmt w:val="lowerRoman"/>
      <w:lvlText w:val="%9."/>
      <w:lvlJc w:val="right"/>
      <w:pPr>
        <w:ind w:left="5137" w:hanging="180"/>
      </w:pPr>
    </w:lvl>
  </w:abstractNum>
  <w:abstractNum w:abstractNumId="93" w15:restartNumberingAfterBreak="0">
    <w:nsid w:val="5D041B17"/>
    <w:multiLevelType w:val="multilevel"/>
    <w:tmpl w:val="D356395E"/>
    <w:styleLink w:val="WWNum59"/>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4" w15:restartNumberingAfterBreak="0">
    <w:nsid w:val="5D0605C3"/>
    <w:multiLevelType w:val="multilevel"/>
    <w:tmpl w:val="791A40DA"/>
    <w:styleLink w:val="WWNum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5D6663DA"/>
    <w:multiLevelType w:val="multilevel"/>
    <w:tmpl w:val="B9E051D4"/>
    <w:styleLink w:val="WWNum58"/>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96" w15:restartNumberingAfterBreak="0">
    <w:nsid w:val="5D880768"/>
    <w:multiLevelType w:val="multilevel"/>
    <w:tmpl w:val="B712DD0A"/>
    <w:lvl w:ilvl="0">
      <w:start w:val="1"/>
      <w:numFmt w:val="decimal"/>
      <w:lvlText w:val="%1."/>
      <w:lvlJc w:val="left"/>
      <w:pPr>
        <w:ind w:left="722"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97" w15:restartNumberingAfterBreak="0">
    <w:nsid w:val="5FFC11AE"/>
    <w:multiLevelType w:val="multilevel"/>
    <w:tmpl w:val="9FB21EE8"/>
    <w:styleLink w:val="WWNum45"/>
    <w:lvl w:ilvl="0">
      <w:start w:val="1"/>
      <w:numFmt w:val="lowerLetter"/>
      <w:lvlText w:val="%1)"/>
      <w:lvlJc w:val="left"/>
      <w:pPr>
        <w:ind w:left="260"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98" w15:restartNumberingAfterBreak="0">
    <w:nsid w:val="60ED3DED"/>
    <w:multiLevelType w:val="multilevel"/>
    <w:tmpl w:val="EE864D0C"/>
    <w:styleLink w:val="WWNum3"/>
    <w:lvl w:ilvl="0">
      <w:start w:val="1"/>
      <w:numFmt w:val="decimal"/>
      <w:lvlText w:val="%1."/>
      <w:lvlJc w:val="left"/>
      <w:pPr>
        <w:ind w:left="360" w:hanging="360"/>
      </w:pPr>
      <w:rPr>
        <w:b w:val="0"/>
        <w:sz w:val="24"/>
        <w:szCs w:val="24"/>
      </w:rPr>
    </w:lvl>
    <w:lvl w:ilvl="1">
      <w:start w:val="1"/>
      <w:numFmt w:val="decimal"/>
      <w:lvlText w:val="%2)"/>
      <w:lvlJc w:val="left"/>
      <w:pPr>
        <w:ind w:left="1440" w:hanging="360"/>
      </w:pPr>
      <w:rPr>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13273EE"/>
    <w:multiLevelType w:val="multilevel"/>
    <w:tmpl w:val="C7384BB2"/>
    <w:styleLink w:val="WWNum26"/>
    <w:lvl w:ilvl="0">
      <w:start w:val="1"/>
      <w:numFmt w:val="decimal"/>
      <w:lvlText w:val="%1)"/>
      <w:lvlJc w:val="left"/>
      <w:pPr>
        <w:ind w:left="1004" w:hanging="360"/>
      </w:pPr>
      <w:rPr>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00" w15:restartNumberingAfterBreak="0">
    <w:nsid w:val="61AF2F18"/>
    <w:multiLevelType w:val="singleLevel"/>
    <w:tmpl w:val="64684650"/>
    <w:lvl w:ilvl="0">
      <w:start w:val="1"/>
      <w:numFmt w:val="lowerLetter"/>
      <w:lvlText w:val="%1)"/>
      <w:legacy w:legacy="1" w:legacySpace="0" w:legacyIndent="446"/>
      <w:lvlJc w:val="left"/>
      <w:pPr>
        <w:ind w:left="0" w:firstLine="0"/>
      </w:pPr>
      <w:rPr>
        <w:rFonts w:ascii="Arial Unicode MS" w:hAnsi="Arial Unicode MS" w:hint="default"/>
      </w:rPr>
    </w:lvl>
  </w:abstractNum>
  <w:abstractNum w:abstractNumId="101" w15:restartNumberingAfterBreak="0">
    <w:nsid w:val="63395170"/>
    <w:multiLevelType w:val="multilevel"/>
    <w:tmpl w:val="E654BDAA"/>
    <w:styleLink w:val="WWNum75"/>
    <w:lvl w:ilvl="0">
      <w:start w:val="1"/>
      <w:numFmt w:val="decimal"/>
      <w:lvlText w:val="%1."/>
      <w:lvlJc w:val="left"/>
      <w:pPr>
        <w:ind w:left="0" w:firstLine="0"/>
      </w:pPr>
      <w:rPr>
        <w:i w:val="0"/>
        <w:color w:val="00000A"/>
      </w:rPr>
    </w:lvl>
    <w:lvl w:ilvl="1">
      <w:start w:val="1"/>
      <w:numFmt w:val="decimal"/>
      <w:lvlText w:val="%2."/>
      <w:lvlJc w:val="left"/>
      <w:pPr>
        <w:ind w:left="0" w:firstLine="0"/>
      </w:pPr>
      <w:rPr>
        <w:rFonts w:eastAsia="Times New Roman" w:cs="Times New Roman"/>
        <w:i w:val="0"/>
        <w:iCs/>
      </w:rPr>
    </w:lvl>
    <w:lvl w:ilvl="2">
      <w:start w:val="1"/>
      <w:numFmt w:val="decimal"/>
      <w:lvlText w:val="%1.%2.%3."/>
      <w:lvlJc w:val="left"/>
      <w:pPr>
        <w:ind w:left="0" w:firstLine="0"/>
      </w:pPr>
    </w:lvl>
    <w:lvl w:ilvl="3">
      <w:start w:val="1"/>
      <w:numFmt w:val="decimal"/>
      <w:lvlText w:val="%1.%2.%3.%4."/>
      <w:lvlJc w:val="left"/>
      <w:pPr>
        <w:ind w:left="0" w:firstLine="0"/>
      </w:pPr>
      <w:rPr>
        <w:color w:val="00000A"/>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2" w15:restartNumberingAfterBreak="0">
    <w:nsid w:val="639D4176"/>
    <w:multiLevelType w:val="multilevel"/>
    <w:tmpl w:val="BB5098D4"/>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64096C64"/>
    <w:multiLevelType w:val="multilevel"/>
    <w:tmpl w:val="1DF499D2"/>
    <w:styleLink w:val="WWNum62"/>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04" w15:restartNumberingAfterBreak="0">
    <w:nsid w:val="642F3AC9"/>
    <w:multiLevelType w:val="multilevel"/>
    <w:tmpl w:val="BDFE748A"/>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5" w15:restartNumberingAfterBreak="0">
    <w:nsid w:val="656CF8D7"/>
    <w:multiLevelType w:val="hybridMultilevel"/>
    <w:tmpl w:val="5A12E552"/>
    <w:lvl w:ilvl="0" w:tplc="FFFFFFFF">
      <w:start w:val="1"/>
      <w:numFmt w:val="lowerLetter"/>
      <w:lvlText w:val=""/>
      <w:lvlJc w:val="left"/>
      <w:pPr>
        <w:ind w:left="0" w:firstLine="0"/>
      </w:p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6" w15:restartNumberingAfterBreak="0">
    <w:nsid w:val="65DE4298"/>
    <w:multiLevelType w:val="multilevel"/>
    <w:tmpl w:val="192E3D4A"/>
    <w:styleLink w:val="WWNum8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07" w15:restartNumberingAfterBreak="0">
    <w:nsid w:val="67242B87"/>
    <w:multiLevelType w:val="multilevel"/>
    <w:tmpl w:val="008652FC"/>
    <w:styleLink w:val="WWNum17"/>
    <w:lvl w:ilvl="0">
      <w:start w:val="1"/>
      <w:numFmt w:val="decimal"/>
      <w:lvlText w:val="%1)"/>
      <w:lvlJc w:val="left"/>
      <w:pPr>
        <w:ind w:left="360" w:hanging="360"/>
      </w:pPr>
      <w:rPr>
        <w:b w:val="0"/>
        <w:sz w:val="24"/>
        <w:szCs w:val="24"/>
      </w:rPr>
    </w:lvl>
    <w:lvl w:ilvl="1">
      <w:start w:val="1"/>
      <w:numFmt w:val="lowerLetter"/>
      <w:lvlText w:val="%2)"/>
      <w:lvlJc w:val="left"/>
      <w:pPr>
        <w:ind w:left="1004" w:hanging="360"/>
      </w:p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67F16896"/>
    <w:multiLevelType w:val="multilevel"/>
    <w:tmpl w:val="FFD406C4"/>
    <w:styleLink w:val="WWNum3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9" w15:restartNumberingAfterBreak="0">
    <w:nsid w:val="69F11875"/>
    <w:multiLevelType w:val="multilevel"/>
    <w:tmpl w:val="FD262E2E"/>
    <w:styleLink w:val="WWNum93"/>
    <w:lvl w:ilvl="0">
      <w:start w:val="7"/>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6B1A1A64"/>
    <w:multiLevelType w:val="multilevel"/>
    <w:tmpl w:val="46FEEC86"/>
    <w:styleLink w:val="WWNum1"/>
    <w:lvl w:ilvl="0">
      <w:start w:val="1"/>
      <w:numFmt w:val="decimal"/>
      <w:lvlText w:val="%1."/>
      <w:lvlJc w:val="left"/>
      <w:pPr>
        <w:ind w:left="0" w:firstLine="0"/>
      </w:pPr>
      <w:rPr>
        <w:i w:val="0"/>
        <w:color w:val="00000A"/>
      </w:rPr>
    </w:lvl>
    <w:lvl w:ilvl="1">
      <w:start w:val="1"/>
      <w:numFmt w:val="decimal"/>
      <w:lvlText w:val="%2."/>
      <w:lvlJc w:val="left"/>
      <w:pPr>
        <w:ind w:left="0" w:firstLine="0"/>
      </w:pPr>
      <w:rPr>
        <w:rFonts w:eastAsia="Times New Roman" w:cs="Times New Roman"/>
      </w:rPr>
    </w:lvl>
    <w:lvl w:ilvl="2">
      <w:start w:val="1"/>
      <w:numFmt w:val="decimal"/>
      <w:lvlText w:val="%1.%2.%3."/>
      <w:lvlJc w:val="left"/>
      <w:pPr>
        <w:ind w:left="0" w:firstLine="0"/>
      </w:pPr>
    </w:lvl>
    <w:lvl w:ilvl="3">
      <w:start w:val="1"/>
      <w:numFmt w:val="decimal"/>
      <w:lvlText w:val="%1.%2.%3.%4."/>
      <w:lvlJc w:val="left"/>
      <w:pPr>
        <w:ind w:left="0" w:firstLine="0"/>
      </w:pPr>
      <w:rPr>
        <w:color w:val="00000A"/>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1" w15:restartNumberingAfterBreak="0">
    <w:nsid w:val="6D615F05"/>
    <w:multiLevelType w:val="multilevel"/>
    <w:tmpl w:val="2146D5B6"/>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6F974CDA"/>
    <w:multiLevelType w:val="multilevel"/>
    <w:tmpl w:val="1A823D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70037162"/>
    <w:multiLevelType w:val="multilevel"/>
    <w:tmpl w:val="3C7847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70327370"/>
    <w:multiLevelType w:val="multilevel"/>
    <w:tmpl w:val="A8648E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5" w15:restartNumberingAfterBreak="0">
    <w:nsid w:val="707C02AA"/>
    <w:multiLevelType w:val="multilevel"/>
    <w:tmpl w:val="DA162AAA"/>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70A5413A"/>
    <w:multiLevelType w:val="multilevel"/>
    <w:tmpl w:val="23B8AA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7" w15:restartNumberingAfterBreak="0">
    <w:nsid w:val="70C4535C"/>
    <w:multiLevelType w:val="multilevel"/>
    <w:tmpl w:val="59E4D918"/>
    <w:styleLink w:val="WWNum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714114B6"/>
    <w:multiLevelType w:val="multilevel"/>
    <w:tmpl w:val="59D48038"/>
    <w:styleLink w:val="WWNum86"/>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9" w15:restartNumberingAfterBreak="0">
    <w:nsid w:val="7268434D"/>
    <w:multiLevelType w:val="multilevel"/>
    <w:tmpl w:val="62D8904A"/>
    <w:styleLink w:val="WWNum21"/>
    <w:lvl w:ilvl="0">
      <w:start w:val="5"/>
      <w:numFmt w:val="decimal"/>
      <w:lvlText w:val="%1."/>
      <w:lvlJc w:val="left"/>
      <w:pPr>
        <w:ind w:left="0" w:firstLine="0"/>
      </w:pPr>
      <w:rPr>
        <w:color w:val="00000A"/>
      </w:rPr>
    </w:lvl>
    <w:lvl w:ilvl="1">
      <w:start w:val="1"/>
      <w:numFmt w:val="decimal"/>
      <w:lvlText w:val="%2."/>
      <w:lvlJc w:val="left"/>
      <w:pPr>
        <w:ind w:left="0" w:firstLine="0"/>
      </w:pPr>
      <w:rPr>
        <w:rFonts w:eastAsia="Times New Roman"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0" w15:restartNumberingAfterBreak="0">
    <w:nsid w:val="72ED4E16"/>
    <w:multiLevelType w:val="multilevel"/>
    <w:tmpl w:val="223E30F4"/>
    <w:styleLink w:val="WWNum3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1" w15:restartNumberingAfterBreak="0">
    <w:nsid w:val="767C5150"/>
    <w:multiLevelType w:val="multilevel"/>
    <w:tmpl w:val="7504813E"/>
    <w:styleLink w:val="WWNum61"/>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22" w15:restartNumberingAfterBreak="0">
    <w:nsid w:val="7781725F"/>
    <w:multiLevelType w:val="multilevel"/>
    <w:tmpl w:val="DD628138"/>
    <w:lvl w:ilvl="0">
      <w:start w:val="1"/>
      <w:numFmt w:val="decimal"/>
      <w:lvlText w:val="§ %1."/>
      <w:lvlJc w:val="left"/>
      <w:pPr>
        <w:ind w:left="4613" w:hanging="360"/>
      </w:pPr>
      <w:rPr>
        <w:b/>
        <w:bCs/>
      </w:rPr>
    </w:lvl>
    <w:lvl w:ilvl="1">
      <w:start w:val="1"/>
      <w:numFmt w:val="decimal"/>
      <w:lvlText w:val="%2."/>
      <w:lvlJc w:val="left"/>
      <w:pPr>
        <w:ind w:left="5438" w:hanging="465"/>
      </w:pPr>
    </w:lvl>
    <w:lvl w:ilvl="2">
      <w:start w:val="1"/>
      <w:numFmt w:val="lowerRoman"/>
      <w:lvlText w:val="%3."/>
      <w:lvlJc w:val="right"/>
      <w:pPr>
        <w:ind w:left="6053" w:hanging="180"/>
      </w:pPr>
    </w:lvl>
    <w:lvl w:ilvl="3">
      <w:start w:val="1"/>
      <w:numFmt w:val="decimal"/>
      <w:lvlText w:val="%4."/>
      <w:lvlJc w:val="left"/>
      <w:pPr>
        <w:ind w:left="6773" w:hanging="360"/>
      </w:pPr>
    </w:lvl>
    <w:lvl w:ilvl="4">
      <w:start w:val="1"/>
      <w:numFmt w:val="lowerLetter"/>
      <w:lvlText w:val="%5."/>
      <w:lvlJc w:val="left"/>
      <w:pPr>
        <w:ind w:left="7493" w:hanging="360"/>
      </w:pPr>
    </w:lvl>
    <w:lvl w:ilvl="5">
      <w:start w:val="1"/>
      <w:numFmt w:val="lowerRoman"/>
      <w:lvlText w:val="%6."/>
      <w:lvlJc w:val="right"/>
      <w:pPr>
        <w:ind w:left="8213" w:hanging="180"/>
      </w:pPr>
    </w:lvl>
    <w:lvl w:ilvl="6">
      <w:start w:val="1"/>
      <w:numFmt w:val="decimal"/>
      <w:lvlText w:val="%7."/>
      <w:lvlJc w:val="left"/>
      <w:pPr>
        <w:ind w:left="8933" w:hanging="360"/>
      </w:pPr>
    </w:lvl>
    <w:lvl w:ilvl="7">
      <w:start w:val="1"/>
      <w:numFmt w:val="lowerLetter"/>
      <w:lvlText w:val="%8."/>
      <w:lvlJc w:val="left"/>
      <w:pPr>
        <w:ind w:left="9653" w:hanging="360"/>
      </w:pPr>
    </w:lvl>
    <w:lvl w:ilvl="8">
      <w:start w:val="1"/>
      <w:numFmt w:val="lowerRoman"/>
      <w:lvlText w:val="%9."/>
      <w:lvlJc w:val="right"/>
      <w:pPr>
        <w:ind w:left="10373" w:hanging="180"/>
      </w:pPr>
    </w:lvl>
  </w:abstractNum>
  <w:abstractNum w:abstractNumId="123" w15:restartNumberingAfterBreak="0">
    <w:nsid w:val="77C874FF"/>
    <w:multiLevelType w:val="multilevel"/>
    <w:tmpl w:val="60A4E4AC"/>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7CB099E"/>
    <w:multiLevelType w:val="multilevel"/>
    <w:tmpl w:val="4BB4CD9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5" w15:restartNumberingAfterBreak="0">
    <w:nsid w:val="77DE4821"/>
    <w:multiLevelType w:val="multilevel"/>
    <w:tmpl w:val="9E967EA6"/>
    <w:styleLink w:val="WWNum14"/>
    <w:lvl w:ilvl="0">
      <w:start w:val="1"/>
      <w:numFmt w:val="decimal"/>
      <w:lvlText w:val="%1."/>
      <w:lvlJc w:val="left"/>
      <w:pPr>
        <w:ind w:left="720" w:hanging="360"/>
      </w:pPr>
      <w:rPr>
        <w:b w:val="0"/>
        <w:i w:val="0"/>
        <w:iCs/>
        <w:color w:val="00000A"/>
        <w:sz w:val="24"/>
        <w:szCs w:val="24"/>
      </w:r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78F405A6"/>
    <w:multiLevelType w:val="multilevel"/>
    <w:tmpl w:val="088424CE"/>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98B2E0C"/>
    <w:multiLevelType w:val="multilevel"/>
    <w:tmpl w:val="186E96C2"/>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8" w15:restartNumberingAfterBreak="0">
    <w:nsid w:val="79FC1BB9"/>
    <w:multiLevelType w:val="multilevel"/>
    <w:tmpl w:val="59FA3D30"/>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9" w15:restartNumberingAfterBreak="0">
    <w:nsid w:val="7D7E2A0C"/>
    <w:multiLevelType w:val="multilevel"/>
    <w:tmpl w:val="6F92BD40"/>
    <w:styleLink w:val="WWNum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0" w15:restartNumberingAfterBreak="0">
    <w:nsid w:val="7E4854A2"/>
    <w:multiLevelType w:val="multilevel"/>
    <w:tmpl w:val="17428724"/>
    <w:styleLink w:val="WWNum38"/>
    <w:lvl w:ilvl="0">
      <w:start w:val="1"/>
      <w:numFmt w:val="decimal"/>
      <w:lvlText w:val="%1."/>
      <w:lvlJc w:val="left"/>
      <w:pPr>
        <w:ind w:left="765" w:hanging="360"/>
      </w:pPr>
      <w:rPr>
        <w:rFonts w:eastAsia="Times New Roman" w:cs="Times New Roman"/>
        <w:b w:val="0"/>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131" w15:restartNumberingAfterBreak="0">
    <w:nsid w:val="7F9F4A3A"/>
    <w:multiLevelType w:val="hybridMultilevel"/>
    <w:tmpl w:val="A8C285B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255820786">
    <w:abstractNumId w:val="30"/>
  </w:num>
  <w:num w:numId="2" w16cid:durableId="1476798725">
    <w:abstractNumId w:val="57"/>
  </w:num>
  <w:num w:numId="3" w16cid:durableId="713700436">
    <w:abstractNumId w:val="91"/>
  </w:num>
  <w:num w:numId="4" w16cid:durableId="8297554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382906">
    <w:abstractNumId w:val="91"/>
    <w:lvlOverride w:ilvl="0">
      <w:lvl w:ilvl="0">
        <w:start w:val="1"/>
        <w:numFmt w:val="upperRoman"/>
        <w:lvlText w:val="%1."/>
        <w:lvlJc w:val="left"/>
        <w:pPr>
          <w:ind w:left="360" w:hanging="360"/>
        </w:pPr>
        <w:rPr>
          <w:b/>
          <w:bCs/>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6" w16cid:durableId="2121142857">
    <w:abstractNumId w:val="82"/>
  </w:num>
  <w:num w:numId="7" w16cid:durableId="8433956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2621702">
    <w:abstractNumId w:val="125"/>
  </w:num>
  <w:num w:numId="9" w16cid:durableId="256405107">
    <w:abstractNumId w:val="125"/>
    <w:lvlOverride w:ilvl="0">
      <w:startOverride w:val="1"/>
      <w:lvl w:ilvl="0">
        <w:start w:val="1"/>
        <w:numFmt w:val="decimal"/>
        <w:lvlText w:val="%1."/>
        <w:lvlJc w:val="left"/>
        <w:pPr>
          <w:ind w:left="720" w:hanging="360"/>
        </w:pPr>
        <w:rPr>
          <w:b w:val="0"/>
          <w:i w:val="0"/>
          <w:iCs/>
          <w:color w:val="00000A"/>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008210731">
    <w:abstractNumId w:val="7"/>
  </w:num>
  <w:num w:numId="11" w16cid:durableId="403601396">
    <w:abstractNumId w:val="7"/>
    <w:lvlOverride w:ilvl="0">
      <w:startOverride w:val="1"/>
      <w:lvl w:ilvl="0">
        <w:start w:val="1"/>
        <w:numFmt w:val="decimal"/>
        <w:lvlText w:val="%1)"/>
        <w:lvlJc w:val="left"/>
        <w:pPr>
          <w:ind w:left="405" w:hanging="360"/>
        </w:pPr>
        <w:rPr>
          <w:b w:val="0"/>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805045982">
    <w:abstractNumId w:val="7"/>
  </w:num>
  <w:num w:numId="13" w16cid:durableId="1207638786">
    <w:abstractNumId w:val="55"/>
  </w:num>
  <w:num w:numId="14" w16cid:durableId="12808364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9888006">
    <w:abstractNumId w:val="125"/>
  </w:num>
  <w:num w:numId="16" w16cid:durableId="126630499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598476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97189">
    <w:abstractNumId w:val="98"/>
  </w:num>
  <w:num w:numId="19" w16cid:durableId="637223033">
    <w:abstractNumId w:val="98"/>
    <w:lvlOverride w:ilvl="0">
      <w:startOverride w:val="1"/>
      <w:lvl w:ilvl="0">
        <w:start w:val="1"/>
        <w:numFmt w:val="decimal"/>
        <w:lvlText w:val="%1."/>
        <w:lvlJc w:val="left"/>
        <w:pPr>
          <w:ind w:left="360" w:hanging="360"/>
        </w:pPr>
        <w:rPr>
          <w:b/>
          <w:bCs w:val="0"/>
          <w:sz w:val="24"/>
          <w:szCs w:val="24"/>
        </w:rPr>
      </w:lvl>
    </w:lvlOverride>
    <w:lvlOverride w:ilvl="1">
      <w:startOverride w:val="1"/>
      <w:lvl w:ilvl="1">
        <w:start w:val="1"/>
        <w:numFmt w:val="decimal"/>
        <w:lvlText w:val="%2)"/>
        <w:lvlJc w:val="left"/>
        <w:pPr>
          <w:ind w:left="1440" w:hanging="360"/>
        </w:pPr>
        <w:rPr>
          <w:rFonts w:ascii="Times New Roman" w:hAnsi="Times New Roman" w:cs="Times New Roman" w:hint="default"/>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57975976">
    <w:abstractNumId w:val="120"/>
  </w:num>
  <w:num w:numId="21" w16cid:durableId="311983909">
    <w:abstractNumId w:val="120"/>
    <w:lvlOverride w:ilvl="0">
      <w:startOverride w:val="1"/>
      <w:lvl w:ilvl="0">
        <w:start w:val="1"/>
        <w:numFmt w:val="decimal"/>
        <w:lvlText w:val=""/>
        <w:lvlJc w:val="left"/>
      </w:lvl>
    </w:lvlOverride>
    <w:lvlOverride w:ilvl="1">
      <w:startOverride w:val="1"/>
      <w:lvl w:ilvl="1">
        <w:start w:val="1"/>
        <w:numFmt w:val="decimal"/>
        <w:lvlText w:val="%2)"/>
        <w:lvlJc w:val="left"/>
        <w:pPr>
          <w:ind w:left="1800" w:hanging="360"/>
        </w:pPr>
        <w:rPr>
          <w:rFonts w:ascii="Times New Roman" w:hAnsi="Times New Roman" w:cs="Times New Roman"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12537188">
    <w:abstractNumId w:val="29"/>
  </w:num>
  <w:num w:numId="23" w16cid:durableId="828790816">
    <w:abstractNumId w:val="32"/>
  </w:num>
  <w:num w:numId="24" w16cid:durableId="2687819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375123">
    <w:abstractNumId w:val="86"/>
  </w:num>
  <w:num w:numId="26" w16cid:durableId="16687520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1331844">
    <w:abstractNumId w:val="84"/>
  </w:num>
  <w:num w:numId="28" w16cid:durableId="8176479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5352188">
    <w:abstractNumId w:val="9"/>
  </w:num>
  <w:num w:numId="30" w16cid:durableId="195443424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0731231">
    <w:abstractNumId w:val="119"/>
  </w:num>
  <w:num w:numId="32" w16cid:durableId="371266405">
    <w:abstractNumId w:val="1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3614628">
    <w:abstractNumId w:val="78"/>
  </w:num>
  <w:num w:numId="34" w16cid:durableId="1771244560">
    <w:abstractNumId w:val="78"/>
    <w:lvlOverride w:ilvl="0">
      <w:startOverride w:val="1"/>
      <w:lvl w:ilvl="0">
        <w:start w:val="1"/>
        <w:numFmt w:val="decimal"/>
        <w:lvlText w:val="%1."/>
        <w:lvlJc w:val="left"/>
        <w:pPr>
          <w:ind w:left="3054" w:hanging="360"/>
        </w:pPr>
        <w:rPr>
          <w:rFonts w:cs="Times New Roman"/>
          <w:b w:val="0"/>
          <w:bCs/>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1972856509">
    <w:abstractNumId w:val="59"/>
  </w:num>
  <w:num w:numId="36" w16cid:durableId="10516142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8634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9509416">
    <w:abstractNumId w:val="130"/>
  </w:num>
  <w:num w:numId="39" w16cid:durableId="23863976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9649365">
    <w:abstractNumId w:val="25"/>
  </w:num>
  <w:num w:numId="41" w16cid:durableId="9377146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7786545">
    <w:abstractNumId w:val="2"/>
  </w:num>
  <w:num w:numId="43" w16cid:durableId="1704744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5885016">
    <w:abstractNumId w:val="97"/>
  </w:num>
  <w:num w:numId="45" w16cid:durableId="9912519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8328399">
    <w:abstractNumId w:val="14"/>
  </w:num>
  <w:num w:numId="47" w16cid:durableId="2024278955">
    <w:abstractNumId w:val="110"/>
  </w:num>
  <w:num w:numId="48" w16cid:durableId="115186695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6158642">
    <w:abstractNumId w:val="107"/>
  </w:num>
  <w:num w:numId="50" w16cid:durableId="8899230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7824343">
    <w:abstractNumId w:val="126"/>
  </w:num>
  <w:num w:numId="52" w16cid:durableId="69188226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9041364">
    <w:abstractNumId w:val="54"/>
  </w:num>
  <w:num w:numId="54" w16cid:durableId="6884076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4742796">
    <w:abstractNumId w:val="89"/>
  </w:num>
  <w:num w:numId="56" w16cid:durableId="1064794207">
    <w:abstractNumId w:val="89"/>
    <w:lvlOverride w:ilvl="0">
      <w:startOverride w:val="3"/>
      <w:lvl w:ilvl="0">
        <w:start w:val="3"/>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7" w16cid:durableId="1796561185">
    <w:abstractNumId w:val="11"/>
  </w:num>
  <w:num w:numId="58" w16cid:durableId="500125211">
    <w:abstractNumId w:val="11"/>
    <w:lvlOverride w:ilvl="0">
      <w:startOverride w:val="1"/>
      <w:lvl w:ilvl="0">
        <w:start w:val="1"/>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9" w16cid:durableId="801314376">
    <w:abstractNumId w:val="5"/>
  </w:num>
  <w:num w:numId="60" w16cid:durableId="1837722544">
    <w:abstractNumId w:val="5"/>
    <w:lvlOverride w:ilvl="0">
      <w:startOverride w:val="1"/>
      <w:lvl w:ilvl="0">
        <w:start w:val="1"/>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1" w16cid:durableId="1983581147">
    <w:abstractNumId w:val="111"/>
  </w:num>
  <w:num w:numId="62" w16cid:durableId="20716877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44782757">
    <w:abstractNumId w:val="48"/>
  </w:num>
  <w:num w:numId="64" w16cid:durableId="9305101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21391229">
    <w:abstractNumId w:val="37"/>
  </w:num>
  <w:num w:numId="66" w16cid:durableId="148677542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4409085">
    <w:abstractNumId w:val="108"/>
  </w:num>
  <w:num w:numId="68" w16cid:durableId="56298493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64444052">
    <w:abstractNumId w:val="129"/>
  </w:num>
  <w:num w:numId="70" w16cid:durableId="44986101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6998214">
    <w:abstractNumId w:val="124"/>
  </w:num>
  <w:num w:numId="72" w16cid:durableId="1026752848">
    <w:abstractNumId w:val="124"/>
  </w:num>
  <w:num w:numId="73" w16cid:durableId="2144149177">
    <w:abstractNumId w:val="56"/>
  </w:num>
  <w:num w:numId="74" w16cid:durableId="11498568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57769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6" w16cid:durableId="1663073959">
    <w:abstractNumId w:val="112"/>
  </w:num>
  <w:num w:numId="77" w16cid:durableId="1938517997">
    <w:abstractNumId w:val="94"/>
  </w:num>
  <w:num w:numId="78" w16cid:durableId="7253706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72931963">
    <w:abstractNumId w:val="66"/>
  </w:num>
  <w:num w:numId="80" w16cid:durableId="19273044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3578847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190374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7825861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1675314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514860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16110039">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031314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509588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8804247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4827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9361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13055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4087250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87097228">
    <w:abstractNumId w:val="75"/>
  </w:num>
  <w:num w:numId="95" w16cid:durableId="2575609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5502710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31633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68047860">
    <w:abstractNumId w:val="105"/>
    <w:lvlOverride w:ilvl="0">
      <w:startOverride w:val="1"/>
    </w:lvlOverride>
    <w:lvlOverride w:ilvl="1">
      <w:startOverride w:val="1"/>
    </w:lvlOverride>
    <w:lvlOverride w:ilvl="2"/>
    <w:lvlOverride w:ilvl="3"/>
    <w:lvlOverride w:ilvl="4"/>
    <w:lvlOverride w:ilvl="5"/>
    <w:lvlOverride w:ilvl="6"/>
    <w:lvlOverride w:ilvl="7"/>
    <w:lvlOverride w:ilvl="8"/>
  </w:num>
  <w:num w:numId="99" w16cid:durableId="17993702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400246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0557482">
    <w:abstractNumId w:val="3"/>
  </w:num>
  <w:num w:numId="102" w16cid:durableId="342057207">
    <w:abstractNumId w:val="4"/>
  </w:num>
  <w:num w:numId="103" w16cid:durableId="387146568">
    <w:abstractNumId w:val="8"/>
  </w:num>
  <w:num w:numId="104" w16cid:durableId="214582697">
    <w:abstractNumId w:val="10"/>
  </w:num>
  <w:num w:numId="105" w16cid:durableId="1920671399">
    <w:abstractNumId w:val="17"/>
  </w:num>
  <w:num w:numId="106" w16cid:durableId="577402900">
    <w:abstractNumId w:val="19"/>
  </w:num>
  <w:num w:numId="107" w16cid:durableId="1593927948">
    <w:abstractNumId w:val="20"/>
  </w:num>
  <w:num w:numId="108" w16cid:durableId="408501410">
    <w:abstractNumId w:val="21"/>
  </w:num>
  <w:num w:numId="109" w16cid:durableId="453790182">
    <w:abstractNumId w:val="22"/>
  </w:num>
  <w:num w:numId="110" w16cid:durableId="1153334078">
    <w:abstractNumId w:val="23"/>
  </w:num>
  <w:num w:numId="111" w16cid:durableId="2029940240">
    <w:abstractNumId w:val="27"/>
  </w:num>
  <w:num w:numId="112" w16cid:durableId="1683554840">
    <w:abstractNumId w:val="31"/>
  </w:num>
  <w:num w:numId="113" w16cid:durableId="828131345">
    <w:abstractNumId w:val="33"/>
  </w:num>
  <w:num w:numId="114" w16cid:durableId="447747694">
    <w:abstractNumId w:val="36"/>
  </w:num>
  <w:num w:numId="115" w16cid:durableId="769089376">
    <w:abstractNumId w:val="38"/>
  </w:num>
  <w:num w:numId="116" w16cid:durableId="821000611">
    <w:abstractNumId w:val="39"/>
  </w:num>
  <w:num w:numId="117" w16cid:durableId="839271878">
    <w:abstractNumId w:val="40"/>
  </w:num>
  <w:num w:numId="118" w16cid:durableId="874922809">
    <w:abstractNumId w:val="41"/>
  </w:num>
  <w:num w:numId="119" w16cid:durableId="294992130">
    <w:abstractNumId w:val="42"/>
  </w:num>
  <w:num w:numId="120" w16cid:durableId="718020209">
    <w:abstractNumId w:val="43"/>
  </w:num>
  <w:num w:numId="121" w16cid:durableId="1791969994">
    <w:abstractNumId w:val="45"/>
  </w:num>
  <w:num w:numId="122" w16cid:durableId="536356548">
    <w:abstractNumId w:val="46"/>
  </w:num>
  <w:num w:numId="123" w16cid:durableId="756442215">
    <w:abstractNumId w:val="47"/>
  </w:num>
  <w:num w:numId="124" w16cid:durableId="1698966064">
    <w:abstractNumId w:val="49"/>
  </w:num>
  <w:num w:numId="125" w16cid:durableId="1513643228">
    <w:abstractNumId w:val="52"/>
  </w:num>
  <w:num w:numId="126" w16cid:durableId="1898592817">
    <w:abstractNumId w:val="53"/>
  </w:num>
  <w:num w:numId="127" w16cid:durableId="1300262680">
    <w:abstractNumId w:val="58"/>
  </w:num>
  <w:num w:numId="128" w16cid:durableId="2031568463">
    <w:abstractNumId w:val="60"/>
  </w:num>
  <w:num w:numId="129" w16cid:durableId="1986623339">
    <w:abstractNumId w:val="61"/>
  </w:num>
  <w:num w:numId="130" w16cid:durableId="2063215738">
    <w:abstractNumId w:val="62"/>
  </w:num>
  <w:num w:numId="131" w16cid:durableId="706873289">
    <w:abstractNumId w:val="63"/>
  </w:num>
  <w:num w:numId="132" w16cid:durableId="1672105095">
    <w:abstractNumId w:val="65"/>
  </w:num>
  <w:num w:numId="133" w16cid:durableId="2120295033">
    <w:abstractNumId w:val="68"/>
  </w:num>
  <w:num w:numId="134" w16cid:durableId="318653059">
    <w:abstractNumId w:val="70"/>
  </w:num>
  <w:num w:numId="135" w16cid:durableId="556400978">
    <w:abstractNumId w:val="71"/>
  </w:num>
  <w:num w:numId="136" w16cid:durableId="502668731">
    <w:abstractNumId w:val="72"/>
  </w:num>
  <w:num w:numId="137" w16cid:durableId="1943031194">
    <w:abstractNumId w:val="73"/>
  </w:num>
  <w:num w:numId="138" w16cid:durableId="1525090263">
    <w:abstractNumId w:val="74"/>
  </w:num>
  <w:num w:numId="139" w16cid:durableId="982545449">
    <w:abstractNumId w:val="77"/>
  </w:num>
  <w:num w:numId="140" w16cid:durableId="1490901469">
    <w:abstractNumId w:val="80"/>
  </w:num>
  <w:num w:numId="141" w16cid:durableId="376513788">
    <w:abstractNumId w:val="83"/>
  </w:num>
  <w:num w:numId="142" w16cid:durableId="1783720809">
    <w:abstractNumId w:val="85"/>
  </w:num>
  <w:num w:numId="143" w16cid:durableId="1945654470">
    <w:abstractNumId w:val="87"/>
  </w:num>
  <w:num w:numId="144" w16cid:durableId="603466660">
    <w:abstractNumId w:val="88"/>
  </w:num>
  <w:num w:numId="145" w16cid:durableId="181289553">
    <w:abstractNumId w:val="93"/>
  </w:num>
  <w:num w:numId="146" w16cid:durableId="1769614895">
    <w:abstractNumId w:val="95"/>
  </w:num>
  <w:num w:numId="147" w16cid:durableId="829057652">
    <w:abstractNumId w:val="99"/>
  </w:num>
  <w:num w:numId="148" w16cid:durableId="947548820">
    <w:abstractNumId w:val="101"/>
  </w:num>
  <w:num w:numId="149" w16cid:durableId="1794863512">
    <w:abstractNumId w:val="103"/>
  </w:num>
  <w:num w:numId="150" w16cid:durableId="1388605198">
    <w:abstractNumId w:val="104"/>
  </w:num>
  <w:num w:numId="151" w16cid:durableId="1804226454">
    <w:abstractNumId w:val="106"/>
  </w:num>
  <w:num w:numId="152" w16cid:durableId="1643073271">
    <w:abstractNumId w:val="109"/>
  </w:num>
  <w:num w:numId="153" w16cid:durableId="169609239">
    <w:abstractNumId w:val="115"/>
  </w:num>
  <w:num w:numId="154" w16cid:durableId="2008511030">
    <w:abstractNumId w:val="117"/>
  </w:num>
  <w:num w:numId="155" w16cid:durableId="619339428">
    <w:abstractNumId w:val="118"/>
  </w:num>
  <w:num w:numId="156" w16cid:durableId="1519081626">
    <w:abstractNumId w:val="121"/>
  </w:num>
  <w:num w:numId="157" w16cid:durableId="1419444539">
    <w:abstractNumId w:val="123"/>
  </w:num>
  <w:num w:numId="158" w16cid:durableId="2046445456">
    <w:abstractNumId w:val="128"/>
  </w:num>
  <w:num w:numId="159" w16cid:durableId="536820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91844681">
    <w:abstractNumId w:val="100"/>
    <w:lvlOverride w:ilvl="0">
      <w:lvl w:ilvl="0">
        <w:start w:val="1"/>
        <w:numFmt w:val="decimal"/>
        <w:lvlText w:val="%1)"/>
        <w:legacy w:legacy="1" w:legacySpace="0" w:legacyIndent="446"/>
        <w:lvlJc w:val="left"/>
        <w:pPr>
          <w:ind w:left="360" w:hanging="360"/>
        </w:pPr>
        <w:rPr>
          <w:rFonts w:ascii="Arial Unicode MS" w:hAnsi="Arial Unicode MS" w:hint="default"/>
        </w:rPr>
      </w:lvl>
    </w:lvlOverride>
  </w:num>
  <w:num w:numId="161" w16cid:durableId="941567129">
    <w:abstractNumId w:val="44"/>
  </w:num>
  <w:num w:numId="162" w16cid:durableId="1608731766">
    <w:abstractNumId w:val="13"/>
  </w:num>
  <w:num w:numId="163" w16cid:durableId="18460489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27946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231384663">
    <w:abstractNumId w:val="131"/>
  </w:num>
  <w:num w:numId="166" w16cid:durableId="644243666">
    <w:abstractNumId w:val="34"/>
  </w:num>
  <w:num w:numId="167" w16cid:durableId="877621350">
    <w:abstractNumId w:val="69"/>
  </w:num>
  <w:num w:numId="168" w16cid:durableId="14887876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85921285">
    <w:abstractNumId w:val="6"/>
  </w:num>
  <w:num w:numId="170" w16cid:durableId="1268662609">
    <w:abstractNumId w:val="2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D3"/>
    <w:rsid w:val="00030568"/>
    <w:rsid w:val="00040B8A"/>
    <w:rsid w:val="00085834"/>
    <w:rsid w:val="000975CD"/>
    <w:rsid w:val="000A4AB9"/>
    <w:rsid w:val="000C2190"/>
    <w:rsid w:val="001319B6"/>
    <w:rsid w:val="00134FC5"/>
    <w:rsid w:val="00145CDA"/>
    <w:rsid w:val="00162683"/>
    <w:rsid w:val="001C5AA8"/>
    <w:rsid w:val="001C710B"/>
    <w:rsid w:val="001D6ECD"/>
    <w:rsid w:val="001E1421"/>
    <w:rsid w:val="00205469"/>
    <w:rsid w:val="002146B0"/>
    <w:rsid w:val="00247ED1"/>
    <w:rsid w:val="002624B5"/>
    <w:rsid w:val="00283B31"/>
    <w:rsid w:val="002A193C"/>
    <w:rsid w:val="002A7A54"/>
    <w:rsid w:val="002E0D2D"/>
    <w:rsid w:val="00336D1A"/>
    <w:rsid w:val="00344187"/>
    <w:rsid w:val="0039319C"/>
    <w:rsid w:val="003A3767"/>
    <w:rsid w:val="003A6F1E"/>
    <w:rsid w:val="003C1471"/>
    <w:rsid w:val="00422BB1"/>
    <w:rsid w:val="00443CA4"/>
    <w:rsid w:val="0045382E"/>
    <w:rsid w:val="00463977"/>
    <w:rsid w:val="004A48A5"/>
    <w:rsid w:val="00501BF2"/>
    <w:rsid w:val="00575B83"/>
    <w:rsid w:val="005A551E"/>
    <w:rsid w:val="005A61B6"/>
    <w:rsid w:val="005C6919"/>
    <w:rsid w:val="005E5B22"/>
    <w:rsid w:val="00600FA7"/>
    <w:rsid w:val="00642F6F"/>
    <w:rsid w:val="00662A04"/>
    <w:rsid w:val="00681468"/>
    <w:rsid w:val="00683637"/>
    <w:rsid w:val="00697691"/>
    <w:rsid w:val="006A38D5"/>
    <w:rsid w:val="006B7859"/>
    <w:rsid w:val="006C3CCA"/>
    <w:rsid w:val="006C5040"/>
    <w:rsid w:val="006F3D68"/>
    <w:rsid w:val="007052CE"/>
    <w:rsid w:val="0072177B"/>
    <w:rsid w:val="0073737C"/>
    <w:rsid w:val="0075113A"/>
    <w:rsid w:val="00756767"/>
    <w:rsid w:val="00765D57"/>
    <w:rsid w:val="007726D6"/>
    <w:rsid w:val="00790F43"/>
    <w:rsid w:val="007C1CBA"/>
    <w:rsid w:val="007D2F37"/>
    <w:rsid w:val="007E4129"/>
    <w:rsid w:val="008026EF"/>
    <w:rsid w:val="008133E6"/>
    <w:rsid w:val="0086104D"/>
    <w:rsid w:val="00871AD3"/>
    <w:rsid w:val="00883943"/>
    <w:rsid w:val="00883CBD"/>
    <w:rsid w:val="008B01C2"/>
    <w:rsid w:val="008C326C"/>
    <w:rsid w:val="008C32C6"/>
    <w:rsid w:val="008F0740"/>
    <w:rsid w:val="008F241B"/>
    <w:rsid w:val="009207D9"/>
    <w:rsid w:val="00941186"/>
    <w:rsid w:val="00950752"/>
    <w:rsid w:val="00964F0E"/>
    <w:rsid w:val="009B6924"/>
    <w:rsid w:val="009D17E7"/>
    <w:rsid w:val="009D5E40"/>
    <w:rsid w:val="00A24A98"/>
    <w:rsid w:val="00A435FC"/>
    <w:rsid w:val="00A716C2"/>
    <w:rsid w:val="00AE213F"/>
    <w:rsid w:val="00AE5C2F"/>
    <w:rsid w:val="00B53940"/>
    <w:rsid w:val="00B62605"/>
    <w:rsid w:val="00B67681"/>
    <w:rsid w:val="00B7060A"/>
    <w:rsid w:val="00B732A8"/>
    <w:rsid w:val="00B7797A"/>
    <w:rsid w:val="00B8737D"/>
    <w:rsid w:val="00B936D4"/>
    <w:rsid w:val="00BA1ECD"/>
    <w:rsid w:val="00BA22BB"/>
    <w:rsid w:val="00BC29EB"/>
    <w:rsid w:val="00C07C48"/>
    <w:rsid w:val="00C5621E"/>
    <w:rsid w:val="00C66E7C"/>
    <w:rsid w:val="00C863C1"/>
    <w:rsid w:val="00CB2BE8"/>
    <w:rsid w:val="00D00A3C"/>
    <w:rsid w:val="00D02FC1"/>
    <w:rsid w:val="00D31AAE"/>
    <w:rsid w:val="00D91BC9"/>
    <w:rsid w:val="00DD04B5"/>
    <w:rsid w:val="00DE1006"/>
    <w:rsid w:val="00DE1156"/>
    <w:rsid w:val="00DF2C32"/>
    <w:rsid w:val="00E171E2"/>
    <w:rsid w:val="00E269F6"/>
    <w:rsid w:val="00E60981"/>
    <w:rsid w:val="00E629CB"/>
    <w:rsid w:val="00E70044"/>
    <w:rsid w:val="00E86BC2"/>
    <w:rsid w:val="00EB40EA"/>
    <w:rsid w:val="00ED0359"/>
    <w:rsid w:val="00F07008"/>
    <w:rsid w:val="00F22FCB"/>
    <w:rsid w:val="00F40967"/>
    <w:rsid w:val="00F74FA2"/>
    <w:rsid w:val="00FC1859"/>
    <w:rsid w:val="00FD7A94"/>
    <w:rsid w:val="00FE10EE"/>
    <w:rsid w:val="00FF0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D48A"/>
  <w15:chartTrackingRefBased/>
  <w15:docId w15:val="{EDA58498-4052-4B05-8512-9D60934F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1AD3"/>
    <w:pPr>
      <w:widowControl w:val="0"/>
      <w:suppressAutoHyphens/>
      <w:autoSpaceDN w:val="0"/>
      <w:spacing w:after="0" w:line="240" w:lineRule="auto"/>
    </w:pPr>
    <w:rPr>
      <w:rFonts w:ascii="Calibri" w:eastAsia="Times New Roman" w:hAnsi="Calibri" w:cs="Times New Roman"/>
      <w:kern w:val="3"/>
      <w:sz w:val="20"/>
      <w:szCs w:val="20"/>
      <w:lang w:eastAsia="pl-PL"/>
      <w14:ligatures w14:val="none"/>
    </w:rPr>
  </w:style>
  <w:style w:type="paragraph" w:styleId="Nagwek1">
    <w:name w:val="heading 1"/>
    <w:basedOn w:val="Normalny"/>
    <w:next w:val="Normalny"/>
    <w:link w:val="Nagwek1Znak"/>
    <w:uiPriority w:val="9"/>
    <w:qFormat/>
    <w:rsid w:val="00871A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71A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71AD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71AD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71AD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71AD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semiHidden/>
    <w:unhideWhenUsed/>
    <w:qFormat/>
    <w:rsid w:val="00871AD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semiHidden/>
    <w:unhideWhenUsed/>
    <w:qFormat/>
    <w:rsid w:val="00871AD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semiHidden/>
    <w:unhideWhenUsed/>
    <w:qFormat/>
    <w:rsid w:val="00871AD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1AD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71AD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71AD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71AD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71AD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71AD3"/>
    <w:rPr>
      <w:rFonts w:eastAsiaTheme="majorEastAsia" w:cstheme="majorBidi"/>
      <w:i/>
      <w:iCs/>
      <w:color w:val="595959" w:themeColor="text1" w:themeTint="A6"/>
    </w:rPr>
  </w:style>
  <w:style w:type="character" w:customStyle="1" w:styleId="Nagwek7Znak">
    <w:name w:val="Nagłówek 7 Znak"/>
    <w:basedOn w:val="Domylnaczcionkaakapitu"/>
    <w:link w:val="Nagwek7"/>
    <w:semiHidden/>
    <w:rsid w:val="00871AD3"/>
    <w:rPr>
      <w:rFonts w:eastAsiaTheme="majorEastAsia" w:cstheme="majorBidi"/>
      <w:color w:val="595959" w:themeColor="text1" w:themeTint="A6"/>
    </w:rPr>
  </w:style>
  <w:style w:type="character" w:customStyle="1" w:styleId="Nagwek8Znak">
    <w:name w:val="Nagłówek 8 Znak"/>
    <w:basedOn w:val="Domylnaczcionkaakapitu"/>
    <w:link w:val="Nagwek8"/>
    <w:semiHidden/>
    <w:rsid w:val="00871AD3"/>
    <w:rPr>
      <w:rFonts w:eastAsiaTheme="majorEastAsia" w:cstheme="majorBidi"/>
      <w:i/>
      <w:iCs/>
      <w:color w:val="272727" w:themeColor="text1" w:themeTint="D8"/>
    </w:rPr>
  </w:style>
  <w:style w:type="character" w:customStyle="1" w:styleId="Nagwek9Znak">
    <w:name w:val="Nagłówek 9 Znak"/>
    <w:basedOn w:val="Domylnaczcionkaakapitu"/>
    <w:link w:val="Nagwek9"/>
    <w:semiHidden/>
    <w:rsid w:val="00871AD3"/>
    <w:rPr>
      <w:rFonts w:eastAsiaTheme="majorEastAsia" w:cstheme="majorBidi"/>
      <w:color w:val="272727" w:themeColor="text1" w:themeTint="D8"/>
    </w:rPr>
  </w:style>
  <w:style w:type="paragraph" w:styleId="Tytu">
    <w:name w:val="Title"/>
    <w:basedOn w:val="Normalny"/>
    <w:next w:val="Normalny"/>
    <w:link w:val="TytuZnak"/>
    <w:uiPriority w:val="10"/>
    <w:qFormat/>
    <w:rsid w:val="00871AD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1AD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1AD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1AD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1AD3"/>
    <w:pPr>
      <w:spacing w:before="160"/>
      <w:jc w:val="center"/>
    </w:pPr>
    <w:rPr>
      <w:i/>
      <w:iCs/>
      <w:color w:val="404040" w:themeColor="text1" w:themeTint="BF"/>
    </w:rPr>
  </w:style>
  <w:style w:type="character" w:customStyle="1" w:styleId="CytatZnak">
    <w:name w:val="Cytat Znak"/>
    <w:basedOn w:val="Domylnaczcionkaakapitu"/>
    <w:link w:val="Cytat"/>
    <w:uiPriority w:val="29"/>
    <w:rsid w:val="00871AD3"/>
    <w:rPr>
      <w:i/>
      <w:iCs/>
      <w:color w:val="404040" w:themeColor="text1" w:themeTint="BF"/>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uiPriority w:val="34"/>
    <w:qFormat/>
    <w:rsid w:val="00871AD3"/>
    <w:pPr>
      <w:ind w:left="720"/>
      <w:contextualSpacing/>
    </w:pPr>
  </w:style>
  <w:style w:type="character" w:styleId="Wyrnienieintensywne">
    <w:name w:val="Intense Emphasis"/>
    <w:basedOn w:val="Domylnaczcionkaakapitu"/>
    <w:uiPriority w:val="21"/>
    <w:qFormat/>
    <w:rsid w:val="00871AD3"/>
    <w:rPr>
      <w:i/>
      <w:iCs/>
      <w:color w:val="2F5496" w:themeColor="accent1" w:themeShade="BF"/>
    </w:rPr>
  </w:style>
  <w:style w:type="paragraph" w:styleId="Cytatintensywny">
    <w:name w:val="Intense Quote"/>
    <w:basedOn w:val="Normalny"/>
    <w:next w:val="Normalny"/>
    <w:link w:val="CytatintensywnyZnak"/>
    <w:uiPriority w:val="30"/>
    <w:qFormat/>
    <w:rsid w:val="00871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71AD3"/>
    <w:rPr>
      <w:i/>
      <w:iCs/>
      <w:color w:val="2F5496" w:themeColor="accent1" w:themeShade="BF"/>
    </w:rPr>
  </w:style>
  <w:style w:type="character" w:styleId="Odwoanieintensywne">
    <w:name w:val="Intense Reference"/>
    <w:basedOn w:val="Domylnaczcionkaakapitu"/>
    <w:uiPriority w:val="32"/>
    <w:qFormat/>
    <w:rsid w:val="00871AD3"/>
    <w:rPr>
      <w:b/>
      <w:bCs/>
      <w:smallCaps/>
      <w:color w:val="2F5496" w:themeColor="accent1" w:themeShade="BF"/>
      <w:spacing w:val="5"/>
    </w:rPr>
  </w:style>
  <w:style w:type="character" w:styleId="Hipercze">
    <w:name w:val="Hyperlink"/>
    <w:unhideWhenUsed/>
    <w:rsid w:val="00871AD3"/>
    <w:rPr>
      <w:color w:val="0000FF"/>
      <w:u w:val="single" w:color="000000"/>
    </w:rPr>
  </w:style>
  <w:style w:type="character" w:styleId="UyteHipercze">
    <w:name w:val="FollowedHyperlink"/>
    <w:semiHidden/>
    <w:unhideWhenUsed/>
    <w:rsid w:val="00871AD3"/>
    <w:rPr>
      <w:color w:val="800080"/>
      <w:u w:val="single" w:color="000000"/>
    </w:rPr>
  </w:style>
  <w:style w:type="paragraph" w:styleId="Tekstmakra">
    <w:name w:val="macro"/>
    <w:link w:val="TekstmakraZnak"/>
    <w:semiHidden/>
    <w:unhideWhenUsed/>
    <w:rsid w:val="00871AD3"/>
    <w:pPr>
      <w:tabs>
        <w:tab w:val="left" w:pos="480"/>
        <w:tab w:val="left" w:pos="960"/>
        <w:tab w:val="left" w:pos="1440"/>
        <w:tab w:val="left" w:pos="1920"/>
        <w:tab w:val="left" w:pos="2400"/>
        <w:tab w:val="left" w:pos="2880"/>
        <w:tab w:val="left" w:pos="3360"/>
        <w:tab w:val="left" w:pos="3840"/>
        <w:tab w:val="left" w:pos="4320"/>
      </w:tabs>
      <w:suppressAutoHyphens/>
      <w:autoSpaceDN w:val="0"/>
      <w:spacing w:before="60" w:after="60" w:line="240" w:lineRule="auto"/>
      <w:jc w:val="both"/>
    </w:pPr>
    <w:rPr>
      <w:rFonts w:ascii="Courier New" w:eastAsia="Times New Roman" w:hAnsi="Courier New" w:cs="Courier New"/>
      <w:kern w:val="3"/>
      <w:sz w:val="20"/>
      <w:szCs w:val="20"/>
      <w:lang w:eastAsia="pl-PL"/>
      <w14:ligatures w14:val="none"/>
    </w:rPr>
  </w:style>
  <w:style w:type="character" w:customStyle="1" w:styleId="TekstmakraZnak">
    <w:name w:val="Tekst makra Znak"/>
    <w:basedOn w:val="Domylnaczcionkaakapitu"/>
    <w:link w:val="Tekstmakra"/>
    <w:semiHidden/>
    <w:rsid w:val="00871AD3"/>
    <w:rPr>
      <w:rFonts w:ascii="Courier New" w:eastAsia="Times New Roman" w:hAnsi="Courier New" w:cs="Courier New"/>
      <w:kern w:val="3"/>
      <w:sz w:val="20"/>
      <w:szCs w:val="20"/>
      <w:lang w:eastAsia="pl-PL"/>
      <w14:ligatures w14:val="none"/>
    </w:rPr>
  </w:style>
  <w:style w:type="paragraph" w:styleId="Tekstkomentarza">
    <w:name w:val="annotation text"/>
    <w:basedOn w:val="Standard"/>
    <w:link w:val="TekstkomentarzaZnak"/>
    <w:semiHidden/>
    <w:unhideWhenUsed/>
    <w:rsid w:val="00871AD3"/>
    <w:pPr>
      <w:spacing w:after="0" w:line="240" w:lineRule="auto"/>
    </w:pPr>
    <w:rPr>
      <w:sz w:val="20"/>
      <w:szCs w:val="20"/>
    </w:rPr>
  </w:style>
  <w:style w:type="character" w:customStyle="1" w:styleId="TekstkomentarzaZnak">
    <w:name w:val="Tekst komentarza Znak"/>
    <w:basedOn w:val="Domylnaczcionkaakapitu"/>
    <w:link w:val="Tekstkomentarza"/>
    <w:semiHidden/>
    <w:rsid w:val="00871AD3"/>
    <w:rPr>
      <w:rFonts w:ascii="Times New Roman" w:eastAsia="SimSun" w:hAnsi="Times New Roman" w:cs="Mangal"/>
      <w:kern w:val="3"/>
      <w:sz w:val="20"/>
      <w:szCs w:val="20"/>
      <w:lang w:eastAsia="zh-CN" w:bidi="hi-IN"/>
      <w14:ligatures w14:val="none"/>
    </w:rPr>
  </w:style>
  <w:style w:type="paragraph" w:styleId="Tematkomentarza">
    <w:name w:val="annotation subject"/>
    <w:basedOn w:val="Tekstkomentarza"/>
    <w:link w:val="TematkomentarzaZnak"/>
    <w:semiHidden/>
    <w:unhideWhenUsed/>
    <w:rsid w:val="00871AD3"/>
    <w:pPr>
      <w:spacing w:after="200" w:line="276" w:lineRule="auto"/>
    </w:pPr>
    <w:rPr>
      <w:rFonts w:ascii="Calibri" w:hAnsi="Calibri"/>
      <w:b/>
      <w:bCs/>
    </w:rPr>
  </w:style>
  <w:style w:type="character" w:customStyle="1" w:styleId="TematkomentarzaZnak">
    <w:name w:val="Temat komentarza Znak"/>
    <w:basedOn w:val="TekstkomentarzaZnak"/>
    <w:link w:val="Tematkomentarza"/>
    <w:semiHidden/>
    <w:rsid w:val="00871AD3"/>
    <w:rPr>
      <w:rFonts w:ascii="Calibri" w:eastAsia="SimSun" w:hAnsi="Calibri" w:cs="Mangal"/>
      <w:b/>
      <w:bCs/>
      <w:kern w:val="3"/>
      <w:sz w:val="20"/>
      <w:szCs w:val="20"/>
      <w:lang w:eastAsia="zh-CN" w:bidi="hi-IN"/>
      <w14:ligatures w14:val="none"/>
    </w:rPr>
  </w:style>
  <w:style w:type="paragraph" w:styleId="Bezodstpw">
    <w:name w:val="No Spacing"/>
    <w:qFormat/>
    <w:rsid w:val="00871AD3"/>
    <w:pPr>
      <w:suppressAutoHyphens/>
      <w:autoSpaceDN w:val="0"/>
      <w:spacing w:after="0" w:line="240" w:lineRule="auto"/>
    </w:pPr>
    <w:rPr>
      <w:rFonts w:ascii="Calibri" w:eastAsia="Calibri" w:hAnsi="Calibri" w:cs="Times New Roman"/>
      <w:kern w:val="3"/>
      <w:sz w:val="22"/>
      <w:szCs w:val="22"/>
      <w14:ligatures w14:val="none"/>
    </w:rPr>
  </w:style>
  <w:style w:type="paragraph" w:styleId="Poprawka">
    <w:name w:val="Revision"/>
    <w:semiHidden/>
    <w:rsid w:val="00871AD3"/>
    <w:pPr>
      <w:autoSpaceDN w:val="0"/>
      <w:spacing w:after="0" w:line="240" w:lineRule="auto"/>
    </w:pPr>
    <w:rPr>
      <w:rFonts w:ascii="Calibri" w:eastAsia="Times New Roman" w:hAnsi="Calibri" w:cs="Times New Roman"/>
      <w:kern w:val="3"/>
      <w:sz w:val="20"/>
      <w:szCs w:val="20"/>
      <w:lang w:eastAsia="pl-PL"/>
      <w14:ligatures w14:val="none"/>
    </w:rPr>
  </w:style>
  <w:style w:type="paragraph" w:customStyle="1" w:styleId="Standard">
    <w:name w:val="Standard"/>
    <w:rsid w:val="00871AD3"/>
    <w:pPr>
      <w:widowControl w:val="0"/>
      <w:suppressAutoHyphens/>
      <w:autoSpaceDN w:val="0"/>
      <w:spacing w:after="200" w:line="276" w:lineRule="auto"/>
    </w:pPr>
    <w:rPr>
      <w:rFonts w:ascii="Times New Roman" w:eastAsia="SimSun" w:hAnsi="Times New Roman" w:cs="Mangal"/>
      <w:kern w:val="3"/>
      <w:lang w:eastAsia="zh-CN" w:bidi="hi-IN"/>
      <w14:ligatures w14:val="none"/>
    </w:rPr>
  </w:style>
  <w:style w:type="paragraph" w:customStyle="1" w:styleId="Textbody">
    <w:name w:val="Text body"/>
    <w:basedOn w:val="Standard"/>
    <w:rsid w:val="00871AD3"/>
    <w:pPr>
      <w:spacing w:after="120" w:line="264" w:lineRule="auto"/>
    </w:pPr>
    <w:rPr>
      <w:szCs w:val="20"/>
    </w:rPr>
  </w:style>
  <w:style w:type="paragraph" w:customStyle="1" w:styleId="Heading">
    <w:name w:val="Heading"/>
    <w:basedOn w:val="Standard"/>
    <w:next w:val="Textbody"/>
    <w:rsid w:val="00871AD3"/>
    <w:pPr>
      <w:keepNext/>
      <w:spacing w:before="240" w:after="120"/>
    </w:pPr>
    <w:rPr>
      <w:rFonts w:ascii="Arial" w:eastAsia="Microsoft YaHei" w:hAnsi="Arial" w:cs="Lucida Sans"/>
      <w:sz w:val="28"/>
      <w:szCs w:val="28"/>
    </w:rPr>
  </w:style>
  <w:style w:type="paragraph" w:customStyle="1" w:styleId="Index">
    <w:name w:val="Index"/>
    <w:basedOn w:val="Standard"/>
    <w:rsid w:val="00871AD3"/>
    <w:pPr>
      <w:suppressLineNumbers/>
    </w:pPr>
    <w:rPr>
      <w:rFonts w:cs="Lucida Sans"/>
    </w:rPr>
  </w:style>
  <w:style w:type="paragraph" w:customStyle="1" w:styleId="Tekstpodstawowy21">
    <w:name w:val="Tekst podstawowy 21"/>
    <w:basedOn w:val="Standard"/>
    <w:rsid w:val="00871AD3"/>
    <w:pPr>
      <w:spacing w:after="0" w:line="240" w:lineRule="auto"/>
      <w:jc w:val="center"/>
    </w:pPr>
    <w:rPr>
      <w:b/>
      <w:szCs w:val="20"/>
    </w:rPr>
  </w:style>
  <w:style w:type="paragraph" w:customStyle="1" w:styleId="Textbodyindent">
    <w:name w:val="Text body indent"/>
    <w:basedOn w:val="Standard"/>
    <w:rsid w:val="00871AD3"/>
    <w:pPr>
      <w:spacing w:after="0" w:line="240" w:lineRule="auto"/>
      <w:ind w:left="283" w:right="-651" w:hanging="15"/>
      <w:jc w:val="both"/>
    </w:pPr>
    <w:rPr>
      <w:b/>
      <w:bCs/>
      <w:u w:val="single"/>
    </w:rPr>
  </w:style>
  <w:style w:type="paragraph" w:customStyle="1" w:styleId="ZU">
    <w:name w:val="Z_U"/>
    <w:basedOn w:val="Standard"/>
    <w:rsid w:val="00871AD3"/>
    <w:pPr>
      <w:spacing w:after="0" w:line="240" w:lineRule="auto"/>
    </w:pPr>
    <w:rPr>
      <w:rFonts w:ascii="Arial" w:hAnsi="Arial"/>
      <w:b/>
      <w:sz w:val="16"/>
      <w:szCs w:val="20"/>
      <w:lang w:val="fr-FR"/>
    </w:rPr>
  </w:style>
  <w:style w:type="paragraph" w:customStyle="1" w:styleId="font5">
    <w:name w:val="font5"/>
    <w:basedOn w:val="Standard"/>
    <w:rsid w:val="00871AD3"/>
    <w:pPr>
      <w:spacing w:before="100" w:after="28" w:line="240" w:lineRule="auto"/>
    </w:pPr>
    <w:rPr>
      <w:rFonts w:eastAsia="Arial Unicode MS"/>
      <w:sz w:val="20"/>
      <w:szCs w:val="20"/>
    </w:rPr>
  </w:style>
  <w:style w:type="paragraph" w:customStyle="1" w:styleId="font6">
    <w:name w:val="font6"/>
    <w:basedOn w:val="Standard"/>
    <w:rsid w:val="00871AD3"/>
    <w:pPr>
      <w:spacing w:before="100" w:after="28" w:line="240" w:lineRule="auto"/>
    </w:pPr>
    <w:rPr>
      <w:rFonts w:eastAsia="Arial Unicode MS"/>
      <w:b/>
      <w:bCs/>
      <w:sz w:val="20"/>
      <w:szCs w:val="20"/>
    </w:rPr>
  </w:style>
  <w:style w:type="paragraph" w:customStyle="1" w:styleId="Domylnie1">
    <w:name w:val="Domyślnie1"/>
    <w:basedOn w:val="Standard"/>
    <w:rsid w:val="00871AD3"/>
    <w:pPr>
      <w:spacing w:after="0" w:line="240" w:lineRule="auto"/>
    </w:pPr>
  </w:style>
  <w:style w:type="paragraph" w:customStyle="1" w:styleId="Obszartekstu">
    <w:name w:val="Obszar tekstu"/>
    <w:basedOn w:val="Domylnie1"/>
    <w:rsid w:val="00871AD3"/>
    <w:pPr>
      <w:jc w:val="center"/>
    </w:pPr>
    <w:rPr>
      <w:b/>
      <w:bCs/>
      <w:sz w:val="36"/>
      <w:szCs w:val="36"/>
    </w:rPr>
  </w:style>
  <w:style w:type="paragraph" w:customStyle="1" w:styleId="Tytu2">
    <w:name w:val="Tytuł 2"/>
    <w:basedOn w:val="Domylnie1"/>
    <w:rsid w:val="00871AD3"/>
    <w:pPr>
      <w:keepNext/>
    </w:pPr>
    <w:rPr>
      <w:sz w:val="28"/>
      <w:szCs w:val="28"/>
    </w:rPr>
  </w:style>
  <w:style w:type="paragraph" w:customStyle="1" w:styleId="Tytu3">
    <w:name w:val="Tytuł 3"/>
    <w:basedOn w:val="Domylnie1"/>
    <w:rsid w:val="00871AD3"/>
    <w:pPr>
      <w:keepNext/>
      <w:jc w:val="center"/>
    </w:pPr>
    <w:rPr>
      <w:b/>
      <w:bCs/>
      <w:sz w:val="36"/>
      <w:szCs w:val="36"/>
    </w:rPr>
  </w:style>
  <w:style w:type="paragraph" w:customStyle="1" w:styleId="pkt">
    <w:name w:val="pkt"/>
    <w:basedOn w:val="Standard"/>
    <w:rsid w:val="00871AD3"/>
    <w:pPr>
      <w:spacing w:before="60" w:after="60" w:line="240" w:lineRule="auto"/>
      <w:ind w:left="851" w:hanging="295"/>
      <w:jc w:val="both"/>
    </w:pPr>
  </w:style>
  <w:style w:type="paragraph" w:customStyle="1" w:styleId="Tekstblokowy1">
    <w:name w:val="Tekst blokowy1"/>
    <w:basedOn w:val="Standard"/>
    <w:rsid w:val="00871AD3"/>
    <w:pPr>
      <w:tabs>
        <w:tab w:val="left" w:pos="426"/>
        <w:tab w:val="left" w:pos="710"/>
      </w:tabs>
      <w:spacing w:after="0" w:line="240" w:lineRule="auto"/>
      <w:ind w:left="142" w:right="306" w:firstLine="38"/>
      <w:jc w:val="both"/>
    </w:pPr>
    <w:rPr>
      <w:szCs w:val="20"/>
    </w:rPr>
  </w:style>
  <w:style w:type="paragraph" w:customStyle="1" w:styleId="WW-Tekstpodstawowy21">
    <w:name w:val="WW-Tekst podstawowy 21"/>
    <w:basedOn w:val="Standard"/>
    <w:rsid w:val="00871AD3"/>
    <w:pPr>
      <w:spacing w:after="0" w:line="240" w:lineRule="auto"/>
      <w:ind w:right="-284"/>
    </w:pPr>
    <w:rPr>
      <w:rFonts w:ascii="Arial" w:hAnsi="Arial"/>
      <w:sz w:val="20"/>
      <w:szCs w:val="20"/>
      <w:lang w:eastAsia="ar-SA"/>
    </w:rPr>
  </w:style>
  <w:style w:type="paragraph" w:customStyle="1" w:styleId="font0">
    <w:name w:val="font0"/>
    <w:basedOn w:val="Standard"/>
    <w:rsid w:val="00871AD3"/>
    <w:pPr>
      <w:spacing w:before="100" w:after="28" w:line="240" w:lineRule="auto"/>
    </w:pPr>
    <w:rPr>
      <w:rFonts w:ascii="Arial" w:hAnsi="Arial" w:cs="Arial"/>
      <w:sz w:val="20"/>
      <w:szCs w:val="20"/>
    </w:rPr>
  </w:style>
  <w:style w:type="paragraph" w:customStyle="1" w:styleId="font7">
    <w:name w:val="font7"/>
    <w:basedOn w:val="Standard"/>
    <w:rsid w:val="00871AD3"/>
    <w:pPr>
      <w:spacing w:before="100" w:after="28" w:line="240" w:lineRule="auto"/>
    </w:pPr>
    <w:rPr>
      <w:rFonts w:ascii="Arial" w:hAnsi="Arial" w:cs="Arial"/>
      <w:color w:val="FF00FF"/>
    </w:rPr>
  </w:style>
  <w:style w:type="paragraph" w:customStyle="1" w:styleId="font8">
    <w:name w:val="font8"/>
    <w:basedOn w:val="Standard"/>
    <w:rsid w:val="00871AD3"/>
    <w:pPr>
      <w:spacing w:before="100" w:after="28" w:line="240" w:lineRule="auto"/>
    </w:pPr>
    <w:rPr>
      <w:rFonts w:ascii="Arial" w:hAnsi="Arial" w:cs="Arial"/>
    </w:rPr>
  </w:style>
  <w:style w:type="paragraph" w:customStyle="1" w:styleId="font9">
    <w:name w:val="font9"/>
    <w:basedOn w:val="Standard"/>
    <w:rsid w:val="00871AD3"/>
    <w:pPr>
      <w:spacing w:before="100" w:after="28" w:line="240" w:lineRule="auto"/>
    </w:pPr>
    <w:rPr>
      <w:rFonts w:ascii="Tahoma" w:hAnsi="Tahoma" w:cs="Tahoma"/>
      <w:color w:val="000000"/>
    </w:rPr>
  </w:style>
  <w:style w:type="paragraph" w:customStyle="1" w:styleId="font10">
    <w:name w:val="font10"/>
    <w:basedOn w:val="Standard"/>
    <w:rsid w:val="00871AD3"/>
    <w:pPr>
      <w:spacing w:before="100" w:after="28" w:line="240" w:lineRule="auto"/>
    </w:pPr>
    <w:rPr>
      <w:rFonts w:ascii="Tahoma" w:hAnsi="Tahoma" w:cs="Tahoma"/>
      <w:color w:val="000000"/>
    </w:rPr>
  </w:style>
  <w:style w:type="paragraph" w:customStyle="1" w:styleId="font11">
    <w:name w:val="font11"/>
    <w:basedOn w:val="Standard"/>
    <w:rsid w:val="00871AD3"/>
    <w:pPr>
      <w:spacing w:before="100" w:after="28" w:line="240" w:lineRule="auto"/>
    </w:pPr>
  </w:style>
  <w:style w:type="paragraph" w:customStyle="1" w:styleId="font12">
    <w:name w:val="font12"/>
    <w:basedOn w:val="Standard"/>
    <w:rsid w:val="00871AD3"/>
    <w:pPr>
      <w:spacing w:before="100" w:after="28" w:line="240" w:lineRule="auto"/>
    </w:pPr>
    <w:rPr>
      <w:rFonts w:ascii="Tahoma" w:hAnsi="Tahoma" w:cs="Tahoma"/>
      <w:i/>
      <w:iCs/>
      <w:color w:val="000000"/>
    </w:rPr>
  </w:style>
  <w:style w:type="paragraph" w:customStyle="1" w:styleId="font13">
    <w:name w:val="font13"/>
    <w:basedOn w:val="Standard"/>
    <w:rsid w:val="00871AD3"/>
    <w:pPr>
      <w:spacing w:before="100" w:after="28" w:line="240" w:lineRule="auto"/>
    </w:pPr>
    <w:rPr>
      <w:color w:val="000000"/>
    </w:rPr>
  </w:style>
  <w:style w:type="paragraph" w:customStyle="1" w:styleId="xl63">
    <w:name w:val="xl63"/>
    <w:basedOn w:val="Standard"/>
    <w:rsid w:val="00871AD3"/>
    <w:pPr>
      <w:shd w:val="clear" w:color="auto" w:fill="9999FF"/>
      <w:spacing w:before="100" w:after="28" w:line="240" w:lineRule="auto"/>
    </w:pPr>
  </w:style>
  <w:style w:type="paragraph" w:customStyle="1" w:styleId="xl64">
    <w:name w:val="xl64"/>
    <w:basedOn w:val="Standard"/>
    <w:rsid w:val="00871AD3"/>
    <w:pPr>
      <w:shd w:val="clear" w:color="auto" w:fill="FF0000"/>
      <w:spacing w:before="100" w:after="28" w:line="240" w:lineRule="auto"/>
    </w:pPr>
  </w:style>
  <w:style w:type="paragraph" w:customStyle="1" w:styleId="xl65">
    <w:name w:val="xl6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66">
    <w:name w:val="xl6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67">
    <w:name w:val="xl6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68">
    <w:name w:val="xl6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69">
    <w:name w:val="xl69"/>
    <w:basedOn w:val="Standard"/>
    <w:rsid w:val="00871AD3"/>
    <w:pPr>
      <w:spacing w:before="100" w:after="28" w:line="240" w:lineRule="auto"/>
    </w:pPr>
  </w:style>
  <w:style w:type="paragraph" w:customStyle="1" w:styleId="xl70">
    <w:name w:val="xl70"/>
    <w:basedOn w:val="Standard"/>
    <w:rsid w:val="00871AD3"/>
    <w:pPr>
      <w:spacing w:before="100" w:after="28" w:line="240" w:lineRule="auto"/>
      <w:jc w:val="center"/>
    </w:pPr>
  </w:style>
  <w:style w:type="paragraph" w:customStyle="1" w:styleId="xl71">
    <w:name w:val="xl7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2">
    <w:name w:val="xl7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3">
    <w:name w:val="xl7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74">
    <w:name w:val="xl7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5">
    <w:name w:val="xl75"/>
    <w:basedOn w:val="Standard"/>
    <w:rsid w:val="00871AD3"/>
    <w:pPr>
      <w:spacing w:before="100" w:after="28" w:line="240" w:lineRule="auto"/>
    </w:pPr>
    <w:rPr>
      <w:color w:val="000000"/>
    </w:rPr>
  </w:style>
  <w:style w:type="paragraph" w:customStyle="1" w:styleId="xl76">
    <w:name w:val="xl7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7">
    <w:name w:val="xl7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8">
    <w:name w:val="xl78"/>
    <w:basedOn w:val="Standard"/>
    <w:rsid w:val="00871AD3"/>
    <w:pPr>
      <w:spacing w:before="100" w:after="28" w:line="240" w:lineRule="auto"/>
    </w:pPr>
    <w:rPr>
      <w:color w:val="000000"/>
    </w:rPr>
  </w:style>
  <w:style w:type="paragraph" w:customStyle="1" w:styleId="xl79">
    <w:name w:val="xl7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0">
    <w:name w:val="xl8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1">
    <w:name w:val="xl8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2">
    <w:name w:val="xl8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3">
    <w:name w:val="xl8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4">
    <w:name w:val="xl8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5">
    <w:name w:val="xl8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86">
    <w:name w:val="xl86"/>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87">
    <w:name w:val="xl8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8">
    <w:name w:val="xl8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9">
    <w:name w:val="xl8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90">
    <w:name w:val="xl9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91">
    <w:name w:val="xl91"/>
    <w:basedOn w:val="Standard"/>
    <w:rsid w:val="00871AD3"/>
    <w:pPr>
      <w:spacing w:before="100" w:after="28" w:line="240" w:lineRule="auto"/>
    </w:pPr>
  </w:style>
  <w:style w:type="paragraph" w:customStyle="1" w:styleId="xl92">
    <w:name w:val="xl9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93">
    <w:name w:val="xl93"/>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rPr>
  </w:style>
  <w:style w:type="paragraph" w:customStyle="1" w:styleId="xl94">
    <w:name w:val="xl94"/>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5">
    <w:name w:val="xl95"/>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6">
    <w:name w:val="xl96"/>
    <w:basedOn w:val="Standard"/>
    <w:rsid w:val="00871AD3"/>
    <w:pPr>
      <w:spacing w:before="100" w:after="28" w:line="240" w:lineRule="auto"/>
      <w:jc w:val="center"/>
    </w:pPr>
  </w:style>
  <w:style w:type="paragraph" w:customStyle="1" w:styleId="xl97">
    <w:name w:val="xl9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98">
    <w:name w:val="xl98"/>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9">
    <w:name w:val="xl9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0">
    <w:name w:val="xl10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1">
    <w:name w:val="xl101"/>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102">
    <w:name w:val="xl102"/>
    <w:basedOn w:val="Standard"/>
    <w:rsid w:val="00871AD3"/>
    <w:pPr>
      <w:spacing w:before="100" w:after="28" w:line="240" w:lineRule="auto"/>
    </w:pPr>
    <w:rPr>
      <w:color w:val="000000"/>
    </w:rPr>
  </w:style>
  <w:style w:type="paragraph" w:customStyle="1" w:styleId="xl103">
    <w:name w:val="xl103"/>
    <w:basedOn w:val="Standard"/>
    <w:rsid w:val="00871AD3"/>
    <w:pPr>
      <w:shd w:val="clear" w:color="auto" w:fill="FFCC99"/>
      <w:spacing w:before="100" w:after="28" w:line="240" w:lineRule="auto"/>
    </w:pPr>
  </w:style>
  <w:style w:type="paragraph" w:customStyle="1" w:styleId="xl104">
    <w:name w:val="xl104"/>
    <w:basedOn w:val="Standard"/>
    <w:rsid w:val="00871AD3"/>
    <w:pPr>
      <w:spacing w:before="100" w:after="28" w:line="240" w:lineRule="auto"/>
    </w:pPr>
  </w:style>
  <w:style w:type="paragraph" w:customStyle="1" w:styleId="xl105">
    <w:name w:val="xl105"/>
    <w:basedOn w:val="Standard"/>
    <w:rsid w:val="00871AD3"/>
    <w:pPr>
      <w:spacing w:before="100" w:after="28" w:line="240" w:lineRule="auto"/>
      <w:jc w:val="right"/>
    </w:pPr>
  </w:style>
  <w:style w:type="paragraph" w:customStyle="1" w:styleId="xl106">
    <w:name w:val="xl10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7">
    <w:name w:val="xl10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08">
    <w:name w:val="xl108"/>
    <w:basedOn w:val="Standard"/>
    <w:rsid w:val="00871AD3"/>
    <w:pPr>
      <w:shd w:val="clear" w:color="auto" w:fill="FFFFFF"/>
      <w:spacing w:before="100" w:after="28" w:line="240" w:lineRule="auto"/>
    </w:pPr>
  </w:style>
  <w:style w:type="paragraph" w:customStyle="1" w:styleId="xl109">
    <w:name w:val="xl109"/>
    <w:basedOn w:val="Standard"/>
    <w:rsid w:val="00871AD3"/>
    <w:pPr>
      <w:spacing w:before="100" w:after="28" w:line="240" w:lineRule="auto"/>
      <w:jc w:val="right"/>
    </w:pPr>
  </w:style>
  <w:style w:type="paragraph" w:customStyle="1" w:styleId="xl110">
    <w:name w:val="xl11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2">
    <w:name w:val="xl11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13">
    <w:name w:val="xl11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14">
    <w:name w:val="xl11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15">
    <w:name w:val="xl115"/>
    <w:basedOn w:val="Standard"/>
    <w:rsid w:val="00871AD3"/>
    <w:pPr>
      <w:spacing w:before="100" w:after="28" w:line="240" w:lineRule="auto"/>
    </w:pPr>
    <w:rPr>
      <w:color w:val="000000"/>
    </w:rPr>
  </w:style>
  <w:style w:type="paragraph" w:customStyle="1" w:styleId="xl116">
    <w:name w:val="xl11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7">
    <w:name w:val="xl117"/>
    <w:basedOn w:val="Standard"/>
    <w:rsid w:val="00871AD3"/>
    <w:pPr>
      <w:spacing w:before="100" w:after="28" w:line="240" w:lineRule="auto"/>
    </w:pPr>
    <w:rPr>
      <w:color w:val="000000"/>
    </w:rPr>
  </w:style>
  <w:style w:type="paragraph" w:customStyle="1" w:styleId="xl118">
    <w:name w:val="xl11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9">
    <w:name w:val="xl119"/>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color w:val="000000"/>
    </w:rPr>
  </w:style>
  <w:style w:type="paragraph" w:customStyle="1" w:styleId="xl120">
    <w:name w:val="xl12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1">
    <w:name w:val="xl12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sz w:val="18"/>
      <w:szCs w:val="18"/>
    </w:rPr>
  </w:style>
  <w:style w:type="paragraph" w:customStyle="1" w:styleId="xl122">
    <w:name w:val="xl12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sz w:val="18"/>
      <w:szCs w:val="18"/>
    </w:rPr>
  </w:style>
  <w:style w:type="paragraph" w:customStyle="1" w:styleId="xl123">
    <w:name w:val="xl12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4">
    <w:name w:val="xl124"/>
    <w:basedOn w:val="Standard"/>
    <w:rsid w:val="00871AD3"/>
    <w:pPr>
      <w:spacing w:before="100" w:after="28" w:line="240" w:lineRule="auto"/>
    </w:pPr>
  </w:style>
  <w:style w:type="paragraph" w:customStyle="1" w:styleId="xl125">
    <w:name w:val="xl12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6">
    <w:name w:val="xl12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7">
    <w:name w:val="xl127"/>
    <w:basedOn w:val="Standard"/>
    <w:rsid w:val="00871AD3"/>
    <w:pPr>
      <w:spacing w:before="100" w:after="28" w:line="240" w:lineRule="auto"/>
    </w:pPr>
  </w:style>
  <w:style w:type="paragraph" w:customStyle="1" w:styleId="xl128">
    <w:name w:val="xl12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b/>
      <w:bCs/>
    </w:rPr>
  </w:style>
  <w:style w:type="paragraph" w:customStyle="1" w:styleId="xl129">
    <w:name w:val="xl12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0">
    <w:name w:val="xl13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1">
    <w:name w:val="xl13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2">
    <w:name w:val="xl132"/>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Arial" w:hAnsi="Arial" w:cs="Arial"/>
    </w:rPr>
  </w:style>
  <w:style w:type="paragraph" w:customStyle="1" w:styleId="xl133">
    <w:name w:val="xl13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Lucida Sans Unicode" w:hAnsi="Lucida Sans Unicode" w:cs="Lucida Sans Unicode"/>
      <w:sz w:val="14"/>
      <w:szCs w:val="14"/>
    </w:rPr>
  </w:style>
  <w:style w:type="paragraph" w:customStyle="1" w:styleId="xl134">
    <w:name w:val="xl13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5">
    <w:name w:val="xl13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6">
    <w:name w:val="xl136"/>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137">
    <w:name w:val="xl13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38">
    <w:name w:val="xl138"/>
    <w:basedOn w:val="Standard"/>
    <w:rsid w:val="00871AD3"/>
    <w:pPr>
      <w:spacing w:before="100" w:after="28" w:line="240" w:lineRule="auto"/>
    </w:pPr>
  </w:style>
  <w:style w:type="paragraph" w:customStyle="1" w:styleId="xl139">
    <w:name w:val="xl13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40">
    <w:name w:val="xl14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41">
    <w:name w:val="xl14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42">
    <w:name w:val="xl14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3">
    <w:name w:val="xl14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4">
    <w:name w:val="xl144"/>
    <w:basedOn w:val="Standard"/>
    <w:rsid w:val="00871AD3"/>
    <w:pPr>
      <w:spacing w:before="100" w:after="28" w:line="240" w:lineRule="auto"/>
    </w:pPr>
  </w:style>
  <w:style w:type="paragraph" w:customStyle="1" w:styleId="xl145">
    <w:name w:val="xl145"/>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146">
    <w:name w:val="xl146"/>
    <w:basedOn w:val="Standard"/>
    <w:rsid w:val="00871AD3"/>
    <w:pPr>
      <w:shd w:val="clear" w:color="auto" w:fill="FFFFFF"/>
      <w:spacing w:before="100" w:after="28" w:line="240" w:lineRule="auto"/>
    </w:pPr>
  </w:style>
  <w:style w:type="paragraph" w:customStyle="1" w:styleId="xl147">
    <w:name w:val="xl14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8">
    <w:name w:val="xl14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49">
    <w:name w:val="xl149"/>
    <w:basedOn w:val="Standard"/>
    <w:rsid w:val="00871AD3"/>
    <w:pPr>
      <w:spacing w:before="100" w:after="28" w:line="240" w:lineRule="auto"/>
    </w:pPr>
  </w:style>
  <w:style w:type="paragraph" w:customStyle="1" w:styleId="xl150">
    <w:name w:val="xl15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51">
    <w:name w:val="xl15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52">
    <w:name w:val="xl15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53">
    <w:name w:val="xl15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54">
    <w:name w:val="xl154"/>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color w:val="000000"/>
    </w:rPr>
  </w:style>
  <w:style w:type="paragraph" w:customStyle="1" w:styleId="xl155">
    <w:name w:val="xl155"/>
    <w:basedOn w:val="Standard"/>
    <w:rsid w:val="00871AD3"/>
    <w:pPr>
      <w:spacing w:before="100" w:after="28" w:line="240" w:lineRule="auto"/>
    </w:pPr>
    <w:rPr>
      <w:color w:val="000000"/>
    </w:rPr>
  </w:style>
  <w:style w:type="paragraph" w:customStyle="1" w:styleId="xl156">
    <w:name w:val="xl15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57">
    <w:name w:val="xl157"/>
    <w:basedOn w:val="Standard"/>
    <w:rsid w:val="00871AD3"/>
    <w:pPr>
      <w:pBdr>
        <w:top w:val="single" w:sz="4" w:space="0" w:color="000001"/>
        <w:left w:val="single" w:sz="4" w:space="0" w:color="000001"/>
        <w:bottom w:val="single" w:sz="4" w:space="0" w:color="000001"/>
        <w:right w:val="single" w:sz="4" w:space="0" w:color="000001"/>
      </w:pBdr>
      <w:shd w:val="clear" w:color="auto" w:fill="FF0000"/>
      <w:spacing w:before="100" w:after="28" w:line="240" w:lineRule="auto"/>
    </w:pPr>
  </w:style>
  <w:style w:type="paragraph" w:customStyle="1" w:styleId="xl158">
    <w:name w:val="xl15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59">
    <w:name w:val="xl15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60">
    <w:name w:val="xl160"/>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jc w:val="center"/>
    </w:pPr>
  </w:style>
  <w:style w:type="paragraph" w:customStyle="1" w:styleId="xl161">
    <w:name w:val="xl161"/>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162">
    <w:name w:val="xl16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63">
    <w:name w:val="xl16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64">
    <w:name w:val="xl164"/>
    <w:basedOn w:val="Standard"/>
    <w:rsid w:val="00871AD3"/>
    <w:pPr>
      <w:shd w:val="clear" w:color="auto" w:fill="FFFFFF"/>
      <w:spacing w:before="100" w:after="28" w:line="240" w:lineRule="auto"/>
    </w:pPr>
  </w:style>
  <w:style w:type="paragraph" w:customStyle="1" w:styleId="xl165">
    <w:name w:val="xl165"/>
    <w:basedOn w:val="Standard"/>
    <w:rsid w:val="00871AD3"/>
    <w:pPr>
      <w:spacing w:before="100" w:after="28" w:line="240" w:lineRule="auto"/>
      <w:jc w:val="center"/>
    </w:pPr>
  </w:style>
  <w:style w:type="paragraph" w:customStyle="1" w:styleId="xl166">
    <w:name w:val="xl166"/>
    <w:basedOn w:val="Standard"/>
    <w:rsid w:val="00871AD3"/>
    <w:pPr>
      <w:spacing w:before="100" w:after="28" w:line="240" w:lineRule="auto"/>
      <w:jc w:val="center"/>
    </w:pPr>
  </w:style>
  <w:style w:type="paragraph" w:customStyle="1" w:styleId="xl167">
    <w:name w:val="xl167"/>
    <w:basedOn w:val="Standard"/>
    <w:rsid w:val="00871AD3"/>
    <w:pPr>
      <w:spacing w:before="100" w:after="28" w:line="240" w:lineRule="auto"/>
    </w:pPr>
  </w:style>
  <w:style w:type="paragraph" w:customStyle="1" w:styleId="xl168">
    <w:name w:val="xl168"/>
    <w:basedOn w:val="Standard"/>
    <w:rsid w:val="00871AD3"/>
    <w:pPr>
      <w:spacing w:before="100" w:after="28" w:line="240" w:lineRule="auto"/>
    </w:pPr>
  </w:style>
  <w:style w:type="paragraph" w:customStyle="1" w:styleId="xl169">
    <w:name w:val="xl169"/>
    <w:basedOn w:val="Standard"/>
    <w:rsid w:val="00871AD3"/>
    <w:pPr>
      <w:spacing w:before="100" w:after="28" w:line="240" w:lineRule="auto"/>
      <w:jc w:val="center"/>
    </w:pPr>
  </w:style>
  <w:style w:type="paragraph" w:customStyle="1" w:styleId="xl170">
    <w:name w:val="xl170"/>
    <w:basedOn w:val="Standard"/>
    <w:rsid w:val="00871AD3"/>
    <w:pPr>
      <w:spacing w:before="100" w:after="28" w:line="240" w:lineRule="auto"/>
      <w:jc w:val="right"/>
    </w:pPr>
  </w:style>
  <w:style w:type="paragraph" w:customStyle="1" w:styleId="xl171">
    <w:name w:val="xl171"/>
    <w:basedOn w:val="Standard"/>
    <w:rsid w:val="00871AD3"/>
    <w:pPr>
      <w:spacing w:before="100" w:after="28" w:line="240" w:lineRule="auto"/>
      <w:jc w:val="center"/>
    </w:pPr>
    <w:rPr>
      <w:color w:val="000000"/>
    </w:rPr>
  </w:style>
  <w:style w:type="paragraph" w:customStyle="1" w:styleId="xl172">
    <w:name w:val="xl17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73">
    <w:name w:val="xl17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color w:val="000000"/>
    </w:rPr>
  </w:style>
  <w:style w:type="paragraph" w:customStyle="1" w:styleId="xl174">
    <w:name w:val="xl174"/>
    <w:basedOn w:val="Standard"/>
    <w:rsid w:val="00871AD3"/>
    <w:pPr>
      <w:spacing w:before="100" w:after="28" w:line="240" w:lineRule="auto"/>
    </w:pPr>
  </w:style>
  <w:style w:type="paragraph" w:customStyle="1" w:styleId="xl175">
    <w:name w:val="xl17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76">
    <w:name w:val="xl176"/>
    <w:basedOn w:val="Standard"/>
    <w:rsid w:val="00871AD3"/>
    <w:pPr>
      <w:shd w:val="clear" w:color="auto" w:fill="FF0000"/>
      <w:spacing w:before="100" w:after="28" w:line="240" w:lineRule="auto"/>
    </w:pPr>
  </w:style>
  <w:style w:type="paragraph" w:customStyle="1" w:styleId="xl177">
    <w:name w:val="xl17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78">
    <w:name w:val="xl17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79">
    <w:name w:val="xl17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80">
    <w:name w:val="xl18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rFonts w:ascii="Arial" w:hAnsi="Arial" w:cs="Arial"/>
    </w:rPr>
  </w:style>
  <w:style w:type="paragraph" w:customStyle="1" w:styleId="Tekstblokowy11">
    <w:name w:val="Tekst blokowy11"/>
    <w:basedOn w:val="Standard"/>
    <w:rsid w:val="00871AD3"/>
    <w:pPr>
      <w:spacing w:after="0" w:line="240" w:lineRule="auto"/>
      <w:ind w:left="360" w:right="-651" w:hanging="360"/>
      <w:jc w:val="both"/>
    </w:pPr>
    <w:rPr>
      <w:lang w:eastAsia="ar-SA"/>
    </w:rPr>
  </w:style>
  <w:style w:type="paragraph" w:customStyle="1" w:styleId="TableContents">
    <w:name w:val="Table Contents"/>
    <w:basedOn w:val="Standard"/>
    <w:rsid w:val="00871AD3"/>
    <w:pPr>
      <w:widowControl/>
      <w:suppressLineNumbers/>
      <w:tabs>
        <w:tab w:val="left" w:pos="708"/>
      </w:tabs>
      <w:spacing w:after="0" w:line="240" w:lineRule="auto"/>
    </w:pPr>
    <w:rPr>
      <w:rFonts w:eastAsia="Times New Roman" w:cs="Times New Roman"/>
      <w:color w:val="00000A"/>
      <w:szCs w:val="20"/>
      <w:lang w:eastAsia="ar-SA" w:bidi="ar-SA"/>
    </w:rPr>
  </w:style>
  <w:style w:type="paragraph" w:customStyle="1" w:styleId="Pa23">
    <w:name w:val="Pa23"/>
    <w:basedOn w:val="Standard"/>
    <w:rsid w:val="00871AD3"/>
    <w:pPr>
      <w:spacing w:after="0" w:line="201" w:lineRule="atLeast"/>
    </w:pPr>
    <w:rPr>
      <w:rFonts w:eastAsia="Calibri"/>
      <w:lang w:eastAsia="en-US"/>
    </w:rPr>
  </w:style>
  <w:style w:type="paragraph" w:customStyle="1" w:styleId="Tekstpodstawowy22">
    <w:name w:val="Tekst podstawowy 22"/>
    <w:basedOn w:val="Standard"/>
    <w:rsid w:val="00871AD3"/>
    <w:pPr>
      <w:spacing w:after="0" w:line="240" w:lineRule="auto"/>
      <w:jc w:val="both"/>
    </w:pPr>
    <w:rPr>
      <w:rFonts w:ascii="Arial" w:hAnsi="Arial"/>
      <w:color w:val="000000"/>
      <w:sz w:val="20"/>
      <w:szCs w:val="20"/>
      <w:lang w:eastAsia="ar-SA"/>
    </w:rPr>
  </w:style>
  <w:style w:type="paragraph" w:customStyle="1" w:styleId="BodyText21">
    <w:name w:val="Body Text 21"/>
    <w:basedOn w:val="Standard"/>
    <w:rsid w:val="00871AD3"/>
    <w:pPr>
      <w:spacing w:after="0" w:line="240" w:lineRule="auto"/>
      <w:jc w:val="center"/>
    </w:pPr>
    <w:rPr>
      <w:b/>
      <w:szCs w:val="20"/>
      <w:lang w:eastAsia="ar-SA"/>
    </w:rPr>
  </w:style>
  <w:style w:type="paragraph" w:customStyle="1" w:styleId="Tekstpodstawowy23">
    <w:name w:val="Tekst podstawowy 23"/>
    <w:basedOn w:val="Standard"/>
    <w:rsid w:val="00871AD3"/>
    <w:pPr>
      <w:spacing w:after="0" w:line="240" w:lineRule="auto"/>
      <w:jc w:val="center"/>
    </w:pPr>
    <w:rPr>
      <w:b/>
      <w:szCs w:val="20"/>
    </w:rPr>
  </w:style>
  <w:style w:type="paragraph" w:customStyle="1" w:styleId="TableHeading">
    <w:name w:val="Table Heading"/>
    <w:basedOn w:val="TableContents"/>
    <w:rsid w:val="00871AD3"/>
    <w:pPr>
      <w:jc w:val="center"/>
    </w:pPr>
    <w:rPr>
      <w:b/>
      <w:bCs/>
    </w:rPr>
  </w:style>
  <w:style w:type="paragraph" w:customStyle="1" w:styleId="msonormal0">
    <w:name w:val="msonormal"/>
    <w:basedOn w:val="Standard"/>
    <w:rsid w:val="00871AD3"/>
    <w:pPr>
      <w:spacing w:before="100" w:after="28" w:line="240" w:lineRule="auto"/>
    </w:pPr>
  </w:style>
  <w:style w:type="paragraph" w:customStyle="1" w:styleId="xl111">
    <w:name w:val="xl111"/>
    <w:basedOn w:val="Standard"/>
    <w:rsid w:val="00871AD3"/>
    <w:pPr>
      <w:spacing w:before="100" w:after="28" w:line="240" w:lineRule="auto"/>
    </w:pPr>
    <w:rPr>
      <w:i/>
      <w:iCs/>
    </w:rPr>
  </w:style>
  <w:style w:type="paragraph" w:customStyle="1" w:styleId="xl181">
    <w:name w:val="xl18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i/>
      <w:iCs/>
      <w:sz w:val="20"/>
      <w:szCs w:val="20"/>
    </w:rPr>
  </w:style>
  <w:style w:type="paragraph" w:customStyle="1" w:styleId="xl182">
    <w:name w:val="xl182"/>
    <w:basedOn w:val="Standard"/>
    <w:rsid w:val="00871AD3"/>
    <w:pPr>
      <w:spacing w:before="100" w:after="28" w:line="240" w:lineRule="auto"/>
      <w:jc w:val="center"/>
    </w:pPr>
    <w:rPr>
      <w:i/>
      <w:iCs/>
    </w:rPr>
  </w:style>
  <w:style w:type="paragraph" w:customStyle="1" w:styleId="xl183">
    <w:name w:val="xl183"/>
    <w:basedOn w:val="Standard"/>
    <w:rsid w:val="00871AD3"/>
    <w:pPr>
      <w:spacing w:before="100" w:after="28" w:line="240" w:lineRule="auto"/>
    </w:pPr>
    <w:rPr>
      <w:rFonts w:ascii="Arial1" w:hAnsi="Arial1"/>
      <w:i/>
      <w:iCs/>
      <w:sz w:val="20"/>
      <w:szCs w:val="20"/>
    </w:rPr>
  </w:style>
  <w:style w:type="paragraph" w:customStyle="1" w:styleId="xl184">
    <w:name w:val="xl184"/>
    <w:basedOn w:val="Standard"/>
    <w:rsid w:val="00871AD3"/>
    <w:pPr>
      <w:spacing w:before="100" w:after="28" w:line="240" w:lineRule="auto"/>
      <w:jc w:val="center"/>
    </w:pPr>
    <w:rPr>
      <w:i/>
      <w:iCs/>
    </w:rPr>
  </w:style>
  <w:style w:type="paragraph" w:customStyle="1" w:styleId="xl185">
    <w:name w:val="xl185"/>
    <w:basedOn w:val="Standard"/>
    <w:rsid w:val="00871AD3"/>
    <w:pPr>
      <w:spacing w:before="100" w:after="28" w:line="240" w:lineRule="auto"/>
      <w:jc w:val="center"/>
    </w:pPr>
    <w:rPr>
      <w:i/>
      <w:iCs/>
    </w:rPr>
  </w:style>
  <w:style w:type="paragraph" w:customStyle="1" w:styleId="xl186">
    <w:name w:val="xl18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b/>
      <w:bCs/>
      <w:i/>
      <w:iCs/>
    </w:rPr>
  </w:style>
  <w:style w:type="paragraph" w:customStyle="1" w:styleId="xl187">
    <w:name w:val="xl18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i/>
      <w:iCs/>
    </w:rPr>
  </w:style>
  <w:style w:type="paragraph" w:customStyle="1" w:styleId="xl188">
    <w:name w:val="xl18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189">
    <w:name w:val="xl189"/>
    <w:basedOn w:val="Standard"/>
    <w:rsid w:val="00871AD3"/>
    <w:pPr>
      <w:spacing w:before="100" w:after="28" w:line="240" w:lineRule="auto"/>
    </w:pPr>
    <w:rPr>
      <w:rFonts w:ascii="Arial1" w:hAnsi="Arial1"/>
      <w:i/>
      <w:iCs/>
    </w:rPr>
  </w:style>
  <w:style w:type="paragraph" w:customStyle="1" w:styleId="xl190">
    <w:name w:val="xl190"/>
    <w:basedOn w:val="Standard"/>
    <w:rsid w:val="00871AD3"/>
    <w:pPr>
      <w:spacing w:before="100" w:after="28" w:line="240" w:lineRule="auto"/>
      <w:jc w:val="center"/>
    </w:pPr>
    <w:rPr>
      <w:rFonts w:ascii="Arial1" w:hAnsi="Arial1"/>
      <w:i/>
      <w:iCs/>
    </w:rPr>
  </w:style>
  <w:style w:type="paragraph" w:customStyle="1" w:styleId="xl191">
    <w:name w:val="xl191"/>
    <w:basedOn w:val="Standard"/>
    <w:rsid w:val="00871AD3"/>
    <w:pPr>
      <w:spacing w:before="100" w:after="28" w:line="240" w:lineRule="auto"/>
      <w:jc w:val="center"/>
    </w:pPr>
    <w:rPr>
      <w:i/>
      <w:iCs/>
    </w:rPr>
  </w:style>
  <w:style w:type="paragraph" w:customStyle="1" w:styleId="xl192">
    <w:name w:val="xl192"/>
    <w:basedOn w:val="Standard"/>
    <w:rsid w:val="00871AD3"/>
    <w:pPr>
      <w:spacing w:before="100" w:after="28" w:line="240" w:lineRule="auto"/>
      <w:jc w:val="center"/>
    </w:pPr>
    <w:rPr>
      <w:i/>
      <w:iCs/>
    </w:rPr>
  </w:style>
  <w:style w:type="paragraph" w:customStyle="1" w:styleId="xl193">
    <w:name w:val="xl19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4">
    <w:name w:val="xl19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5">
    <w:name w:val="xl19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6">
    <w:name w:val="xl19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197">
    <w:name w:val="xl197"/>
    <w:basedOn w:val="Standard"/>
    <w:rsid w:val="00871AD3"/>
    <w:pPr>
      <w:spacing w:before="100" w:after="28" w:line="240" w:lineRule="auto"/>
    </w:pPr>
    <w:rPr>
      <w:b/>
      <w:bCs/>
      <w:sz w:val="20"/>
      <w:szCs w:val="20"/>
    </w:rPr>
  </w:style>
  <w:style w:type="paragraph" w:customStyle="1" w:styleId="xl198">
    <w:name w:val="xl19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b/>
      <w:bCs/>
      <w:sz w:val="20"/>
      <w:szCs w:val="20"/>
    </w:rPr>
  </w:style>
  <w:style w:type="paragraph" w:customStyle="1" w:styleId="xl199">
    <w:name w:val="xl19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rPr>
  </w:style>
  <w:style w:type="paragraph" w:customStyle="1" w:styleId="xl200">
    <w:name w:val="xl20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201">
    <w:name w:val="xl20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202">
    <w:name w:val="xl20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03">
    <w:name w:val="xl20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04">
    <w:name w:val="xl20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05">
    <w:name w:val="xl20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206">
    <w:name w:val="xl20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207">
    <w:name w:val="xl20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sz w:val="20"/>
      <w:szCs w:val="20"/>
    </w:rPr>
  </w:style>
  <w:style w:type="paragraph" w:customStyle="1" w:styleId="xl208">
    <w:name w:val="xl20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sz w:val="20"/>
      <w:szCs w:val="20"/>
    </w:rPr>
  </w:style>
  <w:style w:type="paragraph" w:customStyle="1" w:styleId="xl209">
    <w:name w:val="xl20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10">
    <w:name w:val="xl21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11">
    <w:name w:val="xl21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12">
    <w:name w:val="xl21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13">
    <w:name w:val="xl21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14">
    <w:name w:val="xl21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rFonts w:ascii="Arial1" w:hAnsi="Arial1"/>
      <w:sz w:val="20"/>
      <w:szCs w:val="20"/>
    </w:rPr>
  </w:style>
  <w:style w:type="paragraph" w:customStyle="1" w:styleId="xl215">
    <w:name w:val="xl21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b/>
      <w:bCs/>
      <w:sz w:val="20"/>
      <w:szCs w:val="20"/>
    </w:rPr>
  </w:style>
  <w:style w:type="paragraph" w:customStyle="1" w:styleId="xl216">
    <w:name w:val="xl21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b/>
      <w:bCs/>
      <w:sz w:val="20"/>
      <w:szCs w:val="20"/>
    </w:rPr>
  </w:style>
  <w:style w:type="paragraph" w:customStyle="1" w:styleId="xl217">
    <w:name w:val="xl21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2" w:hAnsi="Arial2"/>
      <w:i/>
      <w:iCs/>
      <w:sz w:val="20"/>
      <w:szCs w:val="20"/>
    </w:rPr>
  </w:style>
  <w:style w:type="paragraph" w:customStyle="1" w:styleId="xl218">
    <w:name w:val="xl21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sz w:val="20"/>
      <w:szCs w:val="20"/>
    </w:rPr>
  </w:style>
  <w:style w:type="paragraph" w:customStyle="1" w:styleId="xl219">
    <w:name w:val="xl21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sz w:val="20"/>
      <w:szCs w:val="20"/>
    </w:rPr>
  </w:style>
  <w:style w:type="paragraph" w:customStyle="1" w:styleId="xl220">
    <w:name w:val="xl22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1">
    <w:name w:val="xl22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2">
    <w:name w:val="xl22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i/>
      <w:iCs/>
      <w:sz w:val="20"/>
      <w:szCs w:val="20"/>
    </w:rPr>
  </w:style>
  <w:style w:type="paragraph" w:customStyle="1" w:styleId="xl223">
    <w:name w:val="xl22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4">
    <w:name w:val="xl22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5">
    <w:name w:val="xl22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6">
    <w:name w:val="xl22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b/>
      <w:bCs/>
      <w:i/>
      <w:iCs/>
    </w:rPr>
  </w:style>
  <w:style w:type="paragraph" w:customStyle="1" w:styleId="xl227">
    <w:name w:val="xl22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8">
    <w:name w:val="xl22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9">
    <w:name w:val="xl22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30">
    <w:name w:val="xl23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231">
    <w:name w:val="xl231"/>
    <w:basedOn w:val="Standard"/>
    <w:rsid w:val="00871AD3"/>
    <w:pPr>
      <w:spacing w:before="100" w:after="28" w:line="240" w:lineRule="auto"/>
    </w:pPr>
  </w:style>
  <w:style w:type="paragraph" w:customStyle="1" w:styleId="xl232">
    <w:name w:val="xl232"/>
    <w:basedOn w:val="Standard"/>
    <w:rsid w:val="00871AD3"/>
    <w:pPr>
      <w:spacing w:before="100" w:after="28" w:line="240" w:lineRule="auto"/>
    </w:pPr>
    <w:rPr>
      <w:b/>
      <w:bCs/>
    </w:rPr>
  </w:style>
  <w:style w:type="paragraph" w:customStyle="1" w:styleId="xl233">
    <w:name w:val="xl23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34">
    <w:name w:val="xl23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35">
    <w:name w:val="xl235"/>
    <w:basedOn w:val="Standard"/>
    <w:rsid w:val="00871AD3"/>
    <w:pPr>
      <w:spacing w:before="100" w:after="28" w:line="240" w:lineRule="auto"/>
      <w:jc w:val="center"/>
    </w:pPr>
  </w:style>
  <w:style w:type="paragraph" w:customStyle="1" w:styleId="xl236">
    <w:name w:val="xl236"/>
    <w:basedOn w:val="Standard"/>
    <w:rsid w:val="00871AD3"/>
    <w:pPr>
      <w:spacing w:before="100" w:after="28" w:line="240" w:lineRule="auto"/>
      <w:jc w:val="center"/>
    </w:pPr>
  </w:style>
  <w:style w:type="paragraph" w:customStyle="1" w:styleId="xl237">
    <w:name w:val="xl237"/>
    <w:basedOn w:val="Standard"/>
    <w:rsid w:val="00871AD3"/>
    <w:pPr>
      <w:spacing w:before="100" w:after="28" w:line="240" w:lineRule="auto"/>
    </w:pPr>
    <w:rPr>
      <w:sz w:val="20"/>
      <w:szCs w:val="20"/>
    </w:rPr>
  </w:style>
  <w:style w:type="paragraph" w:customStyle="1" w:styleId="Teksttreci2">
    <w:name w:val="Tekst treści (2)"/>
    <w:basedOn w:val="Standard"/>
    <w:rsid w:val="00871AD3"/>
    <w:pPr>
      <w:shd w:val="clear" w:color="auto" w:fill="FFFFFF"/>
      <w:spacing w:before="1340" w:after="0" w:line="317" w:lineRule="exact"/>
      <w:ind w:hanging="2060"/>
    </w:pPr>
    <w:rPr>
      <w:b/>
      <w:bCs/>
      <w:sz w:val="26"/>
      <w:szCs w:val="26"/>
    </w:rPr>
  </w:style>
  <w:style w:type="paragraph" w:customStyle="1" w:styleId="divpoint">
    <w:name w:val="div.point"/>
    <w:uiPriority w:val="99"/>
    <w:rsid w:val="00871AD3"/>
    <w:pPr>
      <w:widowControl w:val="0"/>
      <w:suppressAutoHyphens/>
      <w:autoSpaceDN w:val="0"/>
      <w:spacing w:after="0" w:line="40" w:lineRule="atLeast"/>
    </w:pPr>
    <w:rPr>
      <w:rFonts w:ascii="Helvetica" w:eastAsia="MS Mincho" w:hAnsi="Helvetica" w:cs="Helvetica"/>
      <w:color w:val="000000"/>
      <w:kern w:val="3"/>
      <w:sz w:val="18"/>
      <w:szCs w:val="18"/>
      <w:lang w:eastAsia="ja-JP"/>
      <w14:ligatures w14:val="none"/>
    </w:rPr>
  </w:style>
  <w:style w:type="paragraph" w:customStyle="1" w:styleId="divparagraph">
    <w:name w:val="div.paragraph"/>
    <w:rsid w:val="00871AD3"/>
    <w:pPr>
      <w:widowControl w:val="0"/>
      <w:suppressAutoHyphens/>
      <w:autoSpaceDN w:val="0"/>
      <w:spacing w:after="0" w:line="40" w:lineRule="atLeast"/>
    </w:pPr>
    <w:rPr>
      <w:rFonts w:ascii="Helvetica" w:eastAsia="MS Mincho" w:hAnsi="Helvetica" w:cs="Helvetica"/>
      <w:color w:val="000000"/>
      <w:kern w:val="3"/>
      <w:sz w:val="18"/>
      <w:szCs w:val="18"/>
      <w:lang w:eastAsia="ja-JP"/>
      <w14:ligatures w14:val="none"/>
    </w:rPr>
  </w:style>
  <w:style w:type="paragraph" w:customStyle="1" w:styleId="h1chapter">
    <w:name w:val="h1.chapter"/>
    <w:rsid w:val="00871AD3"/>
    <w:pPr>
      <w:widowControl w:val="0"/>
      <w:suppressAutoHyphens/>
      <w:autoSpaceDN w:val="0"/>
      <w:spacing w:before="180" w:after="0" w:line="180" w:lineRule="atLeast"/>
      <w:jc w:val="center"/>
    </w:pPr>
    <w:rPr>
      <w:rFonts w:ascii="Helvetica" w:eastAsia="MS Mincho" w:hAnsi="Helvetica" w:cs="Helvetica"/>
      <w:b/>
      <w:bCs/>
      <w:color w:val="000000"/>
      <w:kern w:val="3"/>
      <w:sz w:val="18"/>
      <w:szCs w:val="18"/>
      <w:lang w:eastAsia="ja-JP"/>
      <w14:ligatures w14:val="none"/>
    </w:rPr>
  </w:style>
  <w:style w:type="paragraph" w:customStyle="1" w:styleId="nrbrzegwide">
    <w:name w:val=".nrbrzegwide"/>
    <w:rsid w:val="00871AD3"/>
    <w:pPr>
      <w:widowControl w:val="0"/>
      <w:suppressAutoHyphens/>
      <w:autoSpaceDN w:val="0"/>
      <w:spacing w:after="0" w:line="40" w:lineRule="atLeast"/>
      <w:jc w:val="both"/>
    </w:pPr>
    <w:rPr>
      <w:rFonts w:ascii="Helvetica" w:eastAsia="MS Mincho" w:hAnsi="Helvetica" w:cs="Helvetica"/>
      <w:color w:val="808080"/>
      <w:kern w:val="3"/>
      <w:sz w:val="18"/>
      <w:szCs w:val="18"/>
      <w:lang w:eastAsia="ja-JP"/>
      <w14:ligatures w14:val="none"/>
    </w:rPr>
  </w:style>
  <w:style w:type="paragraph" w:customStyle="1" w:styleId="divpkt">
    <w:name w:val="div.pkt"/>
    <w:rsid w:val="00871AD3"/>
    <w:pPr>
      <w:widowControl w:val="0"/>
      <w:suppressAutoHyphens/>
      <w:autoSpaceDN w:val="0"/>
      <w:spacing w:after="0" w:line="40" w:lineRule="atLeast"/>
      <w:ind w:left="240"/>
      <w:jc w:val="both"/>
    </w:pPr>
    <w:rPr>
      <w:rFonts w:ascii="Helvetica" w:eastAsia="MS Mincho" w:hAnsi="Helvetica" w:cs="Helvetica"/>
      <w:color w:val="000000"/>
      <w:kern w:val="3"/>
      <w:sz w:val="18"/>
      <w:szCs w:val="18"/>
      <w:lang w:eastAsia="ja-JP"/>
      <w14:ligatures w14:val="none"/>
    </w:rPr>
  </w:style>
  <w:style w:type="paragraph" w:customStyle="1" w:styleId="Style11">
    <w:name w:val="Style11"/>
    <w:basedOn w:val="Standard"/>
    <w:rsid w:val="00871AD3"/>
    <w:pPr>
      <w:spacing w:after="0" w:line="230" w:lineRule="exact"/>
      <w:ind w:hanging="442"/>
      <w:jc w:val="both"/>
    </w:pPr>
    <w:rPr>
      <w:rFonts w:ascii="Arial Unicode MS" w:eastAsia="Arial Unicode MS" w:hAnsi="Arial Unicode MS" w:cs="Arial Unicode MS"/>
    </w:rPr>
  </w:style>
  <w:style w:type="paragraph" w:customStyle="1" w:styleId="Tekstpodstawowy24">
    <w:name w:val="Tekst podstawowy 24"/>
    <w:basedOn w:val="Standard"/>
    <w:rsid w:val="00871AD3"/>
    <w:pPr>
      <w:spacing w:after="0" w:line="240" w:lineRule="auto"/>
      <w:jc w:val="center"/>
    </w:pPr>
    <w:rPr>
      <w:b/>
      <w:szCs w:val="20"/>
    </w:rPr>
  </w:style>
  <w:style w:type="paragraph" w:customStyle="1" w:styleId="Default">
    <w:name w:val="Default"/>
    <w:rsid w:val="00871AD3"/>
    <w:pPr>
      <w:suppressAutoHyphens/>
      <w:autoSpaceDN w:val="0"/>
      <w:spacing w:after="0" w:line="240" w:lineRule="auto"/>
    </w:pPr>
    <w:rPr>
      <w:rFonts w:ascii="Liberation Sans" w:eastAsia="Times New Roman" w:hAnsi="Liberation Sans" w:cs="Liberation Sans"/>
      <w:color w:val="000000"/>
      <w:kern w:val="3"/>
      <w:lang w:eastAsia="pl-PL"/>
      <w14:ligatures w14:val="none"/>
    </w:rPr>
  </w:style>
  <w:style w:type="paragraph" w:customStyle="1" w:styleId="Footnote">
    <w:name w:val="Footnote"/>
    <w:basedOn w:val="Standard"/>
    <w:rsid w:val="00871AD3"/>
    <w:pPr>
      <w:suppressLineNumbers/>
      <w:ind w:left="283" w:hanging="283"/>
    </w:pPr>
    <w:rPr>
      <w:sz w:val="20"/>
      <w:szCs w:val="20"/>
    </w:rPr>
  </w:style>
  <w:style w:type="character" w:styleId="Odwoanieprzypisudolnego">
    <w:name w:val="footnote reference"/>
    <w:semiHidden/>
    <w:unhideWhenUsed/>
    <w:rsid w:val="00871AD3"/>
    <w:rPr>
      <w:position w:val="0"/>
      <w:vertAlign w:val="superscript"/>
    </w:rPr>
  </w:style>
  <w:style w:type="character" w:styleId="Odwoaniedokomentarza">
    <w:name w:val="annotation reference"/>
    <w:semiHidden/>
    <w:unhideWhenUsed/>
    <w:rsid w:val="00871AD3"/>
    <w:rPr>
      <w:sz w:val="16"/>
      <w:szCs w:val="16"/>
    </w:rPr>
  </w:style>
  <w:style w:type="paragraph" w:styleId="Nagwek">
    <w:name w:val="header"/>
    <w:basedOn w:val="Standard"/>
    <w:link w:val="NagwekZnak"/>
    <w:unhideWhenUsed/>
    <w:rsid w:val="00871AD3"/>
    <w:pPr>
      <w:suppressLineNumbers/>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rsid w:val="00871AD3"/>
    <w:rPr>
      <w:rFonts w:ascii="Times New Roman" w:eastAsia="SimSun" w:hAnsi="Times New Roman" w:cs="Mangal"/>
      <w:kern w:val="3"/>
      <w:sz w:val="20"/>
      <w:szCs w:val="20"/>
      <w:lang w:eastAsia="zh-CN" w:bidi="hi-IN"/>
      <w14:ligatures w14:val="none"/>
    </w:rPr>
  </w:style>
  <w:style w:type="paragraph" w:styleId="Tekstpodstawowy2">
    <w:name w:val="Body Text 2"/>
    <w:basedOn w:val="Standard"/>
    <w:link w:val="Tekstpodstawowy2Znak"/>
    <w:semiHidden/>
    <w:unhideWhenUsed/>
    <w:rsid w:val="00871AD3"/>
    <w:pPr>
      <w:tabs>
        <w:tab w:val="left" w:pos="720"/>
      </w:tabs>
      <w:spacing w:after="0" w:line="240" w:lineRule="auto"/>
      <w:ind w:right="-651"/>
      <w:jc w:val="both"/>
    </w:pPr>
    <w:rPr>
      <w:b/>
      <w:sz w:val="28"/>
    </w:rPr>
  </w:style>
  <w:style w:type="character" w:customStyle="1" w:styleId="Tekstpodstawowy2Znak">
    <w:name w:val="Tekst podstawowy 2 Znak"/>
    <w:basedOn w:val="Domylnaczcionkaakapitu"/>
    <w:link w:val="Tekstpodstawowy2"/>
    <w:semiHidden/>
    <w:rsid w:val="00871AD3"/>
    <w:rPr>
      <w:rFonts w:ascii="Times New Roman" w:eastAsia="SimSun" w:hAnsi="Times New Roman" w:cs="Mangal"/>
      <w:b/>
      <w:kern w:val="3"/>
      <w:sz w:val="28"/>
      <w:lang w:eastAsia="zh-CN" w:bidi="hi-IN"/>
      <w14:ligatures w14:val="none"/>
    </w:rPr>
  </w:style>
  <w:style w:type="paragraph" w:styleId="Tekstpodstawowy3">
    <w:name w:val="Body Text 3"/>
    <w:basedOn w:val="Standard"/>
    <w:link w:val="Tekstpodstawowy3Znak"/>
    <w:semiHidden/>
    <w:unhideWhenUsed/>
    <w:rsid w:val="00871AD3"/>
    <w:pPr>
      <w:spacing w:after="0" w:line="240" w:lineRule="auto"/>
      <w:ind w:right="-651"/>
      <w:jc w:val="both"/>
    </w:pPr>
  </w:style>
  <w:style w:type="character" w:customStyle="1" w:styleId="Tekstpodstawowy3Znak">
    <w:name w:val="Tekst podstawowy 3 Znak"/>
    <w:basedOn w:val="Domylnaczcionkaakapitu"/>
    <w:link w:val="Tekstpodstawowy3"/>
    <w:semiHidden/>
    <w:rsid w:val="00871AD3"/>
    <w:rPr>
      <w:rFonts w:ascii="Times New Roman" w:eastAsia="SimSun" w:hAnsi="Times New Roman" w:cs="Mangal"/>
      <w:kern w:val="3"/>
      <w:lang w:eastAsia="zh-CN" w:bidi="hi-IN"/>
      <w14:ligatures w14:val="none"/>
    </w:rPr>
  </w:style>
  <w:style w:type="paragraph" w:styleId="Stopka">
    <w:name w:val="footer"/>
    <w:basedOn w:val="Standard"/>
    <w:link w:val="StopkaZnak"/>
    <w:uiPriority w:val="99"/>
    <w:unhideWhenUsed/>
    <w:rsid w:val="00871AD3"/>
    <w:pPr>
      <w:suppressLineNumbers/>
      <w:tabs>
        <w:tab w:val="center" w:pos="4536"/>
        <w:tab w:val="right" w:pos="9072"/>
      </w:tabs>
      <w:spacing w:after="0" w:line="240" w:lineRule="auto"/>
    </w:pPr>
  </w:style>
  <w:style w:type="character" w:customStyle="1" w:styleId="StopkaZnak">
    <w:name w:val="Stopka Znak"/>
    <w:basedOn w:val="Domylnaczcionkaakapitu"/>
    <w:link w:val="Stopka"/>
    <w:uiPriority w:val="99"/>
    <w:rsid w:val="00871AD3"/>
    <w:rPr>
      <w:rFonts w:ascii="Times New Roman" w:eastAsia="SimSun" w:hAnsi="Times New Roman" w:cs="Mangal"/>
      <w:kern w:val="3"/>
      <w:lang w:eastAsia="zh-CN" w:bidi="hi-IN"/>
      <w14:ligatures w14:val="none"/>
    </w:rPr>
  </w:style>
  <w:style w:type="paragraph" w:styleId="Tekstdymka">
    <w:name w:val="Balloon Text"/>
    <w:basedOn w:val="Standard"/>
    <w:link w:val="TekstdymkaZnak"/>
    <w:semiHidden/>
    <w:unhideWhenUsed/>
    <w:rsid w:val="00871A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871AD3"/>
    <w:rPr>
      <w:rFonts w:ascii="Tahoma" w:eastAsia="SimSun" w:hAnsi="Tahoma" w:cs="Tahoma"/>
      <w:kern w:val="3"/>
      <w:sz w:val="16"/>
      <w:szCs w:val="16"/>
      <w:lang w:eastAsia="zh-CN" w:bidi="hi-IN"/>
      <w14:ligatures w14:val="none"/>
    </w:rPr>
  </w:style>
  <w:style w:type="paragraph" w:styleId="Tekstpodstawowywcity2">
    <w:name w:val="Body Text Indent 2"/>
    <w:basedOn w:val="Standard"/>
    <w:link w:val="Tekstpodstawowywcity2Znak"/>
    <w:semiHidden/>
    <w:unhideWhenUsed/>
    <w:rsid w:val="00871AD3"/>
    <w:pPr>
      <w:spacing w:after="0" w:line="240" w:lineRule="auto"/>
      <w:ind w:left="360" w:hanging="360"/>
    </w:pPr>
  </w:style>
  <w:style w:type="character" w:customStyle="1" w:styleId="Tekstpodstawowywcity2Znak">
    <w:name w:val="Tekst podstawowy wcięty 2 Znak"/>
    <w:basedOn w:val="Domylnaczcionkaakapitu"/>
    <w:link w:val="Tekstpodstawowywcity2"/>
    <w:semiHidden/>
    <w:rsid w:val="00871AD3"/>
    <w:rPr>
      <w:rFonts w:ascii="Times New Roman" w:eastAsia="SimSun" w:hAnsi="Times New Roman" w:cs="Mangal"/>
      <w:kern w:val="3"/>
      <w:lang w:eastAsia="zh-CN" w:bidi="hi-IN"/>
      <w14:ligatures w14:val="none"/>
    </w:rPr>
  </w:style>
  <w:style w:type="paragraph" w:styleId="Tekstpodstawowywcity3">
    <w:name w:val="Body Text Indent 3"/>
    <w:basedOn w:val="Standard"/>
    <w:link w:val="Tekstpodstawowywcity3Znak"/>
    <w:semiHidden/>
    <w:unhideWhenUsed/>
    <w:rsid w:val="00871AD3"/>
    <w:pPr>
      <w:spacing w:after="0" w:line="240" w:lineRule="auto"/>
      <w:ind w:left="360" w:hanging="360"/>
      <w:jc w:val="both"/>
    </w:pPr>
  </w:style>
  <w:style w:type="character" w:customStyle="1" w:styleId="Tekstpodstawowywcity3Znak">
    <w:name w:val="Tekst podstawowy wcięty 3 Znak"/>
    <w:basedOn w:val="Domylnaczcionkaakapitu"/>
    <w:link w:val="Tekstpodstawowywcity3"/>
    <w:semiHidden/>
    <w:rsid w:val="00871AD3"/>
    <w:rPr>
      <w:rFonts w:ascii="Times New Roman" w:eastAsia="SimSun" w:hAnsi="Times New Roman" w:cs="Mangal"/>
      <w:kern w:val="3"/>
      <w:lang w:eastAsia="zh-CN" w:bidi="hi-IN"/>
      <w14:ligatures w14:val="none"/>
    </w:rPr>
  </w:style>
  <w:style w:type="paragraph" w:styleId="Tekstprzypisudolnego">
    <w:name w:val="footnote text"/>
    <w:basedOn w:val="Standard"/>
    <w:link w:val="TekstprzypisudolnegoZnak"/>
    <w:semiHidden/>
    <w:unhideWhenUsed/>
    <w:rsid w:val="00871AD3"/>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871AD3"/>
    <w:rPr>
      <w:rFonts w:ascii="Times New Roman" w:eastAsia="SimSun" w:hAnsi="Times New Roman" w:cs="Mangal"/>
      <w:kern w:val="3"/>
      <w:sz w:val="20"/>
      <w:szCs w:val="20"/>
      <w:lang w:eastAsia="zh-CN" w:bidi="hi-IN"/>
      <w14:ligatures w14:val="none"/>
    </w:rPr>
  </w:style>
  <w:style w:type="character" w:customStyle="1" w:styleId="TekstpodstawowyZnak">
    <w:name w:val="Tekst podstawowy Znak"/>
    <w:rsid w:val="00871AD3"/>
    <w:rPr>
      <w:rFonts w:ascii="Times New Roman" w:eastAsia="Times New Roman" w:hAnsi="Times New Roman" w:cs="Times New Roman" w:hint="default"/>
      <w:sz w:val="24"/>
      <w:szCs w:val="20"/>
    </w:rPr>
  </w:style>
  <w:style w:type="character" w:customStyle="1" w:styleId="TekstpodstawowywcityZnak">
    <w:name w:val="Tekst podstawowy wcięty Znak"/>
    <w:rsid w:val="00871AD3"/>
    <w:rPr>
      <w:rFonts w:ascii="Times New Roman" w:eastAsia="Times New Roman" w:hAnsi="Times New Roman" w:cs="Times New Roman" w:hint="default"/>
      <w:b/>
      <w:bCs/>
      <w:sz w:val="24"/>
      <w:szCs w:val="24"/>
      <w:u w:val="single" w:color="000000"/>
    </w:rPr>
  </w:style>
  <w:style w:type="character" w:customStyle="1" w:styleId="Internetlink">
    <w:name w:val="Internet link"/>
    <w:rsid w:val="00871AD3"/>
    <w:rPr>
      <w:color w:val="0000FF"/>
      <w:u w:val="single" w:color="000000"/>
    </w:rPr>
  </w:style>
  <w:style w:type="character" w:customStyle="1" w:styleId="StrongEmphasis">
    <w:name w:val="Strong Emphasis"/>
    <w:rsid w:val="00871AD3"/>
    <w:rPr>
      <w:b/>
      <w:bCs/>
    </w:rPr>
  </w:style>
  <w:style w:type="character" w:customStyle="1" w:styleId="WW8Num8z0">
    <w:name w:val="WW8Num8z0"/>
    <w:rsid w:val="00871AD3"/>
    <w:rPr>
      <w:rFonts w:ascii="Times New Roman" w:hAnsi="Times New Roman" w:cs="Times New Roman" w:hint="default"/>
      <w:color w:val="00000A"/>
      <w:sz w:val="16"/>
    </w:rPr>
  </w:style>
  <w:style w:type="character" w:customStyle="1" w:styleId="FooterChar1">
    <w:name w:val="Footer Char1"/>
    <w:rsid w:val="00871AD3"/>
    <w:rPr>
      <w:rFonts w:ascii="Times New Roman" w:eastAsia="Times New Roman" w:hAnsi="Times New Roman" w:cs="Times New Roman" w:hint="default"/>
      <w:sz w:val="24"/>
      <w:szCs w:val="24"/>
    </w:rPr>
  </w:style>
  <w:style w:type="character" w:customStyle="1" w:styleId="HeaderChar1">
    <w:name w:val="Header Char1"/>
    <w:rsid w:val="00871AD3"/>
    <w:rPr>
      <w:rFonts w:ascii="Times New Roman" w:eastAsia="Times New Roman" w:hAnsi="Times New Roman" w:cs="Times New Roman" w:hint="default"/>
      <w:sz w:val="24"/>
      <w:szCs w:val="24"/>
    </w:rPr>
  </w:style>
  <w:style w:type="character" w:customStyle="1" w:styleId="txt-new">
    <w:name w:val="txt-new"/>
    <w:rsid w:val="00871AD3"/>
  </w:style>
  <w:style w:type="character" w:customStyle="1" w:styleId="BezodstpwZnak">
    <w:name w:val="Bez odstępów Znak"/>
    <w:rsid w:val="00871AD3"/>
    <w:rPr>
      <w:rFonts w:ascii="Calibri" w:eastAsia="Calibri" w:hAnsi="Calibri" w:cs="Calibri" w:hint="default"/>
      <w:sz w:val="22"/>
      <w:szCs w:val="22"/>
      <w:lang w:eastAsia="en-US"/>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uiPriority w:val="34"/>
    <w:qFormat/>
    <w:rsid w:val="00871AD3"/>
    <w:rPr>
      <w:rFonts w:ascii="Tahoma" w:hAnsi="Tahoma" w:cs="Tahoma" w:hint="default"/>
      <w:sz w:val="24"/>
      <w:szCs w:val="24"/>
    </w:rPr>
  </w:style>
  <w:style w:type="character" w:customStyle="1" w:styleId="Teksttreci20">
    <w:name w:val="Tekst treści (2)_"/>
    <w:rsid w:val="00871AD3"/>
    <w:rPr>
      <w:rFonts w:ascii="Times New Roman" w:hAnsi="Times New Roman" w:cs="Times New Roman" w:hint="default"/>
      <w:b/>
      <w:bCs/>
      <w:sz w:val="26"/>
      <w:szCs w:val="26"/>
    </w:rPr>
  </w:style>
  <w:style w:type="character" w:customStyle="1" w:styleId="Teksttreci212pt">
    <w:name w:val="Tekst treści (2) + 12 pt"/>
    <w:aliases w:val="Bez pogrubienia"/>
    <w:rsid w:val="00871AD3"/>
    <w:rPr>
      <w:rFonts w:ascii="Times New Roman" w:eastAsia="Times New Roman" w:hAnsi="Times New Roman" w:cs="Times New Roman" w:hint="default"/>
      <w:b/>
      <w:bCs/>
      <w:i/>
      <w:iCs/>
      <w:caps w:val="0"/>
      <w:smallCaps w:val="0"/>
      <w:strike w:val="0"/>
      <w:dstrike w:val="0"/>
      <w:color w:val="000000"/>
      <w:spacing w:val="0"/>
      <w:w w:val="100"/>
      <w:position w:val="0"/>
      <w:sz w:val="20"/>
      <w:szCs w:val="20"/>
      <w:u w:val="none" w:color="000000"/>
      <w:effect w:val="none"/>
      <w:vertAlign w:val="subscript"/>
      <w:lang w:val="pl-PL" w:eastAsia="pl-PL" w:bidi="pl-PL"/>
    </w:rPr>
  </w:style>
  <w:style w:type="character" w:customStyle="1" w:styleId="FontStyle27">
    <w:name w:val="Font Style27"/>
    <w:uiPriority w:val="6"/>
    <w:rsid w:val="00871AD3"/>
    <w:rPr>
      <w:rFonts w:ascii="Arial Unicode MS" w:eastAsia="Arial Unicode MS" w:hAnsi="Arial Unicode MS" w:cs="Arial Unicode MS" w:hint="default"/>
      <w:color w:val="000000"/>
      <w:sz w:val="18"/>
      <w:szCs w:val="18"/>
    </w:rPr>
  </w:style>
  <w:style w:type="character" w:customStyle="1" w:styleId="separator">
    <w:name w:val="separator"/>
    <w:basedOn w:val="Domylnaczcionkaakapitu"/>
    <w:rsid w:val="00871AD3"/>
  </w:style>
  <w:style w:type="character" w:customStyle="1" w:styleId="ListLabel1">
    <w:name w:val="ListLabel 1"/>
    <w:rsid w:val="00871AD3"/>
    <w:rPr>
      <w:i w:val="0"/>
      <w:iCs w:val="0"/>
      <w:color w:val="00000A"/>
    </w:rPr>
  </w:style>
  <w:style w:type="character" w:customStyle="1" w:styleId="ListLabel2">
    <w:name w:val="ListLabel 2"/>
    <w:rsid w:val="00871AD3"/>
    <w:rPr>
      <w:rFonts w:ascii="Times New Roman" w:eastAsia="Times New Roman" w:hAnsi="Times New Roman" w:cs="Times New Roman" w:hint="default"/>
    </w:rPr>
  </w:style>
  <w:style w:type="character" w:customStyle="1" w:styleId="ListLabel3">
    <w:name w:val="ListLabel 3"/>
    <w:rsid w:val="00871AD3"/>
    <w:rPr>
      <w:color w:val="00000A"/>
    </w:rPr>
  </w:style>
  <w:style w:type="character" w:customStyle="1" w:styleId="ListLabel4">
    <w:name w:val="ListLabel 4"/>
    <w:rsid w:val="00871AD3"/>
    <w:rPr>
      <w:b w:val="0"/>
      <w:bCs w:val="0"/>
      <w:i w:val="0"/>
      <w:iCs/>
      <w:color w:val="00000A"/>
      <w:sz w:val="24"/>
      <w:szCs w:val="24"/>
    </w:rPr>
  </w:style>
  <w:style w:type="character" w:customStyle="1" w:styleId="ListLabel5">
    <w:name w:val="ListLabel 5"/>
    <w:rsid w:val="00871AD3"/>
    <w:rPr>
      <w:b w:val="0"/>
      <w:bCs w:val="0"/>
      <w:sz w:val="24"/>
      <w:szCs w:val="24"/>
    </w:rPr>
  </w:style>
  <w:style w:type="character" w:customStyle="1" w:styleId="ListLabel6">
    <w:name w:val="ListLabel 6"/>
    <w:rsid w:val="00871AD3"/>
    <w:rPr>
      <w:b w:val="0"/>
      <w:bCs w:val="0"/>
    </w:rPr>
  </w:style>
  <w:style w:type="character" w:customStyle="1" w:styleId="ListLabel7">
    <w:name w:val="ListLabel 7"/>
    <w:rsid w:val="00871AD3"/>
    <w:rPr>
      <w:b/>
      <w:bCs w:val="0"/>
      <w:sz w:val="24"/>
      <w:szCs w:val="24"/>
    </w:rPr>
  </w:style>
  <w:style w:type="character" w:customStyle="1" w:styleId="ListLabel8">
    <w:name w:val="ListLabel 8"/>
    <w:rsid w:val="00871AD3"/>
    <w:rPr>
      <w:i w:val="0"/>
      <w:iCs/>
      <w:color w:val="00000A"/>
    </w:rPr>
  </w:style>
  <w:style w:type="character" w:customStyle="1" w:styleId="ListLabel9">
    <w:name w:val="ListLabel 9"/>
    <w:rsid w:val="00871AD3"/>
    <w:rPr>
      <w:sz w:val="20"/>
    </w:rPr>
  </w:style>
  <w:style w:type="character" w:customStyle="1" w:styleId="ListLabel10">
    <w:name w:val="ListLabel 10"/>
    <w:rsid w:val="00871AD3"/>
    <w:rPr>
      <w:rFonts w:ascii="Times New Roman" w:hAnsi="Times New Roman" w:cs="Times New Roman" w:hint="default"/>
      <w:b w:val="0"/>
      <w:bCs w:val="0"/>
      <w:sz w:val="24"/>
      <w:szCs w:val="24"/>
    </w:rPr>
  </w:style>
  <w:style w:type="character" w:customStyle="1" w:styleId="ListLabel11">
    <w:name w:val="ListLabel 11"/>
    <w:rsid w:val="00871AD3"/>
    <w:rPr>
      <w:b w:val="0"/>
      <w:bCs/>
    </w:rPr>
  </w:style>
  <w:style w:type="character" w:customStyle="1" w:styleId="ListLabel12">
    <w:name w:val="ListLabel 12"/>
    <w:rsid w:val="00871AD3"/>
    <w:rPr>
      <w:rFonts w:ascii="Times New Roman" w:hAnsi="Times New Roman" w:cs="Times New Roman" w:hint="default"/>
      <w:b w:val="0"/>
      <w:bCs w:val="0"/>
      <w:color w:val="00000A"/>
      <w:sz w:val="24"/>
      <w:szCs w:val="24"/>
    </w:rPr>
  </w:style>
  <w:style w:type="character" w:customStyle="1" w:styleId="ListLabel13">
    <w:name w:val="ListLabel 13"/>
    <w:rsid w:val="00871AD3"/>
    <w:rPr>
      <w:rFonts w:ascii="Courier New" w:hAnsi="Courier New" w:cs="Courier New" w:hint="default"/>
    </w:rPr>
  </w:style>
  <w:style w:type="character" w:customStyle="1" w:styleId="ListLabel14">
    <w:name w:val="ListLabel 14"/>
    <w:rsid w:val="00871AD3"/>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vertAlign w:val="baseline"/>
    </w:rPr>
  </w:style>
  <w:style w:type="character" w:customStyle="1" w:styleId="ListLabel15">
    <w:name w:val="ListLabel 15"/>
    <w:rsid w:val="00871AD3"/>
    <w:rPr>
      <w:rFonts w:ascii="Arial Unicode MS" w:eastAsia="Arial Unicode MS" w:hAnsi="Arial Unicode MS" w:cs="Arial Unicode MS" w:hint="default"/>
    </w:rPr>
  </w:style>
  <w:style w:type="character" w:customStyle="1" w:styleId="ListLabel16">
    <w:name w:val="ListLabel 16"/>
    <w:rsid w:val="00871AD3"/>
    <w:rPr>
      <w:rFonts w:ascii="Times New Roman" w:hAnsi="Times New Roman" w:cs="Times New Roman" w:hint="default"/>
      <w:sz w:val="24"/>
      <w:szCs w:val="24"/>
    </w:rPr>
  </w:style>
  <w:style w:type="character" w:customStyle="1" w:styleId="ListLabel17">
    <w:name w:val="ListLabel 17"/>
    <w:rsid w:val="00871AD3"/>
    <w:rPr>
      <w:rFonts w:ascii="Times New Roman" w:eastAsia="Times New Roman" w:hAnsi="Times New Roman" w:cs="Times New Roman" w:hint="default"/>
      <w:b w:val="0"/>
      <w:bCs w:val="0"/>
      <w:color w:val="00000A"/>
      <w:sz w:val="24"/>
      <w:szCs w:val="24"/>
    </w:rPr>
  </w:style>
  <w:style w:type="character" w:customStyle="1" w:styleId="ListLabel18">
    <w:name w:val="ListLabel 18"/>
    <w:rsid w:val="00871AD3"/>
    <w:rPr>
      <w:rFonts w:ascii="Times New Roman" w:hAnsi="Times New Roman" w:cs="Times New Roman" w:hint="default"/>
      <w:b w:val="0"/>
      <w:bCs w:val="0"/>
      <w:sz w:val="22"/>
    </w:rPr>
  </w:style>
  <w:style w:type="character" w:customStyle="1" w:styleId="ListLabel19">
    <w:name w:val="ListLabel 19"/>
    <w:rsid w:val="00871AD3"/>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ListLabel20">
    <w:name w:val="ListLabel 20"/>
    <w:rsid w:val="00871AD3"/>
    <w:rPr>
      <w:rFonts w:ascii="Times New Roman" w:hAnsi="Times New Roman" w:cs="Times New Roman" w:hint="default"/>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ListLabel21">
    <w:name w:val="ListLabel 21"/>
    <w:rsid w:val="00871AD3"/>
    <w:rPr>
      <w:b w:val="0"/>
      <w:bCs w:val="0"/>
      <w:i w:val="0"/>
      <w:iCs w:val="0"/>
      <w:strike w:val="0"/>
      <w:dstrike w:val="0"/>
      <w:color w:val="000000"/>
      <w:position w:val="0"/>
      <w:sz w:val="24"/>
      <w:szCs w:val="24"/>
      <w:u w:val="none" w:color="000000"/>
      <w:effect w:val="none"/>
      <w:vertAlign w:val="baseline"/>
    </w:rPr>
  </w:style>
  <w:style w:type="character" w:customStyle="1" w:styleId="ListLabel22">
    <w:name w:val="ListLabel 22"/>
    <w:rsid w:val="00871AD3"/>
    <w:rPr>
      <w:rFonts w:ascii="Times New Roman" w:hAnsi="Times New Roman" w:cs="Times New Roman" w:hint="default"/>
    </w:rPr>
  </w:style>
  <w:style w:type="character" w:customStyle="1" w:styleId="ListLabel23">
    <w:name w:val="ListLabel 23"/>
    <w:rsid w:val="00871AD3"/>
    <w:rPr>
      <w:rFonts w:ascii="Calibri" w:eastAsia="Calibri" w:hAnsi="Calibri" w:cs="Times New Roman" w:hint="default"/>
    </w:rPr>
  </w:style>
  <w:style w:type="character" w:customStyle="1" w:styleId="ListLabel24">
    <w:name w:val="ListLabel 24"/>
    <w:rsid w:val="00871AD3"/>
    <w:rPr>
      <w:b/>
      <w:bCs/>
      <w:color w:val="00000A"/>
    </w:rPr>
  </w:style>
  <w:style w:type="character" w:customStyle="1" w:styleId="ListLabel25">
    <w:name w:val="ListLabel 25"/>
    <w:rsid w:val="00871AD3"/>
    <w:rPr>
      <w:rFonts w:ascii="Times New Roman" w:hAnsi="Times New Roman" w:cs="Times New Roman" w:hint="default"/>
      <w:b w:val="0"/>
      <w:bCs w:val="0"/>
      <w:i w:val="0"/>
      <w:iCs w:val="0"/>
      <w:caps w:val="0"/>
      <w:smallCaps w:val="0"/>
      <w:strike w:val="0"/>
      <w:dstrike w:val="0"/>
      <w:vanish w:val="0"/>
      <w:webHidden w:val="0"/>
      <w:color w:val="00000A"/>
      <w:position w:val="0"/>
      <w:sz w:val="24"/>
      <w:u w:val="none"/>
      <w:effect w:val="none"/>
      <w:vertAlign w:val="baseline"/>
      <w:specVanish w:val="0"/>
    </w:rPr>
  </w:style>
  <w:style w:type="character" w:customStyle="1" w:styleId="ListLabel26">
    <w:name w:val="ListLabel 26"/>
    <w:rsid w:val="00871AD3"/>
    <w:rPr>
      <w:b/>
      <w:bCs/>
    </w:rPr>
  </w:style>
  <w:style w:type="character" w:customStyle="1" w:styleId="ListLabel27">
    <w:name w:val="ListLabel 27"/>
    <w:rsid w:val="00871AD3"/>
    <w:rPr>
      <w:rFonts w:ascii="Calibri" w:eastAsia="Calibri" w:hAnsi="Calibri" w:cs="Times New Roman" w:hint="default"/>
      <w:sz w:val="22"/>
      <w:szCs w:val="22"/>
    </w:rPr>
  </w:style>
  <w:style w:type="character" w:customStyle="1" w:styleId="ListLabel28">
    <w:name w:val="ListLabel 28"/>
    <w:rsid w:val="00871AD3"/>
    <w:rPr>
      <w:rFonts w:ascii="OpenSymbol" w:eastAsia="OpenSymbol" w:hAnsi="OpenSymbol" w:cs="OpenSymbol" w:hint="default"/>
    </w:rPr>
  </w:style>
  <w:style w:type="character" w:customStyle="1" w:styleId="ListLabel29">
    <w:name w:val="ListLabel 29"/>
    <w:rsid w:val="00871AD3"/>
    <w:rPr>
      <w:rFonts w:ascii="Times New Roman" w:eastAsia="Times New Roman" w:hAnsi="Times New Roman" w:cs="Times New Roman" w:hint="default"/>
      <w:i w:val="0"/>
      <w:iCs/>
    </w:rPr>
  </w:style>
  <w:style w:type="character" w:customStyle="1" w:styleId="ListLabel30">
    <w:name w:val="ListLabel 30"/>
    <w:rsid w:val="00871AD3"/>
    <w:rPr>
      <w:i w:val="0"/>
      <w:iCs w:val="0"/>
    </w:rPr>
  </w:style>
  <w:style w:type="character" w:customStyle="1" w:styleId="FootnoteSymbol">
    <w:name w:val="Footnote Symbol"/>
    <w:rsid w:val="00871AD3"/>
  </w:style>
  <w:style w:type="character" w:customStyle="1" w:styleId="Footnoteanchor">
    <w:name w:val="Footnote anchor"/>
    <w:rsid w:val="00871AD3"/>
    <w:rPr>
      <w:position w:val="0"/>
      <w:vertAlign w:val="superscript"/>
    </w:rPr>
  </w:style>
  <w:style w:type="character" w:customStyle="1" w:styleId="BulletSymbols">
    <w:name w:val="Bullet Symbols"/>
    <w:rsid w:val="00871AD3"/>
    <w:rPr>
      <w:rFonts w:ascii="OpenSymbol" w:eastAsia="OpenSymbol" w:hAnsi="OpenSymbol" w:cs="OpenSymbol" w:hint="default"/>
    </w:rPr>
  </w:style>
  <w:style w:type="paragraph" w:styleId="Tekstpodstawowywcity">
    <w:name w:val="Body Text Indent"/>
    <w:basedOn w:val="Standard"/>
    <w:link w:val="TekstpodstawowywcityZnak1"/>
    <w:uiPriority w:val="99"/>
    <w:semiHidden/>
    <w:unhideWhenUsed/>
    <w:rsid w:val="00871AD3"/>
    <w:pPr>
      <w:spacing w:after="0" w:line="240" w:lineRule="auto"/>
      <w:ind w:left="568" w:hanging="284"/>
    </w:pPr>
    <w:rPr>
      <w:rFonts w:eastAsia="Calibri" w:cs="Times New Roman"/>
      <w:lang w:eastAsia="en-US" w:bidi="ar-SA"/>
    </w:rPr>
  </w:style>
  <w:style w:type="character" w:customStyle="1" w:styleId="TekstpodstawowywcityZnak1">
    <w:name w:val="Tekst podstawowy wcięty Znak1"/>
    <w:basedOn w:val="Domylnaczcionkaakapitu"/>
    <w:link w:val="Tekstpodstawowywcity"/>
    <w:uiPriority w:val="99"/>
    <w:semiHidden/>
    <w:rsid w:val="00871AD3"/>
    <w:rPr>
      <w:rFonts w:ascii="Times New Roman" w:eastAsia="Calibri" w:hAnsi="Times New Roman" w:cs="Times New Roman"/>
      <w:kern w:val="3"/>
      <w14:ligatures w14:val="none"/>
    </w:rPr>
  </w:style>
  <w:style w:type="paragraph" w:styleId="Tekstpodstawowy">
    <w:name w:val="Body Text"/>
    <w:basedOn w:val="Normalny"/>
    <w:link w:val="TekstpodstawowyZnak1"/>
    <w:uiPriority w:val="99"/>
    <w:semiHidden/>
    <w:unhideWhenUsed/>
    <w:rsid w:val="00871AD3"/>
    <w:pPr>
      <w:spacing w:after="120"/>
    </w:pPr>
  </w:style>
  <w:style w:type="character" w:customStyle="1" w:styleId="TekstpodstawowyZnak1">
    <w:name w:val="Tekst podstawowy Znak1"/>
    <w:basedOn w:val="Domylnaczcionkaakapitu"/>
    <w:link w:val="Tekstpodstawowy"/>
    <w:uiPriority w:val="99"/>
    <w:semiHidden/>
    <w:rsid w:val="00871AD3"/>
    <w:rPr>
      <w:rFonts w:ascii="Calibri" w:eastAsia="Times New Roman" w:hAnsi="Calibri" w:cs="Times New Roman"/>
      <w:kern w:val="3"/>
      <w:sz w:val="20"/>
      <w:szCs w:val="20"/>
      <w:lang w:eastAsia="pl-PL"/>
      <w14:ligatures w14:val="none"/>
    </w:rPr>
  </w:style>
  <w:style w:type="character" w:customStyle="1" w:styleId="markedcontent">
    <w:name w:val="markedcontent"/>
    <w:basedOn w:val="Domylnaczcionkaakapitu"/>
    <w:rsid w:val="00871AD3"/>
  </w:style>
  <w:style w:type="paragraph" w:styleId="Legenda">
    <w:name w:val="caption"/>
    <w:basedOn w:val="Standard"/>
    <w:semiHidden/>
    <w:unhideWhenUsed/>
    <w:qFormat/>
    <w:rsid w:val="00871AD3"/>
    <w:pPr>
      <w:suppressLineNumbers/>
      <w:spacing w:before="120" w:after="120"/>
    </w:pPr>
    <w:rPr>
      <w:rFonts w:cs="Lucida Sans"/>
      <w:i/>
      <w:iCs/>
    </w:rPr>
  </w:style>
  <w:style w:type="paragraph" w:styleId="Adreszwrotnynakopercie">
    <w:name w:val="envelope return"/>
    <w:basedOn w:val="Standard"/>
    <w:semiHidden/>
    <w:unhideWhenUsed/>
    <w:rsid w:val="00871AD3"/>
    <w:pPr>
      <w:spacing w:after="0" w:line="240" w:lineRule="auto"/>
    </w:pPr>
    <w:rPr>
      <w:rFonts w:ascii="Arial" w:hAnsi="Arial"/>
      <w:szCs w:val="20"/>
    </w:rPr>
  </w:style>
  <w:style w:type="paragraph" w:styleId="Lista">
    <w:name w:val="List"/>
    <w:basedOn w:val="Textbody"/>
    <w:semiHidden/>
    <w:unhideWhenUsed/>
    <w:rsid w:val="00871AD3"/>
    <w:rPr>
      <w:rFonts w:cs="Lucida Sans"/>
    </w:rPr>
  </w:style>
  <w:style w:type="paragraph" w:styleId="Lista3">
    <w:name w:val="List 3"/>
    <w:basedOn w:val="Standard"/>
    <w:semiHidden/>
    <w:unhideWhenUsed/>
    <w:rsid w:val="00871AD3"/>
    <w:pPr>
      <w:spacing w:after="0" w:line="240" w:lineRule="auto"/>
      <w:ind w:left="849" w:hanging="283"/>
    </w:pPr>
    <w:rPr>
      <w:sz w:val="20"/>
      <w:szCs w:val="20"/>
    </w:rPr>
  </w:style>
  <w:style w:type="paragraph" w:styleId="Listapunktowana2">
    <w:name w:val="List Bullet 2"/>
    <w:basedOn w:val="Standard"/>
    <w:semiHidden/>
    <w:unhideWhenUsed/>
    <w:rsid w:val="00871AD3"/>
    <w:pPr>
      <w:tabs>
        <w:tab w:val="left" w:pos="1286"/>
      </w:tabs>
      <w:spacing w:after="0" w:line="240" w:lineRule="auto"/>
      <w:ind w:left="643" w:hanging="360"/>
    </w:pPr>
    <w:rPr>
      <w:sz w:val="20"/>
      <w:szCs w:val="20"/>
    </w:rPr>
  </w:style>
  <w:style w:type="paragraph" w:styleId="Listapunktowana3">
    <w:name w:val="List Bullet 3"/>
    <w:basedOn w:val="Standard"/>
    <w:semiHidden/>
    <w:unhideWhenUsed/>
    <w:rsid w:val="00871AD3"/>
    <w:pPr>
      <w:tabs>
        <w:tab w:val="left" w:pos="283"/>
      </w:tabs>
      <w:spacing w:after="0" w:line="240" w:lineRule="auto"/>
    </w:pPr>
    <w:rPr>
      <w:sz w:val="20"/>
      <w:szCs w:val="20"/>
      <w:lang w:val="en-AU" w:eastAsia="en-US"/>
    </w:rPr>
  </w:style>
  <w:style w:type="paragraph" w:styleId="Tekstblokowy">
    <w:name w:val="Block Text"/>
    <w:basedOn w:val="Standard"/>
    <w:semiHidden/>
    <w:unhideWhenUsed/>
    <w:rsid w:val="00871AD3"/>
    <w:pPr>
      <w:spacing w:after="0" w:line="240" w:lineRule="auto"/>
      <w:ind w:left="360" w:right="-651" w:hanging="360"/>
      <w:jc w:val="both"/>
    </w:pPr>
  </w:style>
  <w:style w:type="paragraph" w:styleId="NormalnyWeb">
    <w:name w:val="Normal (Web)"/>
    <w:basedOn w:val="Standard"/>
    <w:unhideWhenUsed/>
    <w:rsid w:val="00871AD3"/>
    <w:pPr>
      <w:spacing w:before="100" w:after="119" w:line="240" w:lineRule="auto"/>
    </w:pPr>
  </w:style>
  <w:style w:type="numbering" w:customStyle="1" w:styleId="WWNum9">
    <w:name w:val="WWNum9"/>
    <w:rsid w:val="00871AD3"/>
    <w:pPr>
      <w:numPr>
        <w:numId w:val="1"/>
      </w:numPr>
    </w:pPr>
  </w:style>
  <w:style w:type="numbering" w:customStyle="1" w:styleId="WWNum30">
    <w:name w:val="WWNum30"/>
    <w:rsid w:val="00871AD3"/>
    <w:pPr>
      <w:numPr>
        <w:numId w:val="2"/>
      </w:numPr>
    </w:pPr>
  </w:style>
  <w:style w:type="numbering" w:customStyle="1" w:styleId="WWNum42">
    <w:name w:val="WWNum42"/>
    <w:rsid w:val="00871AD3"/>
    <w:pPr>
      <w:numPr>
        <w:numId w:val="3"/>
      </w:numPr>
    </w:pPr>
  </w:style>
  <w:style w:type="numbering" w:customStyle="1" w:styleId="WWNum5">
    <w:name w:val="WWNum5"/>
    <w:rsid w:val="00871AD3"/>
    <w:pPr>
      <w:numPr>
        <w:numId w:val="6"/>
      </w:numPr>
    </w:pPr>
  </w:style>
  <w:style w:type="numbering" w:customStyle="1" w:styleId="WWNum14">
    <w:name w:val="WWNum14"/>
    <w:rsid w:val="00871AD3"/>
    <w:pPr>
      <w:numPr>
        <w:numId w:val="8"/>
      </w:numPr>
    </w:pPr>
  </w:style>
  <w:style w:type="numbering" w:customStyle="1" w:styleId="WWNum15">
    <w:name w:val="WWNum15"/>
    <w:rsid w:val="00871AD3"/>
    <w:pPr>
      <w:numPr>
        <w:numId w:val="10"/>
      </w:numPr>
    </w:pPr>
  </w:style>
  <w:style w:type="numbering" w:customStyle="1" w:styleId="WWNum2">
    <w:name w:val="WWNum2"/>
    <w:rsid w:val="00871AD3"/>
    <w:pPr>
      <w:numPr>
        <w:numId w:val="13"/>
      </w:numPr>
    </w:pPr>
  </w:style>
  <w:style w:type="numbering" w:customStyle="1" w:styleId="WWNum3">
    <w:name w:val="WWNum3"/>
    <w:rsid w:val="00871AD3"/>
    <w:pPr>
      <w:numPr>
        <w:numId w:val="18"/>
      </w:numPr>
    </w:pPr>
  </w:style>
  <w:style w:type="numbering" w:customStyle="1" w:styleId="WWNum31">
    <w:name w:val="WWNum31"/>
    <w:rsid w:val="00871AD3"/>
    <w:pPr>
      <w:numPr>
        <w:numId w:val="20"/>
      </w:numPr>
    </w:pPr>
  </w:style>
  <w:style w:type="numbering" w:customStyle="1" w:styleId="WWNum32">
    <w:name w:val="WWNum32"/>
    <w:rsid w:val="00871AD3"/>
    <w:pPr>
      <w:numPr>
        <w:numId w:val="23"/>
      </w:numPr>
    </w:pPr>
  </w:style>
  <w:style w:type="numbering" w:customStyle="1" w:styleId="WWNum33">
    <w:name w:val="WWNum33"/>
    <w:rsid w:val="00871AD3"/>
    <w:pPr>
      <w:numPr>
        <w:numId w:val="25"/>
      </w:numPr>
    </w:pPr>
  </w:style>
  <w:style w:type="numbering" w:customStyle="1" w:styleId="WWNum34">
    <w:name w:val="WWNum34"/>
    <w:rsid w:val="00871AD3"/>
    <w:pPr>
      <w:numPr>
        <w:numId w:val="27"/>
      </w:numPr>
    </w:pPr>
  </w:style>
  <w:style w:type="numbering" w:customStyle="1" w:styleId="WWNum35">
    <w:name w:val="WWNum35"/>
    <w:rsid w:val="00871AD3"/>
    <w:pPr>
      <w:numPr>
        <w:numId w:val="29"/>
      </w:numPr>
    </w:pPr>
  </w:style>
  <w:style w:type="numbering" w:customStyle="1" w:styleId="WWNum21">
    <w:name w:val="WWNum21"/>
    <w:rsid w:val="00871AD3"/>
    <w:pPr>
      <w:numPr>
        <w:numId w:val="31"/>
      </w:numPr>
    </w:pPr>
  </w:style>
  <w:style w:type="numbering" w:customStyle="1" w:styleId="WWNum36">
    <w:name w:val="WWNum36"/>
    <w:rsid w:val="00871AD3"/>
    <w:pPr>
      <w:numPr>
        <w:numId w:val="33"/>
      </w:numPr>
    </w:pPr>
  </w:style>
  <w:style w:type="numbering" w:customStyle="1" w:styleId="WWNum37">
    <w:name w:val="WWNum37"/>
    <w:rsid w:val="00871AD3"/>
    <w:pPr>
      <w:numPr>
        <w:numId w:val="35"/>
      </w:numPr>
    </w:pPr>
  </w:style>
  <w:style w:type="numbering" w:customStyle="1" w:styleId="WWNum38">
    <w:name w:val="WWNum38"/>
    <w:rsid w:val="00871AD3"/>
    <w:pPr>
      <w:numPr>
        <w:numId w:val="38"/>
      </w:numPr>
    </w:pPr>
  </w:style>
  <w:style w:type="numbering" w:customStyle="1" w:styleId="WWNum13">
    <w:name w:val="WWNum13"/>
    <w:rsid w:val="00871AD3"/>
    <w:pPr>
      <w:numPr>
        <w:numId w:val="40"/>
      </w:numPr>
    </w:pPr>
  </w:style>
  <w:style w:type="numbering" w:customStyle="1" w:styleId="WWNum46">
    <w:name w:val="WWNum46"/>
    <w:rsid w:val="00871AD3"/>
    <w:pPr>
      <w:numPr>
        <w:numId w:val="42"/>
      </w:numPr>
    </w:pPr>
  </w:style>
  <w:style w:type="numbering" w:customStyle="1" w:styleId="WWNum45">
    <w:name w:val="WWNum45"/>
    <w:rsid w:val="00871AD3"/>
    <w:pPr>
      <w:numPr>
        <w:numId w:val="44"/>
      </w:numPr>
    </w:pPr>
  </w:style>
  <w:style w:type="numbering" w:customStyle="1" w:styleId="WWNum1">
    <w:name w:val="WWNum1"/>
    <w:rsid w:val="00871AD3"/>
    <w:pPr>
      <w:numPr>
        <w:numId w:val="47"/>
      </w:numPr>
    </w:pPr>
  </w:style>
  <w:style w:type="numbering" w:customStyle="1" w:styleId="WWNum17">
    <w:name w:val="WWNum17"/>
    <w:rsid w:val="00871AD3"/>
    <w:pPr>
      <w:numPr>
        <w:numId w:val="49"/>
      </w:numPr>
    </w:pPr>
  </w:style>
  <w:style w:type="numbering" w:customStyle="1" w:styleId="WWNum20">
    <w:name w:val="WWNum20"/>
    <w:rsid w:val="00871AD3"/>
    <w:pPr>
      <w:numPr>
        <w:numId w:val="51"/>
      </w:numPr>
    </w:pPr>
  </w:style>
  <w:style w:type="numbering" w:customStyle="1" w:styleId="WWNum18">
    <w:name w:val="WWNum18"/>
    <w:rsid w:val="00871AD3"/>
    <w:pPr>
      <w:numPr>
        <w:numId w:val="53"/>
      </w:numPr>
    </w:pPr>
  </w:style>
  <w:style w:type="numbering" w:customStyle="1" w:styleId="WWNum19">
    <w:name w:val="WWNum19"/>
    <w:rsid w:val="00871AD3"/>
    <w:pPr>
      <w:numPr>
        <w:numId w:val="55"/>
      </w:numPr>
    </w:pPr>
  </w:style>
  <w:style w:type="numbering" w:customStyle="1" w:styleId="WWNum22">
    <w:name w:val="WWNum22"/>
    <w:rsid w:val="00871AD3"/>
    <w:pPr>
      <w:numPr>
        <w:numId w:val="57"/>
      </w:numPr>
    </w:pPr>
  </w:style>
  <w:style w:type="numbering" w:customStyle="1" w:styleId="WWNum10">
    <w:name w:val="WWNum10"/>
    <w:rsid w:val="00871AD3"/>
    <w:pPr>
      <w:numPr>
        <w:numId w:val="59"/>
      </w:numPr>
    </w:pPr>
  </w:style>
  <w:style w:type="numbering" w:customStyle="1" w:styleId="WWNum11">
    <w:name w:val="WWNum11"/>
    <w:rsid w:val="00871AD3"/>
    <w:pPr>
      <w:numPr>
        <w:numId w:val="61"/>
      </w:numPr>
    </w:pPr>
  </w:style>
  <w:style w:type="numbering" w:customStyle="1" w:styleId="WWNum23">
    <w:name w:val="WWNum23"/>
    <w:rsid w:val="00871AD3"/>
    <w:pPr>
      <w:numPr>
        <w:numId w:val="63"/>
      </w:numPr>
    </w:pPr>
  </w:style>
  <w:style w:type="numbering" w:customStyle="1" w:styleId="WWNum24">
    <w:name w:val="WWNum24"/>
    <w:rsid w:val="00871AD3"/>
    <w:pPr>
      <w:numPr>
        <w:numId w:val="65"/>
      </w:numPr>
    </w:pPr>
  </w:style>
  <w:style w:type="numbering" w:customStyle="1" w:styleId="WWNum39">
    <w:name w:val="WWNum39"/>
    <w:rsid w:val="00871AD3"/>
    <w:pPr>
      <w:numPr>
        <w:numId w:val="67"/>
      </w:numPr>
    </w:pPr>
  </w:style>
  <w:style w:type="numbering" w:customStyle="1" w:styleId="WWNum40">
    <w:name w:val="WWNum40"/>
    <w:rsid w:val="00871AD3"/>
    <w:pPr>
      <w:numPr>
        <w:numId w:val="69"/>
      </w:numPr>
    </w:pPr>
  </w:style>
  <w:style w:type="numbering" w:customStyle="1" w:styleId="WWNum41">
    <w:name w:val="WWNum41"/>
    <w:rsid w:val="00871AD3"/>
    <w:pPr>
      <w:numPr>
        <w:numId w:val="71"/>
      </w:numPr>
    </w:pPr>
  </w:style>
  <w:style w:type="numbering" w:customStyle="1" w:styleId="WWNum29">
    <w:name w:val="WWNum29"/>
    <w:rsid w:val="00871AD3"/>
    <w:pPr>
      <w:numPr>
        <w:numId w:val="73"/>
      </w:numPr>
    </w:pPr>
  </w:style>
  <w:style w:type="numbering" w:customStyle="1" w:styleId="WWNum28">
    <w:name w:val="WWNum28"/>
    <w:rsid w:val="00871AD3"/>
    <w:pPr>
      <w:numPr>
        <w:numId w:val="77"/>
      </w:numPr>
    </w:pPr>
  </w:style>
  <w:style w:type="numbering" w:customStyle="1" w:styleId="WWNum82">
    <w:name w:val="WWNum82"/>
    <w:rsid w:val="00871AD3"/>
    <w:pPr>
      <w:numPr>
        <w:numId w:val="101"/>
      </w:numPr>
    </w:pPr>
  </w:style>
  <w:style w:type="numbering" w:customStyle="1" w:styleId="WWNum55">
    <w:name w:val="WWNum55"/>
    <w:rsid w:val="00871AD3"/>
    <w:pPr>
      <w:numPr>
        <w:numId w:val="102"/>
      </w:numPr>
    </w:pPr>
  </w:style>
  <w:style w:type="numbering" w:customStyle="1" w:styleId="WWNum67">
    <w:name w:val="WWNum67"/>
    <w:rsid w:val="00871AD3"/>
    <w:pPr>
      <w:numPr>
        <w:numId w:val="103"/>
      </w:numPr>
    </w:pPr>
  </w:style>
  <w:style w:type="numbering" w:customStyle="1" w:styleId="WWNum7">
    <w:name w:val="WWNum7"/>
    <w:rsid w:val="00871AD3"/>
    <w:pPr>
      <w:numPr>
        <w:numId w:val="104"/>
      </w:numPr>
    </w:pPr>
  </w:style>
  <w:style w:type="numbering" w:customStyle="1" w:styleId="WWNum44">
    <w:name w:val="WWNum44"/>
    <w:rsid w:val="00871AD3"/>
    <w:pPr>
      <w:numPr>
        <w:numId w:val="105"/>
      </w:numPr>
    </w:pPr>
  </w:style>
  <w:style w:type="numbering" w:customStyle="1" w:styleId="WWNum78">
    <w:name w:val="WWNum78"/>
    <w:rsid w:val="00871AD3"/>
    <w:pPr>
      <w:numPr>
        <w:numId w:val="106"/>
      </w:numPr>
    </w:pPr>
  </w:style>
  <w:style w:type="numbering" w:customStyle="1" w:styleId="WWNum12">
    <w:name w:val="WWNum12"/>
    <w:rsid w:val="00871AD3"/>
    <w:pPr>
      <w:numPr>
        <w:numId w:val="107"/>
      </w:numPr>
    </w:pPr>
  </w:style>
  <w:style w:type="numbering" w:customStyle="1" w:styleId="WWNum47">
    <w:name w:val="WWNum47"/>
    <w:rsid w:val="00871AD3"/>
    <w:pPr>
      <w:numPr>
        <w:numId w:val="108"/>
      </w:numPr>
    </w:pPr>
  </w:style>
  <w:style w:type="numbering" w:customStyle="1" w:styleId="WWNum56">
    <w:name w:val="WWNum56"/>
    <w:rsid w:val="00871AD3"/>
    <w:pPr>
      <w:numPr>
        <w:numId w:val="109"/>
      </w:numPr>
    </w:pPr>
  </w:style>
  <w:style w:type="numbering" w:customStyle="1" w:styleId="WWNum51">
    <w:name w:val="WWNum51"/>
    <w:rsid w:val="00871AD3"/>
    <w:pPr>
      <w:numPr>
        <w:numId w:val="110"/>
      </w:numPr>
    </w:pPr>
  </w:style>
  <w:style w:type="numbering" w:customStyle="1" w:styleId="WWNum52">
    <w:name w:val="WWNum52"/>
    <w:rsid w:val="00871AD3"/>
    <w:pPr>
      <w:numPr>
        <w:numId w:val="111"/>
      </w:numPr>
    </w:pPr>
  </w:style>
  <w:style w:type="numbering" w:customStyle="1" w:styleId="WWNum89">
    <w:name w:val="WWNum89"/>
    <w:rsid w:val="00871AD3"/>
    <w:pPr>
      <w:numPr>
        <w:numId w:val="112"/>
      </w:numPr>
    </w:pPr>
  </w:style>
  <w:style w:type="numbering" w:customStyle="1" w:styleId="WWNum85">
    <w:name w:val="WWNum85"/>
    <w:rsid w:val="00871AD3"/>
    <w:pPr>
      <w:numPr>
        <w:numId w:val="113"/>
      </w:numPr>
    </w:pPr>
  </w:style>
  <w:style w:type="numbering" w:customStyle="1" w:styleId="WWNum65">
    <w:name w:val="WWNum65"/>
    <w:rsid w:val="00871AD3"/>
    <w:pPr>
      <w:numPr>
        <w:numId w:val="114"/>
      </w:numPr>
    </w:pPr>
  </w:style>
  <w:style w:type="numbering" w:customStyle="1" w:styleId="WWNum57">
    <w:name w:val="WWNum57"/>
    <w:rsid w:val="00871AD3"/>
    <w:pPr>
      <w:numPr>
        <w:numId w:val="115"/>
      </w:numPr>
    </w:pPr>
  </w:style>
  <w:style w:type="numbering" w:customStyle="1" w:styleId="WWNum27">
    <w:name w:val="WWNum27"/>
    <w:rsid w:val="00871AD3"/>
    <w:pPr>
      <w:numPr>
        <w:numId w:val="116"/>
      </w:numPr>
    </w:pPr>
  </w:style>
  <w:style w:type="numbering" w:customStyle="1" w:styleId="WWNum87">
    <w:name w:val="WWNum87"/>
    <w:rsid w:val="00871AD3"/>
    <w:pPr>
      <w:numPr>
        <w:numId w:val="117"/>
      </w:numPr>
    </w:pPr>
  </w:style>
  <w:style w:type="numbering" w:customStyle="1" w:styleId="WWNum74">
    <w:name w:val="WWNum74"/>
    <w:rsid w:val="00871AD3"/>
    <w:pPr>
      <w:numPr>
        <w:numId w:val="118"/>
      </w:numPr>
    </w:pPr>
  </w:style>
  <w:style w:type="numbering" w:customStyle="1" w:styleId="WWNum72">
    <w:name w:val="WWNum72"/>
    <w:rsid w:val="00871AD3"/>
    <w:pPr>
      <w:numPr>
        <w:numId w:val="119"/>
      </w:numPr>
    </w:pPr>
  </w:style>
  <w:style w:type="numbering" w:customStyle="1" w:styleId="WWNum60">
    <w:name w:val="WWNum60"/>
    <w:rsid w:val="00871AD3"/>
    <w:pPr>
      <w:numPr>
        <w:numId w:val="120"/>
      </w:numPr>
    </w:pPr>
  </w:style>
  <w:style w:type="numbering" w:customStyle="1" w:styleId="WWNum25">
    <w:name w:val="WWNum25"/>
    <w:rsid w:val="00871AD3"/>
    <w:pPr>
      <w:numPr>
        <w:numId w:val="121"/>
      </w:numPr>
    </w:pPr>
  </w:style>
  <w:style w:type="numbering" w:customStyle="1" w:styleId="WWNum77">
    <w:name w:val="WWNum77"/>
    <w:rsid w:val="00871AD3"/>
    <w:pPr>
      <w:numPr>
        <w:numId w:val="122"/>
      </w:numPr>
    </w:pPr>
  </w:style>
  <w:style w:type="numbering" w:customStyle="1" w:styleId="WWNum49">
    <w:name w:val="WWNum49"/>
    <w:rsid w:val="00871AD3"/>
    <w:pPr>
      <w:numPr>
        <w:numId w:val="123"/>
      </w:numPr>
    </w:pPr>
  </w:style>
  <w:style w:type="numbering" w:customStyle="1" w:styleId="WWNum48">
    <w:name w:val="WWNum48"/>
    <w:rsid w:val="00871AD3"/>
    <w:pPr>
      <w:numPr>
        <w:numId w:val="124"/>
      </w:numPr>
    </w:pPr>
  </w:style>
  <w:style w:type="numbering" w:customStyle="1" w:styleId="WWNum64">
    <w:name w:val="WWNum64"/>
    <w:rsid w:val="00871AD3"/>
    <w:pPr>
      <w:numPr>
        <w:numId w:val="125"/>
      </w:numPr>
    </w:pPr>
  </w:style>
  <w:style w:type="numbering" w:customStyle="1" w:styleId="WWNum91">
    <w:name w:val="WWNum91"/>
    <w:rsid w:val="00871AD3"/>
    <w:pPr>
      <w:numPr>
        <w:numId w:val="126"/>
      </w:numPr>
    </w:pPr>
  </w:style>
  <w:style w:type="numbering" w:customStyle="1" w:styleId="WWNum71">
    <w:name w:val="WWNum71"/>
    <w:rsid w:val="00871AD3"/>
    <w:pPr>
      <w:numPr>
        <w:numId w:val="127"/>
      </w:numPr>
    </w:pPr>
  </w:style>
  <w:style w:type="numbering" w:customStyle="1" w:styleId="WWNum92">
    <w:name w:val="WWNum92"/>
    <w:rsid w:val="00871AD3"/>
    <w:pPr>
      <w:numPr>
        <w:numId w:val="128"/>
      </w:numPr>
    </w:pPr>
  </w:style>
  <w:style w:type="numbering" w:customStyle="1" w:styleId="WWNum68">
    <w:name w:val="WWNum68"/>
    <w:rsid w:val="00871AD3"/>
    <w:pPr>
      <w:numPr>
        <w:numId w:val="129"/>
      </w:numPr>
    </w:pPr>
  </w:style>
  <w:style w:type="numbering" w:customStyle="1" w:styleId="WWNum69">
    <w:name w:val="WWNum69"/>
    <w:rsid w:val="00871AD3"/>
    <w:pPr>
      <w:numPr>
        <w:numId w:val="130"/>
      </w:numPr>
    </w:pPr>
  </w:style>
  <w:style w:type="numbering" w:customStyle="1" w:styleId="WWNum16">
    <w:name w:val="WWNum16"/>
    <w:rsid w:val="00871AD3"/>
    <w:pPr>
      <w:numPr>
        <w:numId w:val="131"/>
      </w:numPr>
    </w:pPr>
  </w:style>
  <w:style w:type="numbering" w:customStyle="1" w:styleId="WWNum6">
    <w:name w:val="WWNum6"/>
    <w:rsid w:val="00871AD3"/>
    <w:pPr>
      <w:numPr>
        <w:numId w:val="132"/>
      </w:numPr>
    </w:pPr>
  </w:style>
  <w:style w:type="numbering" w:customStyle="1" w:styleId="WWNum76">
    <w:name w:val="WWNum76"/>
    <w:rsid w:val="00871AD3"/>
    <w:pPr>
      <w:numPr>
        <w:numId w:val="133"/>
      </w:numPr>
    </w:pPr>
  </w:style>
  <w:style w:type="numbering" w:customStyle="1" w:styleId="WWNum66">
    <w:name w:val="WWNum66"/>
    <w:rsid w:val="00871AD3"/>
    <w:pPr>
      <w:numPr>
        <w:numId w:val="134"/>
      </w:numPr>
    </w:pPr>
  </w:style>
  <w:style w:type="numbering" w:customStyle="1" w:styleId="WWNum50">
    <w:name w:val="WWNum50"/>
    <w:rsid w:val="00871AD3"/>
    <w:pPr>
      <w:numPr>
        <w:numId w:val="135"/>
      </w:numPr>
    </w:pPr>
  </w:style>
  <w:style w:type="numbering" w:customStyle="1" w:styleId="WWNum80">
    <w:name w:val="WWNum80"/>
    <w:rsid w:val="00871AD3"/>
    <w:pPr>
      <w:numPr>
        <w:numId w:val="136"/>
      </w:numPr>
    </w:pPr>
  </w:style>
  <w:style w:type="numbering" w:customStyle="1" w:styleId="WWNum79">
    <w:name w:val="WWNum79"/>
    <w:rsid w:val="00871AD3"/>
    <w:pPr>
      <w:numPr>
        <w:numId w:val="137"/>
      </w:numPr>
    </w:pPr>
  </w:style>
  <w:style w:type="numbering" w:customStyle="1" w:styleId="WWNum43">
    <w:name w:val="WWNum43"/>
    <w:rsid w:val="00871AD3"/>
    <w:pPr>
      <w:numPr>
        <w:numId w:val="138"/>
      </w:numPr>
    </w:pPr>
  </w:style>
  <w:style w:type="numbering" w:customStyle="1" w:styleId="WWNum90">
    <w:name w:val="WWNum90"/>
    <w:rsid w:val="00871AD3"/>
    <w:pPr>
      <w:numPr>
        <w:numId w:val="139"/>
      </w:numPr>
    </w:pPr>
  </w:style>
  <w:style w:type="numbering" w:customStyle="1" w:styleId="WWNum53">
    <w:name w:val="WWNum53"/>
    <w:rsid w:val="00871AD3"/>
    <w:pPr>
      <w:numPr>
        <w:numId w:val="140"/>
      </w:numPr>
    </w:pPr>
  </w:style>
  <w:style w:type="numbering" w:customStyle="1" w:styleId="WWNum88">
    <w:name w:val="WWNum88"/>
    <w:rsid w:val="00871AD3"/>
    <w:pPr>
      <w:numPr>
        <w:numId w:val="141"/>
      </w:numPr>
    </w:pPr>
  </w:style>
  <w:style w:type="numbering" w:customStyle="1" w:styleId="WWNum84">
    <w:name w:val="WWNum84"/>
    <w:rsid w:val="00871AD3"/>
    <w:pPr>
      <w:numPr>
        <w:numId w:val="142"/>
      </w:numPr>
    </w:pPr>
  </w:style>
  <w:style w:type="numbering" w:customStyle="1" w:styleId="WWNum70">
    <w:name w:val="WWNum70"/>
    <w:rsid w:val="00871AD3"/>
    <w:pPr>
      <w:numPr>
        <w:numId w:val="143"/>
      </w:numPr>
    </w:pPr>
  </w:style>
  <w:style w:type="numbering" w:customStyle="1" w:styleId="WWNum63">
    <w:name w:val="WWNum63"/>
    <w:rsid w:val="00871AD3"/>
    <w:pPr>
      <w:numPr>
        <w:numId w:val="144"/>
      </w:numPr>
    </w:pPr>
  </w:style>
  <w:style w:type="numbering" w:customStyle="1" w:styleId="WWNum59">
    <w:name w:val="WWNum59"/>
    <w:rsid w:val="00871AD3"/>
    <w:pPr>
      <w:numPr>
        <w:numId w:val="145"/>
      </w:numPr>
    </w:pPr>
  </w:style>
  <w:style w:type="numbering" w:customStyle="1" w:styleId="WWNum58">
    <w:name w:val="WWNum58"/>
    <w:rsid w:val="00871AD3"/>
    <w:pPr>
      <w:numPr>
        <w:numId w:val="146"/>
      </w:numPr>
    </w:pPr>
  </w:style>
  <w:style w:type="numbering" w:customStyle="1" w:styleId="WWNum26">
    <w:name w:val="WWNum26"/>
    <w:rsid w:val="00871AD3"/>
    <w:pPr>
      <w:numPr>
        <w:numId w:val="147"/>
      </w:numPr>
    </w:pPr>
  </w:style>
  <w:style w:type="numbering" w:customStyle="1" w:styleId="WWNum75">
    <w:name w:val="WWNum75"/>
    <w:rsid w:val="00871AD3"/>
    <w:pPr>
      <w:numPr>
        <w:numId w:val="148"/>
      </w:numPr>
    </w:pPr>
  </w:style>
  <w:style w:type="numbering" w:customStyle="1" w:styleId="WWNum62">
    <w:name w:val="WWNum62"/>
    <w:rsid w:val="00871AD3"/>
    <w:pPr>
      <w:numPr>
        <w:numId w:val="149"/>
      </w:numPr>
    </w:pPr>
  </w:style>
  <w:style w:type="numbering" w:customStyle="1" w:styleId="WWNum8">
    <w:name w:val="WWNum8"/>
    <w:rsid w:val="00871AD3"/>
    <w:pPr>
      <w:numPr>
        <w:numId w:val="150"/>
      </w:numPr>
    </w:pPr>
  </w:style>
  <w:style w:type="numbering" w:customStyle="1" w:styleId="WWNum83">
    <w:name w:val="WWNum83"/>
    <w:rsid w:val="00871AD3"/>
    <w:pPr>
      <w:numPr>
        <w:numId w:val="151"/>
      </w:numPr>
    </w:pPr>
  </w:style>
  <w:style w:type="numbering" w:customStyle="1" w:styleId="WWNum93">
    <w:name w:val="WWNum93"/>
    <w:rsid w:val="00871AD3"/>
    <w:pPr>
      <w:numPr>
        <w:numId w:val="152"/>
      </w:numPr>
    </w:pPr>
  </w:style>
  <w:style w:type="numbering" w:customStyle="1" w:styleId="WWNum81">
    <w:name w:val="WWNum81"/>
    <w:rsid w:val="00871AD3"/>
    <w:pPr>
      <w:numPr>
        <w:numId w:val="153"/>
      </w:numPr>
    </w:pPr>
  </w:style>
  <w:style w:type="numbering" w:customStyle="1" w:styleId="WWNum54">
    <w:name w:val="WWNum54"/>
    <w:rsid w:val="00871AD3"/>
    <w:pPr>
      <w:numPr>
        <w:numId w:val="154"/>
      </w:numPr>
    </w:pPr>
  </w:style>
  <w:style w:type="numbering" w:customStyle="1" w:styleId="WWNum86">
    <w:name w:val="WWNum86"/>
    <w:rsid w:val="00871AD3"/>
    <w:pPr>
      <w:numPr>
        <w:numId w:val="155"/>
      </w:numPr>
    </w:pPr>
  </w:style>
  <w:style w:type="numbering" w:customStyle="1" w:styleId="WWNum61">
    <w:name w:val="WWNum61"/>
    <w:rsid w:val="00871AD3"/>
    <w:pPr>
      <w:numPr>
        <w:numId w:val="156"/>
      </w:numPr>
    </w:pPr>
  </w:style>
  <w:style w:type="numbering" w:customStyle="1" w:styleId="WWNum73">
    <w:name w:val="WWNum73"/>
    <w:rsid w:val="00871AD3"/>
    <w:pPr>
      <w:numPr>
        <w:numId w:val="157"/>
      </w:numPr>
    </w:pPr>
  </w:style>
  <w:style w:type="numbering" w:customStyle="1" w:styleId="WWNum4">
    <w:name w:val="WWNum4"/>
    <w:rsid w:val="00871AD3"/>
    <w:pPr>
      <w:numPr>
        <w:numId w:val="158"/>
      </w:numPr>
    </w:pPr>
  </w:style>
  <w:style w:type="paragraph" w:customStyle="1" w:styleId="Bezodstpw1">
    <w:name w:val="Bez odstępów1"/>
    <w:uiPriority w:val="2"/>
    <w:rsid w:val="00871AD3"/>
    <w:pPr>
      <w:suppressAutoHyphens/>
      <w:spacing w:after="0" w:line="240" w:lineRule="auto"/>
    </w:pPr>
    <w:rPr>
      <w:rFonts w:ascii="Calibri" w:eastAsia="Calibri" w:hAnsi="Calibri" w:cs="Times New Roman"/>
      <w:kern w:val="0"/>
      <w:sz w:val="22"/>
      <w:szCs w:val="22"/>
      <w:lang w:eastAsia="ar-SA"/>
      <w14:ligatures w14:val="none"/>
    </w:rPr>
  </w:style>
  <w:style w:type="character" w:styleId="Nierozpoznanawzmianka">
    <w:name w:val="Unresolved Mention"/>
    <w:basedOn w:val="Domylnaczcionkaakapitu"/>
    <w:uiPriority w:val="99"/>
    <w:semiHidden/>
    <w:unhideWhenUsed/>
    <w:rsid w:val="00920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1009">
      <w:bodyDiv w:val="1"/>
      <w:marLeft w:val="0"/>
      <w:marRight w:val="0"/>
      <w:marTop w:val="0"/>
      <w:marBottom w:val="0"/>
      <w:divBdr>
        <w:top w:val="none" w:sz="0" w:space="0" w:color="auto"/>
        <w:left w:val="none" w:sz="0" w:space="0" w:color="auto"/>
        <w:bottom w:val="none" w:sz="0" w:space="0" w:color="auto"/>
        <w:right w:val="none" w:sz="0" w:space="0" w:color="auto"/>
      </w:divBdr>
    </w:div>
    <w:div w:id="350225569">
      <w:bodyDiv w:val="1"/>
      <w:marLeft w:val="0"/>
      <w:marRight w:val="0"/>
      <w:marTop w:val="0"/>
      <w:marBottom w:val="0"/>
      <w:divBdr>
        <w:top w:val="none" w:sz="0" w:space="0" w:color="auto"/>
        <w:left w:val="none" w:sz="0" w:space="0" w:color="auto"/>
        <w:bottom w:val="none" w:sz="0" w:space="0" w:color="auto"/>
        <w:right w:val="none" w:sz="0" w:space="0" w:color="auto"/>
      </w:divBdr>
    </w:div>
    <w:div w:id="368340413">
      <w:bodyDiv w:val="1"/>
      <w:marLeft w:val="0"/>
      <w:marRight w:val="0"/>
      <w:marTop w:val="0"/>
      <w:marBottom w:val="0"/>
      <w:divBdr>
        <w:top w:val="none" w:sz="0" w:space="0" w:color="auto"/>
        <w:left w:val="none" w:sz="0" w:space="0" w:color="auto"/>
        <w:bottom w:val="none" w:sz="0" w:space="0" w:color="auto"/>
        <w:right w:val="none" w:sz="0" w:space="0" w:color="auto"/>
      </w:divBdr>
    </w:div>
    <w:div w:id="518085839">
      <w:bodyDiv w:val="1"/>
      <w:marLeft w:val="0"/>
      <w:marRight w:val="0"/>
      <w:marTop w:val="0"/>
      <w:marBottom w:val="0"/>
      <w:divBdr>
        <w:top w:val="none" w:sz="0" w:space="0" w:color="auto"/>
        <w:left w:val="none" w:sz="0" w:space="0" w:color="auto"/>
        <w:bottom w:val="none" w:sz="0" w:space="0" w:color="auto"/>
        <w:right w:val="none" w:sz="0" w:space="0" w:color="auto"/>
      </w:divBdr>
    </w:div>
    <w:div w:id="562062997">
      <w:bodyDiv w:val="1"/>
      <w:marLeft w:val="0"/>
      <w:marRight w:val="0"/>
      <w:marTop w:val="0"/>
      <w:marBottom w:val="0"/>
      <w:divBdr>
        <w:top w:val="none" w:sz="0" w:space="0" w:color="auto"/>
        <w:left w:val="none" w:sz="0" w:space="0" w:color="auto"/>
        <w:bottom w:val="none" w:sz="0" w:space="0" w:color="auto"/>
        <w:right w:val="none" w:sz="0" w:space="0" w:color="auto"/>
      </w:divBdr>
    </w:div>
    <w:div w:id="611594872">
      <w:bodyDiv w:val="1"/>
      <w:marLeft w:val="0"/>
      <w:marRight w:val="0"/>
      <w:marTop w:val="0"/>
      <w:marBottom w:val="0"/>
      <w:divBdr>
        <w:top w:val="none" w:sz="0" w:space="0" w:color="auto"/>
        <w:left w:val="none" w:sz="0" w:space="0" w:color="auto"/>
        <w:bottom w:val="none" w:sz="0" w:space="0" w:color="auto"/>
        <w:right w:val="none" w:sz="0" w:space="0" w:color="auto"/>
      </w:divBdr>
    </w:div>
    <w:div w:id="628170971">
      <w:bodyDiv w:val="1"/>
      <w:marLeft w:val="0"/>
      <w:marRight w:val="0"/>
      <w:marTop w:val="0"/>
      <w:marBottom w:val="0"/>
      <w:divBdr>
        <w:top w:val="none" w:sz="0" w:space="0" w:color="auto"/>
        <w:left w:val="none" w:sz="0" w:space="0" w:color="auto"/>
        <w:bottom w:val="none" w:sz="0" w:space="0" w:color="auto"/>
        <w:right w:val="none" w:sz="0" w:space="0" w:color="auto"/>
      </w:divBdr>
    </w:div>
    <w:div w:id="712463785">
      <w:bodyDiv w:val="1"/>
      <w:marLeft w:val="0"/>
      <w:marRight w:val="0"/>
      <w:marTop w:val="0"/>
      <w:marBottom w:val="0"/>
      <w:divBdr>
        <w:top w:val="none" w:sz="0" w:space="0" w:color="auto"/>
        <w:left w:val="none" w:sz="0" w:space="0" w:color="auto"/>
        <w:bottom w:val="none" w:sz="0" w:space="0" w:color="auto"/>
        <w:right w:val="none" w:sz="0" w:space="0" w:color="auto"/>
      </w:divBdr>
    </w:div>
    <w:div w:id="728891557">
      <w:bodyDiv w:val="1"/>
      <w:marLeft w:val="0"/>
      <w:marRight w:val="0"/>
      <w:marTop w:val="0"/>
      <w:marBottom w:val="0"/>
      <w:divBdr>
        <w:top w:val="none" w:sz="0" w:space="0" w:color="auto"/>
        <w:left w:val="none" w:sz="0" w:space="0" w:color="auto"/>
        <w:bottom w:val="none" w:sz="0" w:space="0" w:color="auto"/>
        <w:right w:val="none" w:sz="0" w:space="0" w:color="auto"/>
      </w:divBdr>
    </w:div>
    <w:div w:id="992830791">
      <w:bodyDiv w:val="1"/>
      <w:marLeft w:val="0"/>
      <w:marRight w:val="0"/>
      <w:marTop w:val="0"/>
      <w:marBottom w:val="0"/>
      <w:divBdr>
        <w:top w:val="none" w:sz="0" w:space="0" w:color="auto"/>
        <w:left w:val="none" w:sz="0" w:space="0" w:color="auto"/>
        <w:bottom w:val="none" w:sz="0" w:space="0" w:color="auto"/>
        <w:right w:val="none" w:sz="0" w:space="0" w:color="auto"/>
      </w:divBdr>
    </w:div>
    <w:div w:id="1008019237">
      <w:bodyDiv w:val="1"/>
      <w:marLeft w:val="0"/>
      <w:marRight w:val="0"/>
      <w:marTop w:val="0"/>
      <w:marBottom w:val="0"/>
      <w:divBdr>
        <w:top w:val="none" w:sz="0" w:space="0" w:color="auto"/>
        <w:left w:val="none" w:sz="0" w:space="0" w:color="auto"/>
        <w:bottom w:val="none" w:sz="0" w:space="0" w:color="auto"/>
        <w:right w:val="none" w:sz="0" w:space="0" w:color="auto"/>
      </w:divBdr>
    </w:div>
    <w:div w:id="1047071564">
      <w:bodyDiv w:val="1"/>
      <w:marLeft w:val="0"/>
      <w:marRight w:val="0"/>
      <w:marTop w:val="0"/>
      <w:marBottom w:val="0"/>
      <w:divBdr>
        <w:top w:val="none" w:sz="0" w:space="0" w:color="auto"/>
        <w:left w:val="none" w:sz="0" w:space="0" w:color="auto"/>
        <w:bottom w:val="none" w:sz="0" w:space="0" w:color="auto"/>
        <w:right w:val="none" w:sz="0" w:space="0" w:color="auto"/>
      </w:divBdr>
    </w:div>
    <w:div w:id="1178034817">
      <w:bodyDiv w:val="1"/>
      <w:marLeft w:val="0"/>
      <w:marRight w:val="0"/>
      <w:marTop w:val="0"/>
      <w:marBottom w:val="0"/>
      <w:divBdr>
        <w:top w:val="none" w:sz="0" w:space="0" w:color="auto"/>
        <w:left w:val="none" w:sz="0" w:space="0" w:color="auto"/>
        <w:bottom w:val="none" w:sz="0" w:space="0" w:color="auto"/>
        <w:right w:val="none" w:sz="0" w:space="0" w:color="auto"/>
      </w:divBdr>
    </w:div>
    <w:div w:id="1187788314">
      <w:bodyDiv w:val="1"/>
      <w:marLeft w:val="0"/>
      <w:marRight w:val="0"/>
      <w:marTop w:val="0"/>
      <w:marBottom w:val="0"/>
      <w:divBdr>
        <w:top w:val="none" w:sz="0" w:space="0" w:color="auto"/>
        <w:left w:val="none" w:sz="0" w:space="0" w:color="auto"/>
        <w:bottom w:val="none" w:sz="0" w:space="0" w:color="auto"/>
        <w:right w:val="none" w:sz="0" w:space="0" w:color="auto"/>
      </w:divBdr>
    </w:div>
    <w:div w:id="1312245682">
      <w:bodyDiv w:val="1"/>
      <w:marLeft w:val="0"/>
      <w:marRight w:val="0"/>
      <w:marTop w:val="0"/>
      <w:marBottom w:val="0"/>
      <w:divBdr>
        <w:top w:val="none" w:sz="0" w:space="0" w:color="auto"/>
        <w:left w:val="none" w:sz="0" w:space="0" w:color="auto"/>
        <w:bottom w:val="none" w:sz="0" w:space="0" w:color="auto"/>
        <w:right w:val="none" w:sz="0" w:space="0" w:color="auto"/>
      </w:divBdr>
    </w:div>
    <w:div w:id="1439643159">
      <w:bodyDiv w:val="1"/>
      <w:marLeft w:val="0"/>
      <w:marRight w:val="0"/>
      <w:marTop w:val="0"/>
      <w:marBottom w:val="0"/>
      <w:divBdr>
        <w:top w:val="none" w:sz="0" w:space="0" w:color="auto"/>
        <w:left w:val="none" w:sz="0" w:space="0" w:color="auto"/>
        <w:bottom w:val="none" w:sz="0" w:space="0" w:color="auto"/>
        <w:right w:val="none" w:sz="0" w:space="0" w:color="auto"/>
      </w:divBdr>
    </w:div>
    <w:div w:id="1502816371">
      <w:bodyDiv w:val="1"/>
      <w:marLeft w:val="0"/>
      <w:marRight w:val="0"/>
      <w:marTop w:val="0"/>
      <w:marBottom w:val="0"/>
      <w:divBdr>
        <w:top w:val="none" w:sz="0" w:space="0" w:color="auto"/>
        <w:left w:val="none" w:sz="0" w:space="0" w:color="auto"/>
        <w:bottom w:val="none" w:sz="0" w:space="0" w:color="auto"/>
        <w:right w:val="none" w:sz="0" w:space="0" w:color="auto"/>
      </w:divBdr>
    </w:div>
    <w:div w:id="1557467227">
      <w:bodyDiv w:val="1"/>
      <w:marLeft w:val="0"/>
      <w:marRight w:val="0"/>
      <w:marTop w:val="0"/>
      <w:marBottom w:val="0"/>
      <w:divBdr>
        <w:top w:val="none" w:sz="0" w:space="0" w:color="auto"/>
        <w:left w:val="none" w:sz="0" w:space="0" w:color="auto"/>
        <w:bottom w:val="none" w:sz="0" w:space="0" w:color="auto"/>
        <w:right w:val="none" w:sz="0" w:space="0" w:color="auto"/>
      </w:divBdr>
    </w:div>
    <w:div w:id="1558469627">
      <w:bodyDiv w:val="1"/>
      <w:marLeft w:val="0"/>
      <w:marRight w:val="0"/>
      <w:marTop w:val="0"/>
      <w:marBottom w:val="0"/>
      <w:divBdr>
        <w:top w:val="none" w:sz="0" w:space="0" w:color="auto"/>
        <w:left w:val="none" w:sz="0" w:space="0" w:color="auto"/>
        <w:bottom w:val="none" w:sz="0" w:space="0" w:color="auto"/>
        <w:right w:val="none" w:sz="0" w:space="0" w:color="auto"/>
      </w:divBdr>
    </w:div>
    <w:div w:id="1577743886">
      <w:bodyDiv w:val="1"/>
      <w:marLeft w:val="0"/>
      <w:marRight w:val="0"/>
      <w:marTop w:val="0"/>
      <w:marBottom w:val="0"/>
      <w:divBdr>
        <w:top w:val="none" w:sz="0" w:space="0" w:color="auto"/>
        <w:left w:val="none" w:sz="0" w:space="0" w:color="auto"/>
        <w:bottom w:val="none" w:sz="0" w:space="0" w:color="auto"/>
        <w:right w:val="none" w:sz="0" w:space="0" w:color="auto"/>
      </w:divBdr>
    </w:div>
    <w:div w:id="1578396709">
      <w:bodyDiv w:val="1"/>
      <w:marLeft w:val="0"/>
      <w:marRight w:val="0"/>
      <w:marTop w:val="0"/>
      <w:marBottom w:val="0"/>
      <w:divBdr>
        <w:top w:val="none" w:sz="0" w:space="0" w:color="auto"/>
        <w:left w:val="none" w:sz="0" w:space="0" w:color="auto"/>
        <w:bottom w:val="none" w:sz="0" w:space="0" w:color="auto"/>
        <w:right w:val="none" w:sz="0" w:space="0" w:color="auto"/>
      </w:divBdr>
    </w:div>
    <w:div w:id="1845195636">
      <w:bodyDiv w:val="1"/>
      <w:marLeft w:val="0"/>
      <w:marRight w:val="0"/>
      <w:marTop w:val="0"/>
      <w:marBottom w:val="0"/>
      <w:divBdr>
        <w:top w:val="none" w:sz="0" w:space="0" w:color="auto"/>
        <w:left w:val="none" w:sz="0" w:space="0" w:color="auto"/>
        <w:bottom w:val="none" w:sz="0" w:space="0" w:color="auto"/>
        <w:right w:val="none" w:sz="0" w:space="0" w:color="auto"/>
      </w:divBdr>
    </w:div>
    <w:div w:id="1861695801">
      <w:bodyDiv w:val="1"/>
      <w:marLeft w:val="0"/>
      <w:marRight w:val="0"/>
      <w:marTop w:val="0"/>
      <w:marBottom w:val="0"/>
      <w:divBdr>
        <w:top w:val="none" w:sz="0" w:space="0" w:color="auto"/>
        <w:left w:val="none" w:sz="0" w:space="0" w:color="auto"/>
        <w:bottom w:val="none" w:sz="0" w:space="0" w:color="auto"/>
        <w:right w:val="none" w:sz="0" w:space="0" w:color="auto"/>
      </w:divBdr>
    </w:div>
    <w:div w:id="1999073052">
      <w:bodyDiv w:val="1"/>
      <w:marLeft w:val="0"/>
      <w:marRight w:val="0"/>
      <w:marTop w:val="0"/>
      <w:marBottom w:val="0"/>
      <w:divBdr>
        <w:top w:val="none" w:sz="0" w:space="0" w:color="auto"/>
        <w:left w:val="none" w:sz="0" w:space="0" w:color="auto"/>
        <w:bottom w:val="none" w:sz="0" w:space="0" w:color="auto"/>
        <w:right w:val="none" w:sz="0" w:space="0" w:color="auto"/>
      </w:divBdr>
    </w:div>
    <w:div w:id="20276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bebenek@szpitalzachodni.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7" Type="http://schemas.openxmlformats.org/officeDocument/2006/relationships/hyperlink" Target="https://platformazakupowa.pl/pn/szpitalzachodni"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szpitalzachodni.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platformazakupowa.pl/pn/szpitalzachodni"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34</Pages>
  <Words>13414</Words>
  <Characters>80488</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Szpital Zachodni</cp:lastModifiedBy>
  <cp:revision>24</cp:revision>
  <cp:lastPrinted>2025-03-14T07:58:00Z</cp:lastPrinted>
  <dcterms:created xsi:type="dcterms:W3CDTF">2025-04-08T09:07:00Z</dcterms:created>
  <dcterms:modified xsi:type="dcterms:W3CDTF">2025-04-22T12:40:00Z</dcterms:modified>
</cp:coreProperties>
</file>