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73D322" w14:textId="77777777" w:rsidR="000319CD" w:rsidRPr="00610723" w:rsidRDefault="000319CD" w:rsidP="000319CD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2995C226" w14:textId="77777777" w:rsidR="00E41DA3" w:rsidRPr="0061072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2464F2DC" w14:textId="49423267" w:rsidR="00E41DA3" w:rsidRDefault="00E41DA3" w:rsidP="00E41DA3">
      <w:pPr>
        <w:spacing w:after="0" w:line="240" w:lineRule="auto"/>
        <w:jc w:val="both"/>
        <w:rPr>
          <w:rFonts w:cs="Arial"/>
        </w:rPr>
      </w:pPr>
    </w:p>
    <w:p w14:paraId="4FC5A761" w14:textId="62C284E3" w:rsidR="00E41DA3" w:rsidRPr="008E2154" w:rsidRDefault="00AF474C" w:rsidP="00AF474C">
      <w:pPr>
        <w:spacing w:after="0" w:line="240" w:lineRule="auto"/>
        <w:ind w:left="4956" w:firstLine="708"/>
        <w:jc w:val="both"/>
        <w:rPr>
          <w:rFonts w:cs="Arial"/>
          <w:sz w:val="22"/>
        </w:rPr>
      </w:pPr>
      <w:r>
        <w:rPr>
          <w:rFonts w:cs="Arial"/>
          <w:sz w:val="22"/>
        </w:rPr>
        <w:t>Ruda Śląska, dnia 11.03</w:t>
      </w:r>
      <w:r w:rsidR="00E41DA3" w:rsidRPr="008E2154">
        <w:rPr>
          <w:rFonts w:cs="Arial"/>
          <w:sz w:val="22"/>
        </w:rPr>
        <w:t>.2025 r.</w:t>
      </w:r>
    </w:p>
    <w:p w14:paraId="6CB31CB0" w14:textId="1A136879" w:rsidR="00E41DA3" w:rsidRPr="008E2154" w:rsidRDefault="00AF474C" w:rsidP="00E41DA3">
      <w:pPr>
        <w:spacing w:after="0" w:line="240" w:lineRule="auto"/>
        <w:jc w:val="both"/>
        <w:rPr>
          <w:rFonts w:cs="Arial"/>
          <w:b/>
          <w:sz w:val="22"/>
        </w:rPr>
      </w:pPr>
      <w:r>
        <w:rPr>
          <w:rFonts w:cs="Arial"/>
          <w:sz w:val="22"/>
        </w:rPr>
        <w:t>OZ/260/20</w:t>
      </w:r>
      <w:r w:rsidR="00E41DA3" w:rsidRPr="008E2154">
        <w:rPr>
          <w:rFonts w:cs="Arial"/>
          <w:sz w:val="22"/>
        </w:rPr>
        <w:t>/2025</w:t>
      </w:r>
      <w:r w:rsidR="00E41DA3" w:rsidRPr="008E2154">
        <w:rPr>
          <w:rFonts w:cs="Arial"/>
          <w:sz w:val="22"/>
        </w:rPr>
        <w:tab/>
      </w:r>
      <w:r w:rsidR="00E41DA3" w:rsidRPr="008E2154">
        <w:rPr>
          <w:rFonts w:cs="Arial"/>
          <w:b/>
          <w:sz w:val="22"/>
        </w:rPr>
        <w:tab/>
      </w:r>
      <w:r w:rsidR="00E41DA3" w:rsidRPr="008E2154">
        <w:rPr>
          <w:rFonts w:cs="Arial"/>
          <w:b/>
          <w:sz w:val="22"/>
        </w:rPr>
        <w:tab/>
      </w:r>
      <w:r w:rsidR="00E41DA3" w:rsidRPr="008E2154">
        <w:rPr>
          <w:rFonts w:cs="Arial"/>
          <w:b/>
          <w:sz w:val="22"/>
        </w:rPr>
        <w:tab/>
      </w:r>
      <w:r w:rsidR="00E41DA3" w:rsidRPr="008E2154">
        <w:rPr>
          <w:rFonts w:cs="Arial"/>
          <w:b/>
          <w:sz w:val="22"/>
        </w:rPr>
        <w:tab/>
      </w:r>
      <w:r w:rsidR="00E41DA3" w:rsidRPr="008E2154">
        <w:rPr>
          <w:rFonts w:cs="Arial"/>
          <w:b/>
          <w:sz w:val="22"/>
        </w:rPr>
        <w:tab/>
      </w:r>
      <w:r w:rsidR="00E41DA3" w:rsidRPr="008E2154">
        <w:rPr>
          <w:rFonts w:cs="Arial"/>
          <w:b/>
          <w:sz w:val="22"/>
        </w:rPr>
        <w:tab/>
      </w:r>
    </w:p>
    <w:p w14:paraId="62081F7C" w14:textId="6D97E3D4" w:rsidR="00AF474C" w:rsidRDefault="00AF474C" w:rsidP="00AF474C">
      <w:pPr>
        <w:tabs>
          <w:tab w:val="left" w:pos="284"/>
          <w:tab w:val="left" w:pos="3420"/>
        </w:tabs>
        <w:spacing w:after="0" w:line="240" w:lineRule="auto"/>
      </w:pPr>
      <w:r w:rsidRPr="00336EBB">
        <w:tab/>
      </w:r>
      <w:r w:rsidRPr="00336EBB">
        <w:tab/>
      </w:r>
      <w:r w:rsidRPr="00336EBB">
        <w:tab/>
      </w:r>
      <w:r w:rsidRPr="00336EBB">
        <w:tab/>
      </w:r>
      <w:r w:rsidRPr="00336EBB">
        <w:tab/>
      </w:r>
      <w:r w:rsidRPr="00336EBB">
        <w:tab/>
      </w:r>
    </w:p>
    <w:p w14:paraId="6CACC97C" w14:textId="77777777" w:rsidR="00AF474C" w:rsidRPr="00372E22" w:rsidRDefault="00AF474C" w:rsidP="00AF474C">
      <w:pPr>
        <w:tabs>
          <w:tab w:val="left" w:pos="284"/>
          <w:tab w:val="left" w:pos="3420"/>
        </w:tabs>
        <w:spacing w:after="0" w:line="240" w:lineRule="auto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336EBB">
        <w:rPr>
          <w:b/>
        </w:rPr>
        <w:tab/>
      </w:r>
      <w:r w:rsidRPr="00336EBB">
        <w:rPr>
          <w:b/>
        </w:rPr>
        <w:tab/>
      </w:r>
      <w:r w:rsidRPr="00336EBB">
        <w:rPr>
          <w:b/>
        </w:rPr>
        <w:tab/>
      </w:r>
      <w:r w:rsidRPr="00336EBB">
        <w:rPr>
          <w:b/>
        </w:rPr>
        <w:tab/>
        <w:t xml:space="preserve">      </w:t>
      </w:r>
    </w:p>
    <w:p w14:paraId="3BBA9A66" w14:textId="649D4A0C" w:rsidR="00AF474C" w:rsidRDefault="00AF474C" w:rsidP="00AF474C">
      <w:pPr>
        <w:tabs>
          <w:tab w:val="left" w:pos="284"/>
          <w:tab w:val="left" w:pos="3420"/>
        </w:tabs>
        <w:spacing w:after="0" w:line="240" w:lineRule="auto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</w:t>
      </w:r>
      <w:r w:rsidRPr="00336EBB">
        <w:rPr>
          <w:b/>
        </w:rPr>
        <w:t>Wg rozdzielnika</w:t>
      </w:r>
    </w:p>
    <w:p w14:paraId="00C21ABE" w14:textId="77777777" w:rsidR="00AF474C" w:rsidRDefault="00AF474C" w:rsidP="00AF474C">
      <w:pPr>
        <w:tabs>
          <w:tab w:val="left" w:pos="284"/>
          <w:tab w:val="left" w:pos="3420"/>
        </w:tabs>
        <w:spacing w:after="0" w:line="240" w:lineRule="auto"/>
        <w:rPr>
          <w:b/>
        </w:rPr>
      </w:pPr>
    </w:p>
    <w:p w14:paraId="31889CC7" w14:textId="77777777" w:rsidR="00AF474C" w:rsidRPr="00336EBB" w:rsidRDefault="00AF474C" w:rsidP="00AF474C">
      <w:pPr>
        <w:tabs>
          <w:tab w:val="left" w:pos="284"/>
          <w:tab w:val="left" w:pos="3420"/>
        </w:tabs>
        <w:spacing w:after="0" w:line="240" w:lineRule="auto"/>
      </w:pPr>
    </w:p>
    <w:p w14:paraId="60F34925" w14:textId="14CB5681" w:rsidR="00AF474C" w:rsidRPr="00085227" w:rsidRDefault="00AF474C" w:rsidP="00AF474C">
      <w:pPr>
        <w:spacing w:after="0" w:line="240" w:lineRule="auto"/>
        <w:jc w:val="both"/>
        <w:rPr>
          <w:rFonts w:cs="Arial"/>
          <w:b/>
          <w:sz w:val="22"/>
          <w:lang w:eastAsia="ar-SA"/>
        </w:rPr>
      </w:pPr>
      <w:r w:rsidRPr="00085227">
        <w:rPr>
          <w:rFonts w:cs="Arial"/>
          <w:b/>
          <w:sz w:val="22"/>
          <w:lang w:eastAsia="ar-SA"/>
        </w:rPr>
        <w:t xml:space="preserve">Dotyczy postępowania nr </w:t>
      </w:r>
      <w:r w:rsidRPr="00085227">
        <w:rPr>
          <w:rFonts w:cs="Arial"/>
          <w:b/>
          <w:bCs/>
          <w:sz w:val="22"/>
          <w:shd w:val="clear" w:color="auto" w:fill="FFFFFF"/>
        </w:rPr>
        <w:t xml:space="preserve">OZ/261/6-WG/PN/2025  prowadzonego w trybie przetargu nieograniczonego pn. </w:t>
      </w:r>
      <w:r w:rsidR="00085227">
        <w:rPr>
          <w:rFonts w:cs="Arial"/>
          <w:b/>
          <w:bCs/>
          <w:sz w:val="22"/>
          <w:shd w:val="clear" w:color="auto" w:fill="FFFFFF"/>
        </w:rPr>
        <w:t>„</w:t>
      </w:r>
      <w:r w:rsidR="00085227" w:rsidRPr="00085227">
        <w:rPr>
          <w:rFonts w:cs="Arial"/>
          <w:b/>
          <w:bCs/>
          <w:sz w:val="22"/>
          <w:shd w:val="clear" w:color="auto" w:fill="FFFFFF"/>
        </w:rPr>
        <w:t>Modernizacja systemu napowietrzania w komorach osadu czynnego oczyszczalni ścieków „Barbara” w Rudzie Śląskiej</w:t>
      </w:r>
      <w:r w:rsidR="00085227">
        <w:rPr>
          <w:rFonts w:cs="Arial"/>
          <w:b/>
          <w:bCs/>
          <w:sz w:val="22"/>
          <w:shd w:val="clear" w:color="auto" w:fill="FFFFFF"/>
        </w:rPr>
        <w:t>”</w:t>
      </w:r>
      <w:r w:rsidR="00085227" w:rsidRPr="00085227">
        <w:rPr>
          <w:rFonts w:cs="Arial"/>
          <w:b/>
          <w:bCs/>
          <w:sz w:val="22"/>
          <w:shd w:val="clear" w:color="auto" w:fill="FFFFFF"/>
        </w:rPr>
        <w:t xml:space="preserve"> ID 1069807</w:t>
      </w:r>
    </w:p>
    <w:p w14:paraId="630A5B8C" w14:textId="18146716" w:rsidR="00AF474C" w:rsidRDefault="00AF474C" w:rsidP="00AF474C">
      <w:pPr>
        <w:spacing w:after="0" w:line="240" w:lineRule="auto"/>
        <w:rPr>
          <w:rFonts w:cs="Arial"/>
          <w:sz w:val="20"/>
          <w:szCs w:val="20"/>
        </w:rPr>
      </w:pPr>
    </w:p>
    <w:p w14:paraId="1F66E9FF" w14:textId="1535B3BB" w:rsidR="00AF474C" w:rsidRPr="00957E0F" w:rsidRDefault="00085227" w:rsidP="00AF474C">
      <w:pPr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 odpowiedzi na pytanie</w:t>
      </w:r>
      <w:r w:rsidR="00AF474C" w:rsidRPr="00957E0F">
        <w:rPr>
          <w:rFonts w:cs="Arial"/>
          <w:sz w:val="20"/>
          <w:szCs w:val="20"/>
        </w:rPr>
        <w:t xml:space="preserve"> Oferenta, Zamawiający informuje co następuje:</w:t>
      </w:r>
    </w:p>
    <w:p w14:paraId="04CABF0A" w14:textId="77777777" w:rsidR="00E41DA3" w:rsidRDefault="00E41DA3" w:rsidP="00E41DA3">
      <w:pPr>
        <w:pStyle w:val="Tekstpodstawowywcity"/>
        <w:spacing w:after="0" w:line="240" w:lineRule="auto"/>
        <w:ind w:left="0"/>
        <w:jc w:val="both"/>
        <w:rPr>
          <w:rFonts w:ascii="Trebuchet MS" w:hAnsi="Trebuchet MS" w:cs="Arial"/>
          <w:b/>
          <w:sz w:val="20"/>
        </w:rPr>
      </w:pPr>
    </w:p>
    <w:p w14:paraId="663F894E" w14:textId="2BEBDD17" w:rsidR="000334DA" w:rsidRPr="00085227" w:rsidRDefault="00085227" w:rsidP="00085227">
      <w:pPr>
        <w:pStyle w:val="db"/>
        <w:rPr>
          <w:rFonts w:ascii="Trebuchet MS" w:hAnsi="Trebuchet MS" w:cs="Arial"/>
          <w:b/>
          <w:color w:val="auto"/>
          <w:sz w:val="20"/>
        </w:rPr>
      </w:pPr>
      <w:r w:rsidRPr="00085227">
        <w:rPr>
          <w:rFonts w:ascii="Trebuchet MS" w:hAnsi="Trebuchet MS" w:cs="Arial"/>
          <w:b/>
          <w:color w:val="auto"/>
          <w:sz w:val="20"/>
        </w:rPr>
        <w:t>PYTANIE:</w:t>
      </w:r>
    </w:p>
    <w:p w14:paraId="5F12B0B9" w14:textId="105466CE" w:rsidR="00085227" w:rsidRPr="00085227" w:rsidRDefault="00085227" w:rsidP="00085227">
      <w:pPr>
        <w:shd w:val="clear" w:color="auto" w:fill="FFFFFF"/>
        <w:spacing w:after="0" w:line="240" w:lineRule="auto"/>
        <w:rPr>
          <w:rFonts w:cs="Arial"/>
          <w:sz w:val="20"/>
          <w:szCs w:val="20"/>
        </w:rPr>
      </w:pPr>
      <w:r w:rsidRPr="00085227">
        <w:rPr>
          <w:rFonts w:cs="Arial"/>
          <w:sz w:val="20"/>
          <w:szCs w:val="20"/>
        </w:rPr>
        <w:t>Zwracamy się o zmianę zapisu dotyczącego referencji</w:t>
      </w:r>
      <w:r w:rsidRPr="00085227">
        <w:rPr>
          <w:rFonts w:cs="Arial"/>
          <w:sz w:val="20"/>
          <w:szCs w:val="20"/>
        </w:rPr>
        <w:br/>
        <w:t>z</w:t>
      </w:r>
      <w:r w:rsidRPr="00085227">
        <w:rPr>
          <w:rFonts w:cs="Arial"/>
          <w:sz w:val="20"/>
          <w:szCs w:val="20"/>
        </w:rPr>
        <w:br/>
        <w:t xml:space="preserve">"Zamawiający uzna, że Wykonawca spełnia warunek, jeżeli wykaże, iż </w:t>
      </w:r>
      <w:r>
        <w:rPr>
          <w:rFonts w:cs="Arial"/>
          <w:sz w:val="20"/>
          <w:szCs w:val="20"/>
        </w:rPr>
        <w:t xml:space="preserve">w okresie ostatnich 5 lat przed </w:t>
      </w:r>
      <w:r w:rsidRPr="00085227">
        <w:rPr>
          <w:rFonts w:cs="Arial"/>
          <w:sz w:val="20"/>
          <w:szCs w:val="20"/>
        </w:rPr>
        <w:t xml:space="preserve">upływem terminu składania ofert, a w przypadku gdy okres prowadzenia </w:t>
      </w:r>
      <w:r>
        <w:rPr>
          <w:rFonts w:cs="Arial"/>
          <w:sz w:val="20"/>
          <w:szCs w:val="20"/>
        </w:rPr>
        <w:t xml:space="preserve">działalności jest krótszy w tym </w:t>
      </w:r>
      <w:r w:rsidRPr="00085227">
        <w:rPr>
          <w:rFonts w:cs="Arial"/>
          <w:sz w:val="20"/>
          <w:szCs w:val="20"/>
        </w:rPr>
        <w:t>okresie, wykonał należycie co najmniej 2 usługi w zakresie</w:t>
      </w:r>
      <w:r>
        <w:rPr>
          <w:rFonts w:cs="Arial"/>
          <w:sz w:val="20"/>
          <w:szCs w:val="20"/>
        </w:rPr>
        <w:t xml:space="preserve"> wskazanym w tabeli powyżej."</w:t>
      </w:r>
      <w:r>
        <w:rPr>
          <w:rFonts w:cs="Arial"/>
          <w:sz w:val="20"/>
          <w:szCs w:val="20"/>
        </w:rPr>
        <w:br/>
        <w:t>na</w:t>
      </w:r>
      <w:r w:rsidRPr="00085227">
        <w:rPr>
          <w:rFonts w:cs="Arial"/>
          <w:sz w:val="20"/>
          <w:szCs w:val="20"/>
        </w:rPr>
        <w:br/>
        <w:t xml:space="preserve">"Zamawiający uzna, że Wykonawca spełnia warunek, jeżeli wykaże, iż </w:t>
      </w:r>
      <w:r>
        <w:rPr>
          <w:rFonts w:cs="Arial"/>
          <w:sz w:val="20"/>
          <w:szCs w:val="20"/>
        </w:rPr>
        <w:t xml:space="preserve">w okresie ostatnich 5 lat przed </w:t>
      </w:r>
      <w:r w:rsidRPr="00085227">
        <w:rPr>
          <w:rFonts w:cs="Arial"/>
          <w:sz w:val="20"/>
          <w:szCs w:val="20"/>
        </w:rPr>
        <w:t xml:space="preserve">upływem terminu składania ofert, a w przypadku gdy okres prowadzenia </w:t>
      </w:r>
      <w:r>
        <w:rPr>
          <w:rFonts w:cs="Arial"/>
          <w:sz w:val="20"/>
          <w:szCs w:val="20"/>
        </w:rPr>
        <w:t xml:space="preserve">działalności jest krótszy w tym </w:t>
      </w:r>
      <w:r w:rsidRPr="00085227">
        <w:rPr>
          <w:rFonts w:cs="Arial"/>
          <w:sz w:val="20"/>
          <w:szCs w:val="20"/>
        </w:rPr>
        <w:t>okresie, wykonał należycie co najmniej 1 usługę w zakresie wskazanym w tabeli powyżej. "</w:t>
      </w:r>
    </w:p>
    <w:p w14:paraId="28295033" w14:textId="77777777" w:rsidR="00085227" w:rsidRPr="00085227" w:rsidRDefault="00085227" w:rsidP="00E41DA3">
      <w:pPr>
        <w:pStyle w:val="Tekstpodstawowy"/>
        <w:rPr>
          <w:rFonts w:ascii="Trebuchet MS" w:hAnsi="Trebuchet MS"/>
          <w:b/>
          <w:sz w:val="20"/>
          <w:szCs w:val="20"/>
        </w:rPr>
      </w:pPr>
    </w:p>
    <w:p w14:paraId="3B238184" w14:textId="7C42C26A" w:rsidR="00E41DA3" w:rsidRPr="00085227" w:rsidRDefault="00085227" w:rsidP="00E41DA3">
      <w:pPr>
        <w:pStyle w:val="Tekstpodstawowy"/>
        <w:rPr>
          <w:rFonts w:ascii="Trebuchet MS" w:hAnsi="Trebuchet MS"/>
          <w:b/>
          <w:sz w:val="20"/>
          <w:szCs w:val="20"/>
        </w:rPr>
      </w:pPr>
      <w:r w:rsidRPr="00085227">
        <w:rPr>
          <w:rFonts w:ascii="Trebuchet MS" w:hAnsi="Trebuchet MS"/>
          <w:b/>
          <w:sz w:val="20"/>
          <w:szCs w:val="20"/>
        </w:rPr>
        <w:t>ODPOWIEDŹ</w:t>
      </w:r>
    </w:p>
    <w:p w14:paraId="0DAB1E7A" w14:textId="6F4DF037" w:rsidR="00085227" w:rsidRPr="006A4A0C" w:rsidRDefault="00085227" w:rsidP="00E41DA3">
      <w:pPr>
        <w:pStyle w:val="Tekstpodstawowy"/>
        <w:rPr>
          <w:rFonts w:ascii="Trebuchet MS" w:hAnsi="Trebuchet MS"/>
          <w:sz w:val="20"/>
          <w:szCs w:val="20"/>
        </w:rPr>
      </w:pPr>
      <w:r>
        <w:rPr>
          <w:rFonts w:ascii="Trebuchet MS" w:hAnsi="Trebuchet MS"/>
          <w:sz w:val="20"/>
          <w:szCs w:val="20"/>
        </w:rPr>
        <w:t>Zamawiający nie wyraża zgody na powyższe.</w:t>
      </w:r>
    </w:p>
    <w:p w14:paraId="5C2C8682" w14:textId="77777777" w:rsidR="00E41DA3" w:rsidRDefault="00E41DA3" w:rsidP="00E41DA3">
      <w:pPr>
        <w:pStyle w:val="Tekstpodstawowy"/>
        <w:rPr>
          <w:rFonts w:ascii="Trebuchet MS" w:hAnsi="Trebuchet MS"/>
          <w:sz w:val="20"/>
          <w:szCs w:val="20"/>
        </w:rPr>
      </w:pPr>
    </w:p>
    <w:p w14:paraId="33311619" w14:textId="77777777" w:rsidR="00E41DA3" w:rsidRDefault="00E41DA3" w:rsidP="00E41DA3">
      <w:pPr>
        <w:pStyle w:val="Tekstpodstawowy"/>
        <w:rPr>
          <w:rFonts w:ascii="Trebuchet MS" w:hAnsi="Trebuchet MS"/>
          <w:sz w:val="20"/>
          <w:szCs w:val="20"/>
        </w:rPr>
      </w:pPr>
    </w:p>
    <w:p w14:paraId="7D2993FF" w14:textId="77777777" w:rsidR="00E41DA3" w:rsidRPr="009D4D59" w:rsidRDefault="00E41DA3" w:rsidP="00E41DA3">
      <w:pPr>
        <w:pStyle w:val="Tekstpodstawowy"/>
        <w:rPr>
          <w:rFonts w:ascii="Trebuchet MS" w:hAnsi="Trebuchet MS"/>
          <w:sz w:val="18"/>
          <w:szCs w:val="18"/>
        </w:rPr>
      </w:pP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  <w:r w:rsidRPr="009D4D59">
        <w:rPr>
          <w:rFonts w:ascii="Trebuchet MS" w:hAnsi="Trebuchet MS" w:cs="Arial"/>
          <w:sz w:val="18"/>
          <w:szCs w:val="18"/>
        </w:rPr>
        <w:tab/>
      </w:r>
    </w:p>
    <w:p w14:paraId="1825B7DF" w14:textId="77777777" w:rsidR="002E3DF3" w:rsidRPr="00D117A2" w:rsidRDefault="002E3DF3" w:rsidP="002E3DF3">
      <w:pPr>
        <w:autoSpaceDE w:val="0"/>
        <w:autoSpaceDN w:val="0"/>
        <w:adjustRightInd w:val="0"/>
        <w:spacing w:after="0" w:line="240" w:lineRule="auto"/>
        <w:rPr>
          <w:rFonts w:cs="Trebuchet MS"/>
          <w:color w:val="000000"/>
          <w:sz w:val="20"/>
          <w:szCs w:val="20"/>
        </w:rPr>
      </w:pPr>
      <w:r w:rsidRPr="00D117A2">
        <w:rPr>
          <w:rFonts w:cs="Trebuchet MS"/>
          <w:bCs/>
          <w:color w:val="000000"/>
          <w:sz w:val="20"/>
          <w:szCs w:val="20"/>
        </w:rPr>
        <w:t xml:space="preserve">Dokument podpisany przez: </w:t>
      </w:r>
    </w:p>
    <w:p w14:paraId="7A0BB5F5" w14:textId="77777777" w:rsidR="002E3DF3" w:rsidRPr="00D117A2" w:rsidRDefault="002E3DF3" w:rsidP="002E3DF3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 xml:space="preserve">Maciej Lesiak – Prezes Zarządu PWiK Sp. z o.o. w Rudzie Śląskiej </w:t>
      </w:r>
    </w:p>
    <w:p w14:paraId="2E5070F1" w14:textId="77777777" w:rsidR="002E3DF3" w:rsidRPr="00D117A2" w:rsidRDefault="002E3DF3" w:rsidP="002E3DF3">
      <w:pPr>
        <w:autoSpaceDE w:val="0"/>
        <w:autoSpaceDN w:val="0"/>
        <w:adjustRightInd w:val="0"/>
        <w:spacing w:after="0" w:line="240" w:lineRule="auto"/>
        <w:rPr>
          <w:color w:val="000000"/>
          <w:sz w:val="20"/>
          <w:szCs w:val="20"/>
        </w:rPr>
      </w:pPr>
      <w:r w:rsidRPr="00D117A2">
        <w:rPr>
          <w:bCs/>
          <w:color w:val="000000"/>
          <w:sz w:val="20"/>
          <w:szCs w:val="20"/>
        </w:rPr>
        <w:t>Marek Wilk – Wiceprezes Zarządu PWiK Sp. z o.o. w Rudzie Śląskiej</w:t>
      </w:r>
    </w:p>
    <w:p w14:paraId="3F1F9273" w14:textId="77777777" w:rsidR="00E41DA3" w:rsidRPr="009D4D59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  <w:bookmarkStart w:id="0" w:name="_GoBack"/>
      <w:bookmarkEnd w:id="0"/>
    </w:p>
    <w:p w14:paraId="39422683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39CC362C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6A4713DE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43D21C57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6E9616A3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EEF4DAD" w14:textId="483CBEFC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5D77B046" w14:textId="77777777" w:rsidR="00085227" w:rsidRDefault="00085227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D838D0A" w14:textId="77777777" w:rsidR="00E41DA3" w:rsidRDefault="00E41DA3" w:rsidP="00E41DA3">
      <w:pPr>
        <w:spacing w:after="0" w:line="240" w:lineRule="auto"/>
        <w:jc w:val="both"/>
        <w:rPr>
          <w:rFonts w:cs="Arial"/>
          <w:b/>
          <w:sz w:val="18"/>
          <w:szCs w:val="18"/>
        </w:rPr>
      </w:pPr>
    </w:p>
    <w:p w14:paraId="0AC66C0A" w14:textId="77777777" w:rsidR="00E41DA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100DB0F9" w14:textId="1AA652FA" w:rsidR="00E41DA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7CCEDF33" w14:textId="77777777" w:rsidR="00085227" w:rsidRPr="00957E0F" w:rsidRDefault="00085227" w:rsidP="00085227">
      <w:pPr>
        <w:spacing w:after="0" w:line="240" w:lineRule="auto"/>
        <w:rPr>
          <w:sz w:val="20"/>
          <w:szCs w:val="20"/>
        </w:rPr>
      </w:pPr>
      <w:r w:rsidRPr="00957E0F">
        <w:rPr>
          <w:sz w:val="20"/>
          <w:szCs w:val="20"/>
        </w:rPr>
        <w:t xml:space="preserve">Rozdzielnik: </w:t>
      </w:r>
    </w:p>
    <w:p w14:paraId="27559E4A" w14:textId="77777777" w:rsidR="00085227" w:rsidRPr="00957E0F" w:rsidRDefault="00085227" w:rsidP="00085227">
      <w:pPr>
        <w:spacing w:after="0" w:line="240" w:lineRule="auto"/>
        <w:rPr>
          <w:sz w:val="20"/>
          <w:szCs w:val="20"/>
          <w:u w:val="single"/>
        </w:rPr>
      </w:pPr>
      <w:r w:rsidRPr="00957E0F">
        <w:rPr>
          <w:rFonts w:cs="Arial"/>
          <w:sz w:val="20"/>
          <w:szCs w:val="20"/>
        </w:rPr>
        <w:t xml:space="preserve">Platforma zakupowa </w:t>
      </w:r>
      <w:hyperlink r:id="rId11" w:history="1">
        <w:r w:rsidRPr="00957E0F">
          <w:rPr>
            <w:rStyle w:val="Hipercze"/>
            <w:color w:val="auto"/>
            <w:sz w:val="20"/>
            <w:szCs w:val="20"/>
          </w:rPr>
          <w:t>https://platformazakupowa.pl/pn/pwik</w:t>
        </w:r>
      </w:hyperlink>
      <w:r w:rsidRPr="00957E0F">
        <w:rPr>
          <w:sz w:val="20"/>
          <w:szCs w:val="20"/>
          <w:u w:val="single"/>
        </w:rPr>
        <w:t xml:space="preserve"> </w:t>
      </w:r>
    </w:p>
    <w:p w14:paraId="784AE7F1" w14:textId="77777777" w:rsidR="00E41DA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6CB0FE30" w14:textId="77777777" w:rsidR="00E41DA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3782AEA8" w14:textId="433E1EE3" w:rsidR="00E41DA3" w:rsidRPr="00085227" w:rsidRDefault="000334DA" w:rsidP="00E41DA3">
      <w:pPr>
        <w:spacing w:after="0" w:line="240" w:lineRule="auto"/>
        <w:jc w:val="both"/>
        <w:rPr>
          <w:rFonts w:cs="Arial"/>
          <w:sz w:val="18"/>
          <w:szCs w:val="18"/>
        </w:rPr>
      </w:pPr>
      <w:r w:rsidRPr="00085227">
        <w:rPr>
          <w:rFonts w:cs="Arial"/>
          <w:sz w:val="18"/>
          <w:szCs w:val="18"/>
        </w:rPr>
        <w:t>Dokument sporządził:</w:t>
      </w:r>
    </w:p>
    <w:p w14:paraId="78BFA45C" w14:textId="799011CC" w:rsidR="000334DA" w:rsidRPr="00085227" w:rsidRDefault="00085227" w:rsidP="00E41DA3">
      <w:pPr>
        <w:spacing w:after="0" w:line="240" w:lineRule="auto"/>
        <w:jc w:val="both"/>
        <w:rPr>
          <w:rFonts w:cs="Arial"/>
          <w:sz w:val="18"/>
          <w:szCs w:val="18"/>
        </w:rPr>
      </w:pPr>
      <w:r>
        <w:rPr>
          <w:rFonts w:cs="Arial"/>
          <w:sz w:val="18"/>
          <w:szCs w:val="18"/>
        </w:rPr>
        <w:t>Iwona Rother, tel. 32/34-24-269r</w:t>
      </w:r>
    </w:p>
    <w:p w14:paraId="2B7345DD" w14:textId="77777777" w:rsidR="00E41DA3" w:rsidRPr="007221F3" w:rsidRDefault="00E41DA3" w:rsidP="00E41DA3">
      <w:pPr>
        <w:spacing w:after="0" w:line="240" w:lineRule="auto"/>
        <w:jc w:val="both"/>
        <w:rPr>
          <w:rFonts w:cs="Arial"/>
          <w:sz w:val="20"/>
          <w:szCs w:val="20"/>
        </w:rPr>
      </w:pPr>
    </w:p>
    <w:p w14:paraId="2BB8E5AA" w14:textId="45EDA791" w:rsidR="00CE7977" w:rsidRPr="000319CD" w:rsidRDefault="00CE7977" w:rsidP="000319CD"/>
    <w:sectPr w:rsidR="00CE7977" w:rsidRPr="000319CD" w:rsidSect="00C323F3">
      <w:headerReference w:type="default" r:id="rId12"/>
      <w:footerReference w:type="default" r:id="rId13"/>
      <w:pgSz w:w="11906" w:h="16838"/>
      <w:pgMar w:top="142" w:right="1417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37B728" w14:textId="77777777" w:rsidR="00AA30D2" w:rsidRDefault="00AA30D2" w:rsidP="00964732">
      <w:pPr>
        <w:spacing w:after="0" w:line="240" w:lineRule="auto"/>
      </w:pPr>
      <w:r>
        <w:separator/>
      </w:r>
    </w:p>
  </w:endnote>
  <w:endnote w:type="continuationSeparator" w:id="0">
    <w:p w14:paraId="2D595227" w14:textId="77777777" w:rsidR="00AA30D2" w:rsidRDefault="00AA30D2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D" w14:textId="77777777" w:rsidR="002B2977" w:rsidRDefault="00AB42ED">
    <w:pPr>
      <w:pStyle w:val="Stopk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27B3A2" wp14:editId="2127B3A3">
              <wp:simplePos x="0" y="0"/>
              <wp:positionH relativeFrom="column">
                <wp:posOffset>-909320</wp:posOffset>
              </wp:positionH>
              <wp:positionV relativeFrom="paragraph">
                <wp:posOffset>-98425</wp:posOffset>
              </wp:positionV>
              <wp:extent cx="1285875" cy="819150"/>
              <wp:effectExtent l="0" t="0" r="9525" b="0"/>
              <wp:wrapNone/>
              <wp:docPr id="1" name="Prostokąt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5875" cy="81915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rect w14:anchorId="1C8781DB" id="Prostokąt 1" o:spid="_x0000_s1026" style="position:absolute;margin-left:-71.6pt;margin-top:-7.75pt;width:101.25pt;height:6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" fillcolor="white [3212]" stroked="f" strokeweight="1pt"/>
          </w:pict>
        </mc:Fallback>
      </mc:AlternateContent>
    </w:r>
    <w:r w:rsidR="002B2977"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E3F65" w14:textId="77777777" w:rsidR="00AA30D2" w:rsidRDefault="00AA30D2" w:rsidP="00964732">
      <w:pPr>
        <w:spacing w:after="0" w:line="240" w:lineRule="auto"/>
      </w:pPr>
      <w:r>
        <w:separator/>
      </w:r>
    </w:p>
  </w:footnote>
  <w:footnote w:type="continuationSeparator" w:id="0">
    <w:p w14:paraId="4F8D203D" w14:textId="77777777" w:rsidR="00AA30D2" w:rsidRDefault="00AA30D2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27B39B" w14:textId="77777777" w:rsidR="00964732" w:rsidRDefault="000308D0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127B3A0" wp14:editId="2127B3A1">
          <wp:simplePos x="0" y="0"/>
          <wp:positionH relativeFrom="column">
            <wp:posOffset>-1214120</wp:posOffset>
          </wp:positionH>
          <wp:positionV relativeFrom="paragraph">
            <wp:posOffset>-529590</wp:posOffset>
          </wp:positionV>
          <wp:extent cx="10882630" cy="12035790"/>
          <wp:effectExtent l="0" t="0" r="0" b="3810"/>
          <wp:wrapNone/>
          <wp:docPr id="12" name="Obraz 12" descr="C:\Users\Malgosia\Desktop\Identyfikacja wizualna PWiK Ruda\papier PWIK 202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C:\Users\Malgosia\Desktop\Identyfikacja wizualna PWiK Ruda\papier PWIK 202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82630" cy="12035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D63EB1"/>
    <w:multiLevelType w:val="hybridMultilevel"/>
    <w:tmpl w:val="9AFA0A40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1F96B10"/>
    <w:multiLevelType w:val="hybridMultilevel"/>
    <w:tmpl w:val="AAAC03FE"/>
    <w:lvl w:ilvl="0" w:tplc="4F16564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38BE0FF0"/>
    <w:multiLevelType w:val="hybridMultilevel"/>
    <w:tmpl w:val="131803A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3E460F1"/>
    <w:multiLevelType w:val="multilevel"/>
    <w:tmpl w:val="59A44A4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CB40938"/>
    <w:multiLevelType w:val="hybridMultilevel"/>
    <w:tmpl w:val="B4FA4EB2"/>
    <w:lvl w:ilvl="0" w:tplc="53544A88">
      <w:start w:val="1"/>
      <w:numFmt w:val="bullet"/>
      <w:pStyle w:val="Styl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3"/>
  </w:num>
  <w:num w:numId="4">
    <w:abstractNumId w:val="2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5AE1"/>
    <w:rsid w:val="000179ED"/>
    <w:rsid w:val="00026018"/>
    <w:rsid w:val="000308D0"/>
    <w:rsid w:val="000319CD"/>
    <w:rsid w:val="000334DA"/>
    <w:rsid w:val="00085227"/>
    <w:rsid w:val="000E109A"/>
    <w:rsid w:val="000F4173"/>
    <w:rsid w:val="00121628"/>
    <w:rsid w:val="00167B94"/>
    <w:rsid w:val="0017184A"/>
    <w:rsid w:val="00172BA1"/>
    <w:rsid w:val="00196F5A"/>
    <w:rsid w:val="001A5D7C"/>
    <w:rsid w:val="001C37A1"/>
    <w:rsid w:val="001C5613"/>
    <w:rsid w:val="00247B88"/>
    <w:rsid w:val="002A7B06"/>
    <w:rsid w:val="002B253B"/>
    <w:rsid w:val="002B2977"/>
    <w:rsid w:val="002D6284"/>
    <w:rsid w:val="002E3DF3"/>
    <w:rsid w:val="002E5E74"/>
    <w:rsid w:val="00321636"/>
    <w:rsid w:val="003267D5"/>
    <w:rsid w:val="00327586"/>
    <w:rsid w:val="00330D05"/>
    <w:rsid w:val="00342C8B"/>
    <w:rsid w:val="003624DE"/>
    <w:rsid w:val="003A2FEB"/>
    <w:rsid w:val="003C3526"/>
    <w:rsid w:val="003D5946"/>
    <w:rsid w:val="004217CE"/>
    <w:rsid w:val="00456C52"/>
    <w:rsid w:val="00496A78"/>
    <w:rsid w:val="00546E49"/>
    <w:rsid w:val="005762C6"/>
    <w:rsid w:val="0058127F"/>
    <w:rsid w:val="0058334A"/>
    <w:rsid w:val="005B04C2"/>
    <w:rsid w:val="006120D4"/>
    <w:rsid w:val="0063368A"/>
    <w:rsid w:val="00643605"/>
    <w:rsid w:val="006840AB"/>
    <w:rsid w:val="006B4E82"/>
    <w:rsid w:val="006D1392"/>
    <w:rsid w:val="006E49B9"/>
    <w:rsid w:val="006E6F8B"/>
    <w:rsid w:val="006F08E9"/>
    <w:rsid w:val="006F371A"/>
    <w:rsid w:val="006F7E70"/>
    <w:rsid w:val="0071530B"/>
    <w:rsid w:val="007313A2"/>
    <w:rsid w:val="00737918"/>
    <w:rsid w:val="007449B2"/>
    <w:rsid w:val="00783512"/>
    <w:rsid w:val="0079402D"/>
    <w:rsid w:val="00795417"/>
    <w:rsid w:val="007F2905"/>
    <w:rsid w:val="00804DF8"/>
    <w:rsid w:val="0081116C"/>
    <w:rsid w:val="00821390"/>
    <w:rsid w:val="008243C5"/>
    <w:rsid w:val="00824E9B"/>
    <w:rsid w:val="008869B3"/>
    <w:rsid w:val="008C55F5"/>
    <w:rsid w:val="008D1A79"/>
    <w:rsid w:val="008D3F3C"/>
    <w:rsid w:val="008E17C6"/>
    <w:rsid w:val="008E2154"/>
    <w:rsid w:val="008F14ED"/>
    <w:rsid w:val="00920DE6"/>
    <w:rsid w:val="009231B1"/>
    <w:rsid w:val="00934AD0"/>
    <w:rsid w:val="0093619E"/>
    <w:rsid w:val="00946500"/>
    <w:rsid w:val="00964732"/>
    <w:rsid w:val="00967D91"/>
    <w:rsid w:val="00981D7D"/>
    <w:rsid w:val="00983F6D"/>
    <w:rsid w:val="009908ED"/>
    <w:rsid w:val="009B592D"/>
    <w:rsid w:val="009C293E"/>
    <w:rsid w:val="009C40A1"/>
    <w:rsid w:val="009E1681"/>
    <w:rsid w:val="009F6841"/>
    <w:rsid w:val="00A24A5B"/>
    <w:rsid w:val="00A33D60"/>
    <w:rsid w:val="00A66E7D"/>
    <w:rsid w:val="00AA13FC"/>
    <w:rsid w:val="00AA30D2"/>
    <w:rsid w:val="00AB42ED"/>
    <w:rsid w:val="00AC6DA7"/>
    <w:rsid w:val="00AD4188"/>
    <w:rsid w:val="00AF474C"/>
    <w:rsid w:val="00B145D3"/>
    <w:rsid w:val="00B85B54"/>
    <w:rsid w:val="00BD14FE"/>
    <w:rsid w:val="00BF27D5"/>
    <w:rsid w:val="00C150C3"/>
    <w:rsid w:val="00C323F3"/>
    <w:rsid w:val="00C33451"/>
    <w:rsid w:val="00C41CB7"/>
    <w:rsid w:val="00C86620"/>
    <w:rsid w:val="00C9615B"/>
    <w:rsid w:val="00CB3B0A"/>
    <w:rsid w:val="00CE699D"/>
    <w:rsid w:val="00CE7977"/>
    <w:rsid w:val="00D17F48"/>
    <w:rsid w:val="00D3485F"/>
    <w:rsid w:val="00D40DE1"/>
    <w:rsid w:val="00D615DE"/>
    <w:rsid w:val="00D872EE"/>
    <w:rsid w:val="00DC22BC"/>
    <w:rsid w:val="00DC527A"/>
    <w:rsid w:val="00E25777"/>
    <w:rsid w:val="00E41DA3"/>
    <w:rsid w:val="00E45BF4"/>
    <w:rsid w:val="00E73E32"/>
    <w:rsid w:val="00E96BE6"/>
    <w:rsid w:val="00EA6303"/>
    <w:rsid w:val="00F11692"/>
    <w:rsid w:val="00F301FA"/>
    <w:rsid w:val="00F60249"/>
    <w:rsid w:val="00F71393"/>
    <w:rsid w:val="00FB0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27B38A"/>
  <w15:chartTrackingRefBased/>
  <w15:docId w15:val="{C0921FDE-3F63-4C0E-9D11-B4C70B50D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3368A"/>
    <w:pPr>
      <w:suppressAutoHyphens/>
      <w:spacing w:after="200" w:line="360" w:lineRule="auto"/>
    </w:pPr>
    <w:rPr>
      <w:rFonts w:ascii="Trebuchet MS" w:hAnsi="Trebuchet MS"/>
      <w:sz w:val="24"/>
      <w:szCs w:val="22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3368A"/>
    <w:pPr>
      <w:keepNext/>
      <w:spacing w:before="240" w:after="240"/>
      <w:outlineLvl w:val="0"/>
    </w:pPr>
    <w:rPr>
      <w:rFonts w:eastAsia="Times New Roman"/>
      <w:b/>
      <w:bCs/>
      <w:kern w:val="32"/>
      <w:szCs w:val="32"/>
    </w:rPr>
  </w:style>
  <w:style w:type="paragraph" w:styleId="Nagwek2">
    <w:name w:val="heading 2"/>
    <w:basedOn w:val="Nagwek1"/>
    <w:next w:val="Normalny"/>
    <w:link w:val="Nagwek2Znak"/>
    <w:uiPriority w:val="9"/>
    <w:semiHidden/>
    <w:unhideWhenUsed/>
    <w:qFormat/>
    <w:rsid w:val="0063368A"/>
    <w:pPr>
      <w:outlineLvl w:val="1"/>
    </w:pPr>
    <w:rPr>
      <w:bCs w:val="0"/>
      <w:iCs/>
      <w:sz w:val="22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63368A"/>
    <w:pPr>
      <w:keepNext/>
      <w:spacing w:before="240" w:after="60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Cs w:val="24"/>
    </w:rPr>
  </w:style>
  <w:style w:type="paragraph" w:customStyle="1" w:styleId="Styl1">
    <w:name w:val="Styl1"/>
    <w:basedOn w:val="Normalny"/>
    <w:qFormat/>
    <w:rsid w:val="0063368A"/>
    <w:pPr>
      <w:numPr>
        <w:numId w:val="2"/>
      </w:numPr>
      <w:spacing w:line="720" w:lineRule="auto"/>
    </w:pPr>
  </w:style>
  <w:style w:type="character" w:customStyle="1" w:styleId="Nagwek1Znak">
    <w:name w:val="Nagłówek 1 Znak"/>
    <w:link w:val="Nagwek1"/>
    <w:uiPriority w:val="9"/>
    <w:rsid w:val="0063368A"/>
    <w:rPr>
      <w:rFonts w:ascii="Trebuchet MS" w:eastAsia="Times New Roman" w:hAnsi="Trebuchet MS"/>
      <w:b/>
      <w:bCs/>
      <w:kern w:val="32"/>
      <w:sz w:val="24"/>
      <w:szCs w:val="32"/>
    </w:rPr>
  </w:style>
  <w:style w:type="character" w:customStyle="1" w:styleId="Nagwek2Znak">
    <w:name w:val="Nagłówek 2 Znak"/>
    <w:link w:val="Nagwek2"/>
    <w:uiPriority w:val="9"/>
    <w:semiHidden/>
    <w:rsid w:val="0063368A"/>
    <w:rPr>
      <w:rFonts w:ascii="Trebuchet MS" w:eastAsia="Times New Roman" w:hAnsi="Trebuchet MS"/>
      <w:b/>
      <w:iCs/>
      <w:kern w:val="32"/>
      <w:sz w:val="22"/>
      <w:szCs w:val="28"/>
    </w:rPr>
  </w:style>
  <w:style w:type="character" w:customStyle="1" w:styleId="Nagwek3Znak">
    <w:name w:val="Nagłówek 3 Znak"/>
    <w:link w:val="Nagwek3"/>
    <w:uiPriority w:val="9"/>
    <w:semiHidden/>
    <w:rsid w:val="0063368A"/>
    <w:rPr>
      <w:rFonts w:ascii="Trebuchet MS" w:eastAsia="Times New Roman" w:hAnsi="Trebuchet MS"/>
      <w:b/>
      <w:bCs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63368A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63368A"/>
    <w:rPr>
      <w:rFonts w:ascii="Trebuchet MS" w:eastAsia="Times New Roman" w:hAnsi="Trebuchet MS"/>
      <w:b/>
      <w:bCs/>
      <w:kern w:val="28"/>
      <w:sz w:val="32"/>
      <w:szCs w:val="32"/>
    </w:rPr>
  </w:style>
  <w:style w:type="paragraph" w:customStyle="1" w:styleId="db">
    <w:name w:val="db"/>
    <w:rsid w:val="000E109A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semiHidden/>
    <w:rsid w:val="000319CD"/>
    <w:pPr>
      <w:suppressAutoHyphens w:val="0"/>
      <w:spacing w:after="0" w:line="240" w:lineRule="auto"/>
    </w:pPr>
    <w:rPr>
      <w:rFonts w:ascii="Times New Roman" w:eastAsia="Times New Roman" w:hAnsi="Times New Roman"/>
      <w:color w:val="000000"/>
      <w:szCs w:val="24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0319CD"/>
    <w:rPr>
      <w:rFonts w:ascii="Times New Roman" w:eastAsia="Times New Roman" w:hAnsi="Times New Roman"/>
      <w:color w:val="000000"/>
      <w:sz w:val="24"/>
      <w:szCs w:val="24"/>
    </w:rPr>
  </w:style>
  <w:style w:type="paragraph" w:styleId="Akapitzlist">
    <w:name w:val="List Paragraph"/>
    <w:basedOn w:val="Normalny"/>
    <w:qFormat/>
    <w:rsid w:val="000319CD"/>
    <w:pPr>
      <w:suppressAutoHyphens w:val="0"/>
      <w:spacing w:after="0" w:line="240" w:lineRule="auto"/>
      <w:ind w:left="708"/>
    </w:pPr>
    <w:rPr>
      <w:rFonts w:ascii="Times New Roman" w:eastAsia="Times New Roman" w:hAnsi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E41DA3"/>
    <w:pPr>
      <w:suppressAutoHyphens w:val="0"/>
      <w:spacing w:after="120" w:line="276" w:lineRule="auto"/>
      <w:ind w:left="283"/>
    </w:pPr>
    <w:rPr>
      <w:rFonts w:ascii="Calibri" w:hAnsi="Calibri"/>
      <w:sz w:val="22"/>
      <w:lang w:eastAsia="en-US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E41DA3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D2159A20A399D4C8B27643DBFF1D8BF" ma:contentTypeVersion="0" ma:contentTypeDescription="Utwórz nowy dokument." ma:contentTypeScope="" ma:versionID="5d3917478c17987ca53923faa5f8ee5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8561F5D-6A9F-41D4-90C0-3173CE808A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BCB4CC6-B5A0-4BEA-89C2-9395D956331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D32298B-783B-499D-B78D-A34099822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208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46 692 500_65 lat</vt:lpstr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46 692 500_65 lat</dc:title>
  <dc:subject/>
  <dc:creator>Małgorzata Kowalczyk-Skrzypek</dc:creator>
  <cp:keywords/>
  <cp:lastModifiedBy>Iwona Rother</cp:lastModifiedBy>
  <cp:revision>5</cp:revision>
  <cp:lastPrinted>2025-02-25T12:50:00Z</cp:lastPrinted>
  <dcterms:created xsi:type="dcterms:W3CDTF">2025-03-11T06:10:00Z</dcterms:created>
  <dcterms:modified xsi:type="dcterms:W3CDTF">2025-03-12T07:19:00Z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0x0101001D2159A20A399D4C8B27643DBFF1D8BF</vt:lpwstr>
  </property>
</Properties>
</file>