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79FBF" w14:textId="65033822" w:rsidR="00116E62" w:rsidRPr="007D7E29" w:rsidRDefault="00116E62" w:rsidP="00996B9D">
      <w:pPr>
        <w:spacing w:beforeLines="60" w:before="144" w:afterLines="60" w:after="144" w:line="276" w:lineRule="auto"/>
        <w:jc w:val="right"/>
        <w:rPr>
          <w:rFonts w:ascii="Arial Narrow" w:eastAsia="Times New Roman" w:hAnsi="Arial Narrow" w:cs="Times New Roman"/>
          <w:lang w:eastAsia="pl-PL"/>
        </w:rPr>
      </w:pPr>
      <w:r w:rsidRPr="007D7E29">
        <w:rPr>
          <w:rFonts w:ascii="Arial Narrow" w:eastAsia="Times New Roman" w:hAnsi="Arial Narrow" w:cs="Times New Roman"/>
          <w:b/>
          <w:bCs/>
          <w:lang w:eastAsia="pl-PL"/>
        </w:rPr>
        <w:t xml:space="preserve">                              </w:t>
      </w:r>
      <w:r w:rsidR="003F79D5">
        <w:rPr>
          <w:rFonts w:ascii="Arial Narrow" w:eastAsia="Times New Roman" w:hAnsi="Arial Narrow" w:cs="Times New Roman"/>
          <w:b/>
          <w:bCs/>
          <w:lang w:eastAsia="pl-PL"/>
        </w:rPr>
        <w:t xml:space="preserve">                   Załącznik nr</w:t>
      </w:r>
      <w:r w:rsidR="0074337B">
        <w:rPr>
          <w:rFonts w:ascii="Arial Narrow" w:eastAsia="Times New Roman" w:hAnsi="Arial Narrow" w:cs="Times New Roman"/>
          <w:b/>
          <w:bCs/>
          <w:lang w:eastAsia="pl-PL"/>
        </w:rPr>
        <w:t xml:space="preserve"> 5</w:t>
      </w:r>
      <w:r w:rsidRPr="007D7E29">
        <w:rPr>
          <w:rFonts w:ascii="Arial Narrow" w:eastAsia="Times New Roman" w:hAnsi="Arial Narrow" w:cs="Times New Roman"/>
          <w:b/>
          <w:bCs/>
          <w:lang w:eastAsia="pl-PL"/>
        </w:rPr>
        <w:t xml:space="preserve"> do SWZ – Wzór umowy</w:t>
      </w:r>
    </w:p>
    <w:p w14:paraId="4CF12DA1" w14:textId="77777777" w:rsidR="00B8300D" w:rsidRPr="007D7E29" w:rsidRDefault="00116E62" w:rsidP="00996B9D">
      <w:pPr>
        <w:spacing w:beforeLines="60" w:before="144" w:afterLines="60" w:after="144" w:line="276" w:lineRule="auto"/>
        <w:ind w:right="74"/>
        <w:jc w:val="center"/>
        <w:rPr>
          <w:rFonts w:ascii="Arial Narrow" w:eastAsia="Calibri" w:hAnsi="Arial Narrow" w:cs="Times New Roman"/>
          <w:bCs/>
          <w:lang w:eastAsia="pl-PL"/>
        </w:rPr>
      </w:pPr>
      <w:r w:rsidRPr="007D7E29">
        <w:rPr>
          <w:rFonts w:ascii="Arial Narrow" w:eastAsia="Calibri" w:hAnsi="Arial Narrow" w:cs="Times New Roman"/>
          <w:bCs/>
          <w:lang w:eastAsia="pl-PL"/>
        </w:rPr>
        <w:t xml:space="preserve">     </w:t>
      </w:r>
    </w:p>
    <w:p w14:paraId="63D84657" w14:textId="44716309" w:rsidR="00116E62" w:rsidRPr="007D7E29" w:rsidRDefault="00116E62" w:rsidP="00996B9D">
      <w:pPr>
        <w:spacing w:beforeLines="60" w:before="144" w:afterLines="60" w:after="144" w:line="276" w:lineRule="auto"/>
        <w:ind w:right="74"/>
        <w:jc w:val="center"/>
        <w:rPr>
          <w:rFonts w:ascii="Arial Narrow" w:eastAsia="Times New Roman" w:hAnsi="Arial Narrow" w:cs="Times New Roman"/>
          <w:b/>
          <w:lang w:eastAsia="pl-PL"/>
        </w:rPr>
      </w:pPr>
      <w:r w:rsidRPr="007D7E29">
        <w:rPr>
          <w:rFonts w:ascii="Arial Narrow" w:eastAsia="Times New Roman" w:hAnsi="Arial Narrow" w:cs="Times New Roman"/>
          <w:b/>
          <w:lang w:eastAsia="pl-PL"/>
        </w:rPr>
        <w:t>WZÓR  UMOWY  Nr  ………………..</w:t>
      </w:r>
    </w:p>
    <w:p w14:paraId="7B0F5D48" w14:textId="77777777" w:rsidR="00116E62" w:rsidRPr="007D7E29" w:rsidRDefault="00116E62" w:rsidP="00996B9D">
      <w:pPr>
        <w:spacing w:beforeLines="60" w:before="144" w:afterLines="60" w:after="144" w:line="276" w:lineRule="auto"/>
        <w:rPr>
          <w:rFonts w:ascii="Arial Narrow" w:hAnsi="Arial Narrow" w:cs="Times New Roman"/>
        </w:rPr>
      </w:pPr>
    </w:p>
    <w:p w14:paraId="7CF03CBD" w14:textId="6E8AD00C" w:rsidR="00BD65C8" w:rsidRPr="00BD65C8" w:rsidRDefault="00124755" w:rsidP="00996B9D">
      <w:pPr>
        <w:spacing w:beforeLines="60" w:before="144" w:afterLines="60" w:after="144" w:line="276" w:lineRule="auto"/>
        <w:jc w:val="both"/>
        <w:rPr>
          <w:rFonts w:ascii="Arial Narrow" w:hAnsi="Arial Narrow" w:cs="Times New Roman"/>
          <w:b/>
          <w:bCs/>
          <w:sz w:val="24"/>
          <w:szCs w:val="24"/>
        </w:rPr>
      </w:pPr>
      <w:r w:rsidRPr="007D7E29">
        <w:rPr>
          <w:rFonts w:ascii="Arial Narrow" w:hAnsi="Arial Narrow" w:cs="Times New Roman"/>
        </w:rPr>
        <w:t>o</w:t>
      </w:r>
      <w:r w:rsidR="00116E62" w:rsidRPr="007D7E29">
        <w:rPr>
          <w:rFonts w:ascii="Arial Narrow" w:hAnsi="Arial Narrow" w:cs="Times New Roman"/>
        </w:rPr>
        <w:t xml:space="preserve"> wykonanie inwestycji pod nazwą: </w:t>
      </w:r>
      <w:r w:rsidR="00CE3012" w:rsidRPr="00BD65C8">
        <w:rPr>
          <w:rFonts w:ascii="Arial Narrow" w:hAnsi="Arial Narrow" w:cs="Times New Roman"/>
          <w:b/>
          <w:sz w:val="24"/>
          <w:szCs w:val="24"/>
        </w:rPr>
        <w:t>„</w:t>
      </w:r>
      <w:r w:rsidR="00BD65C8" w:rsidRPr="00BD65C8">
        <w:rPr>
          <w:rFonts w:ascii="Arial Narrow" w:hAnsi="Arial Narrow"/>
          <w:b/>
          <w:sz w:val="24"/>
          <w:szCs w:val="24"/>
        </w:rPr>
        <w:t xml:space="preserve">Remont i adaptacja budynku gminnego na potrzeby świetlicy wiejskiej </w:t>
      </w:r>
      <w:r w:rsidR="00BD65C8" w:rsidRPr="00BD65C8">
        <w:rPr>
          <w:rFonts w:ascii="Arial Narrow" w:hAnsi="Arial Narrow"/>
          <w:b/>
          <w:sz w:val="24"/>
          <w:szCs w:val="24"/>
        </w:rPr>
        <w:br/>
        <w:t>w Golach</w:t>
      </w:r>
      <w:r w:rsidR="0074337B">
        <w:rPr>
          <w:rFonts w:ascii="Arial Narrow" w:hAnsi="Arial Narrow"/>
          <w:b/>
          <w:sz w:val="24"/>
          <w:szCs w:val="24"/>
        </w:rPr>
        <w:t xml:space="preserve">. </w:t>
      </w:r>
      <w:r w:rsidR="0074337B" w:rsidRPr="0074337B">
        <w:rPr>
          <w:rFonts w:ascii="Arial Narrow" w:hAnsi="Arial Narrow"/>
          <w:b/>
          <w:sz w:val="24"/>
          <w:szCs w:val="24"/>
        </w:rPr>
        <w:t>Zadanie realizowane z udziałem środków Województwa Mazowieckiego „Mazowsze dla lokalnych centrów integracyjnych</w:t>
      </w:r>
      <w:r w:rsidR="00CE3012" w:rsidRPr="0074337B">
        <w:rPr>
          <w:rFonts w:ascii="Arial Narrow" w:hAnsi="Arial Narrow" w:cs="Times New Roman"/>
          <w:b/>
          <w:bCs/>
          <w:sz w:val="24"/>
          <w:szCs w:val="24"/>
        </w:rPr>
        <w:t>”</w:t>
      </w:r>
      <w:r w:rsidR="00A668BB" w:rsidRPr="0074337B">
        <w:rPr>
          <w:rFonts w:ascii="Arial Narrow" w:hAnsi="Arial Narrow" w:cs="Times New Roman"/>
          <w:b/>
          <w:bCs/>
          <w:sz w:val="24"/>
          <w:szCs w:val="24"/>
        </w:rPr>
        <w:t>.</w:t>
      </w:r>
      <w:r w:rsidR="009E14FA" w:rsidRPr="00BD65C8">
        <w:rPr>
          <w:rFonts w:ascii="Arial Narrow" w:hAnsi="Arial Narrow" w:cs="Times New Roman"/>
          <w:b/>
          <w:bCs/>
          <w:sz w:val="24"/>
          <w:szCs w:val="24"/>
        </w:rPr>
        <w:t xml:space="preserve"> </w:t>
      </w:r>
    </w:p>
    <w:p w14:paraId="13BC5BE8" w14:textId="026ACDC1" w:rsidR="00BD65C8" w:rsidRPr="00BD65C8" w:rsidRDefault="009E14FA" w:rsidP="00BD65C8">
      <w:pPr>
        <w:spacing w:beforeLines="60" w:before="144" w:afterLines="60" w:after="144" w:line="276" w:lineRule="auto"/>
        <w:jc w:val="both"/>
        <w:rPr>
          <w:rFonts w:ascii="Arial Narrow" w:hAnsi="Arial Narrow" w:cs="Times New Roman"/>
          <w:b/>
          <w:bCs/>
          <w:sz w:val="24"/>
          <w:szCs w:val="24"/>
        </w:rPr>
      </w:pPr>
      <w:r w:rsidRPr="00BD65C8">
        <w:rPr>
          <w:rFonts w:ascii="Arial Narrow" w:hAnsi="Arial Narrow" w:cs="Times New Roman"/>
          <w:bCs/>
        </w:rPr>
        <w:t>Nr postępowania</w:t>
      </w:r>
      <w:r w:rsidR="00BD65C8" w:rsidRPr="00BD65C8">
        <w:rPr>
          <w:rFonts w:ascii="Arial Narrow" w:hAnsi="Arial Narrow" w:cs="Times New Roman"/>
          <w:bCs/>
        </w:rPr>
        <w:t>:</w:t>
      </w:r>
      <w:r>
        <w:rPr>
          <w:rFonts w:ascii="Arial Narrow" w:hAnsi="Arial Narrow" w:cs="Times New Roman"/>
          <w:b/>
          <w:bCs/>
        </w:rPr>
        <w:t xml:space="preserve"> </w:t>
      </w:r>
      <w:r w:rsidR="002C6E32">
        <w:rPr>
          <w:rFonts w:ascii="Arial Narrow" w:hAnsi="Arial Narrow"/>
          <w:b/>
          <w:sz w:val="24"/>
          <w:szCs w:val="24"/>
        </w:rPr>
        <w:t>ZAPU.271.1.1.2025</w:t>
      </w:r>
      <w:r w:rsidR="00BD65C8" w:rsidRPr="00BD65C8">
        <w:rPr>
          <w:rFonts w:ascii="Arial Narrow" w:hAnsi="Arial Narrow"/>
          <w:b/>
          <w:sz w:val="24"/>
          <w:szCs w:val="24"/>
        </w:rPr>
        <w:t>.MM</w:t>
      </w:r>
    </w:p>
    <w:p w14:paraId="3320FDFB" w14:textId="77777777" w:rsidR="00BD65C8" w:rsidRPr="007D7E29" w:rsidRDefault="00BD65C8" w:rsidP="00996B9D">
      <w:pPr>
        <w:spacing w:beforeLines="60" w:before="144" w:afterLines="60" w:after="144" w:line="276" w:lineRule="auto"/>
        <w:jc w:val="both"/>
        <w:rPr>
          <w:rFonts w:ascii="Arial Narrow" w:hAnsi="Arial Narrow" w:cs="Times New Roman"/>
        </w:rPr>
      </w:pPr>
    </w:p>
    <w:p w14:paraId="372A62DD" w14:textId="5B7FEE77" w:rsidR="00116E62" w:rsidRPr="007D7E29" w:rsidRDefault="00116E62" w:rsidP="00996B9D">
      <w:pPr>
        <w:shd w:val="clear" w:color="auto" w:fill="FFFFFF"/>
        <w:autoSpaceDE w:val="0"/>
        <w:autoSpaceDN w:val="0"/>
        <w:adjustRightInd w:val="0"/>
        <w:spacing w:beforeLines="60" w:before="144" w:afterLines="60" w:after="144" w:line="276" w:lineRule="auto"/>
        <w:rPr>
          <w:rFonts w:ascii="Arial Narrow" w:hAnsi="Arial Narrow" w:cs="Times New Roman"/>
          <w:b/>
        </w:rPr>
      </w:pPr>
      <w:r w:rsidRPr="007D7E29">
        <w:rPr>
          <w:rFonts w:ascii="Arial Narrow" w:hAnsi="Arial Narrow" w:cs="Times New Roman"/>
        </w:rPr>
        <w:t>zawarta w dniu .......................202</w:t>
      </w:r>
      <w:r w:rsidR="002C6E32">
        <w:rPr>
          <w:rFonts w:ascii="Arial Narrow" w:hAnsi="Arial Narrow" w:cs="Times New Roman"/>
        </w:rPr>
        <w:t>5</w:t>
      </w:r>
      <w:r w:rsidRPr="007D7E29">
        <w:rPr>
          <w:rFonts w:ascii="Arial Narrow" w:hAnsi="Arial Narrow" w:cs="Times New Roman"/>
        </w:rPr>
        <w:t xml:space="preserve"> r. w </w:t>
      </w:r>
      <w:r w:rsidR="00CE3012" w:rsidRPr="007D7E29">
        <w:rPr>
          <w:rFonts w:ascii="Arial Narrow" w:hAnsi="Arial Narrow" w:cs="Times New Roman"/>
        </w:rPr>
        <w:t>Baranowie</w:t>
      </w:r>
      <w:r w:rsidRPr="007D7E29">
        <w:rPr>
          <w:rFonts w:ascii="Arial Narrow" w:hAnsi="Arial Narrow" w:cs="Times New Roman"/>
        </w:rPr>
        <w:t xml:space="preserve"> pomiędzy:</w:t>
      </w:r>
    </w:p>
    <w:p w14:paraId="701F9711" w14:textId="293F043B" w:rsidR="00116E62" w:rsidRPr="007D7E29" w:rsidRDefault="00116E62" w:rsidP="00996B9D">
      <w:pPr>
        <w:tabs>
          <w:tab w:val="left" w:pos="284"/>
        </w:tabs>
        <w:suppressAutoHyphens/>
        <w:spacing w:beforeLines="60" w:before="144" w:afterLines="60" w:after="144" w:line="276" w:lineRule="auto"/>
        <w:ind w:right="74"/>
        <w:jc w:val="both"/>
        <w:rPr>
          <w:rFonts w:ascii="Arial Narrow" w:eastAsia="Times New Roman" w:hAnsi="Arial Narrow" w:cs="Times New Roman"/>
          <w:i/>
          <w:lang w:eastAsia="zh-CN"/>
        </w:rPr>
      </w:pPr>
      <w:r w:rsidRPr="007D7E29">
        <w:rPr>
          <w:rFonts w:ascii="Arial Narrow" w:eastAsia="Times New Roman" w:hAnsi="Arial Narrow" w:cs="Times New Roman"/>
          <w:b/>
          <w:lang w:eastAsia="zh-CN"/>
        </w:rPr>
        <w:t xml:space="preserve">Gminą </w:t>
      </w:r>
      <w:r w:rsidR="00CE3012" w:rsidRPr="007D7E29">
        <w:rPr>
          <w:rFonts w:ascii="Arial Narrow" w:eastAsia="Times New Roman" w:hAnsi="Arial Narrow" w:cs="Times New Roman"/>
          <w:b/>
          <w:lang w:eastAsia="zh-CN"/>
        </w:rPr>
        <w:t>Baranów</w:t>
      </w:r>
      <w:r w:rsidRPr="007D7E29">
        <w:rPr>
          <w:rFonts w:ascii="Arial Narrow" w:eastAsia="Times New Roman" w:hAnsi="Arial Narrow" w:cs="Times New Roman"/>
          <w:lang w:eastAsia="zh-CN"/>
        </w:rPr>
        <w:t xml:space="preserve"> z siedzibą</w:t>
      </w:r>
      <w:r w:rsidR="003C72AF">
        <w:rPr>
          <w:rFonts w:ascii="Arial Narrow" w:eastAsia="Times New Roman" w:hAnsi="Arial Narrow" w:cs="Times New Roman"/>
          <w:lang w:eastAsia="zh-CN"/>
        </w:rPr>
        <w:t xml:space="preserve"> w Baranowie</w:t>
      </w:r>
      <w:r w:rsidRPr="007D7E29">
        <w:rPr>
          <w:rFonts w:ascii="Arial Narrow" w:eastAsia="Times New Roman" w:hAnsi="Arial Narrow" w:cs="Times New Roman"/>
          <w:lang w:eastAsia="zh-CN"/>
        </w:rPr>
        <w:t xml:space="preserve"> przy ul. </w:t>
      </w:r>
      <w:r w:rsidR="00CE3012" w:rsidRPr="007D7E29">
        <w:rPr>
          <w:rFonts w:ascii="Arial Narrow" w:eastAsia="Times New Roman" w:hAnsi="Arial Narrow" w:cs="Times New Roman"/>
          <w:lang w:eastAsia="zh-CN"/>
        </w:rPr>
        <w:t>Armii Krajowej 87</w:t>
      </w:r>
      <w:r w:rsidRPr="007D7E29">
        <w:rPr>
          <w:rFonts w:ascii="Arial Narrow" w:eastAsia="Times New Roman" w:hAnsi="Arial Narrow" w:cs="Times New Roman"/>
          <w:lang w:eastAsia="zh-CN"/>
        </w:rPr>
        <w:t xml:space="preserve">, </w:t>
      </w:r>
      <w:r w:rsidR="00CE3012" w:rsidRPr="007D7E29">
        <w:rPr>
          <w:rFonts w:ascii="Arial Narrow" w:eastAsia="Times New Roman" w:hAnsi="Arial Narrow" w:cs="Times New Roman"/>
          <w:lang w:eastAsia="zh-CN"/>
        </w:rPr>
        <w:t>96</w:t>
      </w:r>
      <w:r w:rsidRPr="007D7E29">
        <w:rPr>
          <w:rFonts w:ascii="Arial Narrow" w:eastAsia="Times New Roman" w:hAnsi="Arial Narrow" w:cs="Times New Roman"/>
          <w:lang w:eastAsia="zh-CN"/>
        </w:rPr>
        <w:t>-</w:t>
      </w:r>
      <w:r w:rsidR="00CE3012" w:rsidRPr="007D7E29">
        <w:rPr>
          <w:rFonts w:ascii="Arial Narrow" w:eastAsia="Times New Roman" w:hAnsi="Arial Narrow" w:cs="Times New Roman"/>
          <w:lang w:eastAsia="zh-CN"/>
        </w:rPr>
        <w:t>314 Baranów</w:t>
      </w:r>
      <w:r w:rsidRPr="007D7E29">
        <w:rPr>
          <w:rFonts w:ascii="Arial Narrow" w:eastAsia="Times New Roman" w:hAnsi="Arial Narrow" w:cs="Times New Roman"/>
          <w:lang w:eastAsia="zh-CN"/>
        </w:rPr>
        <w:t>,</w:t>
      </w:r>
      <w:r w:rsidR="00951A22">
        <w:rPr>
          <w:rFonts w:ascii="Arial Narrow" w:eastAsia="Times New Roman" w:hAnsi="Arial Narrow" w:cs="Times New Roman"/>
          <w:lang w:eastAsia="zh-CN"/>
        </w:rPr>
        <w:t xml:space="preserve"> </w:t>
      </w:r>
      <w:r w:rsidR="00951A22" w:rsidRPr="00951A22">
        <w:rPr>
          <w:rFonts w:ascii="Arial Narrow" w:eastAsia="Times New Roman" w:hAnsi="Arial Narrow" w:cs="Times New Roman"/>
          <w:lang w:eastAsia="zh-CN"/>
        </w:rPr>
        <w:t>NIP 8381426489, REGON 750147834,</w:t>
      </w:r>
      <w:r w:rsidRPr="007D7E29">
        <w:rPr>
          <w:rFonts w:ascii="Arial Narrow" w:eastAsia="Times New Roman" w:hAnsi="Arial Narrow" w:cs="Times New Roman"/>
          <w:lang w:eastAsia="zh-CN"/>
        </w:rPr>
        <w:t xml:space="preserve"> reprezentowaną przez </w:t>
      </w:r>
      <w:r w:rsidR="00CE3012" w:rsidRPr="007D7E29">
        <w:rPr>
          <w:rFonts w:ascii="Arial Narrow" w:eastAsia="Times New Roman" w:hAnsi="Arial Narrow" w:cs="Times New Roman"/>
          <w:lang w:eastAsia="zh-CN"/>
        </w:rPr>
        <w:t>Wójta Gminy Baranów</w:t>
      </w:r>
      <w:r w:rsidRPr="007D7E29">
        <w:rPr>
          <w:rFonts w:ascii="Arial Narrow" w:eastAsia="Times New Roman" w:hAnsi="Arial Narrow" w:cs="Times New Roman"/>
          <w:lang w:eastAsia="zh-CN"/>
        </w:rPr>
        <w:t xml:space="preserve"> </w:t>
      </w:r>
      <w:r w:rsidR="00CE3012" w:rsidRPr="007D7E29">
        <w:rPr>
          <w:rFonts w:ascii="Arial Narrow" w:eastAsia="Times New Roman" w:hAnsi="Arial Narrow" w:cs="Times New Roman"/>
          <w:lang w:eastAsia="zh-CN"/>
        </w:rPr>
        <w:t>–</w:t>
      </w:r>
      <w:r w:rsidRPr="007D7E29">
        <w:rPr>
          <w:rFonts w:ascii="Arial Narrow" w:eastAsia="Times New Roman" w:hAnsi="Arial Narrow" w:cs="Times New Roman"/>
          <w:lang w:eastAsia="zh-CN"/>
        </w:rPr>
        <w:t xml:space="preserve"> </w:t>
      </w:r>
      <w:r w:rsidR="00CE3012" w:rsidRPr="007D7E29">
        <w:rPr>
          <w:rFonts w:ascii="Arial Narrow" w:eastAsia="Times New Roman" w:hAnsi="Arial Narrow" w:cs="Times New Roman"/>
          <w:lang w:eastAsia="zh-CN"/>
        </w:rPr>
        <w:t xml:space="preserve">Agatę </w:t>
      </w:r>
      <w:proofErr w:type="spellStart"/>
      <w:r w:rsidR="00CE3012" w:rsidRPr="007D7E29">
        <w:rPr>
          <w:rFonts w:ascii="Arial Narrow" w:eastAsia="Times New Roman" w:hAnsi="Arial Narrow" w:cs="Times New Roman"/>
          <w:lang w:eastAsia="zh-CN"/>
        </w:rPr>
        <w:t>Trzop</w:t>
      </w:r>
      <w:proofErr w:type="spellEnd"/>
      <w:r w:rsidR="00CE3012" w:rsidRPr="007D7E29">
        <w:rPr>
          <w:rFonts w:ascii="Arial Narrow" w:eastAsia="Times New Roman" w:hAnsi="Arial Narrow" w:cs="Times New Roman"/>
          <w:lang w:eastAsia="zh-CN"/>
        </w:rPr>
        <w:t>-Szczypiorską</w:t>
      </w:r>
      <w:r w:rsidRPr="007D7E29">
        <w:rPr>
          <w:rFonts w:ascii="Arial Narrow" w:eastAsia="Times New Roman" w:hAnsi="Arial Narrow" w:cs="Times New Roman"/>
          <w:lang w:eastAsia="zh-CN"/>
        </w:rPr>
        <w:t>, przy kontrasygnacie Skarbnika Gminy</w:t>
      </w:r>
      <w:r w:rsidR="00124755" w:rsidRPr="007D7E29">
        <w:rPr>
          <w:rFonts w:ascii="Arial Narrow" w:eastAsia="Times New Roman" w:hAnsi="Arial Narrow" w:cs="Times New Roman"/>
          <w:lang w:eastAsia="zh-CN"/>
        </w:rPr>
        <w:t xml:space="preserve"> – </w:t>
      </w:r>
      <w:r w:rsidR="00CE3012" w:rsidRPr="007D7E29">
        <w:rPr>
          <w:rFonts w:ascii="Arial Narrow" w:eastAsia="Times New Roman" w:hAnsi="Arial Narrow" w:cs="Times New Roman"/>
          <w:lang w:eastAsia="zh-CN"/>
        </w:rPr>
        <w:t>Kazimierza Szymańskiego</w:t>
      </w:r>
      <w:r w:rsidRPr="007D7E29">
        <w:rPr>
          <w:rFonts w:ascii="Arial Narrow" w:eastAsia="Times New Roman" w:hAnsi="Arial Narrow" w:cs="Times New Roman"/>
          <w:lang w:eastAsia="zh-CN"/>
        </w:rPr>
        <w:t>, zwaną dalej Zamawiającym,</w:t>
      </w:r>
    </w:p>
    <w:p w14:paraId="06F35EC4" w14:textId="77777777" w:rsidR="00116E62" w:rsidRPr="007D7E29" w:rsidRDefault="00116E62" w:rsidP="00996B9D">
      <w:pPr>
        <w:suppressAutoHyphens/>
        <w:spacing w:beforeLines="60" w:before="144" w:afterLines="60" w:after="144" w:line="276" w:lineRule="auto"/>
        <w:ind w:right="74"/>
        <w:jc w:val="both"/>
        <w:rPr>
          <w:rFonts w:ascii="Arial Narrow" w:eastAsia="Times New Roman" w:hAnsi="Arial Narrow" w:cs="Times New Roman"/>
          <w:b/>
          <w:i/>
          <w:lang w:eastAsia="zh-CN"/>
        </w:rPr>
      </w:pPr>
      <w:r w:rsidRPr="007D7E29">
        <w:rPr>
          <w:rFonts w:ascii="Arial Narrow" w:eastAsia="Times New Roman" w:hAnsi="Arial Narrow" w:cs="Times New Roman"/>
          <w:lang w:eastAsia="zh-CN"/>
        </w:rPr>
        <w:t>a</w:t>
      </w:r>
    </w:p>
    <w:p w14:paraId="418734C8" w14:textId="77777777" w:rsidR="00116E62" w:rsidRPr="007D7E29" w:rsidRDefault="00116E62" w:rsidP="00996B9D">
      <w:p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 xml:space="preserve">..................................................................................................................................................... </w:t>
      </w:r>
    </w:p>
    <w:p w14:paraId="7B00C39B" w14:textId="77777777" w:rsidR="00116E62" w:rsidRPr="007D7E29" w:rsidRDefault="00116E62" w:rsidP="00996B9D">
      <w:pPr>
        <w:suppressAutoHyphens/>
        <w:spacing w:beforeLines="60" w:before="144" w:afterLines="60" w:after="144" w:line="276" w:lineRule="auto"/>
        <w:ind w:right="74"/>
        <w:jc w:val="both"/>
        <w:rPr>
          <w:rFonts w:ascii="Arial Narrow" w:eastAsia="Times New Roman" w:hAnsi="Arial Narrow" w:cs="Times New Roman"/>
          <w:i/>
          <w:lang w:eastAsia="zh-CN"/>
        </w:rPr>
      </w:pPr>
      <w:r w:rsidRPr="007D7E29">
        <w:rPr>
          <w:rFonts w:ascii="Arial Narrow" w:eastAsia="Times New Roman" w:hAnsi="Arial Narrow" w:cs="Times New Roman"/>
          <w:lang w:eastAsia="zh-CN"/>
        </w:rPr>
        <w:t>zwaną dalej Wykonawcą,</w:t>
      </w:r>
    </w:p>
    <w:p w14:paraId="675D012D" w14:textId="77777777" w:rsidR="00116E62" w:rsidRPr="007D7E29" w:rsidRDefault="00116E62" w:rsidP="00996B9D">
      <w:pPr>
        <w:suppressAutoHyphens/>
        <w:spacing w:beforeLines="60" w:before="144" w:afterLines="60" w:after="144" w:line="276" w:lineRule="auto"/>
        <w:ind w:right="74"/>
        <w:jc w:val="both"/>
        <w:rPr>
          <w:rFonts w:ascii="Arial Narrow" w:eastAsia="Times New Roman" w:hAnsi="Arial Narrow" w:cs="Times New Roman"/>
          <w:i/>
          <w:lang w:eastAsia="zh-CN"/>
        </w:rPr>
      </w:pPr>
    </w:p>
    <w:p w14:paraId="7602FC87" w14:textId="115FC004" w:rsidR="00116E62" w:rsidRPr="007D7E29" w:rsidRDefault="00116E62" w:rsidP="00996B9D">
      <w:pPr>
        <w:shd w:val="clear" w:color="auto" w:fill="FFFFFF"/>
        <w:autoSpaceDE w:val="0"/>
        <w:autoSpaceDN w:val="0"/>
        <w:adjustRightInd w:val="0"/>
        <w:spacing w:beforeLines="60" w:before="144" w:afterLines="60" w:after="144" w:line="276" w:lineRule="auto"/>
        <w:jc w:val="both"/>
        <w:rPr>
          <w:rFonts w:ascii="Arial Narrow" w:hAnsi="Arial Narrow" w:cs="Times New Roman"/>
          <w:bCs/>
        </w:rPr>
      </w:pPr>
      <w:r w:rsidRPr="007D7E29">
        <w:rPr>
          <w:rFonts w:ascii="Arial Narrow" w:hAnsi="Arial Narrow" w:cs="Times New Roman"/>
        </w:rPr>
        <w:t xml:space="preserve">w rezultacie dokonania przez Zamawiającego wyboru oferty Wykonawcy zgodnie z ustawą z dnia </w:t>
      </w:r>
      <w:r w:rsidR="00352550" w:rsidRPr="007D7E29">
        <w:rPr>
          <w:rFonts w:ascii="Arial Narrow" w:hAnsi="Arial Narrow" w:cs="Times New Roman"/>
        </w:rPr>
        <w:t>11 września 20</w:t>
      </w:r>
      <w:r w:rsidR="004F0B4E" w:rsidRPr="007D7E29">
        <w:rPr>
          <w:rFonts w:ascii="Arial Narrow" w:hAnsi="Arial Narrow" w:cs="Times New Roman"/>
        </w:rPr>
        <w:t>19</w:t>
      </w:r>
      <w:r w:rsidR="00352550" w:rsidRPr="007D7E29">
        <w:rPr>
          <w:rFonts w:ascii="Arial Narrow" w:hAnsi="Arial Narrow" w:cs="Times New Roman"/>
        </w:rPr>
        <w:t xml:space="preserve"> r.</w:t>
      </w:r>
      <w:r w:rsidRPr="007D7E29">
        <w:rPr>
          <w:rFonts w:ascii="Arial Narrow" w:hAnsi="Arial Narrow" w:cs="Times New Roman"/>
        </w:rPr>
        <w:t xml:space="preserve"> Prawo Zamówień Publicznych w trybie </w:t>
      </w:r>
      <w:r w:rsidR="00352550" w:rsidRPr="007D7E29">
        <w:rPr>
          <w:rFonts w:ascii="Arial Narrow" w:hAnsi="Arial Narrow" w:cs="Times New Roman"/>
        </w:rPr>
        <w:t xml:space="preserve">podstawowym wskazanym w art. 275 pkt </w:t>
      </w:r>
      <w:r w:rsidR="00CE3012" w:rsidRPr="007D7E29">
        <w:rPr>
          <w:rFonts w:ascii="Arial Narrow" w:hAnsi="Arial Narrow" w:cs="Times New Roman"/>
        </w:rPr>
        <w:t>2</w:t>
      </w:r>
      <w:r w:rsidR="00352550" w:rsidRPr="007D7E29">
        <w:rPr>
          <w:rFonts w:ascii="Arial Narrow" w:hAnsi="Arial Narrow" w:cs="Times New Roman"/>
        </w:rPr>
        <w:t>) ww. ustawy,</w:t>
      </w:r>
      <w:r w:rsidRPr="007D7E29">
        <w:rPr>
          <w:rFonts w:ascii="Arial Narrow" w:hAnsi="Arial Narrow" w:cs="Times New Roman"/>
        </w:rPr>
        <w:t xml:space="preserve"> nr referencyjny </w:t>
      </w:r>
      <w:r w:rsidR="00AE743B" w:rsidRPr="007D7E29">
        <w:rPr>
          <w:rFonts w:ascii="Arial Narrow" w:hAnsi="Arial Narrow" w:cs="Times New Roman"/>
        </w:rPr>
        <w:t>………………………</w:t>
      </w:r>
      <w:r w:rsidRPr="007D7E29">
        <w:rPr>
          <w:rFonts w:ascii="Arial Narrow" w:hAnsi="Arial Narrow" w:cs="Times New Roman"/>
        </w:rPr>
        <w:t xml:space="preserve"> została zawarta umowa o następującej treści:</w:t>
      </w:r>
    </w:p>
    <w:p w14:paraId="2EB260EA" w14:textId="77777777" w:rsidR="005B4E80" w:rsidRPr="007D7E29" w:rsidRDefault="005B4E80" w:rsidP="00996B9D">
      <w:pPr>
        <w:spacing w:beforeLines="60" w:before="144" w:afterLines="60" w:after="144" w:line="276" w:lineRule="auto"/>
        <w:ind w:right="74"/>
        <w:jc w:val="center"/>
        <w:rPr>
          <w:rFonts w:ascii="Arial Narrow" w:hAnsi="Arial Narrow" w:cs="Times New Roman"/>
          <w:b/>
          <w:bCs/>
        </w:rPr>
      </w:pPr>
    </w:p>
    <w:p w14:paraId="6B9EB76F" w14:textId="55FB8F39" w:rsidR="00116E62" w:rsidRPr="007D7E29" w:rsidRDefault="00116E62" w:rsidP="00996B9D">
      <w:pPr>
        <w:spacing w:beforeLines="60" w:before="144" w:afterLines="60" w:after="144" w:line="276" w:lineRule="auto"/>
        <w:ind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1</w:t>
      </w:r>
    </w:p>
    <w:p w14:paraId="42F008D9"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Przedmiot umowy.</w:t>
      </w:r>
    </w:p>
    <w:p w14:paraId="383D41A4" w14:textId="04BCA9EE" w:rsidR="00BD65C8" w:rsidRPr="00BD65C8" w:rsidRDefault="00116E62" w:rsidP="00BD65C8">
      <w:pPr>
        <w:spacing w:beforeLines="60" w:before="144" w:afterLines="60" w:after="144" w:line="276" w:lineRule="auto"/>
        <w:jc w:val="both"/>
        <w:rPr>
          <w:rFonts w:ascii="Arial Narrow" w:hAnsi="Arial Narrow" w:cs="Times New Roman"/>
          <w:b/>
          <w:bCs/>
          <w:sz w:val="24"/>
          <w:szCs w:val="24"/>
        </w:rPr>
      </w:pPr>
      <w:r w:rsidRPr="007D7E29">
        <w:rPr>
          <w:rFonts w:ascii="Arial Narrow" w:hAnsi="Arial Narrow" w:cs="Times New Roman"/>
        </w:rPr>
        <w:t>Zamawiający powierza, a Wykonawca przyjmuje do wykonania z</w:t>
      </w:r>
      <w:r w:rsidR="00BC2C4E" w:rsidRPr="007D7E29">
        <w:rPr>
          <w:rFonts w:ascii="Arial Narrow" w:hAnsi="Arial Narrow" w:cs="Times New Roman"/>
        </w:rPr>
        <w:t xml:space="preserve">adanie inwestycyjne pod nazwą: </w:t>
      </w:r>
      <w:bookmarkStart w:id="0" w:name="_Hlk64984263"/>
      <w:r w:rsidR="00BD65C8" w:rsidRPr="00BD65C8">
        <w:rPr>
          <w:rFonts w:ascii="Arial Narrow" w:hAnsi="Arial Narrow" w:cs="Times New Roman"/>
          <w:b/>
          <w:sz w:val="24"/>
          <w:szCs w:val="24"/>
        </w:rPr>
        <w:t>„</w:t>
      </w:r>
      <w:r w:rsidR="00BD65C8" w:rsidRPr="00BD65C8">
        <w:rPr>
          <w:rFonts w:ascii="Arial Narrow" w:hAnsi="Arial Narrow"/>
          <w:b/>
          <w:sz w:val="24"/>
          <w:szCs w:val="24"/>
        </w:rPr>
        <w:t>Remont i adaptacja budynku gminnego na potrzeby świetlicy wiejskiej w Golach</w:t>
      </w:r>
      <w:r w:rsidR="00BD65C8" w:rsidRPr="00BD65C8">
        <w:rPr>
          <w:rFonts w:ascii="Arial Narrow" w:hAnsi="Arial Narrow" w:cs="Times New Roman"/>
          <w:b/>
          <w:bCs/>
          <w:sz w:val="24"/>
          <w:szCs w:val="24"/>
        </w:rPr>
        <w:t xml:space="preserve">”. </w:t>
      </w:r>
      <w:r w:rsidR="000D0CF4" w:rsidRPr="0074337B">
        <w:rPr>
          <w:rFonts w:ascii="Arial Narrow" w:hAnsi="Arial Narrow"/>
          <w:b/>
        </w:rPr>
        <w:t>Zadanie realizowane z udziałem środków Województwa Mazowieckiego „Mazowsze dla lokalnych centrów integracyjnych</w:t>
      </w:r>
      <w:r w:rsidR="000D0CF4" w:rsidRPr="00BD65C8">
        <w:rPr>
          <w:rFonts w:ascii="Arial Narrow" w:hAnsi="Arial Narrow" w:cs="Times New Roman"/>
          <w:b/>
          <w:bCs/>
        </w:rPr>
        <w:t>”.</w:t>
      </w:r>
    </w:p>
    <w:p w14:paraId="0D90397D" w14:textId="5A4C3294" w:rsidR="00116E62" w:rsidRPr="007D7E29" w:rsidRDefault="00116E62" w:rsidP="00C17CFD">
      <w:pPr>
        <w:shd w:val="clear" w:color="auto" w:fill="FFFFFF"/>
        <w:tabs>
          <w:tab w:val="left" w:pos="8861"/>
        </w:tabs>
        <w:autoSpaceDE w:val="0"/>
        <w:autoSpaceDN w:val="0"/>
        <w:adjustRightInd w:val="0"/>
        <w:spacing w:beforeLines="60" w:before="144" w:afterLines="60" w:after="144" w:line="276" w:lineRule="auto"/>
        <w:jc w:val="both"/>
        <w:rPr>
          <w:rFonts w:ascii="Arial Narrow" w:hAnsi="Arial Narrow" w:cs="Times New Roman"/>
          <w:b/>
        </w:rPr>
      </w:pPr>
    </w:p>
    <w:p w14:paraId="70FA1CEA" w14:textId="1209E17A" w:rsidR="00116E62" w:rsidRPr="007D7E29" w:rsidRDefault="00116E62" w:rsidP="00760DB2">
      <w:pPr>
        <w:autoSpaceDE w:val="0"/>
        <w:autoSpaceDN w:val="0"/>
        <w:adjustRightInd w:val="0"/>
        <w:spacing w:beforeLines="60" w:before="144" w:afterLines="60" w:after="144" w:line="276" w:lineRule="auto"/>
        <w:ind w:left="284"/>
        <w:contextualSpacing/>
        <w:rPr>
          <w:rFonts w:ascii="Arial Narrow" w:eastAsia="Times New Roman" w:hAnsi="Arial Narrow" w:cs="Times New Roman"/>
          <w:b/>
          <w:lang w:eastAsia="pl-PL"/>
        </w:rPr>
      </w:pPr>
      <w:bookmarkStart w:id="1" w:name="_Hlk57901506"/>
      <w:bookmarkEnd w:id="0"/>
      <w:r w:rsidRPr="007D7E29">
        <w:rPr>
          <w:rFonts w:ascii="Arial Narrow" w:eastAsia="Times New Roman" w:hAnsi="Arial Narrow" w:cs="Times New Roman"/>
          <w:b/>
          <w:lang w:eastAsia="pl-PL"/>
        </w:rPr>
        <w:t>Opis podstawowego zakresu robót:</w:t>
      </w:r>
    </w:p>
    <w:p w14:paraId="2B7AF52C" w14:textId="75DF7D9C" w:rsidR="0028112D" w:rsidRPr="00BD65C8" w:rsidRDefault="0028112D" w:rsidP="00BD65C8">
      <w:pPr>
        <w:pStyle w:val="Akapitzlist"/>
        <w:numPr>
          <w:ilvl w:val="0"/>
          <w:numId w:val="53"/>
        </w:numPr>
        <w:suppressAutoHyphens/>
        <w:overflowPunct w:val="0"/>
        <w:jc w:val="both"/>
        <w:textAlignment w:val="baseline"/>
        <w:rPr>
          <w:rFonts w:ascii="Arial Narrow" w:hAnsi="Arial Narrow" w:cs="Times New Roman"/>
        </w:rPr>
      </w:pPr>
      <w:bookmarkStart w:id="2" w:name="_Hlk175596395"/>
      <w:r w:rsidRPr="007D7E29">
        <w:rPr>
          <w:rFonts w:ascii="Arial Narrow" w:hAnsi="Arial Narrow" w:cs="Times New Roman"/>
        </w:rPr>
        <w:t xml:space="preserve">Przedmiotem zamówienia jest: </w:t>
      </w:r>
      <w:r w:rsidR="00BD65C8" w:rsidRPr="00BD65C8">
        <w:rPr>
          <w:rFonts w:ascii="Arial Narrow" w:hAnsi="Arial Narrow" w:cs="Times New Roman"/>
          <w:b/>
        </w:rPr>
        <w:t>„</w:t>
      </w:r>
      <w:r w:rsidR="00BD65C8" w:rsidRPr="00BD65C8">
        <w:rPr>
          <w:rFonts w:ascii="Arial Narrow" w:hAnsi="Arial Narrow"/>
          <w:b/>
        </w:rPr>
        <w:t xml:space="preserve">Remont i adaptacja budynku gminnego na potrzeby świetlicy wiejskiej </w:t>
      </w:r>
      <w:r w:rsidR="00BD65C8" w:rsidRPr="00BD65C8">
        <w:rPr>
          <w:rFonts w:ascii="Arial Narrow" w:hAnsi="Arial Narrow"/>
          <w:b/>
        </w:rPr>
        <w:br/>
        <w:t>w Golach</w:t>
      </w:r>
      <w:r w:rsidR="0074337B">
        <w:rPr>
          <w:rFonts w:ascii="Arial Narrow" w:hAnsi="Arial Narrow"/>
          <w:b/>
        </w:rPr>
        <w:t xml:space="preserve">. </w:t>
      </w:r>
      <w:r w:rsidR="0074337B" w:rsidRPr="0074337B">
        <w:rPr>
          <w:rFonts w:ascii="Arial Narrow" w:hAnsi="Arial Narrow"/>
          <w:b/>
        </w:rPr>
        <w:t>Zadanie realizowane z udziałem środków Województwa Mazowieckiego „Mazowsze dla lokalnych centrów integracyjnych</w:t>
      </w:r>
      <w:r w:rsidR="00BD65C8" w:rsidRPr="00BD65C8">
        <w:rPr>
          <w:rFonts w:ascii="Arial Narrow" w:hAnsi="Arial Narrow" w:cs="Times New Roman"/>
          <w:b/>
          <w:bCs/>
        </w:rPr>
        <w:t>”.</w:t>
      </w:r>
    </w:p>
    <w:p w14:paraId="271C6484" w14:textId="38FB7B01" w:rsidR="0028112D" w:rsidRPr="00BD65C8" w:rsidRDefault="0028112D" w:rsidP="0028112D">
      <w:pPr>
        <w:pStyle w:val="Akapitzlist"/>
        <w:numPr>
          <w:ilvl w:val="0"/>
          <w:numId w:val="53"/>
        </w:numPr>
        <w:suppressAutoHyphens/>
        <w:overflowPunct w:val="0"/>
        <w:jc w:val="both"/>
        <w:textAlignment w:val="baseline"/>
        <w:rPr>
          <w:rFonts w:ascii="Arial Narrow" w:hAnsi="Arial Narrow" w:cs="Times New Roman"/>
        </w:rPr>
      </w:pPr>
      <w:r w:rsidRPr="00BD65C8">
        <w:rPr>
          <w:rFonts w:ascii="Arial Narrow" w:hAnsi="Arial Narrow" w:cs="Times New Roman"/>
        </w:rPr>
        <w:t>Zamówienie obejmu</w:t>
      </w:r>
      <w:r w:rsidR="007F00C7" w:rsidRPr="00BD65C8">
        <w:rPr>
          <w:rFonts w:ascii="Arial Narrow" w:hAnsi="Arial Narrow" w:cs="Times New Roman"/>
        </w:rPr>
        <w:t>je remo</w:t>
      </w:r>
      <w:r w:rsidR="00BD65C8" w:rsidRPr="00BD65C8">
        <w:rPr>
          <w:rFonts w:ascii="Arial Narrow" w:hAnsi="Arial Narrow" w:cs="Times New Roman"/>
        </w:rPr>
        <w:t>nt i adaptację budynku gminnego w następującym zakresie</w:t>
      </w:r>
    </w:p>
    <w:p w14:paraId="373E2064" w14:textId="76639353" w:rsidR="00BD65C8" w:rsidRPr="00BD65C8" w:rsidRDefault="00BD65C8" w:rsidP="00BD65C8">
      <w:pPr>
        <w:pStyle w:val="Akapitzlist"/>
        <w:rPr>
          <w:rFonts w:ascii="Arial Narrow" w:hAnsi="Arial Narrow"/>
        </w:rPr>
      </w:pPr>
      <w:r w:rsidRPr="00BD65C8">
        <w:rPr>
          <w:rFonts w:ascii="Arial Narrow" w:hAnsi="Arial Narrow"/>
        </w:rPr>
        <w:t>Wykonanie prac budowlanych:</w:t>
      </w:r>
    </w:p>
    <w:p w14:paraId="656D6A1A" w14:textId="77777777" w:rsidR="00BD65C8" w:rsidRPr="00BD65C8" w:rsidRDefault="00BD65C8" w:rsidP="00BD65C8">
      <w:pPr>
        <w:pStyle w:val="Akapitzlist"/>
        <w:numPr>
          <w:ilvl w:val="0"/>
          <w:numId w:val="55"/>
        </w:numPr>
        <w:spacing w:after="160" w:line="259" w:lineRule="auto"/>
        <w:rPr>
          <w:rFonts w:ascii="Arial Narrow" w:hAnsi="Arial Narrow"/>
        </w:rPr>
      </w:pPr>
      <w:r w:rsidRPr="00BD65C8">
        <w:rPr>
          <w:rFonts w:ascii="Arial Narrow" w:hAnsi="Arial Narrow"/>
        </w:rPr>
        <w:t>Stolarkę okienna – demontaż starych i montaż nowych okien w budynku przyszłej świetlicy wiejskiej.</w:t>
      </w:r>
    </w:p>
    <w:p w14:paraId="318C561E" w14:textId="77777777" w:rsidR="00BD65C8" w:rsidRPr="00BD65C8" w:rsidRDefault="00BD65C8" w:rsidP="00BD65C8">
      <w:pPr>
        <w:pStyle w:val="Akapitzlist"/>
        <w:numPr>
          <w:ilvl w:val="0"/>
          <w:numId w:val="56"/>
        </w:numPr>
        <w:spacing w:after="160" w:line="259" w:lineRule="auto"/>
        <w:rPr>
          <w:rFonts w:ascii="Arial Narrow" w:hAnsi="Arial Narrow"/>
        </w:rPr>
      </w:pPr>
      <w:r w:rsidRPr="00BD65C8">
        <w:rPr>
          <w:rFonts w:ascii="Arial Narrow" w:hAnsi="Arial Narrow"/>
        </w:rPr>
        <w:lastRenderedPageBreak/>
        <w:t>Wykonanie izolacji termicznej ścian zewnętrznych – demontaż obróbek blacharskich cokołu, demontaż rur spustowych, demontaż i montaż rur spustowych, demontaż i montaż instalacji odgromowej. Ponadto należy zamontować parapety zewnętrzne i wykonać elewację ścian.</w:t>
      </w:r>
    </w:p>
    <w:p w14:paraId="19784D67" w14:textId="38670465" w:rsidR="00BD65C8" w:rsidRPr="00323314" w:rsidRDefault="00BD65C8" w:rsidP="00BD65C8">
      <w:pPr>
        <w:pStyle w:val="Akapitzlist"/>
        <w:numPr>
          <w:ilvl w:val="0"/>
          <w:numId w:val="53"/>
        </w:numPr>
        <w:suppressAutoHyphens/>
        <w:overflowPunct w:val="0"/>
        <w:jc w:val="both"/>
        <w:textAlignment w:val="baseline"/>
        <w:rPr>
          <w:rFonts w:ascii="Arial Narrow" w:hAnsi="Arial Narrow" w:cs="Times New Roman"/>
        </w:rPr>
      </w:pPr>
      <w:r>
        <w:rPr>
          <w:rFonts w:ascii="Arial Narrow" w:hAnsi="Arial Narrow"/>
        </w:rPr>
        <w:t>Izolacja termiczną</w:t>
      </w:r>
      <w:r w:rsidR="00AD7B94">
        <w:rPr>
          <w:rFonts w:ascii="Arial Narrow" w:hAnsi="Arial Narrow"/>
        </w:rPr>
        <w:t xml:space="preserve"> połaci dachu wełną</w:t>
      </w:r>
      <w:r w:rsidRPr="00BD65C8">
        <w:rPr>
          <w:rFonts w:ascii="Arial Narrow" w:hAnsi="Arial Narrow"/>
        </w:rPr>
        <w:t xml:space="preserve"> mineralną grubości 25 cm.</w:t>
      </w:r>
    </w:p>
    <w:p w14:paraId="300EF823" w14:textId="163C976C" w:rsidR="00323314" w:rsidRPr="00BD65C8" w:rsidRDefault="00323314" w:rsidP="00BD65C8">
      <w:pPr>
        <w:pStyle w:val="Akapitzlist"/>
        <w:numPr>
          <w:ilvl w:val="0"/>
          <w:numId w:val="53"/>
        </w:numPr>
        <w:suppressAutoHyphens/>
        <w:overflowPunct w:val="0"/>
        <w:jc w:val="both"/>
        <w:textAlignment w:val="baseline"/>
        <w:rPr>
          <w:rFonts w:ascii="Arial Narrow" w:hAnsi="Arial Narrow" w:cs="Times New Roman"/>
        </w:rPr>
      </w:pPr>
      <w:r>
        <w:rPr>
          <w:rFonts w:ascii="Arial Narrow" w:hAnsi="Arial Narrow"/>
        </w:rPr>
        <w:t>Zmian</w:t>
      </w:r>
      <w:r w:rsidR="00012683">
        <w:rPr>
          <w:rFonts w:ascii="Arial Narrow" w:hAnsi="Arial Narrow"/>
        </w:rPr>
        <w:t>a</w:t>
      </w:r>
      <w:bookmarkStart w:id="3" w:name="_GoBack"/>
      <w:bookmarkEnd w:id="3"/>
      <w:r>
        <w:rPr>
          <w:rFonts w:ascii="Arial Narrow" w:hAnsi="Arial Narrow"/>
        </w:rPr>
        <w:t xml:space="preserve"> źródła ciepła</w:t>
      </w:r>
    </w:p>
    <w:p w14:paraId="0748D307" w14:textId="1A6C6E17" w:rsidR="0028112D" w:rsidRPr="007D7E29" w:rsidRDefault="0028112D" w:rsidP="0028112D">
      <w:pPr>
        <w:pStyle w:val="Akapitzlist"/>
        <w:numPr>
          <w:ilvl w:val="0"/>
          <w:numId w:val="53"/>
        </w:numPr>
        <w:suppressAutoHyphens/>
        <w:overflowPunct w:val="0"/>
        <w:jc w:val="both"/>
        <w:textAlignment w:val="baseline"/>
        <w:rPr>
          <w:rFonts w:ascii="Arial Narrow" w:hAnsi="Arial Narrow" w:cs="Times New Roman"/>
        </w:rPr>
      </w:pPr>
      <w:r w:rsidRPr="007D7E29">
        <w:rPr>
          <w:rFonts w:ascii="Arial Narrow" w:hAnsi="Arial Narrow" w:cs="Times New Roman"/>
        </w:rPr>
        <w:t>Szczegółowy opis przedmiotu zamówienia dotyczący zakresu prac do wykonania opisany został</w:t>
      </w:r>
      <w:r w:rsidR="00AD7B94">
        <w:rPr>
          <w:rFonts w:ascii="Arial Narrow" w:hAnsi="Arial Narrow" w:cs="Times New Roman"/>
        </w:rPr>
        <w:t xml:space="preserve"> </w:t>
      </w:r>
      <w:r w:rsidR="00AD7B94">
        <w:rPr>
          <w:rFonts w:ascii="Arial Narrow" w:hAnsi="Arial Narrow" w:cs="Times New Roman"/>
        </w:rPr>
        <w:br/>
        <w:t xml:space="preserve">w przedmiarze robót i </w:t>
      </w:r>
      <w:proofErr w:type="spellStart"/>
      <w:r w:rsidR="00AD7B94">
        <w:rPr>
          <w:rFonts w:ascii="Arial Narrow" w:hAnsi="Arial Narrow" w:cs="Times New Roman"/>
        </w:rPr>
        <w:t>STWiOR</w:t>
      </w:r>
      <w:proofErr w:type="spellEnd"/>
      <w:r w:rsidR="00AD7B94">
        <w:rPr>
          <w:rFonts w:ascii="Arial Narrow" w:hAnsi="Arial Narrow" w:cs="Times New Roman"/>
        </w:rPr>
        <w:t xml:space="preserve"> stanowiących</w:t>
      </w:r>
      <w:r w:rsidRPr="007D7E29">
        <w:rPr>
          <w:rFonts w:ascii="Arial Narrow" w:hAnsi="Arial Narrow" w:cs="Times New Roman"/>
        </w:rPr>
        <w:t xml:space="preserve"> załączniki do SWZ. </w:t>
      </w:r>
    </w:p>
    <w:p w14:paraId="0FD47A6E" w14:textId="77777777" w:rsidR="0028112D" w:rsidRPr="007D7E29" w:rsidRDefault="0028112D" w:rsidP="0028112D">
      <w:pPr>
        <w:pStyle w:val="Akapitzlist"/>
        <w:numPr>
          <w:ilvl w:val="0"/>
          <w:numId w:val="53"/>
        </w:numPr>
        <w:suppressAutoHyphens/>
        <w:overflowPunct w:val="0"/>
        <w:jc w:val="both"/>
        <w:textAlignment w:val="baseline"/>
        <w:rPr>
          <w:rFonts w:ascii="Arial Narrow" w:hAnsi="Arial Narrow" w:cs="Times New Roman"/>
          <w:b/>
          <w:bCs/>
        </w:rPr>
      </w:pPr>
      <w:bookmarkStart w:id="4" w:name="_Hlk175596620"/>
      <w:bookmarkEnd w:id="2"/>
      <w:r w:rsidRPr="007D7E29">
        <w:rPr>
          <w:rFonts w:ascii="Arial Narrow" w:hAnsi="Arial Narrow" w:cs="Times New Roman"/>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w:t>
      </w:r>
    </w:p>
    <w:p w14:paraId="65697AFE" w14:textId="77777777" w:rsidR="0028112D" w:rsidRPr="007D7E29" w:rsidRDefault="0028112D" w:rsidP="0028112D">
      <w:pPr>
        <w:pStyle w:val="Akapitzlist"/>
        <w:numPr>
          <w:ilvl w:val="0"/>
          <w:numId w:val="53"/>
        </w:numPr>
        <w:suppressAutoHyphens/>
        <w:overflowPunct w:val="0"/>
        <w:jc w:val="both"/>
        <w:textAlignment w:val="baseline"/>
        <w:rPr>
          <w:rFonts w:ascii="Arial Narrow" w:hAnsi="Arial Narrow" w:cs="Times New Roman"/>
          <w:b/>
          <w:bCs/>
        </w:rPr>
      </w:pPr>
      <w:r w:rsidRPr="007D7E29">
        <w:rPr>
          <w:rFonts w:ascii="Arial Narrow" w:hAnsi="Arial Narrow" w:cs="Times New Roman"/>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0C5F48CF" w14:textId="798A666B" w:rsidR="00532885" w:rsidRPr="007D7E29" w:rsidRDefault="00B25CAF" w:rsidP="00996B9D">
      <w:pPr>
        <w:widowControl w:val="0"/>
        <w:overflowPunct w:val="0"/>
        <w:autoSpaceDE w:val="0"/>
        <w:autoSpaceDN w:val="0"/>
        <w:adjustRightInd w:val="0"/>
        <w:spacing w:beforeLines="60" w:before="144" w:afterLines="60" w:after="144" w:line="276" w:lineRule="auto"/>
        <w:jc w:val="both"/>
        <w:rPr>
          <w:rFonts w:ascii="Arial Narrow" w:hAnsi="Arial Narrow" w:cs="Times New Roman"/>
          <w:b/>
          <w:bCs/>
        </w:rPr>
      </w:pPr>
      <w:r w:rsidRPr="007D7E29">
        <w:rPr>
          <w:rFonts w:ascii="Arial Narrow" w:hAnsi="Arial Narrow" w:cs="Times New Roman"/>
          <w:b/>
          <w:bCs/>
        </w:rPr>
        <w:t>Wytyczne dot. wykonania</w:t>
      </w:r>
      <w:r w:rsidR="00532885" w:rsidRPr="007D7E29">
        <w:rPr>
          <w:rFonts w:ascii="Arial Narrow" w:hAnsi="Arial Narrow" w:cs="Times New Roman"/>
          <w:b/>
          <w:bCs/>
        </w:rPr>
        <w:t xml:space="preserve"> robót</w:t>
      </w:r>
    </w:p>
    <w:p w14:paraId="05B8560E" w14:textId="4C896001" w:rsidR="00E75F75" w:rsidRPr="007D7E29" w:rsidRDefault="00E75F75" w:rsidP="00760DB2">
      <w:pPr>
        <w:pStyle w:val="Style14"/>
        <w:widowControl/>
        <w:spacing w:beforeLines="60" w:before="144" w:afterLines="60" w:after="144" w:line="276" w:lineRule="auto"/>
        <w:rPr>
          <w:rFonts w:ascii="Arial Narrow" w:eastAsia="Calibri" w:hAnsi="Arial Narrow"/>
          <w:bCs/>
          <w:sz w:val="22"/>
          <w:szCs w:val="22"/>
        </w:rPr>
      </w:pPr>
      <w:r w:rsidRPr="007D7E29">
        <w:rPr>
          <w:rFonts w:ascii="Arial Narrow" w:eastAsia="Calibri" w:hAnsi="Arial Narrow"/>
          <w:bCs/>
          <w:sz w:val="22"/>
          <w:szCs w:val="22"/>
        </w:rPr>
        <w:t>Wymagania dotyczące wykonania przedmiotu zamówienia</w:t>
      </w:r>
      <w:r w:rsidR="00B24086" w:rsidRPr="007D7E29">
        <w:rPr>
          <w:rFonts w:ascii="Arial Narrow" w:eastAsia="Calibri" w:hAnsi="Arial Narrow"/>
          <w:bCs/>
          <w:sz w:val="22"/>
          <w:szCs w:val="22"/>
        </w:rPr>
        <w:t xml:space="preserve"> zawarte są w przedmiarze robót</w:t>
      </w:r>
      <w:r w:rsidRPr="007D7E29">
        <w:rPr>
          <w:rFonts w:ascii="Arial Narrow" w:eastAsia="Calibri" w:hAnsi="Arial Narrow"/>
          <w:bCs/>
          <w:sz w:val="22"/>
          <w:szCs w:val="22"/>
        </w:rPr>
        <w:t>.</w:t>
      </w:r>
    </w:p>
    <w:p w14:paraId="7C930BB8" w14:textId="77777777" w:rsidR="00F63F0A" w:rsidRPr="007D7E29" w:rsidRDefault="00F63F0A" w:rsidP="00482775">
      <w:pPr>
        <w:pStyle w:val="Akapitzlist"/>
        <w:numPr>
          <w:ilvl w:val="0"/>
          <w:numId w:val="46"/>
        </w:numPr>
        <w:autoSpaceDE w:val="0"/>
        <w:autoSpaceDN w:val="0"/>
        <w:adjustRightInd w:val="0"/>
        <w:spacing w:after="60" w:line="276" w:lineRule="auto"/>
        <w:rPr>
          <w:rFonts w:ascii="Arial Narrow" w:hAnsi="Arial Narrow" w:cs="Times New Roman"/>
          <w:sz w:val="22"/>
          <w:szCs w:val="22"/>
        </w:rPr>
      </w:pPr>
      <w:bookmarkStart w:id="5" w:name="_Hlk70000792"/>
      <w:bookmarkEnd w:id="1"/>
      <w:r w:rsidRPr="007D7E29">
        <w:rPr>
          <w:rFonts w:ascii="Arial Narrow" w:hAnsi="Arial Narrow" w:cs="Times New Roman"/>
          <w:sz w:val="22"/>
          <w:szCs w:val="22"/>
        </w:rPr>
        <w:t>Zamienne materiały zaproponowane przez Wykonawcę powinny być uzgodnione z Inwestorem i Projektantem,</w:t>
      </w:r>
    </w:p>
    <w:p w14:paraId="30357AE5" w14:textId="77777777" w:rsidR="00F63F0A" w:rsidRPr="007D7E29" w:rsidRDefault="00F63F0A" w:rsidP="00482775">
      <w:pPr>
        <w:pStyle w:val="Akapitzlist"/>
        <w:numPr>
          <w:ilvl w:val="0"/>
          <w:numId w:val="46"/>
        </w:numPr>
        <w:autoSpaceDE w:val="0"/>
        <w:autoSpaceDN w:val="0"/>
        <w:adjustRightInd w:val="0"/>
        <w:spacing w:after="60" w:line="276" w:lineRule="auto"/>
        <w:rPr>
          <w:rFonts w:ascii="Arial Narrow" w:hAnsi="Arial Narrow" w:cs="Times New Roman"/>
          <w:sz w:val="22"/>
          <w:szCs w:val="22"/>
        </w:rPr>
      </w:pPr>
      <w:r w:rsidRPr="007D7E29">
        <w:rPr>
          <w:rFonts w:ascii="Arial Narrow" w:hAnsi="Arial Narrow" w:cs="Times New Roman"/>
          <w:sz w:val="22"/>
          <w:szCs w:val="22"/>
        </w:rPr>
        <w:t>Producent zastosowanego systemu musi posiadać atest PZH oraz certyfikaty na swoje produkty;</w:t>
      </w:r>
    </w:p>
    <w:p w14:paraId="0EB87025" w14:textId="77777777" w:rsidR="00F63F0A" w:rsidRPr="007D7E29" w:rsidRDefault="00F63F0A" w:rsidP="00482775">
      <w:pPr>
        <w:pStyle w:val="Akapitzlist"/>
        <w:numPr>
          <w:ilvl w:val="0"/>
          <w:numId w:val="46"/>
        </w:numPr>
        <w:autoSpaceDE w:val="0"/>
        <w:autoSpaceDN w:val="0"/>
        <w:adjustRightInd w:val="0"/>
        <w:spacing w:after="60" w:line="276" w:lineRule="auto"/>
        <w:jc w:val="both"/>
        <w:rPr>
          <w:rFonts w:ascii="Arial Narrow" w:hAnsi="Arial Narrow" w:cs="Times New Roman"/>
          <w:bCs/>
          <w:sz w:val="22"/>
          <w:szCs w:val="22"/>
        </w:rPr>
      </w:pPr>
      <w:r w:rsidRPr="007D7E29">
        <w:rPr>
          <w:rFonts w:ascii="Arial Narrow" w:hAnsi="Arial Narrow" w:cs="Times New Roman"/>
          <w:sz w:val="22"/>
          <w:szCs w:val="22"/>
        </w:rPr>
        <w:t>Na wszystkie materiały zastosowane na budowie wykonawca powinien przedstawić deklarację zgodności z polskimi normami lub aprobatą techniczną wydaną przez ITB;</w:t>
      </w:r>
    </w:p>
    <w:p w14:paraId="54B303D2" w14:textId="2AF9C6F2" w:rsidR="00F63F0A" w:rsidRPr="007D7E29" w:rsidRDefault="00F63F0A" w:rsidP="00482775">
      <w:pPr>
        <w:pStyle w:val="Style14"/>
        <w:widowControl/>
        <w:numPr>
          <w:ilvl w:val="0"/>
          <w:numId w:val="46"/>
        </w:numPr>
        <w:spacing w:after="60" w:line="276" w:lineRule="auto"/>
        <w:rPr>
          <w:rFonts w:ascii="Arial Narrow" w:hAnsi="Arial Narrow"/>
          <w:sz w:val="22"/>
          <w:szCs w:val="22"/>
        </w:rPr>
      </w:pPr>
      <w:bookmarkStart w:id="6" w:name="_Hlk70000703"/>
      <w:r w:rsidRPr="007D7E29">
        <w:rPr>
          <w:rFonts w:ascii="Arial Narrow" w:hAnsi="Arial Narrow"/>
          <w:sz w:val="22"/>
          <w:szCs w:val="22"/>
        </w:rPr>
        <w:t>Ze względu na konieczność prowadzenia robót podczas normalnej pracy</w:t>
      </w:r>
      <w:r w:rsidR="000F2CBC" w:rsidRPr="007D7E29">
        <w:rPr>
          <w:rFonts w:ascii="Arial Narrow" w:hAnsi="Arial Narrow"/>
          <w:sz w:val="22"/>
          <w:szCs w:val="22"/>
        </w:rPr>
        <w:t xml:space="preserve"> Szkoły Podstawowej</w:t>
      </w:r>
      <w:r w:rsidRPr="007D7E29">
        <w:rPr>
          <w:rFonts w:ascii="Arial Narrow" w:hAnsi="Arial Narrow"/>
          <w:sz w:val="22"/>
          <w:szCs w:val="22"/>
        </w:rPr>
        <w:t xml:space="preserve"> </w:t>
      </w:r>
      <w:r w:rsidR="00F203D2" w:rsidRPr="007D7E29">
        <w:rPr>
          <w:rFonts w:ascii="Arial Narrow" w:hAnsi="Arial Narrow"/>
          <w:sz w:val="22"/>
          <w:szCs w:val="22"/>
        </w:rPr>
        <w:t xml:space="preserve">w Baranowie </w:t>
      </w:r>
      <w:r w:rsidRPr="007D7E29">
        <w:rPr>
          <w:rFonts w:ascii="Arial Narrow" w:hAnsi="Arial Narrow"/>
          <w:sz w:val="22"/>
          <w:szCs w:val="22"/>
        </w:rPr>
        <w:t>Wykonawca zobowiązany jest do uzgadniani</w:t>
      </w:r>
      <w:r w:rsidR="00427573" w:rsidRPr="007D7E29">
        <w:rPr>
          <w:rFonts w:ascii="Arial Narrow" w:hAnsi="Arial Narrow"/>
          <w:sz w:val="22"/>
          <w:szCs w:val="22"/>
        </w:rPr>
        <w:t>a</w:t>
      </w:r>
      <w:r w:rsidRPr="007D7E29">
        <w:rPr>
          <w:rFonts w:ascii="Arial Narrow" w:hAnsi="Arial Narrow"/>
          <w:sz w:val="22"/>
          <w:szCs w:val="22"/>
        </w:rPr>
        <w:t xml:space="preserve"> z Zarządcą obiektu godzin pracy na czynnym obiekcie oraz uzgadniani</w:t>
      </w:r>
      <w:r w:rsidR="00427573" w:rsidRPr="007D7E29">
        <w:rPr>
          <w:rFonts w:ascii="Arial Narrow" w:hAnsi="Arial Narrow"/>
          <w:sz w:val="22"/>
          <w:szCs w:val="22"/>
        </w:rPr>
        <w:t>a</w:t>
      </w:r>
      <w:r w:rsidRPr="007D7E29">
        <w:rPr>
          <w:rFonts w:ascii="Arial Narrow" w:hAnsi="Arial Narrow"/>
          <w:sz w:val="22"/>
          <w:szCs w:val="22"/>
        </w:rPr>
        <w:t xml:space="preserve"> poszczególnych etapów wykonywania robót.</w:t>
      </w:r>
    </w:p>
    <w:bookmarkEnd w:id="6"/>
    <w:p w14:paraId="72A67AF5" w14:textId="77777777" w:rsidR="00F63F0A" w:rsidRPr="007D7E29" w:rsidRDefault="00F63F0A" w:rsidP="00482775">
      <w:pPr>
        <w:pStyle w:val="Style14"/>
        <w:widowControl/>
        <w:numPr>
          <w:ilvl w:val="0"/>
          <w:numId w:val="46"/>
        </w:numPr>
        <w:spacing w:after="60" w:line="276" w:lineRule="auto"/>
        <w:rPr>
          <w:rFonts w:ascii="Arial Narrow" w:hAnsi="Arial Narrow"/>
          <w:sz w:val="22"/>
          <w:szCs w:val="22"/>
        </w:rPr>
      </w:pPr>
      <w:r w:rsidRPr="007D7E29">
        <w:rPr>
          <w:rFonts w:ascii="Arial Narrow" w:hAnsi="Arial Narrow"/>
          <w:sz w:val="22"/>
          <w:szCs w:val="22"/>
        </w:rPr>
        <w:t>Zamawiający wymaga, aby przed zamówieniem materiałów Wykonawca przedstawił je do akceptacji.</w:t>
      </w:r>
    </w:p>
    <w:p w14:paraId="7A318823" w14:textId="77777777" w:rsidR="008555DC" w:rsidRPr="007D7E29" w:rsidRDefault="008555DC" w:rsidP="00482775">
      <w:pPr>
        <w:pStyle w:val="Style14"/>
        <w:numPr>
          <w:ilvl w:val="0"/>
          <w:numId w:val="46"/>
        </w:numPr>
        <w:spacing w:after="60" w:line="276" w:lineRule="auto"/>
        <w:rPr>
          <w:rFonts w:ascii="Arial Narrow" w:hAnsi="Arial Narrow"/>
        </w:rPr>
      </w:pPr>
      <w:r w:rsidRPr="007D7E29">
        <w:rPr>
          <w:rFonts w:ascii="Arial Narrow" w:hAnsi="Arial Narrow"/>
        </w:rPr>
        <w:t>Odpady i materiały ogólnobudowlane z rozbiórki należy składować w zabezpieczonym miejscu i wywozić systematycznie na legalne składowisko dostępne dla wykonawcy na jego koszt. W przypadku niewywiązania się z tego obowiązku Zamawiający może dokonać uprzątnięcia odpadów na koszt Wykonawcy. Wszystkie materiały z rozbiórki muszą być utylizowane i składowane zgodnie z obowiązującymi w tym zakresie przepisami.</w:t>
      </w:r>
    </w:p>
    <w:bookmarkEnd w:id="5"/>
    <w:p w14:paraId="7089E910" w14:textId="15DF4294" w:rsidR="00116E62" w:rsidRPr="007D7E29" w:rsidRDefault="00116E62" w:rsidP="00996B9D">
      <w:pPr>
        <w:pStyle w:val="Style14"/>
        <w:widowControl/>
        <w:spacing w:beforeLines="60" w:before="144" w:afterLines="60" w:after="144" w:line="276" w:lineRule="auto"/>
        <w:ind w:left="284" w:hanging="142"/>
        <w:rPr>
          <w:rFonts w:ascii="Arial Narrow" w:hAnsi="Arial Narrow"/>
          <w:b/>
          <w:bCs/>
          <w:sz w:val="22"/>
          <w:szCs w:val="22"/>
        </w:rPr>
      </w:pPr>
      <w:r w:rsidRPr="007D7E29">
        <w:rPr>
          <w:rFonts w:ascii="Arial Narrow" w:hAnsi="Arial Narrow"/>
          <w:b/>
          <w:bCs/>
          <w:sz w:val="22"/>
          <w:szCs w:val="22"/>
        </w:rPr>
        <w:t>Podstawowe warunki i wymagania dotyczące realizacji robót</w:t>
      </w:r>
    </w:p>
    <w:p w14:paraId="3A088D61" w14:textId="53721AA9"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Zakres robót określa dokumentacja p</w:t>
      </w:r>
      <w:r w:rsidR="00EB1C8A" w:rsidRPr="007D7E29">
        <w:rPr>
          <w:rFonts w:ascii="Arial Narrow" w:eastAsia="Times New Roman" w:hAnsi="Arial Narrow" w:cs="Times New Roman"/>
          <w:lang w:eastAsia="pl-PL"/>
        </w:rPr>
        <w:t>rzedmiar robót</w:t>
      </w:r>
      <w:r w:rsidR="00B24086"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 xml:space="preserve">i SWZ. W przypadku rozbieżności </w:t>
      </w:r>
      <w:r w:rsidR="00F3551D" w:rsidRPr="007D7E29">
        <w:rPr>
          <w:rFonts w:ascii="Arial Narrow" w:eastAsia="Times New Roman" w:hAnsi="Arial Narrow" w:cs="Times New Roman"/>
          <w:lang w:eastAsia="pl-PL"/>
        </w:rPr>
        <w:br/>
      </w:r>
      <w:r w:rsidRPr="007D7E29">
        <w:rPr>
          <w:rFonts w:ascii="Arial Narrow" w:eastAsia="Times New Roman" w:hAnsi="Arial Narrow" w:cs="Times New Roman"/>
          <w:lang w:eastAsia="pl-PL"/>
        </w:rPr>
        <w:t>w ustaleniach poszczególnych elementów dokumentacji obowiązuje zakres najszerszy i</w:t>
      </w:r>
      <w:r w:rsidR="00D25ADE" w:rsidRPr="007D7E29">
        <w:rPr>
          <w:rFonts w:ascii="Arial Narrow" w:eastAsia="Times New Roman" w:hAnsi="Arial Narrow" w:cs="Times New Roman"/>
          <w:lang w:eastAsia="pl-PL"/>
        </w:rPr>
        <w:t> </w:t>
      </w:r>
      <w:r w:rsidRPr="007D7E29">
        <w:rPr>
          <w:rFonts w:ascii="Arial Narrow" w:eastAsia="Times New Roman" w:hAnsi="Arial Narrow" w:cs="Times New Roman"/>
          <w:lang w:eastAsia="pl-PL"/>
        </w:rPr>
        <w:t>najkorzystniejszy dla Zamawiającego, przy czym szczegółowe jego ustalenie musi być dokonane pisemnie.</w:t>
      </w:r>
    </w:p>
    <w:p w14:paraId="752484B2" w14:textId="0659F679"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Zamawiający zabrania stosowania materiałów szkodliwych dla otoczenia. Materiały nieodpowiadające wymaganiom zostaną usunięte z terenu budowy na koszt Wykonawcy.</w:t>
      </w:r>
    </w:p>
    <w:p w14:paraId="1503A54A" w14:textId="61D75FC3"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Wykonawca</w:t>
      </w:r>
      <w:r w:rsidR="00D25ADE"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ma obowiązek zabezpieczenia składowanych materiałów, narzędzi i sprzętu przed zanieczyszczeniem, uszkodzeniem, kradzieżą, zagrożeniem dla osób postronnych.</w:t>
      </w:r>
    </w:p>
    <w:p w14:paraId="47E8CED7" w14:textId="77777777"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Sprzęt stanowiący własność Wykonawcy lub wynajęty powinien posiadać dopuszczenie do użytkowania – dokumenty potwierdzające ten fakt muszą być okazane na żądanie inspektora nadzoru.</w:t>
      </w:r>
    </w:p>
    <w:p w14:paraId="4953E878" w14:textId="36E22A33"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lastRenderedPageBreak/>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w:t>
      </w:r>
      <w:r w:rsidR="004454D1" w:rsidRPr="007D7E29">
        <w:rPr>
          <w:rFonts w:ascii="Arial Narrow" w:eastAsia="Times New Roman" w:hAnsi="Arial Narrow" w:cs="Times New Roman"/>
          <w:lang w:eastAsia="pl-PL"/>
        </w:rPr>
        <w:t>,</w:t>
      </w:r>
      <w:r w:rsidRPr="007D7E29">
        <w:rPr>
          <w:rFonts w:ascii="Arial Narrow" w:eastAsia="Times New Roman" w:hAnsi="Arial Narrow" w:cs="Times New Roman"/>
          <w:lang w:eastAsia="pl-PL"/>
        </w:rPr>
        <w:t xml:space="preserve"> dla których nie</w:t>
      </w:r>
      <w:r w:rsidR="00D25ADE"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 xml:space="preserve">ustanowiono Polskiej Normy. </w:t>
      </w:r>
    </w:p>
    <w:p w14:paraId="330A1FAF" w14:textId="1BDFA0EE"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Szczegółowe rozwiązania materiałowe muszą być uzgadniane z Zamawiającym</w:t>
      </w:r>
      <w:r w:rsidR="00626052" w:rsidRPr="007D7E29">
        <w:rPr>
          <w:rFonts w:ascii="Arial Narrow" w:eastAsia="Times New Roman" w:hAnsi="Arial Narrow" w:cs="Times New Roman"/>
          <w:lang w:eastAsia="pl-PL"/>
        </w:rPr>
        <w:t xml:space="preserve"> i </w:t>
      </w:r>
      <w:r w:rsidR="00ED3DF6" w:rsidRPr="007D7E29">
        <w:rPr>
          <w:rFonts w:ascii="Arial Narrow" w:eastAsia="Times New Roman" w:hAnsi="Arial Narrow" w:cs="Times New Roman"/>
          <w:lang w:eastAsia="pl-PL"/>
        </w:rPr>
        <w:t>I</w:t>
      </w:r>
      <w:r w:rsidR="00F20996" w:rsidRPr="007D7E29">
        <w:rPr>
          <w:rFonts w:ascii="Arial Narrow" w:eastAsia="Times New Roman" w:hAnsi="Arial Narrow" w:cs="Times New Roman"/>
          <w:lang w:eastAsia="pl-PL"/>
        </w:rPr>
        <w:t>nspektorem nadzoru inwestorskiego.</w:t>
      </w:r>
    </w:p>
    <w:p w14:paraId="13010312" w14:textId="77777777" w:rsidR="00007276"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Obowiązkiem </w:t>
      </w:r>
      <w:r w:rsidR="004454D1"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ykonawcy będzie zapewnienie i przestrzeganie warunków bhp, zabezpieczenie interesów osób trzecich, naprawa ewentualnych szkód wyrządzonych w trakcie realizacji</w:t>
      </w:r>
      <w:r w:rsidR="004454D1" w:rsidRPr="007D7E29">
        <w:rPr>
          <w:rFonts w:ascii="Arial Narrow" w:eastAsia="Times New Roman" w:hAnsi="Arial Narrow" w:cs="Times New Roman"/>
          <w:lang w:eastAsia="pl-PL"/>
        </w:rPr>
        <w:t xml:space="preserve"> inwestycji</w:t>
      </w:r>
      <w:r w:rsidRPr="007D7E29">
        <w:rPr>
          <w:rFonts w:ascii="Arial Narrow" w:eastAsia="Times New Roman" w:hAnsi="Arial Narrow" w:cs="Times New Roman"/>
          <w:lang w:eastAsia="pl-PL"/>
        </w:rPr>
        <w:t xml:space="preserve">, ochrona mienia związanego z budową (materiały i sprzęt </w:t>
      </w:r>
      <w:r w:rsidR="004454D1"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ykonawcy oraz mienie użytkownika).</w:t>
      </w:r>
    </w:p>
    <w:p w14:paraId="40153B8E" w14:textId="74155E46" w:rsidR="00007276"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hAnsi="Arial Narrow" w:cs="Times New Roman"/>
        </w:rPr>
        <w:t>Wykonawca zobowiązany jest do zabezpieczenia placu budow</w:t>
      </w:r>
      <w:r w:rsidR="00007276" w:rsidRPr="007D7E29">
        <w:rPr>
          <w:rFonts w:ascii="Arial Narrow" w:hAnsi="Arial Narrow" w:cs="Times New Roman"/>
        </w:rPr>
        <w:t>y od terenów ogólnie dostępnych</w:t>
      </w:r>
      <w:r w:rsidR="00BF6773" w:rsidRPr="007D7E29">
        <w:rPr>
          <w:rFonts w:ascii="Arial Narrow" w:hAnsi="Arial Narrow" w:cs="Times New Roman"/>
        </w:rPr>
        <w:t>.</w:t>
      </w:r>
    </w:p>
    <w:p w14:paraId="66C561C8" w14:textId="4E1ACBED" w:rsidR="00007276"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hAnsi="Arial Narrow" w:cs="Times New Roman"/>
        </w:rPr>
        <w:t>Przedstawicielem Zamawiającego na budowie będzie inspektor nadzoru. Wykonawca będzie miał obowiązek umożliwić inspektorowi pełnienie obowiązków o</w:t>
      </w:r>
      <w:r w:rsidR="00CB7187" w:rsidRPr="007D7E29">
        <w:rPr>
          <w:rFonts w:ascii="Arial Narrow" w:hAnsi="Arial Narrow" w:cs="Times New Roman"/>
        </w:rPr>
        <w:t>raz udostępniać</w:t>
      </w:r>
      <w:r w:rsidRPr="007D7E29">
        <w:rPr>
          <w:rFonts w:ascii="Arial Narrow" w:hAnsi="Arial Narrow" w:cs="Times New Roman"/>
        </w:rPr>
        <w:t xml:space="preserve"> dokumenty i informacje związane z</w:t>
      </w:r>
      <w:r w:rsidR="00BF6773" w:rsidRPr="007D7E29">
        <w:rPr>
          <w:rFonts w:ascii="Arial Narrow" w:hAnsi="Arial Narrow" w:cs="Times New Roman"/>
        </w:rPr>
        <w:t> </w:t>
      </w:r>
      <w:r w:rsidRPr="007D7E29">
        <w:rPr>
          <w:rFonts w:ascii="Arial Narrow" w:hAnsi="Arial Narrow" w:cs="Times New Roman"/>
        </w:rPr>
        <w:t>robotami.</w:t>
      </w:r>
    </w:p>
    <w:p w14:paraId="3959554A" w14:textId="63BF89F3" w:rsidR="00007276"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hAnsi="Arial Narrow" w:cs="Times New Roman"/>
        </w:rPr>
        <w:t>W przypadku gdy w opisie przedmiotu zamówienia (</w:t>
      </w:r>
      <w:r w:rsidR="003476FD" w:rsidRPr="007D7E29">
        <w:rPr>
          <w:rFonts w:ascii="Arial Narrow" w:hAnsi="Arial Narrow" w:cs="Times New Roman"/>
        </w:rPr>
        <w:t>przedmiar robót</w:t>
      </w:r>
      <w:r w:rsidRPr="007D7E29">
        <w:rPr>
          <w:rFonts w:ascii="Arial Narrow" w:hAnsi="Arial Narrow" w:cs="Times New Roman"/>
        </w:rPr>
        <w:t>)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7D7E29">
        <w:rPr>
          <w:rFonts w:ascii="Arial Narrow" w:hAnsi="Arial Narrow" w:cs="Times New Roman"/>
        </w:rPr>
        <w:t>,</w:t>
      </w:r>
      <w:r w:rsidRPr="007D7E29">
        <w:rPr>
          <w:rFonts w:ascii="Arial Narrow" w:hAnsi="Arial Narrow" w:cs="Times New Roman"/>
        </w:rPr>
        <w:t xml:space="preserve">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7D7E29">
        <w:rPr>
          <w:rFonts w:ascii="Arial Narrow" w:hAnsi="Arial Narrow" w:cs="Times New Roman"/>
        </w:rPr>
        <w:t>.</w:t>
      </w:r>
      <w:r w:rsidRPr="007D7E29">
        <w:rPr>
          <w:rFonts w:ascii="Arial Narrow" w:hAnsi="Arial Narrow" w:cs="Times New Roman"/>
        </w:rPr>
        <w:t xml:space="preserve">, a nie jako nazwy konkretnych </w:t>
      </w:r>
      <w:r w:rsidR="00B24086" w:rsidRPr="007D7E29">
        <w:rPr>
          <w:rFonts w:ascii="Arial Narrow" w:hAnsi="Arial Narrow" w:cs="Times New Roman"/>
        </w:rPr>
        <w:t xml:space="preserve">rozwiązań mających zastosowanie </w:t>
      </w:r>
      <w:r w:rsidRPr="007D7E29">
        <w:rPr>
          <w:rFonts w:ascii="Arial Narrow" w:hAnsi="Arial Narrow" w:cs="Times New Roman"/>
        </w:rPr>
        <w:t>w projekcie i należy je odczytać z dopiskiem „lub równoważne”</w:t>
      </w:r>
      <w:r w:rsidR="004454D1" w:rsidRPr="007D7E29">
        <w:rPr>
          <w:rFonts w:ascii="Arial Narrow" w:hAnsi="Arial Narrow" w:cs="Times New Roman"/>
        </w:rPr>
        <w:t>.</w:t>
      </w:r>
      <w:r w:rsidRPr="007D7E29">
        <w:rPr>
          <w:rFonts w:ascii="Arial Narrow" w:hAnsi="Arial Narrow" w:cs="Times New Roman"/>
        </w:rPr>
        <w:t xml:space="preserve"> </w:t>
      </w:r>
    </w:p>
    <w:p w14:paraId="387131C1" w14:textId="61FC3E8D" w:rsidR="00693654" w:rsidRPr="007D7E29" w:rsidRDefault="00693654" w:rsidP="00482775">
      <w:pPr>
        <w:numPr>
          <w:ilvl w:val="1"/>
          <w:numId w:val="40"/>
        </w:numPr>
        <w:spacing w:beforeLines="60" w:before="144" w:afterLines="60" w:after="144" w:line="276" w:lineRule="auto"/>
        <w:ind w:left="709" w:hanging="425"/>
        <w:jc w:val="both"/>
        <w:rPr>
          <w:rFonts w:ascii="Arial Narrow" w:hAnsi="Arial Narrow" w:cs="Times New Roman"/>
        </w:rPr>
      </w:pPr>
      <w:r w:rsidRPr="007D7E29">
        <w:rPr>
          <w:rFonts w:ascii="Arial Narrow" w:hAnsi="Arial Narrow" w:cs="Times New Roman"/>
        </w:rPr>
        <w:t>Wykonawca zapewnia, że materiały i urządzenia przeznaczone do montażu są fabrycznie nowe, zgodne z przedmiotem zamówienia, dobrej jakości, posiadają właściwości zwyczajowo przyjęte w obrocie i wynikające z ich przeznaczenia.</w:t>
      </w:r>
    </w:p>
    <w:p w14:paraId="54143777" w14:textId="3329D1F3" w:rsidR="00116E62" w:rsidRPr="007D7E29" w:rsidRDefault="00116E62" w:rsidP="00482775">
      <w:pPr>
        <w:numPr>
          <w:ilvl w:val="1"/>
          <w:numId w:val="40"/>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hAnsi="Arial Narrow" w:cs="Times New Roman"/>
        </w:rPr>
        <w:t>W przypadku zastosowania rozwiązania równoważnego powinno ono spełniać następujące warunki:</w:t>
      </w:r>
    </w:p>
    <w:p w14:paraId="26A0BE01" w14:textId="439978A4" w:rsidR="00116E62" w:rsidRPr="007D7E29" w:rsidRDefault="00116E62" w:rsidP="00996B9D">
      <w:pPr>
        <w:numPr>
          <w:ilvl w:val="0"/>
          <w:numId w:val="2"/>
        </w:numPr>
        <w:spacing w:beforeLines="60" w:before="144" w:afterLines="60" w:after="144" w:line="276" w:lineRule="auto"/>
        <w:ind w:left="1134" w:hanging="283"/>
        <w:jc w:val="both"/>
        <w:rPr>
          <w:rFonts w:ascii="Arial Narrow" w:hAnsi="Arial Narrow" w:cs="Times New Roman"/>
        </w:rPr>
      </w:pPr>
      <w:r w:rsidRPr="007D7E29">
        <w:rPr>
          <w:rFonts w:ascii="Arial Narrow" w:hAnsi="Arial Narrow" w:cs="Times New Roman"/>
        </w:rPr>
        <w:t xml:space="preserve">Wszystkie urządzenia zastosowane w systemie równoważnym oraz system jako całość muszą być zaakceptowane przez </w:t>
      </w:r>
      <w:r w:rsidR="001C6B9B" w:rsidRPr="007D7E29">
        <w:rPr>
          <w:rFonts w:ascii="Arial Narrow" w:hAnsi="Arial Narrow" w:cs="Times New Roman"/>
        </w:rPr>
        <w:t>I</w:t>
      </w:r>
      <w:r w:rsidRPr="007D7E29">
        <w:rPr>
          <w:rFonts w:ascii="Arial Narrow" w:hAnsi="Arial Narrow" w:cs="Times New Roman"/>
        </w:rPr>
        <w:t xml:space="preserve">nspektora nadzoru.  </w:t>
      </w:r>
    </w:p>
    <w:p w14:paraId="2FC3F2E0" w14:textId="40708936" w:rsidR="00116E62" w:rsidRPr="007D7E29" w:rsidRDefault="00116E62" w:rsidP="00482775">
      <w:pPr>
        <w:numPr>
          <w:ilvl w:val="1"/>
          <w:numId w:val="40"/>
        </w:numPr>
        <w:spacing w:beforeLines="60" w:before="144" w:afterLines="60" w:after="144" w:line="276" w:lineRule="auto"/>
        <w:ind w:left="709" w:hanging="425"/>
        <w:jc w:val="both"/>
        <w:rPr>
          <w:rFonts w:ascii="Arial Narrow" w:hAnsi="Arial Narrow" w:cs="Times New Roman"/>
        </w:rPr>
      </w:pPr>
      <w:r w:rsidRPr="007D7E29">
        <w:rPr>
          <w:rFonts w:ascii="Arial Narrow" w:hAnsi="Arial Narrow" w:cs="Times New Roman"/>
        </w:rPr>
        <w:t>Wykonawca będzie realizował przedmiot umowy na warunkach określonych w Specyfikacji</w:t>
      </w:r>
      <w:r w:rsidR="00BF6773" w:rsidRPr="007D7E29">
        <w:rPr>
          <w:rFonts w:ascii="Arial Narrow" w:hAnsi="Arial Narrow" w:cs="Times New Roman"/>
        </w:rPr>
        <w:t xml:space="preserve"> </w:t>
      </w:r>
      <w:r w:rsidRPr="007D7E29">
        <w:rPr>
          <w:rFonts w:ascii="Arial Narrow" w:hAnsi="Arial Narrow" w:cs="Times New Roman"/>
        </w:rPr>
        <w:t xml:space="preserve">Warunków Zamówienia, zgodnie z </w:t>
      </w:r>
      <w:r w:rsidR="003476FD" w:rsidRPr="007D7E29">
        <w:rPr>
          <w:rFonts w:ascii="Arial Narrow" w:hAnsi="Arial Narrow" w:cs="Times New Roman"/>
        </w:rPr>
        <w:t>przedmiarem robót</w:t>
      </w:r>
      <w:r w:rsidRPr="007D7E29">
        <w:rPr>
          <w:rFonts w:ascii="Arial Narrow" w:hAnsi="Arial Narrow" w:cs="Times New Roman"/>
        </w:rPr>
        <w:t>, pisemnymi uzgodnieniami między stronami umowy, zgodnie z umową, zasadami wiedzy technicznej, poleceniami nadzoru inwestorskiego, zgodnie z prawem budowlanym i innymi obowiązującymi przepisami, w szczególności przepisami BHP, przeciwpożarowymi, sanitarnymi, ochrony środowiska.</w:t>
      </w:r>
    </w:p>
    <w:p w14:paraId="7F54433E" w14:textId="697C1F54" w:rsidR="00651676" w:rsidRPr="007D7E29" w:rsidRDefault="00651676" w:rsidP="00996B9D">
      <w:pPr>
        <w:spacing w:beforeLines="60" w:before="144" w:afterLines="60" w:after="144" w:line="276" w:lineRule="auto"/>
        <w:ind w:right="74"/>
        <w:rPr>
          <w:rFonts w:ascii="Arial Narrow" w:hAnsi="Arial Narrow" w:cs="Times New Roman"/>
          <w:b/>
        </w:rPr>
      </w:pPr>
      <w:r w:rsidRPr="007D7E29">
        <w:rPr>
          <w:rFonts w:ascii="Arial Narrow" w:hAnsi="Arial Narrow" w:cs="Times New Roman"/>
          <w:b/>
        </w:rPr>
        <w:t>Oświadczenia Wykonawcy</w:t>
      </w:r>
    </w:p>
    <w:p w14:paraId="0B494615" w14:textId="0B57B870" w:rsidR="00116E62" w:rsidRPr="007D7E29" w:rsidRDefault="00116E62" w:rsidP="00996B9D">
      <w:pPr>
        <w:numPr>
          <w:ilvl w:val="0"/>
          <w:numId w:val="8"/>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Wykonawca oświadcza, że przed podpisaniem umowy przeanalizował  </w:t>
      </w:r>
      <w:r w:rsidR="003476FD" w:rsidRPr="007D7E29">
        <w:rPr>
          <w:rFonts w:ascii="Arial Narrow" w:hAnsi="Arial Narrow" w:cs="Times New Roman"/>
        </w:rPr>
        <w:t>przedmiar robót</w:t>
      </w:r>
      <w:r w:rsidRPr="007D7E29">
        <w:rPr>
          <w:rFonts w:ascii="Arial Narrow" w:hAnsi="Arial Narrow" w:cs="Times New Roman"/>
        </w:rPr>
        <w:t>,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7D7E29" w:rsidRDefault="00116E62" w:rsidP="00996B9D">
      <w:pPr>
        <w:numPr>
          <w:ilvl w:val="0"/>
          <w:numId w:val="7"/>
        </w:numPr>
        <w:spacing w:beforeLines="60" w:before="144" w:afterLines="60" w:after="144" w:line="276" w:lineRule="auto"/>
        <w:ind w:left="714" w:right="74" w:hanging="357"/>
        <w:contextualSpacing/>
        <w:jc w:val="both"/>
        <w:rPr>
          <w:rFonts w:ascii="Arial Narrow" w:hAnsi="Arial Narrow" w:cs="Times New Roman"/>
        </w:rPr>
      </w:pPr>
      <w:r w:rsidRPr="007D7E29">
        <w:rPr>
          <w:rFonts w:ascii="Arial Narrow" w:hAnsi="Arial Narrow" w:cs="Times New Roman"/>
        </w:rPr>
        <w:t>warunków i możliwości urządzenia zaplecza technicznego i zasilenia go w niezbędne media,</w:t>
      </w:r>
    </w:p>
    <w:p w14:paraId="79CB8224" w14:textId="77777777" w:rsidR="00116E62" w:rsidRPr="007D7E29" w:rsidRDefault="00116E62" w:rsidP="00996B9D">
      <w:pPr>
        <w:numPr>
          <w:ilvl w:val="0"/>
          <w:numId w:val="7"/>
        </w:numPr>
        <w:spacing w:beforeLines="60" w:before="144" w:afterLines="60" w:after="144" w:line="276" w:lineRule="auto"/>
        <w:ind w:left="714" w:right="74" w:hanging="357"/>
        <w:contextualSpacing/>
        <w:jc w:val="both"/>
        <w:rPr>
          <w:rFonts w:ascii="Arial Narrow" w:hAnsi="Arial Narrow" w:cs="Times New Roman"/>
        </w:rPr>
      </w:pPr>
      <w:r w:rsidRPr="007D7E29">
        <w:rPr>
          <w:rFonts w:ascii="Arial Narrow" w:hAnsi="Arial Narrow" w:cs="Times New Roman"/>
        </w:rPr>
        <w:t>występowania urządzeń i elementów wymagających demontażu na czas robót i ponownego ich montażu</w:t>
      </w:r>
      <w:r w:rsidR="004454D1" w:rsidRPr="007D7E29">
        <w:rPr>
          <w:rFonts w:ascii="Arial Narrow" w:hAnsi="Arial Narrow" w:cs="Times New Roman"/>
        </w:rPr>
        <w:t>,</w:t>
      </w:r>
      <w:r w:rsidRPr="007D7E29">
        <w:rPr>
          <w:rFonts w:ascii="Arial Narrow" w:hAnsi="Arial Narrow" w:cs="Times New Roman"/>
        </w:rPr>
        <w:t xml:space="preserve"> jeżeli nie podlegają wymianie na nowe,</w:t>
      </w:r>
    </w:p>
    <w:p w14:paraId="07F21137" w14:textId="36BFDA84" w:rsidR="00116E62" w:rsidRPr="007D7E29" w:rsidRDefault="00116E62" w:rsidP="00996B9D">
      <w:pPr>
        <w:numPr>
          <w:ilvl w:val="0"/>
          <w:numId w:val="7"/>
        </w:numPr>
        <w:spacing w:beforeLines="60" w:before="144" w:afterLines="60" w:after="144" w:line="276" w:lineRule="auto"/>
        <w:ind w:left="714" w:right="74" w:hanging="357"/>
        <w:contextualSpacing/>
        <w:jc w:val="both"/>
        <w:rPr>
          <w:rFonts w:ascii="Arial Narrow" w:hAnsi="Arial Narrow" w:cs="Times New Roman"/>
        </w:rPr>
      </w:pPr>
      <w:r w:rsidRPr="007D7E29">
        <w:rPr>
          <w:rFonts w:ascii="Arial Narrow" w:hAnsi="Arial Narrow" w:cs="Times New Roman"/>
        </w:rPr>
        <w:t>zapewnieni</w:t>
      </w:r>
      <w:r w:rsidR="004454D1" w:rsidRPr="007D7E29">
        <w:rPr>
          <w:rFonts w:ascii="Arial Narrow" w:hAnsi="Arial Narrow" w:cs="Times New Roman"/>
        </w:rPr>
        <w:t>a</w:t>
      </w:r>
      <w:r w:rsidRPr="007D7E29">
        <w:rPr>
          <w:rFonts w:ascii="Arial Narrow" w:hAnsi="Arial Narrow" w:cs="Times New Roman"/>
        </w:rPr>
        <w:t xml:space="preserve"> dojazdu do placu budowy w trakcie wykonywania robót,</w:t>
      </w:r>
    </w:p>
    <w:p w14:paraId="6C8B318F" w14:textId="77777777" w:rsidR="00116E62" w:rsidRPr="007D7E29" w:rsidRDefault="00116E62" w:rsidP="00996B9D">
      <w:pPr>
        <w:numPr>
          <w:ilvl w:val="0"/>
          <w:numId w:val="7"/>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innych danych niezbędnych do wykonania robót i mogących mieć wpływ na ryzyko i koszty realizacji umowy.</w:t>
      </w:r>
    </w:p>
    <w:p w14:paraId="2D64E78D" w14:textId="1A1DA51E" w:rsidR="00D673BD" w:rsidRPr="000D0CF4" w:rsidRDefault="00116E62" w:rsidP="000D0CF4">
      <w:pPr>
        <w:numPr>
          <w:ilvl w:val="0"/>
          <w:numId w:val="8"/>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lastRenderedPageBreak/>
        <w:t>Wykonawca oświadcza, że wszystkie wymienione wyżej okoliczności uwzględnił w cenie swojej oferty.</w:t>
      </w:r>
    </w:p>
    <w:p w14:paraId="1EFA51EF" w14:textId="304982B8"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2</w:t>
      </w:r>
    </w:p>
    <w:p w14:paraId="0425FF77"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Zmiany zakresu robót.</w:t>
      </w:r>
    </w:p>
    <w:p w14:paraId="4B1C93C8" w14:textId="77777777" w:rsidR="00D673BD" w:rsidRPr="0053611A" w:rsidRDefault="00D673BD" w:rsidP="00D673BD">
      <w:pPr>
        <w:spacing w:before="120"/>
        <w:ind w:right="74"/>
        <w:jc w:val="both"/>
        <w:rPr>
          <w:rFonts w:ascii="Arial Narrow" w:hAnsi="Arial Narrow"/>
        </w:rPr>
      </w:pPr>
      <w:r w:rsidRPr="0053611A">
        <w:rPr>
          <w:rFonts w:ascii="Arial Narrow" w:hAnsi="Arial Narrow"/>
        </w:rPr>
        <w:t>Zamawiający może wprowadzić zmiany w stosunku do dokumentacji projektowej powodujące zmianę zakresu Przedmiotu Umowy na poniższych zasadach:</w:t>
      </w:r>
    </w:p>
    <w:p w14:paraId="225E42A3" w14:textId="77777777" w:rsidR="00D673BD" w:rsidRPr="0053611A" w:rsidRDefault="00D673BD" w:rsidP="00D673BD">
      <w:pPr>
        <w:numPr>
          <w:ilvl w:val="1"/>
          <w:numId w:val="57"/>
        </w:numPr>
        <w:tabs>
          <w:tab w:val="left" w:pos="284"/>
        </w:tabs>
        <w:spacing w:before="120" w:after="0" w:line="240" w:lineRule="auto"/>
        <w:ind w:left="284" w:right="74" w:hanging="284"/>
        <w:jc w:val="both"/>
        <w:rPr>
          <w:rFonts w:ascii="Arial Narrow" w:hAnsi="Arial Narrow"/>
        </w:rPr>
      </w:pPr>
      <w:r w:rsidRPr="0053611A">
        <w:rPr>
          <w:rFonts w:ascii="Arial Narrow" w:hAnsi="Arial Narrow"/>
        </w:rPr>
        <w:t xml:space="preserve">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zamienne, uznane zostaną za roboty, o których mowa 455 ust. 2  ustawy </w:t>
      </w:r>
      <w:proofErr w:type="spellStart"/>
      <w:r w:rsidRPr="0053611A">
        <w:rPr>
          <w:rFonts w:ascii="Arial Narrow" w:hAnsi="Arial Narrow"/>
        </w:rPr>
        <w:t>Pzp</w:t>
      </w:r>
      <w:proofErr w:type="spellEnd"/>
      <w:r w:rsidRPr="0053611A">
        <w:rPr>
          <w:rFonts w:ascii="Arial Narrow" w:hAnsi="Arial Narrow"/>
        </w:rPr>
        <w:t xml:space="preserve"> i zostaną zlecone w trybie wynikającym z ustawy Prawo zamówień publicznych.</w:t>
      </w:r>
    </w:p>
    <w:p w14:paraId="152F3F09" w14:textId="77777777" w:rsidR="00D673BD" w:rsidRPr="0053611A" w:rsidRDefault="00D673BD" w:rsidP="00D673BD">
      <w:pPr>
        <w:numPr>
          <w:ilvl w:val="1"/>
          <w:numId w:val="57"/>
        </w:numPr>
        <w:tabs>
          <w:tab w:val="left" w:pos="284"/>
        </w:tabs>
        <w:spacing w:before="120" w:after="0" w:line="240" w:lineRule="auto"/>
        <w:ind w:left="284" w:right="74" w:hanging="284"/>
        <w:jc w:val="both"/>
        <w:rPr>
          <w:rFonts w:ascii="Arial Narrow" w:hAnsi="Arial Narrow"/>
        </w:rPr>
      </w:pPr>
      <w:r w:rsidRPr="0053611A">
        <w:rPr>
          <w:rFonts w:ascii="Arial Narrow" w:hAnsi="Arial Narrow"/>
        </w:rPr>
        <w:t>Zamawiający może wyłączyć z zakresu zamówienia część robót objętych zamówieniem /roboty wyłączone/maksymalnie do 20%. W takim przypadku wynagrodzenie umowne zostanie odpowiednio zmniejszone o koszt robót wyłączonych, zgodnie z pkt. 3 poniżej.</w:t>
      </w:r>
    </w:p>
    <w:p w14:paraId="5091EB40" w14:textId="77777777" w:rsidR="00D673BD" w:rsidRPr="0053611A" w:rsidRDefault="00D673BD" w:rsidP="00D673BD">
      <w:pPr>
        <w:numPr>
          <w:ilvl w:val="1"/>
          <w:numId w:val="57"/>
        </w:numPr>
        <w:tabs>
          <w:tab w:val="left" w:pos="284"/>
        </w:tabs>
        <w:spacing w:before="120" w:after="0" w:line="240" w:lineRule="auto"/>
        <w:ind w:left="284" w:right="74" w:hanging="284"/>
        <w:jc w:val="both"/>
        <w:rPr>
          <w:rFonts w:ascii="Arial Narrow" w:hAnsi="Arial Narrow"/>
        </w:rPr>
      </w:pPr>
      <w:r w:rsidRPr="0053611A">
        <w:rPr>
          <w:rFonts w:ascii="Arial Narrow" w:hAnsi="Arial Narrow"/>
        </w:rPr>
        <w:t xml:space="preserve">Wycena robót, o których mowa w pkt 1 lub 2 powyżej (wycena różnicowa)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śląskiego, publikowanych w aktualnych na czas wyceny, wydawnictwach </w:t>
      </w:r>
      <w:proofErr w:type="spellStart"/>
      <w:r w:rsidRPr="0053611A">
        <w:rPr>
          <w:rFonts w:ascii="Arial Narrow" w:hAnsi="Arial Narrow"/>
        </w:rPr>
        <w:t>Sekocenbud</w:t>
      </w:r>
      <w:proofErr w:type="spellEnd"/>
      <w:r w:rsidRPr="0053611A">
        <w:rPr>
          <w:rFonts w:ascii="Arial Narrow" w:hAnsi="Arial Narrow"/>
        </w:rPr>
        <w:t xml:space="preserve"> lub </w:t>
      </w:r>
      <w:proofErr w:type="spellStart"/>
      <w:r w:rsidRPr="0053611A">
        <w:rPr>
          <w:rFonts w:ascii="Arial Narrow" w:hAnsi="Arial Narrow"/>
        </w:rPr>
        <w:t>Bistyp</w:t>
      </w:r>
      <w:proofErr w:type="spellEnd"/>
      <w:r w:rsidRPr="0053611A">
        <w:rPr>
          <w:rFonts w:ascii="Arial Narrow" w:hAnsi="Arial Narrow"/>
        </w:rPr>
        <w:t>. Ceny materiałów „M” i pracy sprzętu „S” przyjmowane będą, jako ceny średnie podawane przez te wydawnictwa, a w przypadku ich braku w tych wydawnictwach, wg hurtowych cen zakupu. W/w wycena zostanie wykonana każdorazowo przez Wykonawcę i przedłożona Zamawiającemu do akceptacji i ewentualnej korekty. Strony umowy mogą również pisemnie określić inny sposób dokonania wyceny w/w robót.</w:t>
      </w:r>
    </w:p>
    <w:p w14:paraId="14864A9C" w14:textId="2CABF85D"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3</w:t>
      </w:r>
    </w:p>
    <w:p w14:paraId="7EE905F4"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Wynagrodzenie.</w:t>
      </w:r>
    </w:p>
    <w:p w14:paraId="4C966630" w14:textId="2830E81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 xml:space="preserve">Strony ustalają, że obowiązującą formą wynagrodzenia, zgodnie ze Specyfikacją Warunków Zamówienia, będzie </w:t>
      </w:r>
      <w:r w:rsidRPr="007D7E29">
        <w:rPr>
          <w:rFonts w:ascii="Arial Narrow" w:hAnsi="Arial Narrow" w:cs="Times New Roman"/>
          <w:b/>
        </w:rPr>
        <w:t>wynagrodzenie ryczałtowe</w:t>
      </w:r>
      <w:r w:rsidRPr="007D7E29">
        <w:rPr>
          <w:rFonts w:ascii="Arial Narrow" w:hAnsi="Arial Narrow" w:cs="Times New Roman"/>
        </w:rPr>
        <w:t>.</w:t>
      </w:r>
    </w:p>
    <w:p w14:paraId="40DB25B7"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 xml:space="preserve">Wysokość ryczałtowego wynagrodzenia za wykonanie przedmiotu umowy, zwanego w dalszej części umowy wynagrodzeniem /lub wynagrodzeniem umownym/, strony umowy ustalają na podstawie oferty Wykonawcy </w:t>
      </w:r>
      <w:r w:rsidR="00E5550B" w:rsidRPr="007D7E29">
        <w:rPr>
          <w:rFonts w:ascii="Arial Narrow" w:hAnsi="Arial Narrow" w:cs="Times New Roman"/>
        </w:rPr>
        <w:t xml:space="preserve">z dnia ………………… </w:t>
      </w:r>
      <w:r w:rsidRPr="007D7E29">
        <w:rPr>
          <w:rFonts w:ascii="Arial Narrow" w:hAnsi="Arial Narrow" w:cs="Times New Roman"/>
        </w:rPr>
        <w:t>na kwotę:</w:t>
      </w:r>
    </w:p>
    <w:p w14:paraId="3242B4FF" w14:textId="616E2A69" w:rsidR="00116E62" w:rsidRPr="007D7E29" w:rsidRDefault="00116E62" w:rsidP="00996B9D">
      <w:p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b/>
        </w:rPr>
        <w:tab/>
        <w:t>-wartość netto:</w:t>
      </w: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t>…………</w:t>
      </w:r>
      <w:r w:rsidR="005F527B" w:rsidRPr="007D7E29">
        <w:rPr>
          <w:rFonts w:ascii="Arial Narrow" w:hAnsi="Arial Narrow" w:cs="Times New Roman"/>
        </w:rPr>
        <w:t>…….</w:t>
      </w:r>
      <w:r w:rsidRPr="007D7E29">
        <w:rPr>
          <w:rFonts w:ascii="Arial Narrow" w:hAnsi="Arial Narrow" w:cs="Times New Roman"/>
        </w:rPr>
        <w:t>…………...</w:t>
      </w:r>
      <w:r w:rsidRPr="007D7E29">
        <w:rPr>
          <w:rFonts w:ascii="Arial Narrow" w:hAnsi="Arial Narrow" w:cs="Times New Roman"/>
          <w:b/>
        </w:rPr>
        <w:t>zł</w:t>
      </w:r>
    </w:p>
    <w:p w14:paraId="44267A78" w14:textId="77777777" w:rsidR="00116E62" w:rsidRPr="007D7E29" w:rsidRDefault="00116E62" w:rsidP="00996B9D">
      <w:p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b/>
        </w:rPr>
        <w:tab/>
        <w:t>-wartość brutto /z podatkiem VAT/:</w:t>
      </w:r>
      <w:r w:rsidRPr="007D7E29">
        <w:rPr>
          <w:rFonts w:ascii="Arial Narrow" w:hAnsi="Arial Narrow" w:cs="Times New Roman"/>
          <w:b/>
        </w:rPr>
        <w:tab/>
      </w:r>
      <w:r w:rsidRPr="007D7E29">
        <w:rPr>
          <w:rFonts w:ascii="Arial Narrow" w:hAnsi="Arial Narrow" w:cs="Times New Roman"/>
        </w:rPr>
        <w:t>……….......................</w:t>
      </w:r>
      <w:r w:rsidRPr="007D7E29">
        <w:rPr>
          <w:rFonts w:ascii="Arial Narrow" w:hAnsi="Arial Narrow" w:cs="Times New Roman"/>
          <w:b/>
        </w:rPr>
        <w:t>zł</w:t>
      </w:r>
    </w:p>
    <w:p w14:paraId="7B0B29EA" w14:textId="06DC026E" w:rsidR="00116E62" w:rsidRPr="007D7E29" w:rsidRDefault="00116E62" w:rsidP="00996B9D">
      <w:pPr>
        <w:spacing w:beforeLines="60" w:before="144" w:afterLines="60" w:after="144" w:line="276" w:lineRule="auto"/>
        <w:ind w:left="1620" w:hanging="850"/>
        <w:rPr>
          <w:rFonts w:ascii="Arial Narrow" w:hAnsi="Arial Narrow" w:cs="Times New Roman"/>
        </w:rPr>
      </w:pPr>
      <w:r w:rsidRPr="007D7E29">
        <w:rPr>
          <w:rFonts w:ascii="Arial Narrow" w:hAnsi="Arial Narrow" w:cs="Times New Roman"/>
          <w:b/>
        </w:rPr>
        <w:t xml:space="preserve">Słownie </w:t>
      </w:r>
      <w:r w:rsidRPr="007D7E29">
        <w:rPr>
          <w:rFonts w:ascii="Arial Narrow" w:hAnsi="Arial Narrow" w:cs="Times New Roman"/>
        </w:rPr>
        <w:t>:</w:t>
      </w:r>
      <w:r w:rsidR="005F527B" w:rsidRPr="007D7E29">
        <w:rPr>
          <w:rFonts w:ascii="Arial Narrow" w:hAnsi="Arial Narrow" w:cs="Times New Roman"/>
        </w:rPr>
        <w:t xml:space="preserve"> </w:t>
      </w:r>
      <w:r w:rsidRPr="007D7E29">
        <w:rPr>
          <w:rFonts w:ascii="Arial Narrow" w:hAnsi="Arial Narrow" w:cs="Times New Roman"/>
        </w:rPr>
        <w:t>……………….................................................................................................………………………………………………</w:t>
      </w:r>
      <w:r w:rsidR="005F527B" w:rsidRPr="007D7E29">
        <w:rPr>
          <w:rFonts w:ascii="Arial Narrow" w:hAnsi="Arial Narrow" w:cs="Times New Roman"/>
        </w:rPr>
        <w:t>……………………………………………………………………………………………………..</w:t>
      </w:r>
      <w:r w:rsidRPr="007D7E29">
        <w:rPr>
          <w:rFonts w:ascii="Arial Narrow" w:hAnsi="Arial Narrow" w:cs="Times New Roman"/>
        </w:rPr>
        <w:t>….............</w:t>
      </w:r>
      <w:r w:rsidR="005F527B" w:rsidRPr="007D7E29">
        <w:rPr>
          <w:rFonts w:ascii="Arial Narrow" w:hAnsi="Arial Narrow" w:cs="Times New Roman"/>
        </w:rPr>
        <w:t xml:space="preserve"> </w:t>
      </w:r>
      <w:r w:rsidRPr="007D7E29">
        <w:rPr>
          <w:rFonts w:ascii="Arial Narrow" w:hAnsi="Arial Narrow" w:cs="Times New Roman"/>
          <w:b/>
        </w:rPr>
        <w:t>zł</w:t>
      </w:r>
    </w:p>
    <w:p w14:paraId="7653E234" w14:textId="77777777" w:rsidR="00116E62" w:rsidRPr="007D7E29" w:rsidRDefault="00116E62" w:rsidP="00996B9D">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Lines="60" w:before="144" w:afterLines="60" w:after="144" w:line="276" w:lineRule="auto"/>
        <w:ind w:firstLine="902"/>
        <w:rPr>
          <w:rFonts w:ascii="Arial Narrow" w:eastAsia="Times New Roman" w:hAnsi="Arial Narrow" w:cs="Times New Roman"/>
          <w:lang w:eastAsia="pl-PL"/>
        </w:rPr>
      </w:pPr>
      <w:r w:rsidRPr="007D7E29">
        <w:rPr>
          <w:rFonts w:ascii="Arial Narrow" w:eastAsia="Times New Roman" w:hAnsi="Arial Narrow" w:cs="Times New Roman"/>
          <w:lang w:eastAsia="pl-PL"/>
        </w:rPr>
        <w:t>w tym:........... % podatku VAT w kwocie:</w:t>
      </w:r>
      <w:r w:rsidRPr="007D7E29">
        <w:rPr>
          <w:rFonts w:ascii="Arial Narrow" w:eastAsia="Times New Roman" w:hAnsi="Arial Narrow" w:cs="Times New Roman"/>
          <w:lang w:eastAsia="pl-PL"/>
        </w:rPr>
        <w:tab/>
        <w:t xml:space="preserve"> ...................................</w:t>
      </w:r>
      <w:r w:rsidRPr="007D7E29">
        <w:rPr>
          <w:rFonts w:ascii="Arial Narrow" w:eastAsia="Times New Roman" w:hAnsi="Arial Narrow" w:cs="Times New Roman"/>
          <w:b/>
          <w:lang w:eastAsia="pl-PL"/>
        </w:rPr>
        <w:t>zł</w:t>
      </w:r>
      <w:r w:rsidRPr="007D7E29">
        <w:rPr>
          <w:rFonts w:ascii="Arial Narrow" w:eastAsia="Times New Roman" w:hAnsi="Arial Narrow" w:cs="Times New Roman"/>
          <w:b/>
          <w:lang w:eastAsia="pl-PL"/>
        </w:rPr>
        <w:tab/>
      </w:r>
    </w:p>
    <w:p w14:paraId="0B19C9D3" w14:textId="77777777" w:rsidR="00116E62" w:rsidRPr="007D7E29" w:rsidRDefault="00116E62" w:rsidP="00996B9D">
      <w:pPr>
        <w:numPr>
          <w:ilvl w:val="0"/>
          <w:numId w:val="16"/>
        </w:numPr>
        <w:spacing w:beforeLines="60" w:before="144" w:afterLines="60" w:after="144" w:line="276" w:lineRule="auto"/>
        <w:ind w:left="391" w:right="74" w:hanging="391"/>
        <w:jc w:val="both"/>
        <w:rPr>
          <w:rFonts w:ascii="Arial Narrow" w:hAnsi="Arial Narrow" w:cs="Times New Roman"/>
        </w:rPr>
      </w:pPr>
      <w:r w:rsidRPr="007D7E29">
        <w:rPr>
          <w:rFonts w:ascii="Arial Narrow" w:hAnsi="Arial Narrow" w:cs="Times New Roman"/>
        </w:rPr>
        <w:t xml:space="preserve">Wynagrodzenie powyższe obejmuje m.in.: </w:t>
      </w:r>
    </w:p>
    <w:p w14:paraId="77604A89" w14:textId="77777777" w:rsidR="00116E62" w:rsidRPr="007D7E29" w:rsidRDefault="00116E62" w:rsidP="00996B9D">
      <w:pPr>
        <w:numPr>
          <w:ilvl w:val="0"/>
          <w:numId w:val="31"/>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koszty usunięcia ewentualnych wad ujawnionych przy odbiorze oraz wad zgłoszonych w okresie rękojmi i w okresie gwarancji,</w:t>
      </w:r>
    </w:p>
    <w:p w14:paraId="44187463" w14:textId="77777777" w:rsidR="00116E62" w:rsidRPr="007D7E29" w:rsidRDefault="00116E62" w:rsidP="00996B9D">
      <w:pPr>
        <w:numPr>
          <w:ilvl w:val="0"/>
          <w:numId w:val="31"/>
        </w:numPr>
        <w:spacing w:beforeLines="60" w:before="144" w:afterLines="60" w:after="144" w:line="276" w:lineRule="auto"/>
        <w:ind w:right="74"/>
        <w:rPr>
          <w:rFonts w:ascii="Arial Narrow" w:hAnsi="Arial Narrow" w:cs="Times New Roman"/>
        </w:rPr>
      </w:pPr>
      <w:r w:rsidRPr="007D7E29">
        <w:rPr>
          <w:rFonts w:ascii="Arial Narrow" w:hAnsi="Arial Narrow" w:cs="Times New Roman"/>
        </w:rPr>
        <w:t>koszty związane z organizacją i utrzymaniem placu budowy,</w:t>
      </w:r>
    </w:p>
    <w:p w14:paraId="7935D54D" w14:textId="77777777" w:rsidR="00116E62" w:rsidRPr="007D7E29" w:rsidRDefault="00116E62" w:rsidP="00996B9D">
      <w:pPr>
        <w:numPr>
          <w:ilvl w:val="0"/>
          <w:numId w:val="31"/>
        </w:numPr>
        <w:spacing w:beforeLines="60" w:before="144" w:afterLines="60" w:after="144" w:line="276" w:lineRule="auto"/>
        <w:ind w:right="74"/>
        <w:rPr>
          <w:rFonts w:ascii="Arial Narrow" w:hAnsi="Arial Narrow" w:cs="Times New Roman"/>
        </w:rPr>
      </w:pPr>
      <w:r w:rsidRPr="007D7E29">
        <w:rPr>
          <w:rFonts w:ascii="Arial Narrow" w:hAnsi="Arial Narrow" w:cs="Times New Roman"/>
        </w:rPr>
        <w:t xml:space="preserve">koszty wszelkich robót tymczasowych i pomocniczych, </w:t>
      </w:r>
    </w:p>
    <w:p w14:paraId="68A93594"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lastRenderedPageBreak/>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Wynagrodzenie obowiązywać będzie niezależnie od faktycznych warunków występujących podczas robót, ich zmian podczas wykonywania robót oraz w okresie gwarancji i rękojmi.</w:t>
      </w:r>
    </w:p>
    <w:p w14:paraId="4F5BC30A"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 xml:space="preserve">W przypadku </w:t>
      </w:r>
      <w:r w:rsidR="00E5550B" w:rsidRPr="007D7E29">
        <w:rPr>
          <w:rFonts w:ascii="Arial Narrow" w:hAnsi="Arial Narrow" w:cs="Times New Roman"/>
        </w:rPr>
        <w:t>nieterminowej</w:t>
      </w:r>
      <w:r w:rsidRPr="007D7E29">
        <w:rPr>
          <w:rFonts w:ascii="Arial Narrow" w:hAnsi="Arial Narrow" w:cs="Times New Roman"/>
        </w:rPr>
        <w:t xml:space="preserve"> płatności </w:t>
      </w:r>
      <w:r w:rsidR="00E5550B" w:rsidRPr="007D7E29">
        <w:rPr>
          <w:rFonts w:ascii="Arial Narrow" w:hAnsi="Arial Narrow" w:cs="Times New Roman"/>
        </w:rPr>
        <w:t xml:space="preserve">wynagrodzenia, </w:t>
      </w:r>
      <w:r w:rsidRPr="007D7E29">
        <w:rPr>
          <w:rFonts w:ascii="Arial Narrow" w:hAnsi="Arial Narrow" w:cs="Times New Roman"/>
        </w:rPr>
        <w:t xml:space="preserve">Wykonawcy przysługują </w:t>
      </w:r>
      <w:r w:rsidR="00E5550B" w:rsidRPr="007D7E29">
        <w:rPr>
          <w:rFonts w:ascii="Arial Narrow" w:hAnsi="Arial Narrow" w:cs="Times New Roman"/>
        </w:rPr>
        <w:t xml:space="preserve">odsetki </w:t>
      </w:r>
      <w:r w:rsidRPr="007D7E29">
        <w:rPr>
          <w:rFonts w:ascii="Arial Narrow" w:hAnsi="Arial Narrow" w:cs="Times New Roman"/>
        </w:rPr>
        <w:t xml:space="preserve">ustawowe </w:t>
      </w:r>
      <w:r w:rsidR="00E5550B" w:rsidRPr="007D7E29">
        <w:rPr>
          <w:rFonts w:ascii="Arial Narrow" w:hAnsi="Arial Narrow" w:cs="Times New Roman"/>
        </w:rPr>
        <w:t>za opóźnienie</w:t>
      </w:r>
      <w:r w:rsidRPr="007D7E29">
        <w:rPr>
          <w:rFonts w:ascii="Arial Narrow" w:hAnsi="Arial Narrow" w:cs="Times New Roman"/>
        </w:rPr>
        <w:t xml:space="preserve"> od wartości niezapłaconej w terminie faktury.</w:t>
      </w:r>
    </w:p>
    <w:p w14:paraId="1B12C931"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Ustala się, że zestawienie planowanych prac, na podstawie którego ustalone zostało wynagrodzenie, sporządził Wykonawca.</w:t>
      </w:r>
    </w:p>
    <w:p w14:paraId="3ABD2794" w14:textId="77777777" w:rsidR="00116E62" w:rsidRPr="007D7E29" w:rsidRDefault="00116E62" w:rsidP="00996B9D">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Zapłata wynagrodzenia ryczałtowego będzie dokonywana w walucie polskiej.</w:t>
      </w:r>
    </w:p>
    <w:p w14:paraId="2A038C94" w14:textId="3D1D34A6" w:rsidR="00F27AF0" w:rsidRPr="007D7E29" w:rsidRDefault="00E5550B" w:rsidP="000B0B15">
      <w:pPr>
        <w:numPr>
          <w:ilvl w:val="0"/>
          <w:numId w:val="16"/>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Dniem zapłaty wynagrodzenia jest data obciążenia rachunku bankowego Zamawiającego.</w:t>
      </w:r>
    </w:p>
    <w:p w14:paraId="08CE639F" w14:textId="1033B06A"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4</w:t>
      </w:r>
    </w:p>
    <w:p w14:paraId="70D0740B" w14:textId="77777777" w:rsidR="00116E62" w:rsidRPr="007D7E29" w:rsidRDefault="00116E62" w:rsidP="00996B9D">
      <w:pPr>
        <w:spacing w:beforeLines="60" w:before="144" w:afterLines="60" w:after="144" w:line="276" w:lineRule="auto"/>
        <w:ind w:right="74"/>
        <w:rPr>
          <w:rFonts w:ascii="Arial Narrow" w:hAnsi="Arial Narrow" w:cs="Times New Roman"/>
          <w:b/>
        </w:rPr>
      </w:pPr>
      <w:r w:rsidRPr="007D7E29">
        <w:rPr>
          <w:rFonts w:ascii="Arial Narrow" w:hAnsi="Arial Narrow" w:cs="Times New Roman"/>
          <w:b/>
        </w:rPr>
        <w:t>Gwarancja i rękojmia.</w:t>
      </w:r>
    </w:p>
    <w:p w14:paraId="0800CD6D" w14:textId="77777777"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 xml:space="preserve">Wykonawca </w:t>
      </w:r>
      <w:r w:rsidR="00517C14" w:rsidRPr="007D7E29">
        <w:rPr>
          <w:rFonts w:ascii="Arial Narrow" w:hAnsi="Arial Narrow" w:cs="Times New Roman"/>
        </w:rPr>
        <w:t xml:space="preserve">niniejszym </w:t>
      </w:r>
      <w:r w:rsidRPr="007D7E29">
        <w:rPr>
          <w:rFonts w:ascii="Arial Narrow" w:hAnsi="Arial Narrow" w:cs="Times New Roman"/>
        </w:rPr>
        <w:t>udziela Zamawiającemu gwarancji i rękojmi na wykonane roboty budowlane na okres ……… miesięcy  licząc od daty protokołu odbioru końcowego</w:t>
      </w:r>
      <w:r w:rsidR="00517C14" w:rsidRPr="007D7E29">
        <w:rPr>
          <w:rFonts w:ascii="Arial Narrow" w:hAnsi="Arial Narrow" w:cs="Times New Roman"/>
        </w:rPr>
        <w:t>.</w:t>
      </w:r>
    </w:p>
    <w:p w14:paraId="21D572CA" w14:textId="77777777"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Dokumenty gwarancyjne Wykonawca zobowiązany jest dostarczyć Zamawiającemu przy odbiorze robót</w:t>
      </w:r>
      <w:r w:rsidR="00517C14" w:rsidRPr="007D7E29">
        <w:rPr>
          <w:rFonts w:ascii="Arial Narrow" w:hAnsi="Arial Narrow" w:cs="Times New Roman"/>
        </w:rPr>
        <w:t>.</w:t>
      </w:r>
    </w:p>
    <w:p w14:paraId="14A17EF6" w14:textId="77777777"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 xml:space="preserve">Okres rękojmi jest równy okresowi gwarancji. Zamawiający może korzystać z uprawnień wynikających z rękojmi niezależnie od uprawnień wynikających z gwarancji. </w:t>
      </w:r>
    </w:p>
    <w:p w14:paraId="1290531A" w14:textId="751C3F33"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Roszczenia gwarancyjne z tytułu wad, uszkodzeń, usterek, awarii itp. Zamawiający zgłasza Wykonawcy w dowolny sposób /telefonicznie, faksem, pocztą elektroniczną</w:t>
      </w:r>
      <w:r w:rsidR="00761465" w:rsidRPr="007D7E29">
        <w:rPr>
          <w:rFonts w:ascii="Arial Narrow" w:hAnsi="Arial Narrow" w:cs="Times New Roman"/>
        </w:rPr>
        <w:t>,</w:t>
      </w:r>
      <w:r w:rsidRPr="007D7E29">
        <w:rPr>
          <w:rFonts w:ascii="Arial Narrow" w:hAnsi="Arial Narrow" w:cs="Times New Roman"/>
        </w:rPr>
        <w:t xml:space="preserve">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 xml:space="preserve">Wykonawca zobowiązany jest przystąpić do usuwania wad, usterek, uszkodzeń w okresie gwarancji i rękojmi w ciągu </w:t>
      </w:r>
      <w:r w:rsidRPr="007D7E29">
        <w:rPr>
          <w:rFonts w:ascii="Arial Narrow" w:hAnsi="Arial Narrow" w:cs="Times New Roman"/>
          <w:b/>
        </w:rPr>
        <w:t>3 dni</w:t>
      </w:r>
      <w:r w:rsidRPr="007D7E29">
        <w:rPr>
          <w:rFonts w:ascii="Arial Narrow" w:hAnsi="Arial Narrow" w:cs="Times New Roman"/>
        </w:rPr>
        <w:t xml:space="preserve"> </w:t>
      </w:r>
      <w:r w:rsidRPr="007D7E29">
        <w:rPr>
          <w:rFonts w:ascii="Arial Narrow" w:hAnsi="Arial Narrow" w:cs="Times New Roman"/>
          <w:b/>
        </w:rPr>
        <w:t>roboczych</w:t>
      </w:r>
      <w:r w:rsidRPr="007D7E29">
        <w:rPr>
          <w:rFonts w:ascii="Arial Narrow" w:hAnsi="Arial Narrow" w:cs="Times New Roman"/>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7D7E29">
        <w:rPr>
          <w:rFonts w:ascii="Arial Narrow" w:hAnsi="Arial Narrow" w:cs="Times New Roman"/>
        </w:rPr>
        <w:t xml:space="preserve">i ryzyko </w:t>
      </w:r>
      <w:r w:rsidRPr="007D7E29">
        <w:rPr>
          <w:rFonts w:ascii="Arial Narrow" w:hAnsi="Arial Narrow" w:cs="Times New Roman"/>
        </w:rPr>
        <w:t xml:space="preserve">Wykonawcy, </w:t>
      </w:r>
      <w:r w:rsidR="00517C14" w:rsidRPr="007D7E29">
        <w:rPr>
          <w:rFonts w:ascii="Arial Narrow" w:hAnsi="Arial Narrow" w:cs="Times New Roman"/>
        </w:rPr>
        <w:t xml:space="preserve">w szczególności </w:t>
      </w:r>
      <w:r w:rsidRPr="007D7E29">
        <w:rPr>
          <w:rFonts w:ascii="Arial Narrow" w:hAnsi="Arial Narrow" w:cs="Times New Roman"/>
        </w:rPr>
        <w:t>wykorzystując złożone zabezpieczenie należytego wykonania umowy. W takim przypadku wykonanie robót w zastępstwie Wykonawcy nie ogranicza zakresu, uprawnień i terminów gwarancji.</w:t>
      </w:r>
    </w:p>
    <w:p w14:paraId="72AD85EF" w14:textId="77777777"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Wszelkie koszty związane z usuwaniem wad, usterek, awarii, uszkodzeń itp. w okresie gwarancji i rękojmi ponosi Wykonawca /np.: koszty wynagrodzenia, materiałów, urządzeń, dojazdów, diety itp./.</w:t>
      </w:r>
    </w:p>
    <w:p w14:paraId="05F803AF" w14:textId="3794EB56"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Fakt usunięcia zgłoszonych wad Wykonawca zobowiązany jest zgłosić pisemnie Zamawiającemu.</w:t>
      </w:r>
      <w:r w:rsidR="00996B9D" w:rsidRPr="007D7E29">
        <w:rPr>
          <w:rFonts w:ascii="Arial Narrow" w:hAnsi="Arial Narrow" w:cs="Times New Roman"/>
        </w:rPr>
        <w:br/>
      </w:r>
      <w:r w:rsidRPr="007D7E29">
        <w:rPr>
          <w:rFonts w:ascii="Arial Narrow" w:hAnsi="Arial Narrow" w:cs="Times New Roman"/>
        </w:rPr>
        <w:t>W ciągu 7 dni od zgłoszenia będzie spisany protokół zawierający ustalenia dokonane w toku odbioru tych robót.</w:t>
      </w:r>
    </w:p>
    <w:p w14:paraId="16B20CBF" w14:textId="2D11A3C3" w:rsidR="00116E62" w:rsidRPr="007D7E29" w:rsidRDefault="00116E62" w:rsidP="00996B9D">
      <w:pPr>
        <w:numPr>
          <w:ilvl w:val="0"/>
          <w:numId w:val="1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Wykonawca ponosi odpowiedzialność za szkody spowodowane przez siebie podczas usuwania wad</w:t>
      </w:r>
      <w:r w:rsidR="00996B9D" w:rsidRPr="007D7E29">
        <w:rPr>
          <w:rFonts w:ascii="Arial Narrow" w:hAnsi="Arial Narrow" w:cs="Times New Roman"/>
        </w:rPr>
        <w:br/>
      </w:r>
      <w:r w:rsidRPr="007D7E29">
        <w:rPr>
          <w:rFonts w:ascii="Arial Narrow" w:hAnsi="Arial Narrow" w:cs="Times New Roman"/>
        </w:rPr>
        <w:t>i usterek w okresie gwarancji i rękojmi.</w:t>
      </w:r>
    </w:p>
    <w:p w14:paraId="479FA964" w14:textId="77777777"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lastRenderedPageBreak/>
        <w:sym w:font="Times New Roman" w:char="00A7"/>
      </w:r>
      <w:r w:rsidRPr="007D7E29">
        <w:rPr>
          <w:rFonts w:ascii="Arial Narrow" w:hAnsi="Arial Narrow" w:cs="Times New Roman"/>
          <w:b/>
          <w:bCs/>
        </w:rPr>
        <w:t xml:space="preserve"> 5</w:t>
      </w:r>
    </w:p>
    <w:p w14:paraId="53324F66"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Odbiory robót.</w:t>
      </w:r>
    </w:p>
    <w:p w14:paraId="4C1CCF60" w14:textId="77777777" w:rsidR="00116E62" w:rsidRPr="007D7E29" w:rsidRDefault="00116E62" w:rsidP="00996B9D">
      <w:p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Ustala się następujące rodzaje odbiorów robót:</w:t>
      </w:r>
    </w:p>
    <w:p w14:paraId="084C6F1E" w14:textId="77777777" w:rsidR="00116E62" w:rsidRPr="007D7E29" w:rsidRDefault="00116E62" w:rsidP="00996B9D">
      <w:pPr>
        <w:numPr>
          <w:ilvl w:val="0"/>
          <w:numId w:val="26"/>
        </w:numPr>
        <w:spacing w:beforeLines="60" w:before="144" w:afterLines="60" w:after="144" w:line="276" w:lineRule="auto"/>
        <w:ind w:left="357" w:right="74" w:hanging="357"/>
        <w:jc w:val="both"/>
        <w:rPr>
          <w:rFonts w:ascii="Arial Narrow" w:hAnsi="Arial Narrow" w:cs="Times New Roman"/>
          <w:b/>
        </w:rPr>
      </w:pPr>
      <w:r w:rsidRPr="007D7E29">
        <w:rPr>
          <w:rFonts w:ascii="Arial Narrow" w:hAnsi="Arial Narrow" w:cs="Times New Roman"/>
          <w:b/>
        </w:rPr>
        <w:t>Odbiór robót zanikających i ulegających zakryciu.</w:t>
      </w:r>
    </w:p>
    <w:p w14:paraId="774F922F" w14:textId="064796D2" w:rsidR="00116E62" w:rsidRPr="007D7E29" w:rsidRDefault="00116E62" w:rsidP="00996B9D">
      <w:pPr>
        <w:numPr>
          <w:ilvl w:val="0"/>
          <w:numId w:val="36"/>
        </w:numPr>
        <w:spacing w:beforeLines="60" w:before="144" w:afterLines="60" w:after="144" w:line="276" w:lineRule="auto"/>
        <w:ind w:left="567" w:right="74"/>
        <w:jc w:val="both"/>
        <w:rPr>
          <w:rFonts w:ascii="Arial Narrow" w:hAnsi="Arial Narrow" w:cs="Times New Roman"/>
        </w:rPr>
      </w:pPr>
      <w:r w:rsidRPr="007D7E29">
        <w:rPr>
          <w:rFonts w:ascii="Arial Narrow" w:hAnsi="Arial Narrow" w:cs="Times New Roman"/>
        </w:rPr>
        <w:t>Gotowość do odbioru robót zanikających i ulegających zakryciu Wykonawca zgłasza</w:t>
      </w:r>
      <w:r w:rsidR="00BD4A9A" w:rsidRPr="007D7E29">
        <w:rPr>
          <w:rFonts w:ascii="Arial Narrow" w:hAnsi="Arial Narrow" w:cs="Times New Roman"/>
        </w:rPr>
        <w:t xml:space="preserve"> </w:t>
      </w:r>
      <w:r w:rsidRPr="007D7E29">
        <w:rPr>
          <w:rFonts w:ascii="Arial Narrow" w:hAnsi="Arial Narrow" w:cs="Times New Roman"/>
        </w:rPr>
        <w:t xml:space="preserve">pisemnym powiadomieniem </w:t>
      </w:r>
      <w:r w:rsidR="0051191B" w:rsidRPr="007D7E29">
        <w:rPr>
          <w:rFonts w:ascii="Arial Narrow" w:hAnsi="Arial Narrow" w:cs="Times New Roman"/>
        </w:rPr>
        <w:t>I</w:t>
      </w:r>
      <w:r w:rsidRPr="007D7E29">
        <w:rPr>
          <w:rFonts w:ascii="Arial Narrow" w:hAnsi="Arial Narrow" w:cs="Times New Roman"/>
        </w:rPr>
        <w:t>nspektora nadzoru /bądź w inny uzgodniony sposób/.</w:t>
      </w:r>
    </w:p>
    <w:p w14:paraId="42A80F6F" w14:textId="77777777" w:rsidR="00116E62" w:rsidRPr="007D7E29" w:rsidRDefault="00116E62" w:rsidP="00996B9D">
      <w:pPr>
        <w:numPr>
          <w:ilvl w:val="0"/>
          <w:numId w:val="36"/>
        </w:numPr>
        <w:spacing w:beforeLines="60" w:before="144" w:afterLines="60" w:after="144" w:line="276" w:lineRule="auto"/>
        <w:ind w:left="567" w:right="74"/>
        <w:jc w:val="both"/>
        <w:rPr>
          <w:rFonts w:ascii="Arial Narrow" w:hAnsi="Arial Narrow" w:cs="Times New Roman"/>
        </w:rPr>
      </w:pPr>
      <w:r w:rsidRPr="007D7E29">
        <w:rPr>
          <w:rFonts w:ascii="Arial Narrow" w:hAnsi="Arial Narrow" w:cs="Times New Roman"/>
        </w:rPr>
        <w:t>Odbiór powinien być wykonany nie później niż w ciągu 3 dni roboczych od daty powiadomienia inspektora nadzoru o gotowości do odbioru.</w:t>
      </w:r>
    </w:p>
    <w:p w14:paraId="29BEB357" w14:textId="7374FC54" w:rsidR="006B5A98" w:rsidRPr="007D7E29" w:rsidRDefault="00116E62" w:rsidP="006B5A98">
      <w:pPr>
        <w:numPr>
          <w:ilvl w:val="0"/>
          <w:numId w:val="36"/>
        </w:numPr>
        <w:spacing w:beforeLines="60" w:before="144" w:afterLines="60" w:after="144" w:line="276" w:lineRule="auto"/>
        <w:ind w:left="567" w:right="74"/>
        <w:jc w:val="both"/>
        <w:rPr>
          <w:rFonts w:ascii="Arial Narrow" w:hAnsi="Arial Narrow" w:cs="Times New Roman"/>
        </w:rPr>
      </w:pPr>
      <w:r w:rsidRPr="007D7E29">
        <w:rPr>
          <w:rFonts w:ascii="Arial Narrow" w:hAnsi="Arial Narrow" w:cs="Times New Roman"/>
        </w:rPr>
        <w:t xml:space="preserve">Decyzję dotyczącą odbioru, ocenę jakości oraz zgody na kontynuowanie robót </w:t>
      </w:r>
      <w:r w:rsidR="0051191B" w:rsidRPr="007D7E29">
        <w:rPr>
          <w:rFonts w:ascii="Arial Narrow" w:hAnsi="Arial Narrow" w:cs="Times New Roman"/>
        </w:rPr>
        <w:t>I</w:t>
      </w:r>
      <w:r w:rsidRPr="007D7E29">
        <w:rPr>
          <w:rFonts w:ascii="Arial Narrow" w:hAnsi="Arial Narrow" w:cs="Times New Roman"/>
        </w:rPr>
        <w:t>nspektor nadzoru dokumentuje wpisem do dziennika budowy /bądź w inny uzgodniony sposób/.</w:t>
      </w:r>
    </w:p>
    <w:p w14:paraId="17C3ECEE" w14:textId="3B9D5E39" w:rsidR="00116E62" w:rsidRPr="007D7E29" w:rsidRDefault="008B5E4E" w:rsidP="00996B9D">
      <w:pPr>
        <w:spacing w:beforeLines="60" w:before="144" w:afterLines="60" w:after="144" w:line="276" w:lineRule="auto"/>
        <w:outlineLvl w:val="5"/>
        <w:rPr>
          <w:rFonts w:ascii="Arial Narrow" w:eastAsia="Times New Roman" w:hAnsi="Arial Narrow" w:cs="Times New Roman"/>
          <w:bCs/>
          <w:lang w:eastAsia="pl-PL"/>
        </w:rPr>
      </w:pPr>
      <w:r w:rsidRPr="007D7E29">
        <w:rPr>
          <w:rFonts w:ascii="Arial Narrow" w:eastAsia="Times New Roman" w:hAnsi="Arial Narrow" w:cs="Times New Roman"/>
          <w:b/>
          <w:bCs/>
          <w:lang w:eastAsia="pl-PL"/>
        </w:rPr>
        <w:t>2</w:t>
      </w:r>
      <w:r w:rsidR="00116E62" w:rsidRPr="007D7E29">
        <w:rPr>
          <w:rFonts w:ascii="Arial Narrow" w:eastAsia="Times New Roman" w:hAnsi="Arial Narrow" w:cs="Times New Roman"/>
          <w:b/>
          <w:bCs/>
          <w:lang w:eastAsia="pl-PL"/>
        </w:rPr>
        <w:t>. Odbiór końcowy.</w:t>
      </w:r>
    </w:p>
    <w:p w14:paraId="526535A9" w14:textId="19739340" w:rsidR="00116E62" w:rsidRPr="007D7E29" w:rsidRDefault="00993E4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Calibri" w:hAnsi="Arial Narrow" w:cs="Times New Roman"/>
          <w:lang w:eastAsia="pl-PL"/>
        </w:rPr>
        <w:t xml:space="preserve">Odbiór końcowy dokonany będzie po całkowitym zakończeniu wszystkich robót na podstawie dostarczonej </w:t>
      </w:r>
      <w:r w:rsidRPr="007D7E29">
        <w:rPr>
          <w:rFonts w:ascii="Arial Narrow" w:eastAsia="Calibri" w:hAnsi="Arial Narrow" w:cs="Times New Roman"/>
          <w:b/>
          <w:bCs/>
          <w:lang w:eastAsia="pl-PL"/>
        </w:rPr>
        <w:t>Zamawiającemu</w:t>
      </w:r>
      <w:r w:rsidRPr="007D7E29">
        <w:rPr>
          <w:rFonts w:ascii="Arial Narrow" w:eastAsia="Calibri" w:hAnsi="Arial Narrow" w:cs="Times New Roman"/>
          <w:lang w:eastAsia="pl-PL"/>
        </w:rPr>
        <w:t xml:space="preserve"> dokumentacji odbiorowej</w:t>
      </w:r>
      <w:r w:rsidRPr="007D7E29">
        <w:rPr>
          <w:rFonts w:ascii="Arial Narrow" w:eastAsia="Times New Roman" w:hAnsi="Arial Narrow" w:cs="Times New Roman"/>
          <w:lang w:eastAsia="pl-PL"/>
        </w:rPr>
        <w:t>.</w:t>
      </w:r>
    </w:p>
    <w:p w14:paraId="0FC86E03" w14:textId="0F77827A"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Wykonawca zgłaszając pisemnie gotowość o zakończeniu robót, przekaże </w:t>
      </w:r>
      <w:r w:rsidR="001C6B9B" w:rsidRPr="007D7E29">
        <w:rPr>
          <w:rFonts w:ascii="Arial Narrow" w:eastAsia="Times New Roman" w:hAnsi="Arial Narrow" w:cs="Times New Roman"/>
          <w:lang w:eastAsia="pl-PL"/>
        </w:rPr>
        <w:t>I</w:t>
      </w:r>
      <w:r w:rsidRPr="007D7E29">
        <w:rPr>
          <w:rFonts w:ascii="Arial Narrow" w:eastAsia="Times New Roman" w:hAnsi="Arial Narrow" w:cs="Times New Roman"/>
          <w:lang w:eastAsia="pl-PL"/>
        </w:rPr>
        <w:t>nspektorowi nadzoru n/w dokumenty niezbędne do odbioru i przekazania obiektu do eksploatacji, w tym m. in.:</w:t>
      </w:r>
    </w:p>
    <w:p w14:paraId="173125DC" w14:textId="77777777" w:rsidR="00116E62" w:rsidRPr="007D7E29" w:rsidRDefault="00116E62" w:rsidP="00996B9D">
      <w:pPr>
        <w:numPr>
          <w:ilvl w:val="0"/>
          <w:numId w:val="4"/>
        </w:numPr>
        <w:spacing w:beforeLines="60" w:before="144" w:afterLines="60" w:after="144" w:line="276" w:lineRule="auto"/>
        <w:ind w:left="851"/>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wymagane, zgodnie z obowiązującymi przepisami deklaracje zgodności z polskimi normami, atesty higieniczne  i certyfikaty zgodności, świadectwa dopuszczenia do obrotu itp. dla zastosowanych materiałów, wyrobów i urządzeń,</w:t>
      </w:r>
    </w:p>
    <w:p w14:paraId="5CC5522A" w14:textId="77777777" w:rsidR="00116E62" w:rsidRPr="007D7E29" w:rsidRDefault="00116E62" w:rsidP="00996B9D">
      <w:pPr>
        <w:numPr>
          <w:ilvl w:val="0"/>
          <w:numId w:val="4"/>
        </w:numPr>
        <w:spacing w:beforeLines="60" w:before="144" w:afterLines="60" w:after="144" w:line="276" w:lineRule="auto"/>
        <w:ind w:left="851"/>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Dokumentację powykonawczą,</w:t>
      </w:r>
    </w:p>
    <w:p w14:paraId="7A7349D4" w14:textId="239A92BE"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Wykonawca przekaże Zamawiającemu kompletną dokumentację odbiorową w </w:t>
      </w:r>
      <w:r w:rsidR="003C56C1" w:rsidRPr="007D7E29">
        <w:rPr>
          <w:rFonts w:ascii="Arial Narrow" w:eastAsia="Times New Roman" w:hAnsi="Arial Narrow" w:cs="Times New Roman"/>
          <w:b/>
          <w:lang w:eastAsia="pl-PL"/>
        </w:rPr>
        <w:t>1</w:t>
      </w:r>
      <w:r w:rsidRPr="007D7E29">
        <w:rPr>
          <w:rFonts w:ascii="Arial Narrow" w:eastAsia="Times New Roman" w:hAnsi="Arial Narrow" w:cs="Times New Roman"/>
          <w:b/>
          <w:lang w:eastAsia="pl-PL"/>
        </w:rPr>
        <w:t xml:space="preserve"> egzemplarz</w:t>
      </w:r>
      <w:r w:rsidR="003C56C1" w:rsidRPr="007D7E29">
        <w:rPr>
          <w:rFonts w:ascii="Arial Narrow" w:eastAsia="Times New Roman" w:hAnsi="Arial Narrow" w:cs="Times New Roman"/>
          <w:b/>
          <w:lang w:eastAsia="pl-PL"/>
        </w:rPr>
        <w:t>u</w:t>
      </w:r>
      <w:r w:rsidRPr="007D7E29">
        <w:rPr>
          <w:rFonts w:ascii="Arial Narrow" w:eastAsia="Times New Roman" w:hAnsi="Arial Narrow" w:cs="Times New Roman"/>
          <w:b/>
          <w:lang w:eastAsia="pl-PL"/>
        </w:rPr>
        <w:t xml:space="preserve">.   </w:t>
      </w:r>
    </w:p>
    <w:p w14:paraId="33E44BA5" w14:textId="77777777"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Na podstawie potwierdzonego zgłoszenia gotowości do odbioru, Zamawiający wyznaczy termin odbioru.                                                                                                                                </w:t>
      </w:r>
    </w:p>
    <w:p w14:paraId="45E5C682" w14:textId="77777777"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Odbiór końcowy będzie przeprowadzony przez komisję wyznaczoną przez Zamawiającego w obecności </w:t>
      </w:r>
      <w:bookmarkStart w:id="7" w:name="_Hlk72415611"/>
      <w:r w:rsidRPr="007D7E29">
        <w:rPr>
          <w:rFonts w:ascii="Arial Narrow" w:eastAsia="Times New Roman" w:hAnsi="Arial Narrow" w:cs="Times New Roman"/>
          <w:lang w:eastAsia="pl-PL"/>
        </w:rPr>
        <w:t xml:space="preserve">inspektora nadzoru inwestorskiego </w:t>
      </w:r>
      <w:bookmarkEnd w:id="7"/>
      <w:r w:rsidRPr="007D7E29">
        <w:rPr>
          <w:rFonts w:ascii="Arial Narrow" w:eastAsia="Times New Roman" w:hAnsi="Arial Narrow" w:cs="Times New Roman"/>
          <w:lang w:eastAsia="pl-PL"/>
        </w:rPr>
        <w:t>i przedstawicieli Wykonawcy.</w:t>
      </w:r>
    </w:p>
    <w:p w14:paraId="1AFD3655" w14:textId="77777777"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 czynności dokonywanych podczas odbioru końcowego będą sporządzane protokoły zawierające wszystkie ustalenia dokonane w toku odbioru oraz terminy i warunki usunięcia ewentualnych wad stwierdzonych w przedmiocie odbioru.</w:t>
      </w:r>
    </w:p>
    <w:p w14:paraId="7F1A0AD4" w14:textId="77777777"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Jeżeli w trakcie odbioru końcowego zostaną stwierdzone wady, to Zamawiającemu przysługują następujące uprawnienia:</w:t>
      </w:r>
    </w:p>
    <w:p w14:paraId="251E70D0" w14:textId="77777777" w:rsidR="00116E62" w:rsidRPr="007D7E29" w:rsidRDefault="00116E62" w:rsidP="00482775">
      <w:pPr>
        <w:numPr>
          <w:ilvl w:val="1"/>
          <w:numId w:val="38"/>
        </w:numPr>
        <w:spacing w:beforeLines="60" w:before="144" w:afterLines="60" w:after="144" w:line="276" w:lineRule="auto"/>
        <w:ind w:left="851"/>
        <w:jc w:val="both"/>
        <w:rPr>
          <w:rFonts w:ascii="Arial Narrow" w:hAnsi="Arial Narrow" w:cs="Times New Roman"/>
        </w:rPr>
      </w:pPr>
      <w:r w:rsidRPr="007D7E29">
        <w:rPr>
          <w:rFonts w:ascii="Arial Narrow" w:hAnsi="Arial Narrow" w:cs="Times New Roman"/>
        </w:rPr>
        <w:t>jeżeli wady nadają się do usunięcia</w:t>
      </w:r>
      <w:r w:rsidR="003F0B25" w:rsidRPr="007D7E29">
        <w:rPr>
          <w:rFonts w:ascii="Arial Narrow" w:hAnsi="Arial Narrow" w:cs="Times New Roman"/>
        </w:rPr>
        <w:t xml:space="preserve"> </w:t>
      </w:r>
      <w:r w:rsidRPr="007D7E29">
        <w:rPr>
          <w:rFonts w:ascii="Arial Narrow" w:hAnsi="Arial Narrow" w:cs="Times New Roman"/>
        </w:rPr>
        <w:t>- wyznacza termin na ich usunięcie,</w:t>
      </w:r>
    </w:p>
    <w:p w14:paraId="1BDA908A" w14:textId="38A0660B" w:rsidR="00116E62" w:rsidRPr="007D7E29" w:rsidRDefault="00116E62" w:rsidP="00482775">
      <w:pPr>
        <w:numPr>
          <w:ilvl w:val="1"/>
          <w:numId w:val="38"/>
        </w:numPr>
        <w:spacing w:beforeLines="60" w:before="144" w:afterLines="60" w:after="144" w:line="276" w:lineRule="auto"/>
        <w:ind w:left="851"/>
        <w:jc w:val="both"/>
        <w:rPr>
          <w:rFonts w:ascii="Arial Narrow" w:hAnsi="Arial Narrow" w:cs="Times New Roman"/>
        </w:rPr>
      </w:pPr>
      <w:r w:rsidRPr="007D7E29">
        <w:rPr>
          <w:rFonts w:ascii="Arial Narrow" w:hAnsi="Arial Narrow" w:cs="Times New Roman"/>
        </w:rPr>
        <w:t>jeżeli wady nie nadają się do usunięcia, lecz nie uniemożliwiają korzystania z  przedmiotu umowy zgodnie z jego przeznaczeniem</w:t>
      </w:r>
      <w:r w:rsidR="003F0B25" w:rsidRPr="007D7E29">
        <w:rPr>
          <w:rFonts w:ascii="Arial Narrow" w:hAnsi="Arial Narrow" w:cs="Times New Roman"/>
        </w:rPr>
        <w:t xml:space="preserve"> -</w:t>
      </w:r>
      <w:r w:rsidRPr="007D7E29">
        <w:rPr>
          <w:rFonts w:ascii="Arial Narrow" w:hAnsi="Arial Narrow" w:cs="Times New Roman"/>
        </w:rPr>
        <w:t xml:space="preserve"> obniża wynagrodzenie za  prace wykonane wadliwie z uwzględnieniem charakteru tych wad,</w:t>
      </w:r>
    </w:p>
    <w:p w14:paraId="2AE7C1B8" w14:textId="7C778A89" w:rsidR="00116E62" w:rsidRPr="007D7E29" w:rsidRDefault="00116E62" w:rsidP="00482775">
      <w:pPr>
        <w:numPr>
          <w:ilvl w:val="1"/>
          <w:numId w:val="38"/>
        </w:numPr>
        <w:spacing w:beforeLines="60" w:before="144" w:afterLines="60" w:after="144" w:line="276" w:lineRule="auto"/>
        <w:ind w:left="851"/>
        <w:jc w:val="both"/>
        <w:rPr>
          <w:rFonts w:ascii="Arial Narrow" w:hAnsi="Arial Narrow" w:cs="Times New Roman"/>
        </w:rPr>
      </w:pPr>
      <w:r w:rsidRPr="007D7E29">
        <w:rPr>
          <w:rFonts w:ascii="Arial Narrow" w:hAnsi="Arial Narrow" w:cs="Times New Roman"/>
        </w:rPr>
        <w:t>jeżeli wady nie nadają się do usunięcia i zdaniem Zamawiającego uniemożliwiają właściwe korzystanie z obiektu</w:t>
      </w:r>
      <w:r w:rsidR="003F0B25" w:rsidRPr="007D7E29">
        <w:rPr>
          <w:rFonts w:ascii="Arial Narrow" w:hAnsi="Arial Narrow" w:cs="Times New Roman"/>
        </w:rPr>
        <w:t xml:space="preserve"> -</w:t>
      </w:r>
      <w:r w:rsidRPr="007D7E29">
        <w:rPr>
          <w:rFonts w:ascii="Arial Narrow" w:hAnsi="Arial Narrow" w:cs="Times New Roman"/>
        </w:rPr>
        <w:t xml:space="preserve"> Zamawiający może żądać powtórnego wykonania robót na koszt Wykonawcy bez względu na związane z tym koszty. Wykonawca nie może odmówić wykonania tych robót.</w:t>
      </w:r>
    </w:p>
    <w:p w14:paraId="17FF838B" w14:textId="5FF9B4DB" w:rsidR="00116E62"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lastRenderedPageBreak/>
        <w:t xml:space="preserve">Wykonawca zobowiązany jest do zawiadomienia Zamawiającego o usunięciu wad oraz </w:t>
      </w:r>
      <w:r w:rsidR="003F0B25" w:rsidRPr="007D7E29">
        <w:rPr>
          <w:rFonts w:ascii="Arial Narrow" w:eastAsia="Times New Roman" w:hAnsi="Arial Narrow" w:cs="Times New Roman"/>
          <w:lang w:eastAsia="pl-PL"/>
        </w:rPr>
        <w:t xml:space="preserve">może </w:t>
      </w:r>
      <w:r w:rsidRPr="007D7E29">
        <w:rPr>
          <w:rFonts w:ascii="Arial Narrow" w:eastAsia="Times New Roman" w:hAnsi="Arial Narrow" w:cs="Times New Roman"/>
          <w:lang w:eastAsia="pl-PL"/>
        </w:rPr>
        <w:t>żąda</w:t>
      </w:r>
      <w:r w:rsidR="003F0B25" w:rsidRPr="007D7E29">
        <w:rPr>
          <w:rFonts w:ascii="Arial Narrow" w:eastAsia="Times New Roman" w:hAnsi="Arial Narrow" w:cs="Times New Roman"/>
          <w:lang w:eastAsia="pl-PL"/>
        </w:rPr>
        <w:t>ć</w:t>
      </w:r>
      <w:r w:rsidRPr="007D7E29">
        <w:rPr>
          <w:rFonts w:ascii="Arial Narrow" w:eastAsia="Times New Roman" w:hAnsi="Arial Narrow" w:cs="Times New Roman"/>
          <w:lang w:eastAsia="pl-PL"/>
        </w:rPr>
        <w:t xml:space="preserve"> wyznaczenia </w:t>
      </w:r>
      <w:r w:rsidR="003F0B25" w:rsidRPr="007D7E29">
        <w:rPr>
          <w:rFonts w:ascii="Arial Narrow" w:eastAsia="Times New Roman" w:hAnsi="Arial Narrow" w:cs="Times New Roman"/>
          <w:lang w:eastAsia="pl-PL"/>
        </w:rPr>
        <w:t xml:space="preserve">przez Zamawiającego </w:t>
      </w:r>
      <w:r w:rsidRPr="007D7E29">
        <w:rPr>
          <w:rFonts w:ascii="Arial Narrow" w:eastAsia="Times New Roman" w:hAnsi="Arial Narrow" w:cs="Times New Roman"/>
          <w:lang w:eastAsia="pl-PL"/>
        </w:rPr>
        <w:t>terminu odbioru prac zakwestionowanych uprzednio jako wadliwych.</w:t>
      </w:r>
    </w:p>
    <w:p w14:paraId="6E7B24BA" w14:textId="1C02F6E5" w:rsidR="006B5A98" w:rsidRPr="007D7E29" w:rsidRDefault="00116E62" w:rsidP="00482775">
      <w:pPr>
        <w:numPr>
          <w:ilvl w:val="0"/>
          <w:numId w:val="37"/>
        </w:numPr>
        <w:spacing w:beforeLines="60" w:before="144" w:afterLines="60" w:after="144" w:line="276" w:lineRule="auto"/>
        <w:ind w:left="426"/>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Od terminu dokonania odbioru końcowego rozpoczynają swój bieg terminy na zwrot zabezpieczenia należytego wykonania umowy</w:t>
      </w:r>
      <w:r w:rsidR="00F20996" w:rsidRPr="007D7E29">
        <w:rPr>
          <w:rFonts w:ascii="Arial Narrow" w:eastAsia="Times New Roman" w:hAnsi="Arial Narrow" w:cs="Times New Roman"/>
          <w:lang w:eastAsia="pl-PL"/>
        </w:rPr>
        <w:t>.</w:t>
      </w:r>
    </w:p>
    <w:p w14:paraId="2820EF3E" w14:textId="77777777"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6</w:t>
      </w:r>
    </w:p>
    <w:p w14:paraId="1286F365"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Rozliczenie i płatności.</w:t>
      </w:r>
    </w:p>
    <w:p w14:paraId="7B317104" w14:textId="7BAC9C8D" w:rsidR="006B5A98"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Rozliczenie za wykonanie przedmiotu umowy </w:t>
      </w:r>
      <w:r w:rsidR="006B5A98" w:rsidRPr="007D7E29">
        <w:rPr>
          <w:rFonts w:ascii="Arial Narrow" w:hAnsi="Arial Narrow" w:cs="Times New Roman"/>
        </w:rPr>
        <w:t>nastąpi po wystawieniu przez Wykonawcę faktury końcowej.</w:t>
      </w:r>
    </w:p>
    <w:p w14:paraId="113B81B1" w14:textId="5E9129A2" w:rsidR="00116E62"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Podstawą wystawienia faktury </w:t>
      </w:r>
      <w:r w:rsidR="006B5A98" w:rsidRPr="007D7E29">
        <w:rPr>
          <w:rFonts w:ascii="Arial Narrow" w:hAnsi="Arial Narrow" w:cs="Times New Roman"/>
        </w:rPr>
        <w:t xml:space="preserve">końcowej </w:t>
      </w:r>
      <w:r w:rsidRPr="007D7E29">
        <w:rPr>
          <w:rFonts w:ascii="Arial Narrow" w:hAnsi="Arial Narrow" w:cs="Times New Roman"/>
        </w:rPr>
        <w:t xml:space="preserve">będzie zatwierdzony przez przedstawiciela Zamawiającego protokół odbioru </w:t>
      </w:r>
      <w:r w:rsidR="006B5A98" w:rsidRPr="007D7E29">
        <w:rPr>
          <w:rFonts w:ascii="Arial Narrow" w:hAnsi="Arial Narrow" w:cs="Times New Roman"/>
        </w:rPr>
        <w:t xml:space="preserve">końcowego </w:t>
      </w:r>
      <w:r w:rsidRPr="007D7E29">
        <w:rPr>
          <w:rFonts w:ascii="Arial Narrow" w:hAnsi="Arial Narrow" w:cs="Times New Roman"/>
        </w:rPr>
        <w:t xml:space="preserve">wystawiony w trybie określonym w </w:t>
      </w:r>
      <w:r w:rsidRPr="007D7E29">
        <w:rPr>
          <w:rFonts w:ascii="Arial Narrow" w:hAnsi="Arial Narrow" w:cs="Times New Roman"/>
        </w:rPr>
        <w:sym w:font="Times New Roman" w:char="00A7"/>
      </w:r>
      <w:r w:rsidRPr="007D7E29">
        <w:rPr>
          <w:rFonts w:ascii="Arial Narrow" w:hAnsi="Arial Narrow" w:cs="Times New Roman"/>
        </w:rPr>
        <w:t xml:space="preserve"> 5 ust.</w:t>
      </w:r>
      <w:r w:rsidR="003F0B25" w:rsidRPr="007D7E29">
        <w:rPr>
          <w:rFonts w:ascii="Arial Narrow" w:hAnsi="Arial Narrow" w:cs="Times New Roman"/>
        </w:rPr>
        <w:t xml:space="preserve"> </w:t>
      </w:r>
      <w:r w:rsidRPr="007D7E29">
        <w:rPr>
          <w:rFonts w:ascii="Arial Narrow" w:hAnsi="Arial Narrow" w:cs="Times New Roman"/>
        </w:rPr>
        <w:t>2.</w:t>
      </w:r>
    </w:p>
    <w:p w14:paraId="32EB1DAC" w14:textId="00BD270A" w:rsidR="00116E62"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Podstawą do rozliczenia końcowego będzie protokół odbioru końcowego, podpisany w trybie </w:t>
      </w:r>
      <w:r w:rsidRPr="007D7E29">
        <w:rPr>
          <w:rFonts w:ascii="Arial Narrow" w:hAnsi="Arial Narrow" w:cs="Times New Roman"/>
        </w:rPr>
        <w:sym w:font="Times New Roman" w:char="00A7"/>
      </w:r>
      <w:r w:rsidRPr="007D7E29">
        <w:rPr>
          <w:rFonts w:ascii="Arial Narrow" w:hAnsi="Arial Narrow" w:cs="Times New Roman"/>
        </w:rPr>
        <w:t xml:space="preserve"> 5 ust. </w:t>
      </w:r>
      <w:r w:rsidR="000F1026" w:rsidRPr="007D7E29">
        <w:rPr>
          <w:rFonts w:ascii="Arial Narrow" w:hAnsi="Arial Narrow" w:cs="Times New Roman"/>
        </w:rPr>
        <w:t>2</w:t>
      </w:r>
      <w:r w:rsidRPr="007D7E29">
        <w:rPr>
          <w:rFonts w:ascii="Arial Narrow" w:hAnsi="Arial Narrow" w:cs="Times New Roman"/>
        </w:rPr>
        <w:t xml:space="preserve"> oraz prawidłowo wystawiona przez Wykonawcę faktura końcowa.</w:t>
      </w:r>
    </w:p>
    <w:p w14:paraId="0E996994" w14:textId="5ECD48E6" w:rsidR="00116E62" w:rsidRPr="007D7E29" w:rsidRDefault="00116E62" w:rsidP="006B5A98">
      <w:pPr>
        <w:numPr>
          <w:ilvl w:val="0"/>
          <w:numId w:val="17"/>
        </w:numPr>
        <w:spacing w:beforeLines="60" w:before="144" w:afterLines="60" w:after="144" w:line="276" w:lineRule="auto"/>
        <w:ind w:left="357" w:right="74" w:hanging="357"/>
        <w:jc w:val="both"/>
        <w:rPr>
          <w:rFonts w:ascii="Arial Narrow" w:hAnsi="Arial Narrow" w:cs="Times New Roman"/>
          <w:b/>
        </w:rPr>
      </w:pPr>
      <w:r w:rsidRPr="007D7E29">
        <w:rPr>
          <w:rFonts w:ascii="Arial Narrow" w:hAnsi="Arial Narrow" w:cs="Times New Roman"/>
        </w:rPr>
        <w:t>Faktur</w:t>
      </w:r>
      <w:r w:rsidR="006B5A98" w:rsidRPr="007D7E29">
        <w:rPr>
          <w:rFonts w:ascii="Arial Narrow" w:hAnsi="Arial Narrow" w:cs="Times New Roman"/>
        </w:rPr>
        <w:t xml:space="preserve">a końcowa </w:t>
      </w:r>
      <w:r w:rsidRPr="007D7E29">
        <w:rPr>
          <w:rFonts w:ascii="Arial Narrow" w:hAnsi="Arial Narrow" w:cs="Times New Roman"/>
        </w:rPr>
        <w:t>będ</w:t>
      </w:r>
      <w:r w:rsidR="006B5A98" w:rsidRPr="007D7E29">
        <w:rPr>
          <w:rFonts w:ascii="Arial Narrow" w:hAnsi="Arial Narrow" w:cs="Times New Roman"/>
        </w:rPr>
        <w:t xml:space="preserve">zie płatna </w:t>
      </w:r>
      <w:r w:rsidRPr="007D7E29">
        <w:rPr>
          <w:rFonts w:ascii="Arial Narrow" w:hAnsi="Arial Narrow" w:cs="Times New Roman"/>
        </w:rPr>
        <w:t>na rachunek bankowy Wykonawcy w termin</w:t>
      </w:r>
      <w:r w:rsidR="006B5A98" w:rsidRPr="007D7E29">
        <w:rPr>
          <w:rFonts w:ascii="Arial Narrow" w:hAnsi="Arial Narrow" w:cs="Times New Roman"/>
        </w:rPr>
        <w:t xml:space="preserve">ie </w:t>
      </w:r>
      <w:r w:rsidRPr="007D7E29">
        <w:rPr>
          <w:rFonts w:ascii="Arial Narrow" w:hAnsi="Arial Narrow" w:cs="Times New Roman"/>
        </w:rPr>
        <w:t xml:space="preserve">do </w:t>
      </w:r>
      <w:r w:rsidR="00CB2B19" w:rsidRPr="007D7E29">
        <w:rPr>
          <w:rFonts w:ascii="Arial Narrow" w:hAnsi="Arial Narrow" w:cs="Times New Roman"/>
        </w:rPr>
        <w:t>14</w:t>
      </w:r>
      <w:r w:rsidRPr="007D7E29">
        <w:rPr>
          <w:rFonts w:ascii="Arial Narrow" w:hAnsi="Arial Narrow" w:cs="Times New Roman"/>
        </w:rPr>
        <w:t xml:space="preserve"> dni, od daty dostarczenia Zamawiającemu prawidłowo wystawionej faktury wraz z odpowiednio zatwierdzonym protokołem odbioru.</w:t>
      </w:r>
    </w:p>
    <w:p w14:paraId="2E7406D8" w14:textId="149C6A17" w:rsidR="00116E62"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Zamawiający może żądać odrębnego fakturowania robót podzleconych przez Wykonawcę poszczególnym podwykonawcom jak również odrębnego fakturowania robót</w:t>
      </w:r>
      <w:r w:rsidR="003F0B25" w:rsidRPr="007D7E29">
        <w:rPr>
          <w:rFonts w:ascii="Arial Narrow" w:hAnsi="Arial Narrow" w:cs="Times New Roman"/>
        </w:rPr>
        <w:t>,</w:t>
      </w:r>
      <w:r w:rsidRPr="007D7E29">
        <w:rPr>
          <w:rFonts w:ascii="Arial Narrow" w:hAnsi="Arial Narrow" w:cs="Times New Roman"/>
        </w:rPr>
        <w:t xml:space="preserve"> na które Zamawiający uzyskał dofinansowanie zgodnie z wymogami instytucji dofinansowującej wg wskazań Zamawiającego i Inspektora Nadzoru.</w:t>
      </w:r>
    </w:p>
    <w:p w14:paraId="34374929" w14:textId="79DC53D7" w:rsidR="00116E62"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Zamawiający dokona płatności </w:t>
      </w:r>
      <w:r w:rsidR="008B5E4E" w:rsidRPr="007D7E29">
        <w:rPr>
          <w:rFonts w:ascii="Arial Narrow" w:hAnsi="Arial Narrow" w:cs="Times New Roman"/>
        </w:rPr>
        <w:t xml:space="preserve">końcowej </w:t>
      </w:r>
      <w:r w:rsidRPr="007D7E29">
        <w:rPr>
          <w:rFonts w:ascii="Arial Narrow" w:hAnsi="Arial Narrow" w:cs="Times New Roman"/>
        </w:rPr>
        <w:t xml:space="preserve">za odebrane roboty budowlane po dostarczeniu przez </w:t>
      </w:r>
      <w:r w:rsidR="003F0B25" w:rsidRPr="007D7E29">
        <w:rPr>
          <w:rFonts w:ascii="Arial Narrow" w:hAnsi="Arial Narrow" w:cs="Times New Roman"/>
        </w:rPr>
        <w:t>W</w:t>
      </w:r>
      <w:r w:rsidRPr="007D7E29">
        <w:rPr>
          <w:rFonts w:ascii="Arial Narrow" w:hAnsi="Arial Narrow" w:cs="Times New Roman"/>
        </w:rPr>
        <w:t>ykonawcę dowodów zapłaty wymagalnego wynagrodzenia podwykonawcom i dalszym podwykonawcom biorącym udział w realizacji odebranych robót budowlanych.</w:t>
      </w:r>
    </w:p>
    <w:p w14:paraId="47FE88AE" w14:textId="339162BB" w:rsidR="00116E62" w:rsidRPr="007D7E29" w:rsidRDefault="00116E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W przypadku nieprzedstawienia przez </w:t>
      </w:r>
      <w:r w:rsidR="003F0B25" w:rsidRPr="007D7E29">
        <w:rPr>
          <w:rFonts w:ascii="Arial Narrow" w:hAnsi="Arial Narrow" w:cs="Times New Roman"/>
        </w:rPr>
        <w:t>W</w:t>
      </w:r>
      <w:r w:rsidRPr="007D7E29">
        <w:rPr>
          <w:rFonts w:ascii="Arial Narrow" w:hAnsi="Arial Narrow" w:cs="Times New Roman"/>
        </w:rPr>
        <w:t>ykonawcę wszystkich dowodów zapłaty, o których mowa w ustępie 6</w:t>
      </w:r>
      <w:r w:rsidR="003F0B25" w:rsidRPr="007D7E29">
        <w:rPr>
          <w:rFonts w:ascii="Arial Narrow" w:hAnsi="Arial Narrow" w:cs="Times New Roman"/>
        </w:rPr>
        <w:t>,</w:t>
      </w:r>
      <w:r w:rsidRPr="007D7E29">
        <w:rPr>
          <w:rFonts w:ascii="Arial Narrow" w:hAnsi="Arial Narrow" w:cs="Times New Roman"/>
        </w:rPr>
        <w:t xml:space="preserve"> </w:t>
      </w:r>
      <w:r w:rsidR="003F0B25" w:rsidRPr="007D7E29">
        <w:rPr>
          <w:rFonts w:ascii="Arial Narrow" w:hAnsi="Arial Narrow" w:cs="Times New Roman"/>
        </w:rPr>
        <w:t>Z</w:t>
      </w:r>
      <w:r w:rsidRPr="007D7E29">
        <w:rPr>
          <w:rFonts w:ascii="Arial Narrow" w:hAnsi="Arial Narrow" w:cs="Times New Roman"/>
        </w:rPr>
        <w:t xml:space="preserve">amawiający wstrzyma się z zapłatą należnego </w:t>
      </w:r>
      <w:r w:rsidR="003F0B25" w:rsidRPr="007D7E29">
        <w:rPr>
          <w:rFonts w:ascii="Arial Narrow" w:hAnsi="Arial Narrow" w:cs="Times New Roman"/>
        </w:rPr>
        <w:t>W</w:t>
      </w:r>
      <w:r w:rsidRPr="007D7E29">
        <w:rPr>
          <w:rFonts w:ascii="Arial Narrow" w:hAnsi="Arial Narrow" w:cs="Times New Roman"/>
        </w:rPr>
        <w:t>ykonawcy wynagrodzenia za odebrane roboty budowlane w części równej sumie kwot wynikających z nieprzedstawionych dowodów zapłaty.</w:t>
      </w:r>
    </w:p>
    <w:p w14:paraId="111FD736" w14:textId="29F4C465" w:rsidR="00940562" w:rsidRPr="007D7E29" w:rsidRDefault="009405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Zamawiający oświadcza, że Wykonawca może przesyłać ustrukturyzowane faktury elektroniczne, o których mowa w art. 2 pkt. 4 ustawy z dnia 9 listopada 2018 r. o elektronicznym fakturowaniu w zamówieniach publicznych</w:t>
      </w:r>
      <w:r w:rsidR="002F18D7" w:rsidRPr="007D7E29">
        <w:rPr>
          <w:rFonts w:ascii="Arial Narrow" w:hAnsi="Arial Narrow" w:cs="Times New Roman"/>
        </w:rPr>
        <w:t>,</w:t>
      </w:r>
      <w:r w:rsidR="00E13FD3" w:rsidRPr="007D7E29">
        <w:rPr>
          <w:rFonts w:ascii="Arial Narrow" w:hAnsi="Arial Narrow" w:cs="Times New Roman"/>
          <w:i/>
          <w:iCs/>
        </w:rPr>
        <w:t xml:space="preserve"> koncesjach na roboty budowlane lub usługi oraz partnerstwie publiczno-prywatnym</w:t>
      </w:r>
      <w:r w:rsidRPr="007D7E29">
        <w:rPr>
          <w:rFonts w:ascii="Arial Narrow" w:hAnsi="Arial Narrow" w:cs="Times New Roman"/>
        </w:rPr>
        <w:t xml:space="preserve"> (Dz. U. z 2020 r. poz. 1666), tj. faktury spełniające wymagania umożliwiające przesyłanie za pośrednictwem platformy faktur elektronicznych, o których mowa wart. 2 pkt 32 ustawy z dnia 11 marca 2004 r. o podatku od towarów i usług (Dz. U. z 2020 r. poz. 106 z późn. zm.).</w:t>
      </w:r>
      <w:r w:rsidR="00E13FD3" w:rsidRPr="007D7E29">
        <w:rPr>
          <w:rFonts w:ascii="Arial Narrow" w:hAnsi="Arial Narrow" w:cs="Times New Roman"/>
        </w:rPr>
        <w:t xml:space="preserve"> </w:t>
      </w:r>
    </w:p>
    <w:p w14:paraId="0D8FEB45" w14:textId="77777777" w:rsidR="00940562" w:rsidRPr="007D7E29" w:rsidRDefault="009405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Zamawiający informuje, iż posiada konto na platformie elektronicznego fakturowania (w skrócie: PEF), umożliwiające odbiór i przesyłanie ustrukturyzowanych faktur elektronicznych:</w:t>
      </w:r>
    </w:p>
    <w:p w14:paraId="65416678" w14:textId="2408F8E3" w:rsidR="00940562" w:rsidRPr="007D7E29" w:rsidRDefault="00940562" w:rsidP="00996B9D">
      <w:pPr>
        <w:spacing w:beforeLines="60" w:before="144" w:afterLines="60" w:after="144" w:line="276" w:lineRule="auto"/>
        <w:ind w:left="357" w:right="74"/>
        <w:jc w:val="both"/>
        <w:rPr>
          <w:rFonts w:ascii="Arial Narrow" w:hAnsi="Arial Narrow" w:cs="Times New Roman"/>
          <w:b/>
          <w:bCs/>
        </w:rPr>
      </w:pPr>
      <w:r w:rsidRPr="007D7E29">
        <w:rPr>
          <w:rFonts w:ascii="Arial Narrow" w:hAnsi="Arial Narrow" w:cs="Times New Roman"/>
          <w:b/>
          <w:bCs/>
        </w:rPr>
        <w:t xml:space="preserve">Platforma Elektroniczna Fakturowania pod adresem: adres PEF: NIP </w:t>
      </w:r>
      <w:r w:rsidR="00F27AF0" w:rsidRPr="007D7E29">
        <w:rPr>
          <w:rFonts w:ascii="Arial Narrow" w:hAnsi="Arial Narrow" w:cs="Times New Roman"/>
          <w:b/>
          <w:bCs/>
        </w:rPr>
        <w:t>8381426489</w:t>
      </w:r>
      <w:r w:rsidRPr="007D7E29">
        <w:rPr>
          <w:rFonts w:ascii="Arial Narrow" w:hAnsi="Arial Narrow" w:cs="Times New Roman"/>
          <w:b/>
          <w:bCs/>
        </w:rPr>
        <w:t>.</w:t>
      </w:r>
    </w:p>
    <w:p w14:paraId="1904F079" w14:textId="09F2F324" w:rsidR="00940562" w:rsidRPr="007D7E29" w:rsidRDefault="00940562" w:rsidP="00996B9D">
      <w:pPr>
        <w:spacing w:beforeLines="60" w:before="144" w:afterLines="60" w:after="144" w:line="276" w:lineRule="auto"/>
        <w:ind w:left="357" w:right="74"/>
        <w:jc w:val="both"/>
        <w:rPr>
          <w:rFonts w:ascii="Arial Narrow" w:hAnsi="Arial Narrow" w:cs="Times New Roman"/>
          <w:b/>
          <w:bCs/>
        </w:rPr>
      </w:pPr>
      <w:r w:rsidRPr="007D7E29">
        <w:rPr>
          <w:rFonts w:ascii="Arial Narrow" w:hAnsi="Arial Narrow" w:cs="Times New Roman"/>
          <w:b/>
          <w:bCs/>
        </w:rPr>
        <w:t xml:space="preserve">Nabywca: Gmina </w:t>
      </w:r>
      <w:r w:rsidR="00F27AF0" w:rsidRPr="007D7E29">
        <w:rPr>
          <w:rFonts w:ascii="Arial Narrow" w:hAnsi="Arial Narrow" w:cs="Times New Roman"/>
          <w:b/>
          <w:bCs/>
        </w:rPr>
        <w:t>Baranów</w:t>
      </w:r>
      <w:r w:rsidRPr="007D7E29">
        <w:rPr>
          <w:rFonts w:ascii="Arial Narrow" w:hAnsi="Arial Narrow" w:cs="Times New Roman"/>
          <w:b/>
          <w:bCs/>
        </w:rPr>
        <w:t xml:space="preserve">, ul. </w:t>
      </w:r>
      <w:r w:rsidR="00F27AF0" w:rsidRPr="007D7E29">
        <w:rPr>
          <w:rFonts w:ascii="Arial Narrow" w:hAnsi="Arial Narrow" w:cs="Times New Roman"/>
          <w:b/>
          <w:bCs/>
        </w:rPr>
        <w:t>Armii Krajowej 87</w:t>
      </w:r>
      <w:r w:rsidRPr="007D7E29">
        <w:rPr>
          <w:rFonts w:ascii="Arial Narrow" w:hAnsi="Arial Narrow" w:cs="Times New Roman"/>
          <w:b/>
          <w:bCs/>
        </w:rPr>
        <w:t xml:space="preserve">, </w:t>
      </w:r>
      <w:r w:rsidR="00F27AF0" w:rsidRPr="007D7E29">
        <w:rPr>
          <w:rFonts w:ascii="Arial Narrow" w:hAnsi="Arial Narrow" w:cs="Times New Roman"/>
          <w:b/>
          <w:bCs/>
        </w:rPr>
        <w:t>96</w:t>
      </w:r>
      <w:r w:rsidRPr="007D7E29">
        <w:rPr>
          <w:rFonts w:ascii="Arial Narrow" w:hAnsi="Arial Narrow" w:cs="Times New Roman"/>
          <w:b/>
          <w:bCs/>
        </w:rPr>
        <w:t>-</w:t>
      </w:r>
      <w:r w:rsidR="00F27AF0" w:rsidRPr="007D7E29">
        <w:rPr>
          <w:rFonts w:ascii="Arial Narrow" w:hAnsi="Arial Narrow" w:cs="Times New Roman"/>
          <w:b/>
          <w:bCs/>
        </w:rPr>
        <w:t>314</w:t>
      </w:r>
      <w:r w:rsidRPr="007D7E29">
        <w:rPr>
          <w:rFonts w:ascii="Arial Narrow" w:hAnsi="Arial Narrow" w:cs="Times New Roman"/>
          <w:b/>
          <w:bCs/>
        </w:rPr>
        <w:t xml:space="preserve"> </w:t>
      </w:r>
      <w:r w:rsidR="00F27AF0" w:rsidRPr="007D7E29">
        <w:rPr>
          <w:rFonts w:ascii="Arial Narrow" w:hAnsi="Arial Narrow" w:cs="Times New Roman"/>
          <w:b/>
          <w:bCs/>
        </w:rPr>
        <w:t>Baranów</w:t>
      </w:r>
      <w:r w:rsidRPr="007D7E29">
        <w:rPr>
          <w:rFonts w:ascii="Arial Narrow" w:hAnsi="Arial Narrow" w:cs="Times New Roman"/>
          <w:b/>
          <w:bCs/>
        </w:rPr>
        <w:t xml:space="preserve">, NIP: </w:t>
      </w:r>
      <w:r w:rsidR="00F27AF0" w:rsidRPr="007D7E29">
        <w:rPr>
          <w:rFonts w:ascii="Arial Narrow" w:hAnsi="Arial Narrow" w:cs="Times New Roman"/>
          <w:b/>
          <w:bCs/>
        </w:rPr>
        <w:t>8381426489</w:t>
      </w:r>
      <w:r w:rsidRPr="007D7E29">
        <w:rPr>
          <w:rFonts w:ascii="Arial Narrow" w:hAnsi="Arial Narrow" w:cs="Times New Roman"/>
          <w:b/>
          <w:bCs/>
        </w:rPr>
        <w:t>.</w:t>
      </w:r>
    </w:p>
    <w:p w14:paraId="19E58257" w14:textId="4740E89C" w:rsidR="00F27AF0" w:rsidRPr="007D7E29" w:rsidRDefault="00F27AF0" w:rsidP="00996B9D">
      <w:pPr>
        <w:spacing w:beforeLines="60" w:before="144" w:afterLines="60" w:after="144" w:line="276" w:lineRule="auto"/>
        <w:ind w:left="357" w:right="74"/>
        <w:jc w:val="both"/>
        <w:rPr>
          <w:rFonts w:ascii="Arial Narrow" w:hAnsi="Arial Narrow" w:cs="Times New Roman"/>
          <w:b/>
          <w:bCs/>
        </w:rPr>
      </w:pPr>
      <w:r w:rsidRPr="007D7E29">
        <w:rPr>
          <w:rFonts w:ascii="Arial Narrow" w:hAnsi="Arial Narrow" w:cs="Times New Roman"/>
          <w:b/>
          <w:bCs/>
        </w:rPr>
        <w:t>Odbiorca: Urząd Gminy w Baranowie ul. Armii Krajowej 87, 96-314 Baranów.</w:t>
      </w:r>
    </w:p>
    <w:p w14:paraId="6D8A147E" w14:textId="2E1F1AB1" w:rsidR="00940562" w:rsidRPr="007D7E29" w:rsidRDefault="009405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W związku z obowiązkiem odbioru ustrukturyzowanych faktur elektronicznych, o których mowa w art. 2 pkt. 4 ustawy z dnia 9 listopada 2018 r. o elektronicznym fakturowaniu w zamówieniach publicznych</w:t>
      </w:r>
      <w:r w:rsidR="002F18D7" w:rsidRPr="007D7E29">
        <w:rPr>
          <w:rFonts w:ascii="Arial Narrow" w:hAnsi="Arial Narrow" w:cs="Times New Roman"/>
        </w:rPr>
        <w:t>,</w:t>
      </w:r>
      <w:r w:rsidR="00E13FD3" w:rsidRPr="007D7E29">
        <w:rPr>
          <w:rFonts w:ascii="Arial Narrow" w:hAnsi="Arial Narrow" w:cs="Times New Roman"/>
          <w:i/>
          <w:iCs/>
        </w:rPr>
        <w:t xml:space="preserve"> koncesjach na roboty budowlane lub usługi oraz partnerstwie publiczno-prywatnym</w:t>
      </w:r>
      <w:r w:rsidRPr="007D7E29">
        <w:rPr>
          <w:rFonts w:ascii="Arial Narrow" w:hAnsi="Arial Narrow" w:cs="Times New Roman"/>
        </w:rPr>
        <w:t xml:space="preserve"> (Dz. U. z 2020 r. poz. 1666) przez Zamawiającego, w celu wypełnienia ww. obowiązku, niezbędne jest oświadczenie Wykonawczy czy zamierza wysyłać ustrukturyzowane faktury elektroniczne do Zamawiającego za pomocą platformy elektronicznego fakturowania.</w:t>
      </w:r>
    </w:p>
    <w:p w14:paraId="65410B00" w14:textId="77777777" w:rsidR="00940562" w:rsidRPr="007D7E29" w:rsidRDefault="00940562" w:rsidP="00996B9D">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Wykonawca oświadcza, że: </w:t>
      </w:r>
    </w:p>
    <w:p w14:paraId="0B4FE821" w14:textId="77777777"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lastRenderedPageBreak/>
        <w:sym w:font="Times New Roman" w:char="F06F"/>
      </w:r>
      <w:r w:rsidRPr="007D7E29">
        <w:rPr>
          <w:rFonts w:ascii="Arial Narrow" w:hAnsi="Arial Narrow" w:cs="Times New Roman"/>
        </w:rPr>
        <w:t xml:space="preserve"> zamierza</w:t>
      </w:r>
    </w:p>
    <w:p w14:paraId="1388E766" w14:textId="77777777"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sym w:font="Times New Roman" w:char="F06F"/>
      </w:r>
      <w:r w:rsidRPr="007D7E29">
        <w:rPr>
          <w:rFonts w:ascii="Arial Narrow" w:hAnsi="Arial Narrow" w:cs="Times New Roman"/>
        </w:rPr>
        <w:t xml:space="preserve"> nie zamierza</w:t>
      </w:r>
    </w:p>
    <w:p w14:paraId="0621EA62" w14:textId="5BCA047C"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t>wysyłać za pośrednictwem PEF ustrukturyzowane faktury elektroniczne, o których mowa w art. 2 pkt. 4 ustawy z dnia 9 listopada 2018 r. o elektronicznym fakturowaniu w zamówieniach publicznych</w:t>
      </w:r>
      <w:r w:rsidR="002F18D7" w:rsidRPr="007D7E29">
        <w:rPr>
          <w:rFonts w:ascii="Arial Narrow" w:hAnsi="Arial Narrow" w:cs="Times New Roman"/>
        </w:rPr>
        <w:t>,</w:t>
      </w:r>
      <w:r w:rsidR="00E13FD3" w:rsidRPr="007D7E29">
        <w:rPr>
          <w:rFonts w:ascii="Arial Narrow" w:hAnsi="Arial Narrow" w:cs="Times New Roman"/>
          <w:i/>
          <w:iCs/>
        </w:rPr>
        <w:t xml:space="preserve"> koncesjach na roboty budowlane lub usługi oraz partnerstwie publiczno-prywatnym</w:t>
      </w:r>
      <w:r w:rsidRPr="007D7E29">
        <w:rPr>
          <w:rFonts w:ascii="Arial Narrow" w:hAnsi="Arial Narrow" w:cs="Times New Roman"/>
        </w:rPr>
        <w:t>. W przypadku zmiany</w:t>
      </w:r>
      <w:r w:rsidR="00E13FD3" w:rsidRPr="007D7E29">
        <w:rPr>
          <w:rFonts w:ascii="Arial Narrow" w:hAnsi="Arial Narrow" w:cs="Times New Roman"/>
        </w:rPr>
        <w:t xml:space="preserve"> oświadczenia</w:t>
      </w:r>
      <w:r w:rsidRPr="007D7E29">
        <w:rPr>
          <w:rFonts w:ascii="Arial Narrow" w:hAnsi="Arial Narrow" w:cs="Times New Roman"/>
        </w:rPr>
        <w:t xml:space="preserve"> woli w ww. zakresie Wykonawca zobowiązuje się do powiadomienia</w:t>
      </w:r>
      <w:r w:rsidR="000F1026" w:rsidRPr="007D7E29">
        <w:rPr>
          <w:rFonts w:ascii="Arial Narrow" w:hAnsi="Arial Narrow" w:cs="Times New Roman"/>
        </w:rPr>
        <w:t xml:space="preserve"> Zamawiającego</w:t>
      </w:r>
      <w:r w:rsidRPr="007D7E29">
        <w:rPr>
          <w:rFonts w:ascii="Arial Narrow" w:hAnsi="Arial Narrow" w:cs="Times New Roman"/>
        </w:rPr>
        <w:t xml:space="preserve"> najpóźniej w terminie do 7 dni przed taką zmianą.</w:t>
      </w:r>
    </w:p>
    <w:p w14:paraId="5E29592A" w14:textId="20288CEE" w:rsidR="00940562" w:rsidRPr="007D7E29" w:rsidRDefault="00940562" w:rsidP="00996B9D">
      <w:pPr>
        <w:numPr>
          <w:ilvl w:val="0"/>
          <w:numId w:val="17"/>
        </w:numPr>
        <w:tabs>
          <w:tab w:val="num" w:pos="284"/>
        </w:tabs>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Wprowadza się następujące zasady dotyczące płatności wynagrodzenia należnego dla Wykonawcy </w:t>
      </w:r>
      <w:r w:rsidR="00F27AF0" w:rsidRPr="007D7E29">
        <w:rPr>
          <w:rFonts w:ascii="Arial Narrow" w:hAnsi="Arial Narrow" w:cs="Times New Roman"/>
        </w:rPr>
        <w:br/>
      </w:r>
      <w:r w:rsidRPr="007D7E29">
        <w:rPr>
          <w:rFonts w:ascii="Arial Narrow" w:hAnsi="Arial Narrow" w:cs="Times New Roman"/>
        </w:rPr>
        <w:t>z tytułu realizacji Umowy z zastosowaniem mechanizmu podzielonej płatności:</w:t>
      </w:r>
    </w:p>
    <w:p w14:paraId="734E767F" w14:textId="77777777"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t>1)</w:t>
      </w:r>
      <w:r w:rsidRPr="007D7E29">
        <w:rPr>
          <w:rFonts w:ascii="Arial Narrow" w:hAnsi="Arial Narrow" w:cs="Times New Roman"/>
        </w:rPr>
        <w:tab/>
        <w:t>Zamawiający zastrzega sobie prawo rozliczenia płatności wynikających z umowy za pośrednictwem metody podzielonej płatności (ang. split payment) przewidzianego w przepisach ustawy o podatku od towarów i usług.</w:t>
      </w:r>
    </w:p>
    <w:p w14:paraId="2424E8F7" w14:textId="557ACAA8"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t>2)</w:t>
      </w:r>
      <w:r w:rsidRPr="007D7E29">
        <w:rPr>
          <w:rFonts w:ascii="Arial Narrow" w:hAnsi="Arial Narrow" w:cs="Times New Roman"/>
        </w:rPr>
        <w:tab/>
        <w:t>Wykonawca oświadcza, że rachunek bankowy wskazany na fakturze</w:t>
      </w:r>
      <w:r w:rsidR="003B0746" w:rsidRPr="007D7E29">
        <w:rPr>
          <w:rFonts w:ascii="Arial Narrow" w:hAnsi="Arial Narrow" w:cs="Times New Roman"/>
        </w:rPr>
        <w:t>:</w:t>
      </w:r>
      <w:r w:rsidRPr="007D7E29">
        <w:rPr>
          <w:rFonts w:ascii="Arial Narrow" w:hAnsi="Arial Narrow" w:cs="Times New Roman"/>
        </w:rPr>
        <w:t xml:space="preserve"> </w:t>
      </w:r>
    </w:p>
    <w:p w14:paraId="370A04E7" w14:textId="77777777"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t>a)</w:t>
      </w:r>
      <w:r w:rsidRPr="007D7E29">
        <w:rPr>
          <w:rFonts w:ascii="Arial Narrow" w:hAnsi="Arial Narrow" w:cs="Times New Roman"/>
        </w:rPr>
        <w:tab/>
        <w:t>jest rachunkiem umożliwiającym płatność w ramach mechanizmu podzielonej płatności, o którym mowa powyżej.</w:t>
      </w:r>
    </w:p>
    <w:p w14:paraId="166ADC1A" w14:textId="77777777" w:rsidR="00940562" w:rsidRPr="007D7E29" w:rsidRDefault="00940562" w:rsidP="00996B9D">
      <w:pPr>
        <w:spacing w:beforeLines="60" w:before="144" w:afterLines="60" w:after="144" w:line="276" w:lineRule="auto"/>
        <w:ind w:left="357" w:right="74"/>
        <w:jc w:val="both"/>
        <w:rPr>
          <w:rFonts w:ascii="Arial Narrow" w:hAnsi="Arial Narrow" w:cs="Times New Roman"/>
        </w:rPr>
      </w:pPr>
      <w:r w:rsidRPr="007D7E29">
        <w:rPr>
          <w:rFonts w:ascii="Arial Narrow" w:hAnsi="Arial Narrow" w:cs="Times New Roman"/>
        </w:rPr>
        <w:t>b)</w:t>
      </w:r>
      <w:r w:rsidRPr="007D7E29">
        <w:rPr>
          <w:rFonts w:ascii="Arial Narrow" w:hAnsi="Arial Narrow" w:cs="Times New Roman"/>
        </w:rPr>
        <w:tab/>
        <w:t>jest rachunkiem znajdującym się w elektronicznym wykazie podmiotów prowadzonym od 1 września 2019 r. przez Szefa Krajowej Administracji Skarbowej, o którym mowa w ustawie o podatku od towarów i usług.</w:t>
      </w:r>
    </w:p>
    <w:p w14:paraId="7CCD7763" w14:textId="0C9AB347" w:rsidR="00DA38C9" w:rsidRPr="007D7E29" w:rsidRDefault="00940562" w:rsidP="00B24086">
      <w:pPr>
        <w:numPr>
          <w:ilvl w:val="0"/>
          <w:numId w:val="17"/>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W przypadku gdy rachunek bankowy wykonawcy nie spełnia warunków określonych w ust. 1</w:t>
      </w:r>
      <w:r w:rsidR="003B0746" w:rsidRPr="007D7E29">
        <w:rPr>
          <w:rFonts w:ascii="Arial Narrow" w:hAnsi="Arial Narrow" w:cs="Times New Roman"/>
        </w:rPr>
        <w:t>2</w:t>
      </w:r>
      <w:r w:rsidRPr="007D7E29">
        <w:rPr>
          <w:rFonts w:ascii="Arial Narrow" w:hAnsi="Arial Narrow" w:cs="Times New Roman"/>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ABC2FCC" w14:textId="30D9EDD6"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w:t>
      </w:r>
      <w:r w:rsidR="00385879" w:rsidRPr="007D7E29">
        <w:rPr>
          <w:rFonts w:ascii="Arial Narrow" w:hAnsi="Arial Narrow" w:cs="Times New Roman"/>
          <w:b/>
          <w:bCs/>
        </w:rPr>
        <w:t>7</w:t>
      </w:r>
    </w:p>
    <w:p w14:paraId="5299ABC3" w14:textId="77777777" w:rsidR="00501E3E" w:rsidRPr="007D7E29" w:rsidRDefault="00501E3E"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Termin zakończenia.</w:t>
      </w:r>
    </w:p>
    <w:p w14:paraId="25DC555B" w14:textId="2990A3AB" w:rsidR="00B24086" w:rsidRPr="002026E1" w:rsidRDefault="00C75865" w:rsidP="002026E1">
      <w:pPr>
        <w:numPr>
          <w:ilvl w:val="6"/>
          <w:numId w:val="43"/>
        </w:numPr>
        <w:tabs>
          <w:tab w:val="num" w:pos="709"/>
        </w:tabs>
        <w:spacing w:beforeLines="60" w:before="144" w:afterLines="60" w:after="144" w:line="276" w:lineRule="auto"/>
        <w:ind w:left="426"/>
        <w:jc w:val="both"/>
        <w:rPr>
          <w:rFonts w:ascii="Arial Narrow" w:hAnsi="Arial Narrow" w:cs="Times New Roman"/>
        </w:rPr>
      </w:pPr>
      <w:r w:rsidRPr="007D7E29">
        <w:rPr>
          <w:rFonts w:ascii="Arial Narrow" w:hAnsi="Arial Narrow" w:cs="Times New Roman"/>
        </w:rPr>
        <w:t xml:space="preserve">Termin zakończenia robót budowlanych ustala się na </w:t>
      </w:r>
      <w:bookmarkStart w:id="8" w:name="_Hlk175597175"/>
      <w:r w:rsidR="000D0CF4">
        <w:rPr>
          <w:rFonts w:ascii="Arial Narrow" w:hAnsi="Arial Narrow" w:cs="Times New Roman"/>
          <w:b/>
          <w:bCs/>
        </w:rPr>
        <w:t>06 czerwca</w:t>
      </w:r>
      <w:r w:rsidR="001A393D">
        <w:rPr>
          <w:rFonts w:ascii="Arial Narrow" w:hAnsi="Arial Narrow" w:cs="Times New Roman"/>
          <w:b/>
          <w:bCs/>
        </w:rPr>
        <w:t xml:space="preserve"> 2025</w:t>
      </w:r>
      <w:r w:rsidR="00466318" w:rsidRPr="007D7E29">
        <w:rPr>
          <w:rFonts w:ascii="Arial Narrow" w:hAnsi="Arial Narrow" w:cs="Times New Roman"/>
          <w:b/>
          <w:bCs/>
        </w:rPr>
        <w:t xml:space="preserve"> r</w:t>
      </w:r>
      <w:r w:rsidRPr="007D7E29">
        <w:rPr>
          <w:rFonts w:ascii="Arial Narrow" w:hAnsi="Arial Narrow" w:cs="Times New Roman"/>
        </w:rPr>
        <w:t xml:space="preserve">. </w:t>
      </w:r>
      <w:bookmarkEnd w:id="8"/>
      <w:r w:rsidRPr="007D7E29">
        <w:rPr>
          <w:rFonts w:ascii="Arial Narrow" w:hAnsi="Arial Narrow" w:cs="Times New Roman"/>
        </w:rPr>
        <w:t>Termin zakończenia robót budowlanych rozumiany jest jako data zgłoszenia Zamawiającemu gotowości do odbioru końcowego wraz z kompletną dokumentacją odbiorową potwierdzoną przez inspektora nadzoru.</w:t>
      </w:r>
    </w:p>
    <w:p w14:paraId="5B3F28DE" w14:textId="5B78765B"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xml:space="preserve">§ </w:t>
      </w:r>
      <w:r w:rsidR="00385879" w:rsidRPr="007D7E29">
        <w:rPr>
          <w:rFonts w:ascii="Arial Narrow" w:hAnsi="Arial Narrow" w:cs="Times New Roman"/>
          <w:b/>
          <w:bCs/>
        </w:rPr>
        <w:t>8</w:t>
      </w:r>
    </w:p>
    <w:p w14:paraId="210FAC7C"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Kary umowne.</w:t>
      </w:r>
    </w:p>
    <w:p w14:paraId="7158D0BC" w14:textId="77777777" w:rsidR="00116E62" w:rsidRPr="007D7E29" w:rsidRDefault="00116E62" w:rsidP="00996B9D">
      <w:pPr>
        <w:numPr>
          <w:ilvl w:val="0"/>
          <w:numId w:val="18"/>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Wykonawca zapłaci Zamawiającemu kary umowne:</w:t>
      </w:r>
    </w:p>
    <w:p w14:paraId="774CA545" w14:textId="3A388F1F"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za nieterminowe zakończenie </w:t>
      </w:r>
      <w:r w:rsidR="00B85FDD" w:rsidRPr="007D7E29">
        <w:rPr>
          <w:rFonts w:ascii="Arial Narrow" w:eastAsia="Times New Roman" w:hAnsi="Arial Narrow" w:cs="Times New Roman"/>
          <w:lang w:eastAsia="pl-PL"/>
        </w:rPr>
        <w:t xml:space="preserve">robót budowlanych lub </w:t>
      </w:r>
      <w:r w:rsidR="005B4E73" w:rsidRPr="007D7E29">
        <w:rPr>
          <w:rFonts w:ascii="Arial Narrow" w:eastAsia="Times New Roman" w:hAnsi="Arial Narrow" w:cs="Times New Roman"/>
          <w:lang w:eastAsia="pl-PL"/>
        </w:rPr>
        <w:t>realizacji zamówienia -</w:t>
      </w:r>
      <w:r w:rsidRPr="007D7E29">
        <w:rPr>
          <w:rFonts w:ascii="Arial Narrow" w:eastAsia="Times New Roman" w:hAnsi="Arial Narrow" w:cs="Times New Roman"/>
          <w:lang w:eastAsia="pl-PL"/>
        </w:rPr>
        <w:t xml:space="preserve"> w wysokości 0,01 % wynagrodzenia umownego brutto za każdy dzień zwłoki, w stosunku do termin</w:t>
      </w:r>
      <w:r w:rsidR="005B4E73" w:rsidRPr="007D7E29">
        <w:rPr>
          <w:rFonts w:ascii="Arial Narrow" w:eastAsia="Times New Roman" w:hAnsi="Arial Narrow" w:cs="Times New Roman"/>
          <w:lang w:eastAsia="pl-PL"/>
        </w:rPr>
        <w:t>ów,</w:t>
      </w:r>
      <w:r w:rsidRPr="007D7E29">
        <w:rPr>
          <w:rFonts w:ascii="Arial Narrow" w:eastAsia="Times New Roman" w:hAnsi="Arial Narrow" w:cs="Times New Roman"/>
          <w:lang w:eastAsia="pl-PL"/>
        </w:rPr>
        <w:t xml:space="preserve"> o których mowa w § </w:t>
      </w:r>
      <w:r w:rsidR="00F3551D" w:rsidRPr="007D7E29">
        <w:rPr>
          <w:rFonts w:ascii="Arial Narrow" w:eastAsia="Times New Roman" w:hAnsi="Arial Narrow" w:cs="Times New Roman"/>
          <w:lang w:eastAsia="pl-PL"/>
        </w:rPr>
        <w:t>7</w:t>
      </w:r>
      <w:r w:rsidRPr="007D7E29">
        <w:rPr>
          <w:rFonts w:ascii="Arial Narrow" w:eastAsia="Times New Roman" w:hAnsi="Arial Narrow" w:cs="Times New Roman"/>
          <w:lang w:eastAsia="pl-PL"/>
        </w:rPr>
        <w:t xml:space="preserve"> Umowy.</w:t>
      </w:r>
    </w:p>
    <w:p w14:paraId="526D3456" w14:textId="3EFDE8C6"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za nieterminowe usuwanie wad ujawnionych </w:t>
      </w:r>
      <w:r w:rsidR="00395289" w:rsidRPr="007D7E29">
        <w:rPr>
          <w:rFonts w:ascii="Arial Narrow" w:eastAsia="Times New Roman" w:hAnsi="Arial Narrow" w:cs="Times New Roman"/>
          <w:lang w:eastAsia="pl-PL"/>
        </w:rPr>
        <w:t xml:space="preserve">podczas odbioru robót lub </w:t>
      </w:r>
      <w:r w:rsidRPr="007D7E29">
        <w:rPr>
          <w:rFonts w:ascii="Arial Narrow" w:eastAsia="Times New Roman" w:hAnsi="Arial Narrow" w:cs="Times New Roman"/>
          <w:lang w:eastAsia="pl-PL"/>
        </w:rPr>
        <w:t xml:space="preserve">w okresie gwarancji i rękojmi </w:t>
      </w:r>
      <w:r w:rsidR="005B4E73"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 xml:space="preserve">w wysokości 0,01 % wynagrodzenia umownego brutto za każdy dzień zwłoki, licząc od dnia </w:t>
      </w:r>
      <w:r w:rsidR="00395289" w:rsidRPr="007D7E29">
        <w:rPr>
          <w:rFonts w:ascii="Arial Narrow" w:eastAsia="Times New Roman" w:hAnsi="Arial Narrow" w:cs="Times New Roman"/>
          <w:lang w:eastAsia="pl-PL"/>
        </w:rPr>
        <w:t xml:space="preserve">wskazanego w umowie lub </w:t>
      </w:r>
      <w:r w:rsidRPr="007D7E29">
        <w:rPr>
          <w:rFonts w:ascii="Arial Narrow" w:eastAsia="Times New Roman" w:hAnsi="Arial Narrow" w:cs="Times New Roman"/>
          <w:lang w:eastAsia="pl-PL"/>
        </w:rPr>
        <w:t xml:space="preserve">wyznaczonego przez Zamawiającego </w:t>
      </w:r>
      <w:r w:rsidR="00395289" w:rsidRPr="007D7E29">
        <w:rPr>
          <w:rFonts w:ascii="Arial Narrow" w:eastAsia="Times New Roman" w:hAnsi="Arial Narrow" w:cs="Times New Roman"/>
          <w:lang w:eastAsia="pl-PL"/>
        </w:rPr>
        <w:t>na</w:t>
      </w:r>
      <w:r w:rsidRPr="007D7E29">
        <w:rPr>
          <w:rFonts w:ascii="Arial Narrow" w:eastAsia="Times New Roman" w:hAnsi="Arial Narrow" w:cs="Times New Roman"/>
          <w:lang w:eastAsia="pl-PL"/>
        </w:rPr>
        <w:t xml:space="preserve"> usunięci</w:t>
      </w:r>
      <w:r w:rsidR="00395289" w:rsidRPr="007D7E29">
        <w:rPr>
          <w:rFonts w:ascii="Arial Narrow" w:eastAsia="Times New Roman" w:hAnsi="Arial Narrow" w:cs="Times New Roman"/>
          <w:lang w:eastAsia="pl-PL"/>
        </w:rPr>
        <w:t>e</w:t>
      </w:r>
      <w:r w:rsidRPr="007D7E29">
        <w:rPr>
          <w:rFonts w:ascii="Arial Narrow" w:eastAsia="Times New Roman" w:hAnsi="Arial Narrow" w:cs="Times New Roman"/>
          <w:lang w:eastAsia="pl-PL"/>
        </w:rPr>
        <w:t xml:space="preserve"> wady.</w:t>
      </w:r>
    </w:p>
    <w:p w14:paraId="427DB337" w14:textId="2DD7CC92"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 odstąpienie od umowy przez Wykonawcę lub przez Zamawiającego z przyczyn zależnych od Wykonawcy</w:t>
      </w:r>
      <w:r w:rsidR="00395289"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 xml:space="preserve"> w wysokości 10 %</w:t>
      </w:r>
      <w:r w:rsidRPr="007D7E29">
        <w:rPr>
          <w:rFonts w:ascii="Arial Narrow" w:eastAsia="Times New Roman" w:hAnsi="Arial Narrow" w:cs="Times New Roman"/>
          <w:i/>
          <w:lang w:eastAsia="pl-PL"/>
        </w:rPr>
        <w:t xml:space="preserve"> </w:t>
      </w:r>
      <w:r w:rsidRPr="007D7E29">
        <w:rPr>
          <w:rFonts w:ascii="Arial Narrow" w:eastAsia="Times New Roman" w:hAnsi="Arial Narrow" w:cs="Times New Roman"/>
          <w:lang w:eastAsia="pl-PL"/>
        </w:rPr>
        <w:t>wynagrodzenia umownego brutto</w:t>
      </w:r>
      <w:r w:rsidR="00395289" w:rsidRPr="007D7E29">
        <w:rPr>
          <w:rFonts w:ascii="Arial Narrow" w:eastAsia="Times New Roman" w:hAnsi="Arial Narrow" w:cs="Times New Roman"/>
          <w:lang w:eastAsia="pl-PL"/>
        </w:rPr>
        <w:t>.</w:t>
      </w:r>
    </w:p>
    <w:p w14:paraId="6B511500" w14:textId="64F04421"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 brak zapłaty lub nieterminową zapłatę wynagrodzenia należnego Podwykonawcy lub dalszemu podwykonawcy</w:t>
      </w:r>
      <w:r w:rsidR="00395289" w:rsidRPr="007D7E29">
        <w:rPr>
          <w:rFonts w:ascii="Arial Narrow" w:eastAsia="Times New Roman" w:hAnsi="Arial Narrow" w:cs="Times New Roman"/>
          <w:lang w:eastAsia="pl-PL"/>
        </w:rPr>
        <w:t xml:space="preserve"> </w:t>
      </w:r>
      <w:r w:rsidRPr="007D7E29">
        <w:rPr>
          <w:rFonts w:ascii="Arial Narrow" w:eastAsia="Times New Roman" w:hAnsi="Arial Narrow" w:cs="Times New Roman"/>
          <w:lang w:eastAsia="pl-PL"/>
        </w:rPr>
        <w:t xml:space="preserve">- w wysokości 0,01% wynagrodzenia umownego brutto za każdy dzień </w:t>
      </w:r>
      <w:r w:rsidR="008A5D3A" w:rsidRPr="007D7E29">
        <w:rPr>
          <w:rFonts w:ascii="Arial Narrow" w:eastAsia="Times New Roman" w:hAnsi="Arial Narrow" w:cs="Times New Roman"/>
          <w:lang w:eastAsia="pl-PL"/>
        </w:rPr>
        <w:t>zwłoki</w:t>
      </w:r>
      <w:r w:rsidRPr="007D7E29">
        <w:rPr>
          <w:rFonts w:ascii="Arial Narrow" w:eastAsia="Times New Roman" w:hAnsi="Arial Narrow" w:cs="Times New Roman"/>
          <w:lang w:eastAsia="pl-PL"/>
        </w:rPr>
        <w:t>.</w:t>
      </w:r>
    </w:p>
    <w:p w14:paraId="209FA0E8" w14:textId="77777777"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lastRenderedPageBreak/>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 nieprzedłożenie poświadczonej za zgodność z oryginałem kopii umowy o podwykonawstwo lub jej zmiany – w wysokości 0,1% wynagrodzenia umownego brutto, za każdy stwierdzony przypadek.</w:t>
      </w:r>
    </w:p>
    <w:p w14:paraId="5DE2BB02" w14:textId="65E8DA1C"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za brak zmiany umowy o podwykonawstwo w zakresie terminu zapłaty, o którym mowa w </w:t>
      </w:r>
      <w:r w:rsidRPr="007D7E29">
        <w:rPr>
          <w:rFonts w:ascii="Arial Narrow" w:eastAsia="Times New Roman" w:hAnsi="Arial Narrow" w:cs="Times New Roman"/>
          <w:lang w:eastAsia="pl-PL"/>
        </w:rPr>
        <w:sym w:font="Times New Roman" w:char="00A7"/>
      </w:r>
      <w:r w:rsidRPr="007D7E29">
        <w:rPr>
          <w:rFonts w:ascii="Arial Narrow" w:eastAsia="Times New Roman" w:hAnsi="Arial Narrow" w:cs="Times New Roman"/>
          <w:lang w:eastAsia="pl-PL"/>
        </w:rPr>
        <w:t xml:space="preserve"> 1</w:t>
      </w:r>
      <w:r w:rsidR="00ED1429" w:rsidRPr="007D7E29">
        <w:rPr>
          <w:rFonts w:ascii="Arial Narrow" w:eastAsia="Times New Roman" w:hAnsi="Arial Narrow" w:cs="Times New Roman"/>
          <w:lang w:eastAsia="pl-PL"/>
        </w:rPr>
        <w:t>0</w:t>
      </w:r>
      <w:r w:rsidRPr="007D7E29">
        <w:rPr>
          <w:rFonts w:ascii="Arial Narrow" w:eastAsia="Times New Roman" w:hAnsi="Arial Narrow" w:cs="Times New Roman"/>
          <w:lang w:eastAsia="pl-PL"/>
        </w:rPr>
        <w:t xml:space="preserve"> ust. 1</w:t>
      </w:r>
      <w:r w:rsidR="000F1026" w:rsidRPr="007D7E29">
        <w:rPr>
          <w:rFonts w:ascii="Arial Narrow" w:eastAsia="Times New Roman" w:hAnsi="Arial Narrow" w:cs="Times New Roman"/>
          <w:lang w:eastAsia="pl-PL"/>
        </w:rPr>
        <w:t>4</w:t>
      </w:r>
      <w:r w:rsidRPr="007D7E29">
        <w:rPr>
          <w:rFonts w:ascii="Arial Narrow" w:eastAsia="Times New Roman" w:hAnsi="Arial Narrow" w:cs="Times New Roman"/>
          <w:lang w:eastAsia="pl-PL"/>
        </w:rPr>
        <w:t xml:space="preserve"> umowy - w wysokości 0,1% wartości wynagrodzenia umownego brutto za każdy stwierdzony przypadek.</w:t>
      </w:r>
    </w:p>
    <w:p w14:paraId="5E2D2AB2" w14:textId="344B904F" w:rsidR="00116E62" w:rsidRPr="007D7E29" w:rsidRDefault="00116E62"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 za brak realizacji obowiązków określonych w § 1</w:t>
      </w:r>
      <w:r w:rsidR="00DA62E8" w:rsidRPr="007D7E29">
        <w:rPr>
          <w:rFonts w:ascii="Arial Narrow" w:eastAsia="Times New Roman" w:hAnsi="Arial Narrow" w:cs="Times New Roman"/>
          <w:lang w:eastAsia="pl-PL"/>
        </w:rPr>
        <w:t>6</w:t>
      </w:r>
      <w:r w:rsidRPr="007D7E29">
        <w:rPr>
          <w:rFonts w:ascii="Arial Narrow" w:eastAsia="Times New Roman" w:hAnsi="Arial Narrow" w:cs="Times New Roman"/>
          <w:lang w:eastAsia="pl-PL"/>
        </w:rPr>
        <w:t xml:space="preserve"> ust. 3, 4 i 5 Umowy – w wysokości 0,1% wartości wynagrodzenia umownego brutto za każdy stwierdzony przypadek.</w:t>
      </w:r>
    </w:p>
    <w:p w14:paraId="75766D51" w14:textId="7C898A41" w:rsidR="00215E36" w:rsidRPr="007D7E29" w:rsidRDefault="00215E36" w:rsidP="00996B9D">
      <w:pPr>
        <w:numPr>
          <w:ilvl w:val="0"/>
          <w:numId w:val="35"/>
        </w:numPr>
        <w:spacing w:beforeLines="60" w:before="144" w:afterLines="60" w:after="144" w:line="276" w:lineRule="auto"/>
        <w:ind w:left="567"/>
        <w:jc w:val="both"/>
        <w:rPr>
          <w:rFonts w:ascii="Arial Narrow" w:eastAsia="Times New Roman" w:hAnsi="Arial Narrow" w:cs="Times New Roman"/>
          <w:lang w:eastAsia="pl-PL"/>
        </w:rPr>
      </w:pPr>
      <w:r w:rsidRPr="007D7E29">
        <w:rPr>
          <w:rFonts w:ascii="Arial Narrow" w:eastAsia="Calibri" w:hAnsi="Arial Narrow" w:cs="Times New Roman"/>
        </w:rPr>
        <w:t xml:space="preserve">z tytułu braku zapłaty lub nieterminowej zapłaty wynagrodzenia należnego podwykonawcom z tytułu zmiany wysokości wynagrodzenia, o której mowa w § </w:t>
      </w:r>
      <w:r w:rsidR="00DA62E8" w:rsidRPr="007D7E29">
        <w:rPr>
          <w:rFonts w:ascii="Arial Narrow" w:eastAsia="Calibri" w:hAnsi="Arial Narrow" w:cs="Times New Roman"/>
        </w:rPr>
        <w:t>20</w:t>
      </w:r>
      <w:r w:rsidRPr="007D7E29">
        <w:rPr>
          <w:rFonts w:ascii="Arial Narrow" w:eastAsia="Calibri" w:hAnsi="Arial Narrow" w:cs="Times New Roman"/>
        </w:rPr>
        <w:t xml:space="preserve"> ust. 4 Umowy – w wysokości 0,1% Wynagrodzenia brutto, za każdy stwierdzony przypadek.</w:t>
      </w:r>
    </w:p>
    <w:p w14:paraId="05CBC8E2" w14:textId="70728452" w:rsidR="00116E62" w:rsidRPr="007D7E29" w:rsidRDefault="00116E62" w:rsidP="00996B9D">
      <w:pPr>
        <w:numPr>
          <w:ilvl w:val="0"/>
          <w:numId w:val="18"/>
        </w:numPr>
        <w:tabs>
          <w:tab w:val="num" w:pos="284"/>
        </w:tabs>
        <w:spacing w:beforeLines="60" w:before="144" w:afterLines="60" w:after="144" w:line="276" w:lineRule="auto"/>
        <w:ind w:left="284" w:hanging="284"/>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Wykonawca wyraża zgodę na potrącenie kar umownych z wymagalnego wynagrodzenia.</w:t>
      </w:r>
    </w:p>
    <w:p w14:paraId="744B31ED" w14:textId="05BBA2C1" w:rsidR="008A5D3A" w:rsidRPr="007D7E29" w:rsidRDefault="008A5D3A" w:rsidP="00996B9D">
      <w:pPr>
        <w:numPr>
          <w:ilvl w:val="0"/>
          <w:numId w:val="18"/>
        </w:numPr>
        <w:tabs>
          <w:tab w:val="num" w:pos="284"/>
        </w:tabs>
        <w:spacing w:beforeLines="60" w:before="144" w:afterLines="60" w:after="144" w:line="276" w:lineRule="auto"/>
        <w:ind w:left="284" w:hanging="284"/>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Łączna maksymalna wysokość kar umownych, którą mogą dochodzić strony umowy nie może przekroczyć 20% wartości umowy brutto.</w:t>
      </w:r>
    </w:p>
    <w:p w14:paraId="6BA2634F" w14:textId="28DD8754" w:rsidR="00692E3F" w:rsidRPr="007D7E29" w:rsidRDefault="00116E62" w:rsidP="00692E3F">
      <w:pPr>
        <w:numPr>
          <w:ilvl w:val="0"/>
          <w:numId w:val="18"/>
        </w:numPr>
        <w:tabs>
          <w:tab w:val="num" w:pos="284"/>
        </w:tabs>
        <w:spacing w:beforeLines="60" w:before="144" w:afterLines="60" w:after="144" w:line="276" w:lineRule="auto"/>
        <w:ind w:left="284" w:right="74" w:hanging="284"/>
        <w:jc w:val="both"/>
        <w:rPr>
          <w:rFonts w:ascii="Arial Narrow" w:hAnsi="Arial Narrow" w:cs="Times New Roman"/>
        </w:rPr>
      </w:pPr>
      <w:r w:rsidRPr="007D7E29">
        <w:rPr>
          <w:rFonts w:ascii="Arial Narrow" w:hAnsi="Arial Narrow" w:cs="Times New Roman"/>
        </w:rPr>
        <w:t>Zamawiający zastrzega sobie prawo do dochodzenia odszkodowania na zasadach ogólnych, o ile wartość poniesionej szkody przekracza wysokość kar umownych.</w:t>
      </w:r>
    </w:p>
    <w:p w14:paraId="1A7B489D" w14:textId="211BA9E5"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xml:space="preserve">§ </w:t>
      </w:r>
      <w:r w:rsidR="00B5084C" w:rsidRPr="007D7E29">
        <w:rPr>
          <w:rFonts w:ascii="Arial Narrow" w:hAnsi="Arial Narrow" w:cs="Times New Roman"/>
          <w:b/>
          <w:bCs/>
        </w:rPr>
        <w:t>9</w:t>
      </w:r>
    </w:p>
    <w:p w14:paraId="069D7F4A"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Odstąpienie od umowy.</w:t>
      </w:r>
    </w:p>
    <w:p w14:paraId="6328DB99" w14:textId="77777777" w:rsidR="00116E62" w:rsidRPr="007D7E29" w:rsidRDefault="00116E62" w:rsidP="00996B9D">
      <w:pPr>
        <w:numPr>
          <w:ilvl w:val="0"/>
          <w:numId w:val="2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Odstąpienie od umowy powinno nastąpić w formie pisemnej pod rygorem nieważności i zawierać uzasadnienie.</w:t>
      </w:r>
    </w:p>
    <w:p w14:paraId="317D72BF" w14:textId="4F6EF9A2" w:rsidR="00116E62" w:rsidRPr="007D7E29" w:rsidRDefault="00116E62" w:rsidP="00996B9D">
      <w:pPr>
        <w:numPr>
          <w:ilvl w:val="0"/>
          <w:numId w:val="2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 xml:space="preserve">Zamawiający może odstąpić od umowy w trybie art. </w:t>
      </w:r>
      <w:r w:rsidR="008A5D3A" w:rsidRPr="007D7E29">
        <w:rPr>
          <w:rFonts w:ascii="Arial Narrow" w:hAnsi="Arial Narrow" w:cs="Times New Roman"/>
        </w:rPr>
        <w:t>456</w:t>
      </w:r>
      <w:r w:rsidRPr="007D7E29">
        <w:rPr>
          <w:rFonts w:ascii="Arial Narrow" w:hAnsi="Arial Narrow" w:cs="Times New Roman"/>
        </w:rPr>
        <w:t xml:space="preserve"> Ustawy Prawo Zamówień Publicznych. </w:t>
      </w:r>
    </w:p>
    <w:p w14:paraId="34A7CE06" w14:textId="77777777" w:rsidR="00116E62" w:rsidRPr="007D7E29" w:rsidRDefault="00116E62" w:rsidP="00996B9D">
      <w:pPr>
        <w:numPr>
          <w:ilvl w:val="0"/>
          <w:numId w:val="21"/>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Niezależnie od prawa odstąpienia na zasadach wskazanych w ust.</w:t>
      </w:r>
      <w:r w:rsidR="006F4F70" w:rsidRPr="007D7E29">
        <w:rPr>
          <w:rFonts w:ascii="Arial Narrow" w:hAnsi="Arial Narrow" w:cs="Times New Roman"/>
        </w:rPr>
        <w:t xml:space="preserve"> </w:t>
      </w:r>
      <w:r w:rsidRPr="007D7E29">
        <w:rPr>
          <w:rFonts w:ascii="Arial Narrow" w:hAnsi="Arial Narrow" w:cs="Times New Roman"/>
        </w:rPr>
        <w:t xml:space="preserve">2 powyżej, Zamawiający może odstąpić od umowy z przyczyn zależnych od Wykonawcy w przypadku, gdy: </w:t>
      </w:r>
    </w:p>
    <w:p w14:paraId="24977E58" w14:textId="7DDDF38F" w:rsidR="00116E62" w:rsidRPr="007D7E29" w:rsidRDefault="00116E62" w:rsidP="00996B9D">
      <w:pPr>
        <w:numPr>
          <w:ilvl w:val="0"/>
          <w:numId w:val="27"/>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Wykonawca nie rozpoczął robót w ciągu </w:t>
      </w:r>
      <w:r w:rsidR="005C3021" w:rsidRPr="007D7E29">
        <w:rPr>
          <w:rFonts w:ascii="Arial Narrow" w:eastAsia="Times New Roman" w:hAnsi="Arial Narrow" w:cs="Times New Roman"/>
          <w:lang w:eastAsia="pl-PL"/>
        </w:rPr>
        <w:t>3</w:t>
      </w:r>
      <w:r w:rsidRPr="007D7E29">
        <w:rPr>
          <w:rFonts w:ascii="Arial Narrow" w:eastAsia="Times New Roman" w:hAnsi="Arial Narrow" w:cs="Times New Roman"/>
          <w:lang w:eastAsia="pl-PL"/>
        </w:rPr>
        <w:t xml:space="preserve"> tygodni od podpisania umowy.</w:t>
      </w:r>
    </w:p>
    <w:p w14:paraId="62D6B85A" w14:textId="77777777" w:rsidR="00116E62" w:rsidRPr="007D7E29" w:rsidRDefault="00116E62" w:rsidP="00996B9D">
      <w:pPr>
        <w:numPr>
          <w:ilvl w:val="0"/>
          <w:numId w:val="27"/>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Wykonawca nie wykonuje robót zgodnie z umową lub nienależycie wykonuje swoje zobowiązania umowne.</w:t>
      </w:r>
    </w:p>
    <w:p w14:paraId="626B5259" w14:textId="77777777" w:rsidR="00116E62" w:rsidRPr="007D7E29" w:rsidRDefault="00116E62" w:rsidP="00996B9D">
      <w:pPr>
        <w:numPr>
          <w:ilvl w:val="0"/>
          <w:numId w:val="27"/>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Wykonawca zlecił część robót podwykonawcy bez wymaganej zgody Zamawiającego.</w:t>
      </w:r>
    </w:p>
    <w:p w14:paraId="0CA840FF" w14:textId="59E0A92B" w:rsidR="008A5D3A" w:rsidRPr="007D7E29" w:rsidRDefault="008A5D3A" w:rsidP="00996B9D">
      <w:pPr>
        <w:numPr>
          <w:ilvl w:val="0"/>
          <w:numId w:val="27"/>
        </w:numPr>
        <w:spacing w:beforeLines="60" w:before="144" w:afterLines="60" w:after="144" w:line="276" w:lineRule="auto"/>
        <w:ind w:left="709" w:hanging="425"/>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Wysokość naliczonych kar umownych osiągnie 20% wynagrodzenia brutto określonego w § 3 ust. 2 umowy.</w:t>
      </w:r>
    </w:p>
    <w:p w14:paraId="0A07F32E" w14:textId="77777777" w:rsidR="00116E62" w:rsidRPr="007D7E29" w:rsidRDefault="00116E62" w:rsidP="00996B9D">
      <w:pPr>
        <w:numPr>
          <w:ilvl w:val="0"/>
          <w:numId w:val="21"/>
        </w:numPr>
        <w:tabs>
          <w:tab w:val="num" w:pos="284"/>
        </w:tabs>
        <w:spacing w:beforeLines="60" w:before="144" w:afterLines="60" w:after="144" w:line="276" w:lineRule="auto"/>
        <w:ind w:left="284" w:hanging="284"/>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7D7E29" w:rsidRDefault="00116E62" w:rsidP="00996B9D">
      <w:pPr>
        <w:numPr>
          <w:ilvl w:val="0"/>
          <w:numId w:val="21"/>
        </w:numPr>
        <w:tabs>
          <w:tab w:val="num" w:pos="284"/>
        </w:tabs>
        <w:spacing w:beforeLines="60" w:before="144" w:afterLines="60" w:after="144" w:line="276" w:lineRule="auto"/>
        <w:ind w:left="284" w:right="74" w:hanging="284"/>
        <w:jc w:val="both"/>
        <w:rPr>
          <w:rFonts w:ascii="Arial Narrow" w:hAnsi="Arial Narrow" w:cs="Times New Roman"/>
        </w:rPr>
      </w:pPr>
      <w:r w:rsidRPr="007D7E29">
        <w:rPr>
          <w:rFonts w:ascii="Arial Narrow" w:eastAsia="Times New Roman" w:hAnsi="Arial Narrow" w:cs="Times New Roman"/>
          <w:lang w:eastAsia="pl-PL"/>
        </w:rPr>
        <w:t>W przypadku odstąpienia od umowy przez Wykonawcę lub Zamawiającego z przyczyn</w:t>
      </w:r>
      <w:r w:rsidR="006F4F70" w:rsidRPr="007D7E29">
        <w:rPr>
          <w:rFonts w:ascii="Arial Narrow" w:eastAsia="Times New Roman" w:hAnsi="Arial Narrow" w:cs="Times New Roman"/>
          <w:lang w:eastAsia="pl-PL"/>
        </w:rPr>
        <w:t xml:space="preserve"> </w:t>
      </w:r>
      <w:r w:rsidRPr="007D7E29">
        <w:rPr>
          <w:rFonts w:ascii="Arial Narrow" w:hAnsi="Arial Narrow" w:cs="Times New Roman"/>
        </w:rPr>
        <w:t>zależnych od Wykonawcy, Wykonawcy przysługuje wyłącznie wynagrodzenie za etapy</w:t>
      </w:r>
      <w:r w:rsidR="006F4F70" w:rsidRPr="007D7E29">
        <w:rPr>
          <w:rFonts w:ascii="Arial Narrow" w:hAnsi="Arial Narrow" w:cs="Times New Roman"/>
        </w:rPr>
        <w:t xml:space="preserve"> </w:t>
      </w:r>
      <w:r w:rsidRPr="007D7E29">
        <w:rPr>
          <w:rFonts w:ascii="Arial Narrow" w:hAnsi="Arial Narrow" w:cs="Times New Roman"/>
        </w:rPr>
        <w:t xml:space="preserve">robót całkowicie zakończone do dnia odstąpienia. </w:t>
      </w:r>
    </w:p>
    <w:p w14:paraId="08088D54" w14:textId="77777777" w:rsidR="00116E62" w:rsidRPr="007D7E29" w:rsidRDefault="00116E62" w:rsidP="00996B9D">
      <w:pPr>
        <w:numPr>
          <w:ilvl w:val="0"/>
          <w:numId w:val="21"/>
        </w:numPr>
        <w:tabs>
          <w:tab w:val="num" w:pos="284"/>
        </w:tabs>
        <w:spacing w:beforeLines="60" w:before="144" w:afterLines="60" w:after="144" w:line="276" w:lineRule="auto"/>
        <w:ind w:left="284" w:right="74" w:hanging="284"/>
        <w:jc w:val="both"/>
        <w:rPr>
          <w:rFonts w:ascii="Arial Narrow" w:hAnsi="Arial Narrow" w:cs="Times New Roman"/>
        </w:rPr>
      </w:pPr>
      <w:r w:rsidRPr="007D7E29">
        <w:rPr>
          <w:rFonts w:ascii="Arial Narrow" w:hAnsi="Arial Narrow" w:cs="Times New Roman"/>
        </w:rPr>
        <w:t>W przypadku odstąpienia od umowy przez Zamawiającego, Wykonawca:</w:t>
      </w:r>
    </w:p>
    <w:p w14:paraId="4B2290C7" w14:textId="77777777" w:rsidR="00116E62" w:rsidRPr="007D7E29" w:rsidRDefault="00116E62" w:rsidP="00996B9D">
      <w:pPr>
        <w:numPr>
          <w:ilvl w:val="0"/>
          <w:numId w:val="28"/>
        </w:numPr>
        <w:spacing w:beforeLines="60" w:before="144" w:afterLines="60" w:after="144" w:line="276" w:lineRule="auto"/>
        <w:ind w:right="74"/>
        <w:rPr>
          <w:rFonts w:ascii="Arial Narrow" w:hAnsi="Arial Narrow" w:cs="Times New Roman"/>
        </w:rPr>
      </w:pPr>
      <w:r w:rsidRPr="007D7E29">
        <w:rPr>
          <w:rFonts w:ascii="Arial Narrow" w:hAnsi="Arial Narrow" w:cs="Times New Roman"/>
        </w:rPr>
        <w:t>wstrzymuje realizację robót.</w:t>
      </w:r>
    </w:p>
    <w:p w14:paraId="08190427" w14:textId="77777777" w:rsidR="00116E62" w:rsidRPr="007D7E29" w:rsidRDefault="00116E62" w:rsidP="00996B9D">
      <w:pPr>
        <w:numPr>
          <w:ilvl w:val="0"/>
          <w:numId w:val="28"/>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w terminie 7 dni, przy udziale Zamawiającego, sporządza szczegółowy protokół inwentaryzacji robót w toku</w:t>
      </w:r>
      <w:r w:rsidR="006F4F70" w:rsidRPr="007D7E29">
        <w:rPr>
          <w:rFonts w:ascii="Arial Narrow" w:hAnsi="Arial Narrow" w:cs="Times New Roman"/>
        </w:rPr>
        <w:t>,</w:t>
      </w:r>
      <w:r w:rsidRPr="007D7E29">
        <w:rPr>
          <w:rFonts w:ascii="Arial Narrow" w:hAnsi="Arial Narrow" w:cs="Times New Roman"/>
        </w:rPr>
        <w:t xml:space="preserve"> wg stanu na dzień odstąpienia.</w:t>
      </w:r>
    </w:p>
    <w:p w14:paraId="42C10830" w14:textId="77777777" w:rsidR="00116E62" w:rsidRPr="007D7E29" w:rsidRDefault="00116E62" w:rsidP="00996B9D">
      <w:pPr>
        <w:numPr>
          <w:ilvl w:val="0"/>
          <w:numId w:val="28"/>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na własny koszt zabezpiecza przerwane roboty w zakresie niezbędnym dla zachowania warunków bezpieczeństwa.</w:t>
      </w:r>
    </w:p>
    <w:p w14:paraId="0263DFE0" w14:textId="77777777" w:rsidR="00116E62" w:rsidRPr="007D7E29" w:rsidRDefault="00116E62" w:rsidP="00996B9D">
      <w:pPr>
        <w:numPr>
          <w:ilvl w:val="0"/>
          <w:numId w:val="28"/>
        </w:numPr>
        <w:spacing w:beforeLines="60" w:before="144" w:afterLines="60" w:after="144" w:line="276" w:lineRule="auto"/>
        <w:ind w:right="74"/>
        <w:rPr>
          <w:rFonts w:ascii="Arial Narrow" w:hAnsi="Arial Narrow" w:cs="Times New Roman"/>
        </w:rPr>
      </w:pPr>
      <w:r w:rsidRPr="007D7E29">
        <w:rPr>
          <w:rFonts w:ascii="Arial Narrow" w:hAnsi="Arial Narrow" w:cs="Times New Roman"/>
        </w:rPr>
        <w:lastRenderedPageBreak/>
        <w:t>zgłasza Zamawiającemu do odbioru roboty przerwane oraz roboty zabezpieczające.</w:t>
      </w:r>
    </w:p>
    <w:p w14:paraId="07511756" w14:textId="5DF95E66" w:rsidR="007D7E29" w:rsidRPr="002026E1" w:rsidRDefault="00116E62" w:rsidP="002026E1">
      <w:pPr>
        <w:numPr>
          <w:ilvl w:val="0"/>
          <w:numId w:val="21"/>
        </w:numPr>
        <w:tabs>
          <w:tab w:val="num" w:pos="284"/>
        </w:tabs>
        <w:spacing w:beforeLines="60" w:before="144" w:afterLines="60" w:after="144" w:line="276" w:lineRule="auto"/>
        <w:ind w:left="284" w:right="74" w:hanging="284"/>
        <w:jc w:val="both"/>
        <w:rPr>
          <w:rFonts w:ascii="Arial Narrow" w:hAnsi="Arial Narrow" w:cs="Times New Roman"/>
        </w:rPr>
      </w:pPr>
      <w:r w:rsidRPr="007D7E29">
        <w:rPr>
          <w:rFonts w:ascii="Arial Narrow" w:hAnsi="Arial Narrow" w:cs="Times New Roman"/>
        </w:rPr>
        <w:t>Koszty dodatkowe poniesione na zabezpieczenie terenu budowy oraz wszelkie inne uzasadnione koszty</w:t>
      </w:r>
      <w:r w:rsidR="0038417F" w:rsidRPr="007D7E29">
        <w:rPr>
          <w:rFonts w:ascii="Arial Narrow" w:hAnsi="Arial Narrow" w:cs="Times New Roman"/>
        </w:rPr>
        <w:t xml:space="preserve"> </w:t>
      </w:r>
      <w:r w:rsidRPr="007D7E29">
        <w:rPr>
          <w:rFonts w:ascii="Arial Narrow" w:hAnsi="Arial Narrow" w:cs="Times New Roman"/>
        </w:rPr>
        <w:t>związane z odstąpieniem od umowy ponosi Wykonawca.</w:t>
      </w:r>
    </w:p>
    <w:p w14:paraId="54A5D8F1" w14:textId="7B9C8542"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1</w:t>
      </w:r>
      <w:r w:rsidR="00B5084C" w:rsidRPr="007D7E29">
        <w:rPr>
          <w:rFonts w:ascii="Arial Narrow" w:hAnsi="Arial Narrow" w:cs="Times New Roman"/>
          <w:b/>
          <w:bCs/>
        </w:rPr>
        <w:t>0</w:t>
      </w:r>
    </w:p>
    <w:p w14:paraId="79806678"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Podwykonawcy.</w:t>
      </w:r>
    </w:p>
    <w:p w14:paraId="4DE81064" w14:textId="77777777" w:rsidR="00116E62" w:rsidRPr="007D7E29" w:rsidRDefault="00116E62" w:rsidP="00996B9D">
      <w:pPr>
        <w:numPr>
          <w:ilvl w:val="0"/>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Wykonawca zobowiązuje się wykonać przedmiot umowy przy udziale następujących Podwykonawców ………………………………………………………………………………………</w:t>
      </w:r>
    </w:p>
    <w:p w14:paraId="5AC99D79" w14:textId="77777777" w:rsidR="00116E62" w:rsidRPr="007D7E29" w:rsidRDefault="00116E62" w:rsidP="00996B9D">
      <w:pPr>
        <w:spacing w:beforeLines="60" w:before="144" w:afterLines="60" w:after="144" w:line="276" w:lineRule="auto"/>
        <w:ind w:left="360" w:right="74" w:firstLine="349"/>
        <w:rPr>
          <w:rFonts w:ascii="Arial Narrow" w:hAnsi="Arial Narrow" w:cs="Times New Roman"/>
        </w:rPr>
      </w:pPr>
      <w:r w:rsidRPr="007D7E29">
        <w:rPr>
          <w:rFonts w:ascii="Arial Narrow" w:hAnsi="Arial Narrow" w:cs="Times New Roman"/>
        </w:rPr>
        <w:t>/nazwa Podwykonawcy/                                               /część zamówienia/</w:t>
      </w:r>
    </w:p>
    <w:p w14:paraId="03AB204C"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Wykonawca ponosi wobec Zamawiającego pełną odpowiedzialność jak za działania własne za roboty budowlane, dostawy czy usługi, które wykonuje przy pomocy Podwykonawców.</w:t>
      </w:r>
    </w:p>
    <w:p w14:paraId="5702C851" w14:textId="4A9A36E6"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wszelkich wierzytelności przysługujących Wykonawcy względem Zamawiającego, w celu dokonania zapłaty należności na rzecz Podwykonawców.</w:t>
      </w:r>
    </w:p>
    <w:p w14:paraId="20CBBAEC"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Do zawarcia przez Podwykonawcę umowy z dalszym Podwykonawcą jest wymagana zgoda Zamawiającego i Wykonawcy.</w:t>
      </w:r>
    </w:p>
    <w:p w14:paraId="0DF60DAB"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Zamawiający jest uprawniony do zgłoszenia pisemnych zastrzeżeń do projektu umowy o podwykonawstwo lub sprzeciwu do umowy o podwykonawstwo w szczególności gdy:</w:t>
      </w:r>
    </w:p>
    <w:p w14:paraId="54BE5899" w14:textId="76BB8B4A" w:rsidR="00116E62" w:rsidRPr="007D7E29" w:rsidRDefault="00116E62" w:rsidP="00996B9D">
      <w:pPr>
        <w:numPr>
          <w:ilvl w:val="2"/>
          <w:numId w:val="30"/>
        </w:numPr>
        <w:spacing w:beforeLines="60" w:before="144" w:afterLines="60" w:after="144" w:line="276" w:lineRule="auto"/>
        <w:ind w:left="1134" w:right="74" w:hanging="425"/>
        <w:jc w:val="both"/>
        <w:rPr>
          <w:rFonts w:ascii="Arial Narrow" w:hAnsi="Arial Narrow" w:cs="Times New Roman"/>
        </w:rPr>
      </w:pPr>
      <w:r w:rsidRPr="007D7E29">
        <w:rPr>
          <w:rFonts w:ascii="Arial Narrow" w:hAnsi="Arial Narrow" w:cs="Times New Roman"/>
        </w:rPr>
        <w:t>umowa nie spełnia wymagań określonych w SWZ,</w:t>
      </w:r>
    </w:p>
    <w:p w14:paraId="1424DD38" w14:textId="0EBC7DF4" w:rsidR="00F04F86" w:rsidRPr="007D7E29" w:rsidRDefault="00116E62" w:rsidP="00996B9D">
      <w:pPr>
        <w:numPr>
          <w:ilvl w:val="2"/>
          <w:numId w:val="30"/>
        </w:numPr>
        <w:spacing w:beforeLines="60" w:before="144" w:afterLines="60" w:after="144" w:line="276" w:lineRule="auto"/>
        <w:ind w:left="1134" w:right="74" w:hanging="425"/>
        <w:jc w:val="both"/>
        <w:rPr>
          <w:rFonts w:ascii="Arial Narrow" w:hAnsi="Arial Narrow" w:cs="Times New Roman"/>
        </w:rPr>
      </w:pPr>
      <w:r w:rsidRPr="007D7E29">
        <w:rPr>
          <w:rFonts w:ascii="Arial Narrow" w:hAnsi="Arial Narrow" w:cs="Times New Roman"/>
        </w:rPr>
        <w:lastRenderedPageBreak/>
        <w:t>przewiduje termin zapł</w:t>
      </w:r>
      <w:r w:rsidR="00DA38C9" w:rsidRPr="007D7E29">
        <w:rPr>
          <w:rFonts w:ascii="Arial Narrow" w:hAnsi="Arial Narrow" w:cs="Times New Roman"/>
        </w:rPr>
        <w:t>aty wynagrodzenia dłuższy niż 14</w:t>
      </w:r>
      <w:r w:rsidRPr="007D7E29">
        <w:rPr>
          <w:rFonts w:ascii="Arial Narrow" w:hAnsi="Arial Narrow" w:cs="Times New Roman"/>
        </w:rPr>
        <w:t xml:space="preserve"> dni od dnia doręczenia Wykonawcy przez Podwykonawcę lub dalszego Podwykonawcę faktury lub rachunku potwierdzających wykonanie zleconej Podwykonawcy lub dalszemu Podwykonawcy roboty budowlanej</w:t>
      </w:r>
      <w:r w:rsidR="00F04F86" w:rsidRPr="007D7E29">
        <w:rPr>
          <w:rFonts w:ascii="Arial Narrow" w:hAnsi="Arial Narrow" w:cs="Times New Roman"/>
        </w:rPr>
        <w:t>,</w:t>
      </w:r>
    </w:p>
    <w:p w14:paraId="6BCB106A" w14:textId="6A28A2EB" w:rsidR="00F04F86" w:rsidRPr="007D7E29" w:rsidRDefault="00F04F86" w:rsidP="00996B9D">
      <w:pPr>
        <w:numPr>
          <w:ilvl w:val="2"/>
          <w:numId w:val="30"/>
        </w:numPr>
        <w:spacing w:beforeLines="60" w:before="144" w:afterLines="60" w:after="144" w:line="276" w:lineRule="auto"/>
        <w:ind w:left="1134" w:right="74" w:hanging="425"/>
        <w:jc w:val="both"/>
        <w:rPr>
          <w:rFonts w:ascii="Arial Narrow" w:hAnsi="Arial Narrow" w:cs="Times New Roman"/>
        </w:rPr>
      </w:pPr>
      <w:bookmarkStart w:id="9" w:name="_Hlk64536659"/>
      <w:r w:rsidRPr="007D7E29">
        <w:rPr>
          <w:rFonts w:ascii="Arial Narrow" w:hAnsi="Arial Narrow" w:cs="Times New Roman"/>
        </w:rPr>
        <w:t>zawiera postanowienia niezgodne z art. 463 PZP</w:t>
      </w:r>
      <w:r w:rsidR="003577F5" w:rsidRPr="007D7E29">
        <w:rPr>
          <w:rFonts w:ascii="Arial Narrow" w:hAnsi="Arial Narrow" w:cs="Times New Roman"/>
        </w:rPr>
        <w:t>.</w:t>
      </w:r>
      <w:r w:rsidRPr="007D7E29">
        <w:rPr>
          <w:rFonts w:ascii="Arial Narrow" w:hAnsi="Arial Narrow" w:cs="Times New Roman"/>
        </w:rPr>
        <w:t xml:space="preserve"> </w:t>
      </w:r>
    </w:p>
    <w:bookmarkEnd w:id="9"/>
    <w:p w14:paraId="0158E9A8"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7D7E29" w:rsidRDefault="00116E62" w:rsidP="00996B9D">
      <w:pPr>
        <w:numPr>
          <w:ilvl w:val="0"/>
          <w:numId w:val="29"/>
        </w:numPr>
        <w:spacing w:beforeLines="60" w:before="144" w:afterLines="60" w:after="144" w:line="276" w:lineRule="auto"/>
        <w:ind w:left="714" w:right="74" w:hanging="357"/>
        <w:jc w:val="both"/>
        <w:rPr>
          <w:rFonts w:ascii="Arial Narrow" w:hAnsi="Arial Narrow" w:cs="Times New Roman"/>
        </w:rPr>
      </w:pPr>
      <w:r w:rsidRPr="007D7E29">
        <w:rPr>
          <w:rFonts w:ascii="Arial Narrow" w:hAnsi="Arial Narrow" w:cs="Times New Roman"/>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7D7E29" w:rsidRDefault="00116E62" w:rsidP="00996B9D">
      <w:pPr>
        <w:numPr>
          <w:ilvl w:val="0"/>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Umowa z Podwykonawcą lub dalszym Podwykonawcą lub jej zmiana powinna zawierać:</w:t>
      </w:r>
    </w:p>
    <w:p w14:paraId="3FA8DD3D" w14:textId="77777777" w:rsidR="00116E62" w:rsidRPr="007D7E29" w:rsidRDefault="00116E62" w:rsidP="00996B9D">
      <w:pPr>
        <w:numPr>
          <w:ilvl w:val="1"/>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zakres przedmiotu zamówienia,</w:t>
      </w:r>
    </w:p>
    <w:p w14:paraId="4C3C5636" w14:textId="77777777" w:rsidR="00116E62" w:rsidRPr="007D7E29" w:rsidRDefault="00116E62" w:rsidP="00996B9D">
      <w:pPr>
        <w:numPr>
          <w:ilvl w:val="1"/>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termin realizacji robót,</w:t>
      </w:r>
    </w:p>
    <w:p w14:paraId="41C4226B" w14:textId="1D84E54F" w:rsidR="00116E62" w:rsidRPr="007D7E29" w:rsidRDefault="00116E62" w:rsidP="00996B9D">
      <w:pPr>
        <w:numPr>
          <w:ilvl w:val="1"/>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 xml:space="preserve">termin zapłaty wynagrodzenia, który nie może być dłuższy niż </w:t>
      </w:r>
      <w:r w:rsidR="00D125F8" w:rsidRPr="007D7E29">
        <w:rPr>
          <w:rFonts w:ascii="Arial Narrow" w:hAnsi="Arial Narrow" w:cs="Times New Roman"/>
        </w:rPr>
        <w:t>14</w:t>
      </w:r>
      <w:r w:rsidRPr="007D7E29">
        <w:rPr>
          <w:rFonts w:ascii="Arial Narrow" w:hAnsi="Arial Narrow" w:cs="Times New Roman"/>
        </w:rPr>
        <w:t xml:space="preserve"> dni od dnia doręczenia rachunku lub faktury,</w:t>
      </w:r>
    </w:p>
    <w:p w14:paraId="1C6943AE" w14:textId="77777777" w:rsidR="00116E62" w:rsidRPr="007D7E29" w:rsidRDefault="00116E62" w:rsidP="00996B9D">
      <w:pPr>
        <w:numPr>
          <w:ilvl w:val="1"/>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zasady rozliczania za wykonane roboty.</w:t>
      </w:r>
    </w:p>
    <w:p w14:paraId="0D5637C4" w14:textId="77777777" w:rsidR="00116E62" w:rsidRPr="007D7E29" w:rsidRDefault="00116E62" w:rsidP="00996B9D">
      <w:pPr>
        <w:numPr>
          <w:ilvl w:val="0"/>
          <w:numId w:val="29"/>
        </w:num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Umowa o podwykonawstwo lub jej zmiana nie może zawierać postanowień:</w:t>
      </w:r>
    </w:p>
    <w:p w14:paraId="3FA60D9B" w14:textId="77777777" w:rsidR="00116E62" w:rsidRPr="007D7E29" w:rsidRDefault="00116E62" w:rsidP="00996B9D">
      <w:pPr>
        <w:numPr>
          <w:ilvl w:val="1"/>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uzależniających uzyskanie przez Podwykonawcę płatności od Wykonawcy od zapłaty przez Zamawiającego Wykonawcy wynagrodzenia obejmującego zakres robót wykonanych przez Podwykonawcę,</w:t>
      </w:r>
    </w:p>
    <w:p w14:paraId="13DA569A" w14:textId="5F75DAC1" w:rsidR="00116E62" w:rsidRPr="007D7E29" w:rsidRDefault="00116E62" w:rsidP="00996B9D">
      <w:pPr>
        <w:numPr>
          <w:ilvl w:val="0"/>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 xml:space="preserve">Termin zapłaty wynagrodzenia przewidziany w umowie o podwykonawstwo, której przedmiotem są dostawy lub usługi nie może być dłuższy niż </w:t>
      </w:r>
      <w:r w:rsidR="00717527" w:rsidRPr="007D7E29">
        <w:rPr>
          <w:rFonts w:ascii="Arial Narrow" w:hAnsi="Arial Narrow" w:cs="Times New Roman"/>
        </w:rPr>
        <w:t>14</w:t>
      </w:r>
      <w:r w:rsidRPr="007D7E29">
        <w:rPr>
          <w:rFonts w:ascii="Arial Narrow" w:hAnsi="Arial Narrow" w:cs="Times New Roman"/>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w:t>
      </w:r>
      <w:r w:rsidR="00385879" w:rsidRPr="007D7E29">
        <w:rPr>
          <w:rFonts w:ascii="Arial Narrow" w:hAnsi="Arial Narrow" w:cs="Times New Roman"/>
        </w:rPr>
        <w:t>8</w:t>
      </w:r>
      <w:r w:rsidRPr="007D7E29">
        <w:rPr>
          <w:rFonts w:ascii="Arial Narrow" w:hAnsi="Arial Narrow" w:cs="Times New Roman"/>
        </w:rPr>
        <w:t xml:space="preserve"> ust.1 lit. g niniejszej umowy.</w:t>
      </w:r>
    </w:p>
    <w:p w14:paraId="3A391FCC" w14:textId="77777777" w:rsidR="00116E62" w:rsidRPr="007D7E29" w:rsidRDefault="00116E62" w:rsidP="00996B9D">
      <w:pPr>
        <w:numPr>
          <w:ilvl w:val="0"/>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Wszystkie umowy o podwykonawstwo muszą być zawarte w formie pisemnej pod rygorem nieważności.</w:t>
      </w:r>
    </w:p>
    <w:p w14:paraId="3C85A462" w14:textId="77777777" w:rsidR="00116E62" w:rsidRPr="007D7E29" w:rsidRDefault="00116E62" w:rsidP="00996B9D">
      <w:pPr>
        <w:numPr>
          <w:ilvl w:val="0"/>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Wykonawca jest zobowiązany udostępniać Zamawiającemu wszelkie umowy oraz dokumenty rozliczeniowe z Podwykonawcami.</w:t>
      </w:r>
    </w:p>
    <w:p w14:paraId="6E00242F" w14:textId="77777777" w:rsidR="00116E62" w:rsidRPr="007D7E29" w:rsidRDefault="00116E62" w:rsidP="00996B9D">
      <w:pPr>
        <w:numPr>
          <w:ilvl w:val="0"/>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Zamawiający nie ponosi odpowiedzialności za zawarcie przez Wykonawcę umowy o podwykonawstwo bez wymaganej zgody Zamawiającego, skutki z tego wynikające będą obciążały wyłącznie Wykonawcę.</w:t>
      </w:r>
    </w:p>
    <w:p w14:paraId="1678FE16" w14:textId="54E61476" w:rsidR="00116E62" w:rsidRPr="007D7E29" w:rsidRDefault="00116E62" w:rsidP="00996B9D">
      <w:pPr>
        <w:numPr>
          <w:ilvl w:val="0"/>
          <w:numId w:val="29"/>
        </w:numPr>
        <w:spacing w:beforeLines="60" w:before="144" w:afterLines="60" w:after="144" w:line="276" w:lineRule="auto"/>
        <w:ind w:right="74" w:hanging="357"/>
        <w:jc w:val="both"/>
        <w:rPr>
          <w:rFonts w:ascii="Arial Narrow" w:hAnsi="Arial Narrow" w:cs="Times New Roman"/>
        </w:rPr>
      </w:pPr>
      <w:r w:rsidRPr="007D7E29">
        <w:rPr>
          <w:rFonts w:ascii="Arial Narrow" w:hAnsi="Arial Narrow"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Podwykonawcę lub Dalszego Podwykonawcę zamówienia na roboty budowlane. Wynagrodzenie o którym mowa powyżej dotyczy wyłącznie należności powstałych po zaakceptowaniu przez Zamawiającego </w:t>
      </w:r>
      <w:r w:rsidRPr="007D7E29">
        <w:rPr>
          <w:rFonts w:ascii="Arial Narrow" w:hAnsi="Arial Narrow" w:cs="Times New Roman"/>
        </w:rPr>
        <w:lastRenderedPageBreak/>
        <w:t>umowy o podwykonawstwo, której przedmiotem są roboty budowlane lub po przedłożeniu Zamawiającemu poświadczonej za zgodność z oryginałem kopii umowy o podwykonawstwo, której przedmiotem są dostawy lub usługi.</w:t>
      </w:r>
    </w:p>
    <w:p w14:paraId="30E94A2B" w14:textId="32000AAC"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1</w:t>
      </w:r>
      <w:r w:rsidR="00B5084C" w:rsidRPr="007D7E29">
        <w:rPr>
          <w:rFonts w:ascii="Arial Narrow" w:hAnsi="Arial Narrow" w:cs="Times New Roman"/>
          <w:b/>
          <w:bCs/>
        </w:rPr>
        <w:t>1</w:t>
      </w:r>
    </w:p>
    <w:p w14:paraId="00CF1989"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Obowiązki Zamawiającego.</w:t>
      </w:r>
    </w:p>
    <w:p w14:paraId="4B22568A" w14:textId="41A1A111" w:rsidR="008C6578" w:rsidRPr="007D7E29" w:rsidRDefault="008C6578" w:rsidP="00996B9D">
      <w:pPr>
        <w:numPr>
          <w:ilvl w:val="0"/>
          <w:numId w:val="12"/>
        </w:numPr>
        <w:tabs>
          <w:tab w:val="num" w:pos="567"/>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eastAsia="Calibri" w:hAnsi="Arial Narrow" w:cs="Times New Roman"/>
          <w:lang w:eastAsia="pl-PL"/>
        </w:rPr>
        <w:t xml:space="preserve">Protokolarne przekazanie terenu budowy odbędzie się w ciągu </w:t>
      </w:r>
      <w:r w:rsidR="00F27AF0" w:rsidRPr="007D7E29">
        <w:rPr>
          <w:rFonts w:ascii="Arial Narrow" w:eastAsia="Calibri" w:hAnsi="Arial Narrow" w:cs="Times New Roman"/>
          <w:lang w:eastAsia="pl-PL"/>
        </w:rPr>
        <w:t>3</w:t>
      </w:r>
      <w:r w:rsidRPr="007D7E29">
        <w:rPr>
          <w:rFonts w:ascii="Arial Narrow" w:eastAsia="Calibri" w:hAnsi="Arial Narrow" w:cs="Times New Roman"/>
          <w:lang w:eastAsia="pl-PL"/>
        </w:rPr>
        <w:t xml:space="preserve"> dni od podpisania umowy.</w:t>
      </w:r>
    </w:p>
    <w:p w14:paraId="7F5ED1A8" w14:textId="4108E308" w:rsidR="008C6578" w:rsidRPr="007D7E29" w:rsidRDefault="008C6578" w:rsidP="00996B9D">
      <w:pPr>
        <w:numPr>
          <w:ilvl w:val="0"/>
          <w:numId w:val="12"/>
        </w:numPr>
        <w:tabs>
          <w:tab w:val="num" w:pos="360"/>
          <w:tab w:val="num" w:pos="426"/>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eastAsia="Calibri" w:hAnsi="Arial Narrow" w:cs="Times New Roman"/>
          <w:lang w:eastAsia="pl-PL"/>
        </w:rPr>
        <w:t>Przekazanie dokumentów formalnoprawnych niezbędnych do prowadzenia robót nastąpi w ciągu 7 dni od daty podpisania umowy.</w:t>
      </w:r>
    </w:p>
    <w:p w14:paraId="739E1EF4" w14:textId="621D000B" w:rsidR="008C6578" w:rsidRPr="007D7E29" w:rsidRDefault="008C6578" w:rsidP="00996B9D">
      <w:pPr>
        <w:numPr>
          <w:ilvl w:val="0"/>
          <w:numId w:val="12"/>
        </w:numPr>
        <w:tabs>
          <w:tab w:val="num" w:pos="360"/>
          <w:tab w:val="num" w:pos="426"/>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hAnsi="Arial Narrow" w:cs="Times New Roman"/>
        </w:rPr>
        <w:t>Zapewnienie nadzoru inwestorskiego.</w:t>
      </w:r>
    </w:p>
    <w:p w14:paraId="14165979" w14:textId="61C92C11" w:rsidR="008C6578" w:rsidRPr="007D7E29" w:rsidRDefault="008C6578" w:rsidP="00996B9D">
      <w:pPr>
        <w:numPr>
          <w:ilvl w:val="0"/>
          <w:numId w:val="12"/>
        </w:numPr>
        <w:tabs>
          <w:tab w:val="num" w:pos="360"/>
          <w:tab w:val="num" w:pos="567"/>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eastAsia="Calibri" w:hAnsi="Arial Narrow" w:cs="Times New Roman"/>
          <w:lang w:eastAsia="pl-PL"/>
        </w:rPr>
        <w:t>Dokonywanie, w ciągu 3 dni roboczych od daty zgłoszenia, odbioru robót podlegających zakryciu i zanikających</w:t>
      </w:r>
      <w:r w:rsidR="000F7240" w:rsidRPr="007D7E29">
        <w:rPr>
          <w:rFonts w:ascii="Arial Narrow" w:eastAsia="Calibri" w:hAnsi="Arial Narrow" w:cs="Times New Roman"/>
          <w:lang w:eastAsia="pl-PL"/>
        </w:rPr>
        <w:t>.</w:t>
      </w:r>
    </w:p>
    <w:p w14:paraId="387340E9" w14:textId="77777777" w:rsidR="008C6578" w:rsidRPr="007D7E29" w:rsidRDefault="008C6578" w:rsidP="00996B9D">
      <w:pPr>
        <w:numPr>
          <w:ilvl w:val="0"/>
          <w:numId w:val="12"/>
        </w:numPr>
        <w:tabs>
          <w:tab w:val="num" w:pos="360"/>
          <w:tab w:val="num" w:pos="567"/>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eastAsia="Calibri" w:hAnsi="Arial Narrow" w:cs="Times New Roman"/>
          <w:lang w:eastAsia="pl-PL"/>
        </w:rPr>
        <w:t xml:space="preserve">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t>
      </w:r>
      <w:r w:rsidRPr="007D7E29">
        <w:rPr>
          <w:rFonts w:ascii="Arial Narrow" w:eastAsia="Calibri" w:hAnsi="Arial Narrow" w:cs="Times New Roman"/>
          <w:b/>
          <w:bCs/>
          <w:lang w:eastAsia="pl-PL"/>
        </w:rPr>
        <w:t>Wykonawca</w:t>
      </w:r>
      <w:r w:rsidRPr="007D7E29">
        <w:rPr>
          <w:rFonts w:ascii="Arial Narrow" w:eastAsia="Calibri" w:hAnsi="Arial Narrow" w:cs="Times New Roman"/>
          <w:lang w:eastAsia="pl-PL"/>
        </w:rPr>
        <w:t>.</w:t>
      </w:r>
    </w:p>
    <w:p w14:paraId="5F67BF30" w14:textId="28FF4C72" w:rsidR="006B5A98" w:rsidRPr="007D7E29" w:rsidRDefault="008C6578" w:rsidP="006B5A98">
      <w:pPr>
        <w:numPr>
          <w:ilvl w:val="0"/>
          <w:numId w:val="12"/>
        </w:numPr>
        <w:tabs>
          <w:tab w:val="num" w:pos="360"/>
          <w:tab w:val="num" w:pos="567"/>
        </w:tabs>
        <w:spacing w:beforeLines="60" w:before="144" w:afterLines="60" w:after="144" w:line="276" w:lineRule="auto"/>
        <w:ind w:left="284" w:right="74" w:hanging="284"/>
        <w:jc w:val="both"/>
        <w:rPr>
          <w:rFonts w:ascii="Arial Narrow" w:eastAsia="Calibri" w:hAnsi="Arial Narrow" w:cs="Times New Roman"/>
          <w:lang w:eastAsia="pl-PL"/>
        </w:rPr>
      </w:pPr>
      <w:r w:rsidRPr="007D7E29">
        <w:rPr>
          <w:rFonts w:ascii="Arial Narrow" w:eastAsia="Calibri" w:hAnsi="Arial Narrow" w:cs="Times New Roman"/>
          <w:lang w:eastAsia="pl-PL"/>
        </w:rPr>
        <w:t xml:space="preserve">Regulowanie należności </w:t>
      </w:r>
      <w:r w:rsidRPr="007D7E29">
        <w:rPr>
          <w:rFonts w:ascii="Arial Narrow" w:eastAsia="Calibri" w:hAnsi="Arial Narrow" w:cs="Times New Roman"/>
          <w:b/>
          <w:bCs/>
          <w:lang w:eastAsia="pl-PL"/>
        </w:rPr>
        <w:t>Wykonawcy</w:t>
      </w:r>
      <w:r w:rsidRPr="007D7E29">
        <w:rPr>
          <w:rFonts w:ascii="Arial Narrow" w:eastAsia="Calibri" w:hAnsi="Arial Narrow" w:cs="Times New Roman"/>
          <w:lang w:eastAsia="pl-PL"/>
        </w:rPr>
        <w:t xml:space="preserve"> w terminach zgodnych z ustaleniami w umowie z odsetkami ustawowymi w przypadku zwłoki.</w:t>
      </w:r>
    </w:p>
    <w:p w14:paraId="40092390" w14:textId="798C757A"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1</w:t>
      </w:r>
      <w:r w:rsidR="00B5084C" w:rsidRPr="007D7E29">
        <w:rPr>
          <w:rFonts w:ascii="Arial Narrow" w:hAnsi="Arial Narrow" w:cs="Times New Roman"/>
          <w:b/>
          <w:bCs/>
        </w:rPr>
        <w:t>2</w:t>
      </w:r>
    </w:p>
    <w:p w14:paraId="39A619EA"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Obowiązki Wykonawcy.</w:t>
      </w:r>
    </w:p>
    <w:p w14:paraId="343CEE3D" w14:textId="7C759198"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Wykonanie przedmiotu umowy zgodnie z dokumentacją, Specyfikacją Warunków Zamówienia, opisem przedmiotu zamówienia, poleceniami nadzoru, zasadami wiedzy technicznej i sztuki budowlanej, normami i obowiązującymi przepisami. Roboty nieobjęte umową, jeżeli okażą się  niezbędne dla bezpieczeństwa obiektu lub zabezpieczenia przed awarią, Wykonawca zobowiązany jest wykonać na podstawie </w:t>
      </w:r>
      <w:r w:rsidR="00C319C8" w:rsidRPr="007D7E29">
        <w:rPr>
          <w:rFonts w:ascii="Arial Narrow" w:hAnsi="Arial Narrow" w:cs="Times New Roman"/>
        </w:rPr>
        <w:t>informacji pisemnej</w:t>
      </w:r>
      <w:r w:rsidRPr="007D7E29">
        <w:rPr>
          <w:rFonts w:ascii="Arial Narrow" w:hAnsi="Arial Narrow" w:cs="Times New Roman"/>
        </w:rPr>
        <w:t xml:space="preserve"> dokona</w:t>
      </w:r>
      <w:r w:rsidR="00C319C8" w:rsidRPr="007D7E29">
        <w:rPr>
          <w:rFonts w:ascii="Arial Narrow" w:hAnsi="Arial Narrow" w:cs="Times New Roman"/>
        </w:rPr>
        <w:t>nej</w:t>
      </w:r>
      <w:r w:rsidRPr="007D7E29">
        <w:rPr>
          <w:rFonts w:ascii="Arial Narrow" w:hAnsi="Arial Narrow" w:cs="Times New Roman"/>
        </w:rPr>
        <w:t xml:space="preserve"> przez inspektora nadzoru.</w:t>
      </w:r>
    </w:p>
    <w:p w14:paraId="208C77E6" w14:textId="5528B051"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Szczegółowe rozwiązania materiałowe, jeśli nie są dokładnie i jednoznacznie opisane w dokumentacji, muszą być uzgadniane z Inspektorem nadzoru i Zamawiającym.</w:t>
      </w:r>
    </w:p>
    <w:p w14:paraId="47E06EF2" w14:textId="41DCE5C1"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Uzyskanie na własny koszt wymaganych świadectw, certyfikatów, aprobat technicznych</w:t>
      </w:r>
      <w:r w:rsidR="000D1689" w:rsidRPr="007D7E29">
        <w:rPr>
          <w:rFonts w:ascii="Arial Narrow" w:hAnsi="Arial Narrow" w:cs="Times New Roman"/>
        </w:rPr>
        <w:t>,</w:t>
      </w:r>
      <w:r w:rsidRPr="007D7E29">
        <w:rPr>
          <w:rFonts w:ascii="Arial Narrow" w:hAnsi="Arial Narrow" w:cs="Times New Roman"/>
        </w:rPr>
        <w:t xml:space="preserve"> itp. na zastosowane materiały i wyroby</w:t>
      </w:r>
      <w:r w:rsidR="000D1689" w:rsidRPr="007D7E29">
        <w:rPr>
          <w:rFonts w:ascii="Arial Narrow" w:hAnsi="Arial Narrow" w:cs="Times New Roman"/>
        </w:rPr>
        <w:t>,</w:t>
      </w:r>
      <w:r w:rsidRPr="007D7E29">
        <w:rPr>
          <w:rFonts w:ascii="Arial Narrow" w:hAnsi="Arial Narrow" w:cs="Times New Roman"/>
        </w:rPr>
        <w:t xml:space="preserve"> w tym ponoszenie kosztów ewentualnych koniecznych badań, sprawdzeń, prób</w:t>
      </w:r>
      <w:r w:rsidR="000D1689" w:rsidRPr="007D7E29">
        <w:rPr>
          <w:rFonts w:ascii="Arial Narrow" w:hAnsi="Arial Narrow" w:cs="Times New Roman"/>
        </w:rPr>
        <w:t>,</w:t>
      </w:r>
      <w:r w:rsidRPr="007D7E29">
        <w:rPr>
          <w:rFonts w:ascii="Arial Narrow" w:hAnsi="Arial Narrow" w:cs="Times New Roman"/>
        </w:rPr>
        <w:t xml:space="preserve"> itp.</w:t>
      </w:r>
    </w:p>
    <w:p w14:paraId="7B0BCA24" w14:textId="748A3B4A"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Zastosowanie do realizacji robót  podstawowego sprzętu zaaprobowanego przez inspektora nadzoru, którego jakość i wydajność będzie gwarantowała wykonanie robót w sposób zgodny z umową i dokumentacją.</w:t>
      </w:r>
    </w:p>
    <w:p w14:paraId="0E56C1E4"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Przejęcie odpowiedzialności za szkody wyrządzone na placu budowy od dnia jego przejęcia do daty odbioru końcowego robót.</w:t>
      </w:r>
    </w:p>
    <w:p w14:paraId="3158F037"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lastRenderedPageBreak/>
        <w:t>Urządzenie, zorganizowanie i oznakowanie na własny koszt placu budowy</w:t>
      </w:r>
      <w:r w:rsidR="000D1689" w:rsidRPr="007D7E29">
        <w:rPr>
          <w:rFonts w:ascii="Arial Narrow" w:hAnsi="Arial Narrow" w:cs="Times New Roman"/>
        </w:rPr>
        <w:t>,</w:t>
      </w:r>
      <w:r w:rsidRPr="007D7E29">
        <w:rPr>
          <w:rFonts w:ascii="Arial Narrow" w:hAnsi="Arial Narrow" w:cs="Times New Roman"/>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Zabezpieczenie na własny koszt placu budowy przed dostępem osób trzecich</w:t>
      </w:r>
      <w:r w:rsidR="000D1689" w:rsidRPr="007D7E29">
        <w:rPr>
          <w:rFonts w:ascii="Arial Narrow" w:hAnsi="Arial Narrow" w:cs="Times New Roman"/>
        </w:rPr>
        <w:t>,</w:t>
      </w:r>
      <w:r w:rsidRPr="007D7E29">
        <w:rPr>
          <w:rFonts w:ascii="Arial Narrow" w:hAnsi="Arial Narrow" w:cs="Times New Roman"/>
        </w:rPr>
        <w:t xml:space="preserve"> np. ochrona mienia budowy, w tym dostarczonych materiałów, urządzeń i wykonanych robót przed uszkodzeniem, kradzieżą, działaniem czynników atmosferycznych</w:t>
      </w:r>
      <w:r w:rsidR="000D1689" w:rsidRPr="007D7E29">
        <w:rPr>
          <w:rFonts w:ascii="Arial Narrow" w:hAnsi="Arial Narrow" w:cs="Times New Roman"/>
        </w:rPr>
        <w:t>,</w:t>
      </w:r>
      <w:r w:rsidRPr="007D7E29">
        <w:rPr>
          <w:rFonts w:ascii="Arial Narrow" w:hAnsi="Arial Narrow" w:cs="Times New Roman"/>
        </w:rPr>
        <w:t xml:space="preserve"> itp. do dnia odbioru końcowego i przekazania przedmiotu zamówienia użytkownikowi. Wykonawca ponosi odpowiedzialność za dostarczone i zmagazynowane wyroby oraz inne składniki majątkowe Wykonawcy i Zamawiającego znajdujące się na terenie budowy i zaplecza.</w:t>
      </w:r>
    </w:p>
    <w:p w14:paraId="326AB61E"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Zapewnienie przestrzegania przepisów związanych z realizacją zadania, a w szczególności przepisów BHP, ppoż., sanitarnych, ochrony środowiska naturalnego.</w:t>
      </w:r>
    </w:p>
    <w:p w14:paraId="22ED123F" w14:textId="302DD1A7" w:rsidR="00227F2C" w:rsidRPr="007D7E29" w:rsidRDefault="00227F2C"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eastAsia="Times New Roman" w:hAnsi="Arial Narrow" w:cs="Times New Roman"/>
          <w:lang w:eastAsia="pl-PL"/>
        </w:rPr>
        <w:t>Uzgadnianie z Zarządcą obiektu godziny pracy na czynnym obiekcie oraz uzgadnianie z Zamawiającym poszczególnych etapów wykonywania robót</w:t>
      </w:r>
    </w:p>
    <w:p w14:paraId="272F3610"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Utrzymanie terenu budowy w stanie wolnym od przeszkód komunikacyjnych oraz usuwanie na bieżąco zbędnych materiałów i odpadów na legalne składowiska dostępne dla Wykonawcy.</w:t>
      </w:r>
    </w:p>
    <w:p w14:paraId="5939DC00"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Zapewnienie takiego prowadzenie robót i utrzymania zaplecza budowy, aby żadne substancje, odpady czy zanieczyszczone płyny nie były odprowadzane do środowiska. Po zakończeniu budowy spełnienie powyższych wymagań Wykonawca potwierdzi pisemnym oświadczeniem.</w:t>
      </w:r>
    </w:p>
    <w:p w14:paraId="058F2368" w14:textId="6D9C0BDF"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Zgłaszanie do odbioru robót (w tym robót zanikających i podlegających zakryciu) pisemnym powiadomieniem Zamawiającego.</w:t>
      </w:r>
    </w:p>
    <w:p w14:paraId="5F4DF2EB"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Niezwłoczne informowanie Zamawiającego o wszelkich okolicznościach mogących mieć wpływ na prawidłowe lub terminowe wykonanie przedmiotu umowy. </w:t>
      </w:r>
    </w:p>
    <w:p w14:paraId="4C6D0CAB" w14:textId="57E2200B"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Zapewnienie nadzoru robót, zgodnie z obowiązującymi przepisami.</w:t>
      </w:r>
    </w:p>
    <w:p w14:paraId="0E8BDA29" w14:textId="52CD4F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Dostarczenie kompletnej dokumentacji odbiorowej zgodnie z obowiązującymi przepisami, na zasadach określonych w SWZ.</w:t>
      </w:r>
    </w:p>
    <w:p w14:paraId="788424C2"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Doprowadzenie na swój koszt do należytego stanu i porządku terenu budowy, a także, w razie korzystania, przyległych ulic, sąsiednich nieruchomości, budynków lub lokali</w:t>
      </w:r>
      <w:r w:rsidR="000D1689" w:rsidRPr="007D7E29">
        <w:rPr>
          <w:rFonts w:ascii="Arial Narrow" w:hAnsi="Arial Narrow" w:cs="Times New Roman"/>
        </w:rPr>
        <w:t>,</w:t>
      </w:r>
      <w:r w:rsidRPr="007D7E29">
        <w:rPr>
          <w:rFonts w:ascii="Arial Narrow" w:hAnsi="Arial Narrow" w:cs="Times New Roman"/>
        </w:rPr>
        <w:t xml:space="preserve"> po zakończeniu robót.</w:t>
      </w:r>
    </w:p>
    <w:p w14:paraId="00831334"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 xml:space="preserve">Dokonanie na własny koszt naprawy zniszczonych lub uszkodzonych w wyniku prowadzonych robót obiektów, instalacji oraz dróg. </w:t>
      </w:r>
    </w:p>
    <w:p w14:paraId="1EB35912" w14:textId="728459D1" w:rsidR="00C549CF" w:rsidRPr="007D7E29" w:rsidRDefault="00C549CF" w:rsidP="00996B9D">
      <w:pPr>
        <w:pStyle w:val="Akapitzlist"/>
        <w:widowControl w:val="0"/>
        <w:numPr>
          <w:ilvl w:val="0"/>
          <w:numId w:val="13"/>
        </w:numPr>
        <w:overflowPunct w:val="0"/>
        <w:autoSpaceDE w:val="0"/>
        <w:autoSpaceDN w:val="0"/>
        <w:adjustRightInd w:val="0"/>
        <w:spacing w:beforeLines="60" w:before="144" w:afterLines="60" w:after="144" w:line="276" w:lineRule="auto"/>
        <w:ind w:left="357" w:right="74" w:hanging="357"/>
        <w:jc w:val="both"/>
        <w:rPr>
          <w:rFonts w:ascii="Arial Narrow" w:hAnsi="Arial Narrow" w:cs="Times New Roman"/>
          <w:sz w:val="22"/>
          <w:szCs w:val="22"/>
        </w:rPr>
      </w:pPr>
      <w:r w:rsidRPr="007D7E29">
        <w:rPr>
          <w:rFonts w:ascii="Arial Narrow" w:hAnsi="Arial Narrow" w:cs="Times New Roman"/>
          <w:sz w:val="22"/>
          <w:szCs w:val="22"/>
        </w:rPr>
        <w:t xml:space="preserve">Wykonawca ma obowiązek  informować  Zamawiającego o  wszelkich  zmianach  statusu prawnego i formy prowadzonej działalności gospodarczej oraz swoich danych, tj. o: </w:t>
      </w:r>
    </w:p>
    <w:p w14:paraId="616CD876" w14:textId="77777777"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right="74" w:firstLine="66"/>
        <w:jc w:val="both"/>
        <w:rPr>
          <w:rFonts w:ascii="Arial Narrow" w:hAnsi="Arial Narrow" w:cs="Times New Roman"/>
          <w:sz w:val="22"/>
          <w:szCs w:val="22"/>
        </w:rPr>
      </w:pPr>
      <w:r w:rsidRPr="007D7E29">
        <w:rPr>
          <w:rFonts w:ascii="Arial Narrow" w:hAnsi="Arial Narrow" w:cs="Times New Roman"/>
          <w:sz w:val="22"/>
          <w:szCs w:val="22"/>
        </w:rPr>
        <w:t>zmianie siedziby lub nazwy firmy Wykonawcy,</w:t>
      </w:r>
    </w:p>
    <w:p w14:paraId="27B9074D" w14:textId="77777777"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right="74" w:firstLine="66"/>
        <w:jc w:val="both"/>
        <w:rPr>
          <w:rFonts w:ascii="Arial Narrow" w:hAnsi="Arial Narrow" w:cs="Times New Roman"/>
          <w:sz w:val="22"/>
          <w:szCs w:val="22"/>
        </w:rPr>
      </w:pPr>
      <w:r w:rsidRPr="007D7E29">
        <w:rPr>
          <w:rFonts w:ascii="Arial Narrow" w:hAnsi="Arial Narrow" w:cs="Times New Roman"/>
          <w:sz w:val="22"/>
          <w:szCs w:val="22"/>
        </w:rPr>
        <w:t xml:space="preserve">zmianie osób reprezentujących firmę Wykonawcy, </w:t>
      </w:r>
    </w:p>
    <w:p w14:paraId="0059E60D" w14:textId="77777777"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right="74" w:firstLine="66"/>
        <w:jc w:val="both"/>
        <w:rPr>
          <w:rFonts w:ascii="Arial Narrow" w:hAnsi="Arial Narrow" w:cs="Times New Roman"/>
          <w:sz w:val="22"/>
          <w:szCs w:val="22"/>
        </w:rPr>
      </w:pPr>
      <w:r w:rsidRPr="007D7E29">
        <w:rPr>
          <w:rFonts w:ascii="Arial Narrow" w:hAnsi="Arial Narrow" w:cs="Times New Roman"/>
          <w:sz w:val="22"/>
          <w:szCs w:val="22"/>
        </w:rPr>
        <w:t xml:space="preserve">ogłoszeniu upadłości firmy Wykonawcy, </w:t>
      </w:r>
    </w:p>
    <w:p w14:paraId="13DB225E" w14:textId="557AB78F"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right="74" w:firstLine="66"/>
        <w:jc w:val="both"/>
        <w:rPr>
          <w:rFonts w:ascii="Arial Narrow" w:hAnsi="Arial Narrow" w:cs="Times New Roman"/>
          <w:sz w:val="22"/>
          <w:szCs w:val="22"/>
        </w:rPr>
      </w:pPr>
      <w:r w:rsidRPr="007D7E29">
        <w:rPr>
          <w:rFonts w:ascii="Arial Narrow" w:hAnsi="Arial Narrow" w:cs="Times New Roman"/>
          <w:sz w:val="22"/>
          <w:szCs w:val="22"/>
        </w:rPr>
        <w:t>wszczęciu postępowania układowego, w którym uczestniczy Wykonawca,</w:t>
      </w:r>
    </w:p>
    <w:p w14:paraId="5FE0C004" w14:textId="5003CE92"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right="74" w:firstLine="66"/>
        <w:jc w:val="both"/>
        <w:rPr>
          <w:rFonts w:ascii="Arial Narrow" w:hAnsi="Arial Narrow" w:cs="Times New Roman"/>
          <w:sz w:val="22"/>
          <w:szCs w:val="22"/>
        </w:rPr>
      </w:pPr>
      <w:r w:rsidRPr="007D7E29">
        <w:rPr>
          <w:rFonts w:ascii="Arial Narrow" w:hAnsi="Arial Narrow" w:cs="Times New Roman"/>
          <w:sz w:val="22"/>
          <w:szCs w:val="22"/>
        </w:rPr>
        <w:t>ogłoszeniu likwidacji firmy Wykonawcy,</w:t>
      </w:r>
    </w:p>
    <w:p w14:paraId="2A7CCB27" w14:textId="0785001E" w:rsidR="00C549CF" w:rsidRPr="007D7E29" w:rsidRDefault="00C549CF" w:rsidP="00482775">
      <w:pPr>
        <w:pStyle w:val="Akapitzlist"/>
        <w:widowControl w:val="0"/>
        <w:numPr>
          <w:ilvl w:val="0"/>
          <w:numId w:val="45"/>
        </w:numPr>
        <w:overflowPunct w:val="0"/>
        <w:autoSpaceDE w:val="0"/>
        <w:autoSpaceDN w:val="0"/>
        <w:adjustRightInd w:val="0"/>
        <w:spacing w:beforeLines="60" w:before="144" w:afterLines="60" w:after="144" w:line="276" w:lineRule="auto"/>
        <w:ind w:left="357" w:right="74" w:firstLine="66"/>
        <w:jc w:val="both"/>
        <w:rPr>
          <w:rFonts w:ascii="Arial Narrow" w:hAnsi="Arial Narrow" w:cs="Times New Roman"/>
          <w:sz w:val="22"/>
          <w:szCs w:val="22"/>
        </w:rPr>
      </w:pPr>
      <w:r w:rsidRPr="007D7E29">
        <w:rPr>
          <w:rFonts w:ascii="Arial Narrow" w:hAnsi="Arial Narrow" w:cs="Times New Roman"/>
          <w:sz w:val="22"/>
          <w:szCs w:val="22"/>
        </w:rPr>
        <w:t>zawieszeniu działalności firmy Wykonawcy</w:t>
      </w:r>
    </w:p>
    <w:p w14:paraId="1660453B" w14:textId="77777777" w:rsidR="00116E62" w:rsidRPr="007D7E29" w:rsidRDefault="00116E62" w:rsidP="00996B9D">
      <w:pPr>
        <w:numPr>
          <w:ilvl w:val="0"/>
          <w:numId w:val="1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Wszystkie obowiązki wymienione w niniejszym paragrafie Wykonawca zobowiązany jest wykonywać na własny koszt i własnym staraniem. Koszty z tym związane są uwzględnione w ryczałtowej cenie oferty.</w:t>
      </w:r>
    </w:p>
    <w:p w14:paraId="71F1DF6F" w14:textId="77777777" w:rsidR="00960BC7" w:rsidRDefault="00960BC7" w:rsidP="00996B9D">
      <w:pPr>
        <w:spacing w:beforeLines="60" w:before="144" w:afterLines="60" w:after="144" w:line="276" w:lineRule="auto"/>
        <w:ind w:left="357" w:right="74"/>
        <w:jc w:val="center"/>
        <w:rPr>
          <w:rFonts w:ascii="Arial Narrow" w:hAnsi="Arial Narrow" w:cs="Times New Roman"/>
          <w:b/>
          <w:bCs/>
        </w:rPr>
      </w:pPr>
    </w:p>
    <w:p w14:paraId="67159C3C" w14:textId="77777777" w:rsidR="00960BC7" w:rsidRDefault="00960BC7" w:rsidP="00996B9D">
      <w:pPr>
        <w:spacing w:beforeLines="60" w:before="144" w:afterLines="60" w:after="144" w:line="276" w:lineRule="auto"/>
        <w:ind w:left="357" w:right="74"/>
        <w:jc w:val="center"/>
        <w:rPr>
          <w:rFonts w:ascii="Arial Narrow" w:hAnsi="Arial Narrow" w:cs="Times New Roman"/>
          <w:b/>
          <w:bCs/>
        </w:rPr>
      </w:pPr>
    </w:p>
    <w:p w14:paraId="064CB923" w14:textId="18F419B2"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lastRenderedPageBreak/>
        <w:t>§ 1</w:t>
      </w:r>
      <w:r w:rsidR="00B5084C" w:rsidRPr="007D7E29">
        <w:rPr>
          <w:rFonts w:ascii="Arial Narrow" w:hAnsi="Arial Narrow" w:cs="Times New Roman"/>
          <w:b/>
          <w:bCs/>
        </w:rPr>
        <w:t>3</w:t>
      </w:r>
    </w:p>
    <w:p w14:paraId="486718E1"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Narady koordynacyjne.</w:t>
      </w:r>
    </w:p>
    <w:p w14:paraId="36324D2D" w14:textId="1A8EE8C8" w:rsidR="00116E62" w:rsidRDefault="00116E62" w:rsidP="00996B9D">
      <w:pPr>
        <w:numPr>
          <w:ilvl w:val="0"/>
          <w:numId w:val="20"/>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Wykonawca jest zobowiązany do uczestniczenia w naradach koordynacyjnych organizowanych przez Zamawiającego. W naradach musi uczestniczyć przedstawiciel Wykonawcy.</w:t>
      </w:r>
    </w:p>
    <w:p w14:paraId="41042476" w14:textId="77777777" w:rsidR="009E14FA" w:rsidRPr="007D7E29" w:rsidRDefault="009E14FA" w:rsidP="009E14FA">
      <w:pPr>
        <w:spacing w:beforeLines="60" w:before="144" w:afterLines="60" w:after="144" w:line="276" w:lineRule="auto"/>
        <w:ind w:left="360" w:right="74"/>
        <w:jc w:val="both"/>
        <w:rPr>
          <w:rFonts w:ascii="Arial Narrow" w:hAnsi="Arial Narrow" w:cs="Times New Roman"/>
        </w:rPr>
      </w:pPr>
    </w:p>
    <w:p w14:paraId="42C77E3B" w14:textId="77777777" w:rsidR="00116E62" w:rsidRPr="007D7E29" w:rsidRDefault="00116E62" w:rsidP="00996B9D">
      <w:pPr>
        <w:numPr>
          <w:ilvl w:val="0"/>
          <w:numId w:val="20"/>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Z każdej narady  sporządzany będzie protokół, którego postanowienia są wiążące dla Wykonawcy.</w:t>
      </w:r>
    </w:p>
    <w:p w14:paraId="10446DFE" w14:textId="67169E8E" w:rsidR="00A8359B" w:rsidRPr="007D7E29" w:rsidRDefault="00116E62" w:rsidP="00A8359B">
      <w:pPr>
        <w:numPr>
          <w:ilvl w:val="0"/>
          <w:numId w:val="20"/>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Narady mogą być organizowane również na wniosek Wykonawcy.</w:t>
      </w:r>
    </w:p>
    <w:p w14:paraId="61EF5539" w14:textId="6A9F1958"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1</w:t>
      </w:r>
      <w:r w:rsidR="00B5084C" w:rsidRPr="007D7E29">
        <w:rPr>
          <w:rFonts w:ascii="Arial Narrow" w:hAnsi="Arial Narrow" w:cs="Times New Roman"/>
          <w:b/>
          <w:bCs/>
        </w:rPr>
        <w:t>4</w:t>
      </w:r>
    </w:p>
    <w:p w14:paraId="35A54E3D" w14:textId="77777777" w:rsidR="00116E62" w:rsidRPr="007D7E29" w:rsidRDefault="00116E62" w:rsidP="0053611A">
      <w:pPr>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Wady.</w:t>
      </w:r>
    </w:p>
    <w:p w14:paraId="21B74E88" w14:textId="77777777" w:rsidR="00116E62" w:rsidRPr="007D7E29" w:rsidRDefault="00116E62" w:rsidP="00996B9D">
      <w:pPr>
        <w:numPr>
          <w:ilvl w:val="0"/>
          <w:numId w:val="15"/>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5894537A" w:rsidR="00116E62" w:rsidRPr="007D7E29" w:rsidRDefault="00116E62" w:rsidP="00996B9D">
      <w:pPr>
        <w:numPr>
          <w:ilvl w:val="0"/>
          <w:numId w:val="15"/>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 xml:space="preserve">Wykonawcy nie przysługuje </w:t>
      </w:r>
      <w:r w:rsidR="00A129C3">
        <w:rPr>
          <w:rFonts w:ascii="Arial Narrow" w:hAnsi="Arial Narrow" w:cs="Times New Roman"/>
        </w:rPr>
        <w:t xml:space="preserve">dodatkowe </w:t>
      </w:r>
      <w:r w:rsidRPr="007D7E29">
        <w:rPr>
          <w:rFonts w:ascii="Arial Narrow" w:hAnsi="Arial Narrow" w:cs="Times New Roman"/>
        </w:rPr>
        <w:t>wynagrodzenie za prace, materiały i urządzenia użyte do usunięcia wad.</w:t>
      </w:r>
    </w:p>
    <w:p w14:paraId="61B54EDB" w14:textId="29E5B3DC"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1</w:t>
      </w:r>
      <w:r w:rsidR="00B5084C" w:rsidRPr="007D7E29">
        <w:rPr>
          <w:rFonts w:ascii="Arial Narrow" w:hAnsi="Arial Narrow" w:cs="Times New Roman"/>
          <w:b/>
          <w:bCs/>
        </w:rPr>
        <w:t>5</w:t>
      </w:r>
    </w:p>
    <w:p w14:paraId="039F00CD" w14:textId="77777777" w:rsidR="00116E62" w:rsidRPr="007D7E29" w:rsidRDefault="00116E62" w:rsidP="00996B9D">
      <w:pPr>
        <w:shd w:val="clear" w:color="auto" w:fill="FFFFFF"/>
        <w:autoSpaceDE w:val="0"/>
        <w:autoSpaceDN w:val="0"/>
        <w:adjustRightInd w:val="0"/>
        <w:spacing w:beforeLines="60" w:before="144" w:afterLines="60" w:after="144" w:line="276" w:lineRule="auto"/>
        <w:rPr>
          <w:rFonts w:ascii="Arial Narrow" w:hAnsi="Arial Narrow" w:cs="Times New Roman"/>
          <w:b/>
        </w:rPr>
      </w:pPr>
      <w:r w:rsidRPr="007D7E29">
        <w:rPr>
          <w:rFonts w:ascii="Arial Narrow" w:hAnsi="Arial Narrow" w:cs="Times New Roman"/>
          <w:b/>
        </w:rPr>
        <w:t>Nadzór.</w:t>
      </w:r>
    </w:p>
    <w:p w14:paraId="05EE78C4" w14:textId="6C1D7381" w:rsidR="00116E62" w:rsidRPr="007D7E29" w:rsidRDefault="00116E62" w:rsidP="00996B9D">
      <w:pPr>
        <w:numPr>
          <w:ilvl w:val="0"/>
          <w:numId w:val="10"/>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 xml:space="preserve">Zamawiający ustanowi </w:t>
      </w:r>
      <w:r w:rsidR="0051191B" w:rsidRPr="007D7E29">
        <w:rPr>
          <w:rFonts w:ascii="Arial Narrow" w:hAnsi="Arial Narrow" w:cs="Times New Roman"/>
        </w:rPr>
        <w:t>I</w:t>
      </w:r>
      <w:r w:rsidRPr="007D7E29">
        <w:rPr>
          <w:rFonts w:ascii="Arial Narrow" w:hAnsi="Arial Narrow" w:cs="Times New Roman"/>
        </w:rPr>
        <w:t>nspektora nadzoru inwestorskiego.</w:t>
      </w:r>
    </w:p>
    <w:p w14:paraId="289BA4D6" w14:textId="2748B579" w:rsidR="00116E62" w:rsidRPr="007D7E29" w:rsidRDefault="00116E62" w:rsidP="00996B9D">
      <w:pPr>
        <w:numPr>
          <w:ilvl w:val="0"/>
          <w:numId w:val="10"/>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Zmiana inspektora nadzoru nie wymaga zmiany umowy</w:t>
      </w:r>
      <w:r w:rsidR="00F27AF0" w:rsidRPr="007D7E29">
        <w:rPr>
          <w:rFonts w:ascii="Arial Narrow" w:hAnsi="Arial Narrow" w:cs="Times New Roman"/>
        </w:rPr>
        <w:t>.</w:t>
      </w:r>
      <w:r w:rsidRPr="007D7E29">
        <w:rPr>
          <w:rFonts w:ascii="Arial Narrow" w:hAnsi="Arial Narrow" w:cs="Times New Roman"/>
        </w:rPr>
        <w:t xml:space="preserve"> </w:t>
      </w:r>
    </w:p>
    <w:p w14:paraId="760F70F8" w14:textId="77777777" w:rsidR="00116E62" w:rsidRPr="007D7E29" w:rsidRDefault="00116E62" w:rsidP="00996B9D">
      <w:pPr>
        <w:numPr>
          <w:ilvl w:val="0"/>
          <w:numId w:val="10"/>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Inspektor nadzoru nie ma prawa zwolnić Wykonawcy z wykonania jakichkolwiek zobowiązań wynikających z niniejszej umowy ani też dokonania zmian niniejszej umowy.</w:t>
      </w:r>
    </w:p>
    <w:p w14:paraId="10E4375F" w14:textId="1BF45442" w:rsidR="00F27AF0" w:rsidRPr="007D7E29" w:rsidRDefault="00116E62" w:rsidP="007D7E29">
      <w:pPr>
        <w:numPr>
          <w:ilvl w:val="0"/>
          <w:numId w:val="10"/>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 xml:space="preserve">Zamawiający może ustanowić swojego przedstawiciela na budowie. </w:t>
      </w:r>
    </w:p>
    <w:p w14:paraId="60D7E9D7" w14:textId="4CE89E72"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1</w:t>
      </w:r>
      <w:r w:rsidR="00B5084C" w:rsidRPr="007D7E29">
        <w:rPr>
          <w:rFonts w:ascii="Arial Narrow" w:hAnsi="Arial Narrow" w:cs="Times New Roman"/>
          <w:b/>
          <w:bCs/>
        </w:rPr>
        <w:t>6</w:t>
      </w:r>
    </w:p>
    <w:p w14:paraId="5632C747"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Personel Wykonawcy.</w:t>
      </w:r>
    </w:p>
    <w:p w14:paraId="7513D764" w14:textId="0B04FCB1" w:rsidR="00116E62" w:rsidRPr="007D7E29" w:rsidRDefault="00116E62" w:rsidP="00996B9D">
      <w:pPr>
        <w:numPr>
          <w:ilvl w:val="3"/>
          <w:numId w:val="10"/>
        </w:numPr>
        <w:shd w:val="clear" w:color="auto" w:fill="FFFFFF"/>
        <w:tabs>
          <w:tab w:val="num" w:pos="3119"/>
        </w:tabs>
        <w:autoSpaceDE w:val="0"/>
        <w:autoSpaceDN w:val="0"/>
        <w:adjustRightInd w:val="0"/>
        <w:spacing w:beforeLines="60" w:before="144" w:afterLines="60" w:after="144" w:line="276" w:lineRule="auto"/>
        <w:ind w:left="283" w:hanging="35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Przedstawicielem Wykonawcy będzie ...........................................</w:t>
      </w:r>
    </w:p>
    <w:p w14:paraId="153B070D" w14:textId="02B54C6D" w:rsidR="00116E62" w:rsidRPr="007D7E29" w:rsidRDefault="00116E62" w:rsidP="00996B9D">
      <w:pPr>
        <w:numPr>
          <w:ilvl w:val="3"/>
          <w:numId w:val="10"/>
        </w:numPr>
        <w:shd w:val="clear" w:color="auto" w:fill="FFFFFF"/>
        <w:tabs>
          <w:tab w:val="num" w:pos="3119"/>
        </w:tabs>
        <w:autoSpaceDE w:val="0"/>
        <w:autoSpaceDN w:val="0"/>
        <w:adjustRightInd w:val="0"/>
        <w:spacing w:beforeLines="60" w:before="144" w:afterLines="60" w:after="144" w:line="276" w:lineRule="auto"/>
        <w:ind w:left="283" w:hanging="35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Wykonawca zapewni personel  posiadający odpowiednie kwalifikacje i uprawnienia</w:t>
      </w:r>
      <w:r w:rsidR="00F27AF0" w:rsidRPr="007D7E29">
        <w:rPr>
          <w:rFonts w:ascii="Arial Narrow" w:eastAsia="Times New Roman" w:hAnsi="Arial Narrow" w:cs="Times New Roman"/>
          <w:lang w:eastAsia="pl-PL"/>
        </w:rPr>
        <w:t xml:space="preserve"> pozwalające na wykonanie przedmiotu umowy</w:t>
      </w:r>
      <w:r w:rsidRPr="007D7E29">
        <w:rPr>
          <w:rFonts w:ascii="Arial Narrow" w:eastAsia="Times New Roman" w:hAnsi="Arial Narrow" w:cs="Times New Roman"/>
          <w:lang w:eastAsia="pl-PL"/>
        </w:rPr>
        <w:t>.</w:t>
      </w:r>
    </w:p>
    <w:p w14:paraId="148A2A9C" w14:textId="65030CE4" w:rsidR="00116E62" w:rsidRPr="007D7E29" w:rsidRDefault="00116E62" w:rsidP="00996B9D">
      <w:pPr>
        <w:numPr>
          <w:ilvl w:val="3"/>
          <w:numId w:val="10"/>
        </w:numPr>
        <w:shd w:val="clear" w:color="auto" w:fill="FFFFFF"/>
        <w:tabs>
          <w:tab w:val="num" w:pos="3119"/>
        </w:tabs>
        <w:autoSpaceDE w:val="0"/>
        <w:autoSpaceDN w:val="0"/>
        <w:adjustRightInd w:val="0"/>
        <w:spacing w:beforeLines="60" w:before="144" w:afterLines="60" w:after="144" w:line="276" w:lineRule="auto"/>
        <w:ind w:left="283" w:hanging="35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Zamawiający wymaga, by czynności polegające na faktycznym wykonywaniu robót</w:t>
      </w:r>
      <w:r w:rsidR="006239A7" w:rsidRPr="007D7E29">
        <w:rPr>
          <w:rFonts w:ascii="Arial Narrow" w:hAnsi="Arial Narrow" w:cs="Times New Roman"/>
          <w:bCs/>
        </w:rPr>
        <w:t xml:space="preserve"> budowlano-montażowych</w:t>
      </w:r>
      <w:r w:rsidR="00F80D18">
        <w:rPr>
          <w:rFonts w:ascii="Arial Narrow" w:hAnsi="Arial Narrow" w:cs="Times New Roman"/>
          <w:bCs/>
        </w:rPr>
        <w:t xml:space="preserve"> </w:t>
      </w:r>
      <w:r w:rsidRPr="007D7E29">
        <w:rPr>
          <w:rFonts w:ascii="Arial Narrow" w:eastAsia="Times New Roman" w:hAnsi="Arial Narrow" w:cs="Times New Roman"/>
          <w:lang w:eastAsia="pl-PL"/>
        </w:rPr>
        <w:t>o ile nie będą wykonywane przez daną osobę w ramach prowadzonej przez nią działalności gospodarczej, były wykonywane przez osoby zatrudnione (przez Wykonawcę lub podwykonawcę) na podstawie umowy o pracę.</w:t>
      </w:r>
    </w:p>
    <w:p w14:paraId="13914E95" w14:textId="50AC8379" w:rsidR="00116E62" w:rsidRPr="007D7E29" w:rsidRDefault="00116E62" w:rsidP="00996B9D">
      <w:pPr>
        <w:numPr>
          <w:ilvl w:val="3"/>
          <w:numId w:val="10"/>
        </w:numPr>
        <w:shd w:val="clear" w:color="auto" w:fill="FFFFFF"/>
        <w:tabs>
          <w:tab w:val="num" w:pos="3119"/>
        </w:tabs>
        <w:autoSpaceDE w:val="0"/>
        <w:autoSpaceDN w:val="0"/>
        <w:adjustRightInd w:val="0"/>
        <w:spacing w:beforeLines="60" w:before="144" w:afterLines="60" w:after="144" w:line="276" w:lineRule="auto"/>
        <w:ind w:left="283" w:hanging="35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W trakcie realizacji zamówienia Zamawiający uprawniony jest do wykonywania czynności kontrolnych wobec </w:t>
      </w:r>
      <w:r w:rsidR="00DA2369"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 xml:space="preserve">ykonawcy odnośnie spełniania przez </w:t>
      </w:r>
      <w:r w:rsidR="00DA2369"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7D7E29" w:rsidRDefault="00116E62" w:rsidP="00996B9D">
      <w:pPr>
        <w:numPr>
          <w:ilvl w:val="7"/>
          <w:numId w:val="10"/>
        </w:numPr>
        <w:shd w:val="clear" w:color="auto" w:fill="FFFFFF"/>
        <w:autoSpaceDE w:val="0"/>
        <w:autoSpaceDN w:val="0"/>
        <w:adjustRightInd w:val="0"/>
        <w:spacing w:beforeLines="60" w:before="144" w:afterLines="60" w:after="144" w:line="276" w:lineRule="auto"/>
        <w:ind w:left="709"/>
        <w:contextualSpacing/>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żądania oświadczeń i dokumentów w zakresie potwierdzenia spełniania ww. wymogów i dokonywania ich oceny,</w:t>
      </w:r>
    </w:p>
    <w:p w14:paraId="021D77C2" w14:textId="77777777" w:rsidR="00116E62" w:rsidRPr="007D7E29" w:rsidRDefault="00116E62" w:rsidP="00996B9D">
      <w:pPr>
        <w:numPr>
          <w:ilvl w:val="7"/>
          <w:numId w:val="10"/>
        </w:numPr>
        <w:shd w:val="clear" w:color="auto" w:fill="FFFFFF"/>
        <w:autoSpaceDE w:val="0"/>
        <w:autoSpaceDN w:val="0"/>
        <w:adjustRightInd w:val="0"/>
        <w:spacing w:beforeLines="60" w:before="144" w:afterLines="60" w:after="144" w:line="276" w:lineRule="auto"/>
        <w:ind w:left="709"/>
        <w:contextualSpacing/>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żądania wyjaśnień w przypadku wątpliwości w zakresie potwierdzenia spełniania ww. wymogów,</w:t>
      </w:r>
    </w:p>
    <w:p w14:paraId="3F87F5DD" w14:textId="77777777" w:rsidR="00116E62" w:rsidRPr="007D7E29" w:rsidRDefault="00116E62" w:rsidP="00996B9D">
      <w:pPr>
        <w:numPr>
          <w:ilvl w:val="7"/>
          <w:numId w:val="10"/>
        </w:numPr>
        <w:shd w:val="clear" w:color="auto" w:fill="FFFFFF"/>
        <w:autoSpaceDE w:val="0"/>
        <w:autoSpaceDN w:val="0"/>
        <w:adjustRightInd w:val="0"/>
        <w:spacing w:beforeLines="60" w:before="144" w:afterLines="60" w:after="144" w:line="276" w:lineRule="auto"/>
        <w:ind w:left="709" w:hanging="357"/>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przeprowadzania kontroli na miejscu wykonywania świadczenia.</w:t>
      </w:r>
    </w:p>
    <w:p w14:paraId="5DEFF574" w14:textId="12FA84FB" w:rsidR="00116E62" w:rsidRPr="007D7E29" w:rsidRDefault="00116E62" w:rsidP="001E706E">
      <w:pPr>
        <w:numPr>
          <w:ilvl w:val="3"/>
          <w:numId w:val="10"/>
        </w:numPr>
        <w:shd w:val="clear" w:color="auto" w:fill="FFFFFF"/>
        <w:tabs>
          <w:tab w:val="num" w:pos="3119"/>
        </w:tabs>
        <w:autoSpaceDE w:val="0"/>
        <w:autoSpaceDN w:val="0"/>
        <w:adjustRightInd w:val="0"/>
        <w:spacing w:beforeLines="60" w:before="144" w:afterLines="60" w:after="144" w:line="276" w:lineRule="auto"/>
        <w:ind w:left="284" w:hanging="284"/>
        <w:contextualSpacing/>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lastRenderedPageBreak/>
        <w:t xml:space="preserve">W trakcie realizacji zamówienia na każde wezwanie </w:t>
      </w:r>
      <w:r w:rsidR="00DA2369" w:rsidRPr="007D7E29">
        <w:rPr>
          <w:rFonts w:ascii="Arial Narrow" w:eastAsia="Times New Roman" w:hAnsi="Arial Narrow" w:cs="Times New Roman"/>
          <w:lang w:eastAsia="pl-PL"/>
        </w:rPr>
        <w:t>Z</w:t>
      </w:r>
      <w:r w:rsidRPr="007D7E29">
        <w:rPr>
          <w:rFonts w:ascii="Arial Narrow" w:eastAsia="Times New Roman" w:hAnsi="Arial Narrow" w:cs="Times New Roman"/>
          <w:lang w:eastAsia="pl-PL"/>
        </w:rPr>
        <w:t>amawiającego</w:t>
      </w:r>
      <w:r w:rsidR="00DA2369" w:rsidRPr="007D7E29">
        <w:rPr>
          <w:rFonts w:ascii="Arial Narrow" w:eastAsia="Times New Roman" w:hAnsi="Arial Narrow" w:cs="Times New Roman"/>
          <w:lang w:eastAsia="pl-PL"/>
        </w:rPr>
        <w:t>,</w:t>
      </w:r>
      <w:r w:rsidRPr="007D7E29">
        <w:rPr>
          <w:rFonts w:ascii="Arial Narrow" w:eastAsia="Times New Roman" w:hAnsi="Arial Narrow" w:cs="Times New Roman"/>
          <w:lang w:eastAsia="pl-PL"/>
        </w:rPr>
        <w:t xml:space="preserve"> w wyznaczonym w tym wezwaniu terminie</w:t>
      </w:r>
      <w:r w:rsidR="00DA2369" w:rsidRPr="007D7E29">
        <w:rPr>
          <w:rFonts w:ascii="Arial Narrow" w:eastAsia="Times New Roman" w:hAnsi="Arial Narrow" w:cs="Times New Roman"/>
          <w:lang w:eastAsia="pl-PL"/>
        </w:rPr>
        <w:t>,</w:t>
      </w:r>
      <w:r w:rsidRPr="007D7E29">
        <w:rPr>
          <w:rFonts w:ascii="Arial Narrow" w:eastAsia="Times New Roman" w:hAnsi="Arial Narrow" w:cs="Times New Roman"/>
          <w:lang w:eastAsia="pl-PL"/>
        </w:rPr>
        <w:t xml:space="preserve"> </w:t>
      </w:r>
      <w:r w:rsidR="00DA2369"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 xml:space="preserve">ykonawca przedłoży </w:t>
      </w:r>
      <w:r w:rsidR="00DA2369" w:rsidRPr="007D7E29">
        <w:rPr>
          <w:rFonts w:ascii="Arial Narrow" w:eastAsia="Times New Roman" w:hAnsi="Arial Narrow" w:cs="Times New Roman"/>
          <w:lang w:eastAsia="pl-PL"/>
        </w:rPr>
        <w:t>Z</w:t>
      </w:r>
      <w:r w:rsidRPr="007D7E29">
        <w:rPr>
          <w:rFonts w:ascii="Arial Narrow" w:eastAsia="Times New Roman" w:hAnsi="Arial Narrow" w:cs="Times New Roman"/>
          <w:lang w:eastAsia="pl-PL"/>
        </w:rPr>
        <w:t xml:space="preserve">amawiającemu wskazane poniżej dowody w celu potwierdzenia spełnienia wymogu zatrudnienia na podstawie umowy o pracę przez </w:t>
      </w:r>
      <w:r w:rsidR="00DA2369"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ykonawcę lub podwykonawcę osób wykonujących wskazane w ust. 3 czynności w trakcie realizacji zamówienia:</w:t>
      </w:r>
    </w:p>
    <w:p w14:paraId="59A84FA3" w14:textId="5BC8BBA7" w:rsidR="00116E62" w:rsidRPr="007D7E29" w:rsidRDefault="00116E62" w:rsidP="001E706E">
      <w:pPr>
        <w:spacing w:beforeLines="60" w:before="144" w:afterLines="60" w:after="144" w:line="276" w:lineRule="auto"/>
        <w:ind w:left="426" w:hanging="142"/>
        <w:jc w:val="both"/>
        <w:rPr>
          <w:rFonts w:ascii="Arial Narrow" w:hAnsi="Arial Narrow" w:cs="Times New Roman"/>
        </w:rPr>
      </w:pPr>
      <w:r w:rsidRPr="007D7E29">
        <w:rPr>
          <w:rFonts w:ascii="Arial Narrow" w:hAnsi="Arial Narrow" w:cs="Times New Roman"/>
          <w:b/>
          <w:bCs/>
        </w:rPr>
        <w:t xml:space="preserve">- oświadczenie </w:t>
      </w:r>
      <w:r w:rsidR="00DA2369" w:rsidRPr="007D7E29">
        <w:rPr>
          <w:rFonts w:ascii="Arial Narrow" w:hAnsi="Arial Narrow" w:cs="Times New Roman"/>
          <w:b/>
          <w:bCs/>
        </w:rPr>
        <w:t>W</w:t>
      </w:r>
      <w:r w:rsidRPr="007D7E29">
        <w:rPr>
          <w:rFonts w:ascii="Arial Narrow" w:hAnsi="Arial Narrow" w:cs="Times New Roman"/>
          <w:b/>
          <w:bCs/>
        </w:rPr>
        <w:t xml:space="preserve">ykonawcy lub podwykonawcy </w:t>
      </w:r>
      <w:r w:rsidRPr="007D7E29">
        <w:rPr>
          <w:rFonts w:ascii="Arial Narrow" w:hAnsi="Arial Narrow" w:cs="Times New Roman"/>
        </w:rPr>
        <w:t xml:space="preserve">o zatrudnieniu na podstawie umowy o pracę osób wykonujących czynności, których dotyczy wezwanie </w:t>
      </w:r>
      <w:r w:rsidR="00DA2369" w:rsidRPr="007D7E29">
        <w:rPr>
          <w:rFonts w:ascii="Arial Narrow" w:hAnsi="Arial Narrow" w:cs="Times New Roman"/>
        </w:rPr>
        <w:t>Z</w:t>
      </w:r>
      <w:r w:rsidRPr="007D7E29">
        <w:rPr>
          <w:rFonts w:ascii="Arial Narrow" w:hAnsi="Arial Narrow" w:cs="Times New Roman"/>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7D7E29">
        <w:rPr>
          <w:rFonts w:ascii="Arial Narrow" w:hAnsi="Arial Narrow" w:cs="Times New Roman"/>
        </w:rPr>
        <w:t>W</w:t>
      </w:r>
      <w:r w:rsidRPr="007D7E29">
        <w:rPr>
          <w:rFonts w:ascii="Arial Narrow" w:hAnsi="Arial Narrow" w:cs="Times New Roman"/>
        </w:rPr>
        <w:t>ykonawcy lub podwykonawcy;</w:t>
      </w:r>
    </w:p>
    <w:p w14:paraId="1F4C8AA5" w14:textId="033002BE" w:rsidR="001F4CDF" w:rsidRPr="007D7E29" w:rsidRDefault="00116E62" w:rsidP="001E706E">
      <w:pPr>
        <w:spacing w:beforeLines="60" w:before="144" w:afterLines="60" w:after="144" w:line="276" w:lineRule="auto"/>
        <w:ind w:left="426" w:hanging="142"/>
        <w:jc w:val="both"/>
        <w:rPr>
          <w:rFonts w:ascii="Arial Narrow" w:hAnsi="Arial Narrow" w:cs="Times New Roman"/>
          <w:b/>
          <w:bCs/>
        </w:rPr>
      </w:pPr>
      <w:r w:rsidRPr="007D7E29">
        <w:rPr>
          <w:rFonts w:ascii="Arial Narrow" w:hAnsi="Arial Narrow" w:cs="Times New Roman"/>
          <w:b/>
          <w:bCs/>
        </w:rPr>
        <w:t xml:space="preserve">- </w:t>
      </w:r>
      <w:r w:rsidR="001E706E" w:rsidRPr="007D7E29">
        <w:rPr>
          <w:rFonts w:ascii="Arial Narrow" w:hAnsi="Arial Narrow" w:cs="Times New Roman"/>
          <w:b/>
          <w:bCs/>
        </w:rPr>
        <w:t xml:space="preserve"> </w:t>
      </w:r>
      <w:r w:rsidR="001F4CDF" w:rsidRPr="007D7E29">
        <w:rPr>
          <w:rFonts w:ascii="Arial Narrow" w:hAnsi="Arial Narrow" w:cs="Times New Roman"/>
          <w:b/>
          <w:bCs/>
        </w:rPr>
        <w:t xml:space="preserve">poświadczonej za zgodność kopii </w:t>
      </w:r>
      <w:r w:rsidRPr="007D7E29">
        <w:rPr>
          <w:rFonts w:ascii="Arial Narrow" w:hAnsi="Arial Narrow" w:cs="Times New Roman"/>
          <w:b/>
          <w:bCs/>
        </w:rPr>
        <w:t>umowy o pracę wraz z dokumentami potwierdzającymi zgłoszenie danej osoby z tytułu ubezpieczeń społecznych</w:t>
      </w:r>
      <w:r w:rsidR="001F4CDF" w:rsidRPr="007D7E29">
        <w:rPr>
          <w:rFonts w:ascii="Arial Narrow" w:hAnsi="Arial Narrow" w:cs="Times New Roman"/>
          <w:b/>
          <w:bCs/>
        </w:rPr>
        <w:t>;</w:t>
      </w:r>
    </w:p>
    <w:p w14:paraId="2903FAA8" w14:textId="00F419DC" w:rsidR="00116E62" w:rsidRPr="007D7E29" w:rsidRDefault="001F4CDF" w:rsidP="001E706E">
      <w:pPr>
        <w:spacing w:beforeLines="60" w:before="144" w:afterLines="60" w:after="144" w:line="276" w:lineRule="auto"/>
        <w:ind w:left="426" w:hanging="142"/>
        <w:jc w:val="both"/>
        <w:rPr>
          <w:rFonts w:ascii="Arial Narrow" w:hAnsi="Arial Narrow" w:cs="Times New Roman"/>
          <w:i/>
          <w:iCs/>
        </w:rPr>
      </w:pPr>
      <w:r w:rsidRPr="007D7E29">
        <w:rPr>
          <w:rFonts w:ascii="Arial Narrow" w:hAnsi="Arial Narrow" w:cs="Times New Roman"/>
          <w:b/>
          <w:bCs/>
        </w:rPr>
        <w:t xml:space="preserve"> - oświadczenia zatrudnionego pracownika</w:t>
      </w:r>
      <w:r w:rsidR="00116E62" w:rsidRPr="007D7E29">
        <w:rPr>
          <w:rFonts w:ascii="Arial Narrow" w:hAnsi="Arial Narrow" w:cs="Times New Roman"/>
          <w:b/>
          <w:bCs/>
        </w:rPr>
        <w:t>.</w:t>
      </w:r>
    </w:p>
    <w:p w14:paraId="18B3BBBA" w14:textId="09EDC8A7" w:rsidR="00116E62" w:rsidRPr="007D7E29" w:rsidRDefault="00116E62" w:rsidP="00996B9D">
      <w:pPr>
        <w:spacing w:beforeLines="60" w:before="144" w:afterLines="60" w:after="144" w:line="276" w:lineRule="auto"/>
        <w:jc w:val="both"/>
        <w:rPr>
          <w:rFonts w:ascii="Arial Narrow" w:hAnsi="Arial Narrow" w:cs="Times New Roman"/>
          <w:i/>
          <w:iCs/>
        </w:rPr>
      </w:pPr>
      <w:r w:rsidRPr="007D7E29">
        <w:rPr>
          <w:rFonts w:ascii="Arial Narrow" w:hAnsi="Arial Narrow" w:cs="Times New Roman"/>
        </w:rPr>
        <w:t xml:space="preserve">6. Z tytułu niespełnienia przez </w:t>
      </w:r>
      <w:r w:rsidR="00DA2369" w:rsidRPr="007D7E29">
        <w:rPr>
          <w:rFonts w:ascii="Arial Narrow" w:hAnsi="Arial Narrow" w:cs="Times New Roman"/>
        </w:rPr>
        <w:t>W</w:t>
      </w:r>
      <w:r w:rsidRPr="007D7E29">
        <w:rPr>
          <w:rFonts w:ascii="Arial Narrow" w:hAnsi="Arial Narrow" w:cs="Times New Roman"/>
        </w:rPr>
        <w:t>ykonawcę lub podwykonawcę wymogu zatrudnienia na podstawie umowy o pracę osób wykonujących wskazane w ust. 3 czynności</w:t>
      </w:r>
      <w:r w:rsidR="00DA2369" w:rsidRPr="007D7E29">
        <w:rPr>
          <w:rFonts w:ascii="Arial Narrow" w:hAnsi="Arial Narrow" w:cs="Times New Roman"/>
        </w:rPr>
        <w:t>,</w:t>
      </w:r>
      <w:r w:rsidRPr="007D7E29">
        <w:rPr>
          <w:rFonts w:ascii="Arial Narrow" w:hAnsi="Arial Narrow" w:cs="Times New Roman"/>
        </w:rPr>
        <w:t xml:space="preserve"> </w:t>
      </w:r>
      <w:r w:rsidR="00DA2369" w:rsidRPr="007D7E29">
        <w:rPr>
          <w:rFonts w:ascii="Arial Narrow" w:hAnsi="Arial Narrow" w:cs="Times New Roman"/>
        </w:rPr>
        <w:t>Z</w:t>
      </w:r>
      <w:r w:rsidRPr="007D7E29">
        <w:rPr>
          <w:rFonts w:ascii="Arial Narrow" w:hAnsi="Arial Narrow" w:cs="Times New Roman"/>
        </w:rPr>
        <w:t xml:space="preserve">amawiający przewiduje sankcję w postaci obowiązku zapłaty przez </w:t>
      </w:r>
      <w:r w:rsidR="00DA2369" w:rsidRPr="007D7E29">
        <w:rPr>
          <w:rFonts w:ascii="Arial Narrow" w:hAnsi="Arial Narrow" w:cs="Times New Roman"/>
        </w:rPr>
        <w:t>W</w:t>
      </w:r>
      <w:r w:rsidRPr="007D7E29">
        <w:rPr>
          <w:rFonts w:ascii="Arial Narrow" w:hAnsi="Arial Narrow" w:cs="Times New Roman"/>
        </w:rPr>
        <w:t xml:space="preserve">ykonawcę kary umownej w wysokości określonej w § </w:t>
      </w:r>
      <w:r w:rsidR="00385879" w:rsidRPr="007D7E29">
        <w:rPr>
          <w:rFonts w:ascii="Arial Narrow" w:hAnsi="Arial Narrow" w:cs="Times New Roman"/>
        </w:rPr>
        <w:t>8</w:t>
      </w:r>
      <w:r w:rsidRPr="007D7E29">
        <w:rPr>
          <w:rFonts w:ascii="Arial Narrow" w:hAnsi="Arial Narrow" w:cs="Times New Roman"/>
        </w:rPr>
        <w:t xml:space="preserve"> Umowy. Niezłożenie przez </w:t>
      </w:r>
      <w:r w:rsidR="00DA2369" w:rsidRPr="007D7E29">
        <w:rPr>
          <w:rFonts w:ascii="Arial Narrow" w:hAnsi="Arial Narrow" w:cs="Times New Roman"/>
        </w:rPr>
        <w:t>W</w:t>
      </w:r>
      <w:r w:rsidRPr="007D7E29">
        <w:rPr>
          <w:rFonts w:ascii="Arial Narrow" w:hAnsi="Arial Narrow" w:cs="Times New Roman"/>
        </w:rPr>
        <w:t xml:space="preserve">ykonawcę w wyznaczonym przez </w:t>
      </w:r>
      <w:r w:rsidR="00DA2369" w:rsidRPr="007D7E29">
        <w:rPr>
          <w:rFonts w:ascii="Arial Narrow" w:hAnsi="Arial Narrow" w:cs="Times New Roman"/>
        </w:rPr>
        <w:t>Z</w:t>
      </w:r>
      <w:r w:rsidRPr="007D7E29">
        <w:rPr>
          <w:rFonts w:ascii="Arial Narrow" w:hAnsi="Arial Narrow" w:cs="Times New Roman"/>
        </w:rPr>
        <w:t xml:space="preserve">amawiającego terminie żądanych przez </w:t>
      </w:r>
      <w:r w:rsidR="00DA2369" w:rsidRPr="007D7E29">
        <w:rPr>
          <w:rFonts w:ascii="Arial Narrow" w:hAnsi="Arial Narrow" w:cs="Times New Roman"/>
        </w:rPr>
        <w:t>Z</w:t>
      </w:r>
      <w:r w:rsidRPr="007D7E29">
        <w:rPr>
          <w:rFonts w:ascii="Arial Narrow" w:hAnsi="Arial Narrow" w:cs="Times New Roman"/>
        </w:rPr>
        <w:t xml:space="preserve">amawiającego dowodów w celu potwierdzenia spełnienia przez </w:t>
      </w:r>
      <w:r w:rsidR="00DA2369" w:rsidRPr="007D7E29">
        <w:rPr>
          <w:rFonts w:ascii="Arial Narrow" w:hAnsi="Arial Narrow" w:cs="Times New Roman"/>
        </w:rPr>
        <w:t>W</w:t>
      </w:r>
      <w:r w:rsidRPr="007D7E29">
        <w:rPr>
          <w:rFonts w:ascii="Arial Narrow" w:hAnsi="Arial Narrow" w:cs="Times New Roman"/>
        </w:rPr>
        <w:t xml:space="preserve">ykonawcę lub podwykonawcę wymogu zatrudnienia na podstawie umowy o pracę traktowane będzie jako niespełnienie przez </w:t>
      </w:r>
      <w:r w:rsidR="00DA2369" w:rsidRPr="007D7E29">
        <w:rPr>
          <w:rFonts w:ascii="Arial Narrow" w:hAnsi="Arial Narrow" w:cs="Times New Roman"/>
        </w:rPr>
        <w:t>W</w:t>
      </w:r>
      <w:r w:rsidRPr="007D7E29">
        <w:rPr>
          <w:rFonts w:ascii="Arial Narrow" w:hAnsi="Arial Narrow" w:cs="Times New Roman"/>
        </w:rPr>
        <w:t xml:space="preserve">ykonawcę lub podwykonawcę wymogu zatrudnienia na podstawie umowy o pracę osób wykonujących wskazane w  ust. 3 czynności. </w:t>
      </w:r>
    </w:p>
    <w:p w14:paraId="423586FE" w14:textId="444C043D" w:rsidR="00116E62" w:rsidRPr="007D7E29" w:rsidRDefault="00116E62" w:rsidP="00996B9D">
      <w:pPr>
        <w:spacing w:beforeLines="60" w:before="144" w:afterLines="60" w:after="144" w:line="276" w:lineRule="auto"/>
        <w:contextualSpacing/>
        <w:jc w:val="both"/>
        <w:rPr>
          <w:rFonts w:ascii="Arial Narrow" w:eastAsia="Times New Roman" w:hAnsi="Arial Narrow" w:cs="Times New Roman"/>
          <w:lang w:eastAsia="pl-PL"/>
        </w:rPr>
      </w:pPr>
      <w:r w:rsidRPr="007D7E29">
        <w:rPr>
          <w:rFonts w:ascii="Arial Narrow" w:eastAsia="Times New Roman" w:hAnsi="Arial Narrow" w:cs="Times New Roman"/>
          <w:lang w:eastAsia="pl-PL"/>
        </w:rPr>
        <w:t xml:space="preserve">7. W przypadku uzasadnionych wątpliwości co do przestrzegania prawa pracy przez </w:t>
      </w:r>
      <w:r w:rsidR="00DA2369" w:rsidRPr="007D7E29">
        <w:rPr>
          <w:rFonts w:ascii="Arial Narrow" w:eastAsia="Times New Roman" w:hAnsi="Arial Narrow" w:cs="Times New Roman"/>
          <w:lang w:eastAsia="pl-PL"/>
        </w:rPr>
        <w:t>W</w:t>
      </w:r>
      <w:r w:rsidRPr="007D7E29">
        <w:rPr>
          <w:rFonts w:ascii="Arial Narrow" w:eastAsia="Times New Roman" w:hAnsi="Arial Narrow" w:cs="Times New Roman"/>
          <w:lang w:eastAsia="pl-PL"/>
        </w:rPr>
        <w:t xml:space="preserve">ykonawcę lub podwykonawcę, </w:t>
      </w:r>
      <w:r w:rsidR="00DA2369" w:rsidRPr="007D7E29">
        <w:rPr>
          <w:rFonts w:ascii="Arial Narrow" w:eastAsia="Times New Roman" w:hAnsi="Arial Narrow" w:cs="Times New Roman"/>
          <w:lang w:eastAsia="pl-PL"/>
        </w:rPr>
        <w:t>Z</w:t>
      </w:r>
      <w:r w:rsidRPr="007D7E29">
        <w:rPr>
          <w:rFonts w:ascii="Arial Narrow" w:eastAsia="Times New Roman" w:hAnsi="Arial Narrow" w:cs="Times New Roman"/>
          <w:lang w:eastAsia="pl-PL"/>
        </w:rPr>
        <w:t>amawiający może zwrócić się o przeprowadzenie kontroli przez Państwową Inspekcję Pracy.</w:t>
      </w:r>
    </w:p>
    <w:p w14:paraId="56F78F4B" w14:textId="77777777" w:rsidR="009E14FA" w:rsidRDefault="009E14FA" w:rsidP="00996B9D">
      <w:pPr>
        <w:spacing w:beforeLines="60" w:before="144" w:afterLines="60" w:after="144" w:line="276" w:lineRule="auto"/>
        <w:ind w:left="357" w:right="74"/>
        <w:jc w:val="center"/>
        <w:rPr>
          <w:rFonts w:ascii="Arial Narrow" w:hAnsi="Arial Narrow" w:cs="Times New Roman"/>
          <w:b/>
          <w:bCs/>
        </w:rPr>
      </w:pPr>
    </w:p>
    <w:p w14:paraId="03F5D115" w14:textId="6A8B0225"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t xml:space="preserve">§ </w:t>
      </w:r>
      <w:r w:rsidR="00B5084C" w:rsidRPr="007D7E29">
        <w:rPr>
          <w:rFonts w:ascii="Arial Narrow" w:hAnsi="Arial Narrow" w:cs="Times New Roman"/>
          <w:b/>
          <w:bCs/>
        </w:rPr>
        <w:t>17</w:t>
      </w:r>
    </w:p>
    <w:p w14:paraId="0862D339" w14:textId="77777777" w:rsidR="00116E62" w:rsidRPr="007D7E29" w:rsidRDefault="00116E62" w:rsidP="0053611A">
      <w:pPr>
        <w:shd w:val="clear" w:color="auto" w:fill="FFFFFF"/>
        <w:autoSpaceDE w:val="0"/>
        <w:autoSpaceDN w:val="0"/>
        <w:adjustRightInd w:val="0"/>
        <w:spacing w:beforeLines="60" w:before="144" w:afterLines="60" w:after="144" w:line="276" w:lineRule="auto"/>
        <w:jc w:val="center"/>
        <w:rPr>
          <w:rFonts w:ascii="Arial Narrow" w:hAnsi="Arial Narrow" w:cs="Times New Roman"/>
          <w:b/>
        </w:rPr>
      </w:pPr>
      <w:r w:rsidRPr="007D7E29">
        <w:rPr>
          <w:rFonts w:ascii="Arial Narrow" w:hAnsi="Arial Narrow" w:cs="Times New Roman"/>
          <w:b/>
        </w:rPr>
        <w:t>Przekazanie placu budowy.</w:t>
      </w:r>
    </w:p>
    <w:p w14:paraId="524DD4D9" w14:textId="6BC55EAA" w:rsidR="00116E62" w:rsidRPr="007D7E29" w:rsidRDefault="00116E62" w:rsidP="00996B9D">
      <w:pPr>
        <w:numPr>
          <w:ilvl w:val="0"/>
          <w:numId w:val="22"/>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 xml:space="preserve">Zamawiający protokolarnie przekaże Wykonawcy plac budowy w ciągu </w:t>
      </w:r>
      <w:r w:rsidR="00115CFD" w:rsidRPr="007D7E29">
        <w:rPr>
          <w:rFonts w:ascii="Arial Narrow" w:hAnsi="Arial Narrow" w:cs="Times New Roman"/>
        </w:rPr>
        <w:t>3</w:t>
      </w:r>
      <w:r w:rsidRPr="007D7E29">
        <w:rPr>
          <w:rFonts w:ascii="Arial Narrow" w:hAnsi="Arial Narrow" w:cs="Times New Roman"/>
        </w:rPr>
        <w:t xml:space="preserve"> dni od </w:t>
      </w:r>
      <w:r w:rsidR="000A7F07" w:rsidRPr="007D7E29">
        <w:rPr>
          <w:rFonts w:ascii="Arial Narrow" w:hAnsi="Arial Narrow" w:cs="Times New Roman"/>
        </w:rPr>
        <w:t xml:space="preserve">dnia </w:t>
      </w:r>
      <w:r w:rsidRPr="007D7E29">
        <w:rPr>
          <w:rFonts w:ascii="Arial Narrow" w:hAnsi="Arial Narrow" w:cs="Times New Roman"/>
        </w:rPr>
        <w:t>podpisania umowy.</w:t>
      </w:r>
    </w:p>
    <w:p w14:paraId="0EEB69F1" w14:textId="77777777" w:rsidR="00116E62" w:rsidRPr="007D7E29" w:rsidRDefault="00116E62" w:rsidP="00996B9D">
      <w:pPr>
        <w:numPr>
          <w:ilvl w:val="0"/>
          <w:numId w:val="22"/>
        </w:numPr>
        <w:shd w:val="clear" w:color="auto" w:fill="FFFFFF"/>
        <w:autoSpaceDE w:val="0"/>
        <w:autoSpaceDN w:val="0"/>
        <w:adjustRightInd w:val="0"/>
        <w:spacing w:beforeLines="60" w:before="144" w:afterLines="60" w:after="144" w:line="276" w:lineRule="auto"/>
        <w:ind w:left="357" w:hanging="357"/>
        <w:jc w:val="both"/>
        <w:rPr>
          <w:rFonts w:ascii="Arial Narrow" w:hAnsi="Arial Narrow" w:cs="Times New Roman"/>
        </w:rPr>
      </w:pPr>
      <w:r w:rsidRPr="007D7E29">
        <w:rPr>
          <w:rFonts w:ascii="Arial Narrow" w:hAnsi="Arial Narrow" w:cs="Times New Roman"/>
        </w:rPr>
        <w:t>Po protokolarnym przejęciu od Zamawiającego placu budowy, Wykonawca ponosi</w:t>
      </w:r>
      <w:r w:rsidR="000A7F07" w:rsidRPr="007D7E29">
        <w:rPr>
          <w:rFonts w:ascii="Arial Narrow" w:hAnsi="Arial Narrow" w:cs="Times New Roman"/>
        </w:rPr>
        <w:t>,</w:t>
      </w:r>
      <w:r w:rsidRPr="007D7E29">
        <w:rPr>
          <w:rFonts w:ascii="Arial Narrow" w:hAnsi="Arial Narrow" w:cs="Times New Roman"/>
        </w:rPr>
        <w:t xml:space="preserve"> aż do dnia dokonania protokolarnego odbioru końcowego</w:t>
      </w:r>
      <w:r w:rsidR="000A7F07" w:rsidRPr="007D7E29">
        <w:rPr>
          <w:rFonts w:ascii="Arial Narrow" w:hAnsi="Arial Narrow" w:cs="Times New Roman"/>
        </w:rPr>
        <w:t>,</w:t>
      </w:r>
      <w:r w:rsidRPr="007D7E29">
        <w:rPr>
          <w:rFonts w:ascii="Arial Narrow" w:hAnsi="Arial Narrow" w:cs="Times New Roman"/>
        </w:rPr>
        <w:t xml:space="preserve"> pełną odpowiedzialność za przekazany plac budowy.</w:t>
      </w:r>
    </w:p>
    <w:p w14:paraId="11F0CBF3" w14:textId="3D7A86DD"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w:t>
      </w:r>
      <w:r w:rsidR="00B5084C" w:rsidRPr="007D7E29">
        <w:rPr>
          <w:rFonts w:ascii="Arial Narrow" w:hAnsi="Arial Narrow" w:cs="Times New Roman"/>
          <w:b/>
          <w:bCs/>
        </w:rPr>
        <w:t>18</w:t>
      </w:r>
    </w:p>
    <w:p w14:paraId="5DCCDA6E"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Badania.</w:t>
      </w:r>
    </w:p>
    <w:p w14:paraId="16E48DCC" w14:textId="77777777" w:rsidR="00116E62" w:rsidRPr="007D7E29" w:rsidRDefault="00116E62" w:rsidP="00996B9D">
      <w:pPr>
        <w:numPr>
          <w:ilvl w:val="0"/>
          <w:numId w:val="23"/>
        </w:numPr>
        <w:spacing w:beforeLines="60" w:before="144" w:afterLines="60" w:after="144" w:line="276" w:lineRule="auto"/>
        <w:ind w:left="360" w:right="74"/>
        <w:jc w:val="both"/>
        <w:rPr>
          <w:rFonts w:ascii="Arial Narrow" w:hAnsi="Arial Narrow" w:cs="Times New Roman"/>
        </w:rPr>
      </w:pPr>
      <w:r w:rsidRPr="007D7E29">
        <w:rPr>
          <w:rFonts w:ascii="Arial Narrow" w:hAnsi="Arial Narrow" w:cs="Times New Roman"/>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DFCAB74" w14:textId="015C470E" w:rsidR="00BF53CD" w:rsidRPr="009E14FA" w:rsidRDefault="00116E62" w:rsidP="00BF53CD">
      <w:pPr>
        <w:numPr>
          <w:ilvl w:val="0"/>
          <w:numId w:val="23"/>
        </w:numPr>
        <w:spacing w:beforeLines="60" w:before="144" w:afterLines="60" w:after="144" w:line="276" w:lineRule="auto"/>
        <w:ind w:left="357" w:right="74" w:hanging="357"/>
        <w:jc w:val="both"/>
        <w:rPr>
          <w:rFonts w:ascii="Arial Narrow" w:hAnsi="Arial Narrow" w:cs="Times New Roman"/>
        </w:rPr>
      </w:pPr>
      <w:r w:rsidRPr="007D7E29">
        <w:rPr>
          <w:rFonts w:ascii="Arial Narrow" w:hAnsi="Arial Narrow" w:cs="Times New Roman"/>
        </w:rPr>
        <w:t>W przypadku gdy Wykonawca nie zastosuje się do polecenia, Zamawiający może zlecić wykonanie powyższych czynności osobie trzeciej i potrącić poniesione przez siebie koszty z wynagrodzenia Wykonawcy lub zabezpieczenia należytego wykonania umowy.</w:t>
      </w:r>
    </w:p>
    <w:p w14:paraId="43178DD4" w14:textId="77777777" w:rsidR="00960BC7" w:rsidRDefault="00960BC7" w:rsidP="00996B9D">
      <w:pPr>
        <w:spacing w:beforeLines="60" w:before="144" w:afterLines="60" w:after="144" w:line="276" w:lineRule="auto"/>
        <w:ind w:left="357" w:right="74"/>
        <w:jc w:val="center"/>
        <w:rPr>
          <w:rFonts w:ascii="Arial Narrow" w:hAnsi="Arial Narrow" w:cs="Times New Roman"/>
          <w:b/>
          <w:bCs/>
        </w:rPr>
      </w:pPr>
    </w:p>
    <w:p w14:paraId="79A8C44C" w14:textId="77777777" w:rsidR="00960BC7" w:rsidRDefault="00960BC7" w:rsidP="00996B9D">
      <w:pPr>
        <w:spacing w:beforeLines="60" w:before="144" w:afterLines="60" w:after="144" w:line="276" w:lineRule="auto"/>
        <w:ind w:left="357" w:right="74"/>
        <w:jc w:val="center"/>
        <w:rPr>
          <w:rFonts w:ascii="Arial Narrow" w:hAnsi="Arial Narrow" w:cs="Times New Roman"/>
          <w:b/>
          <w:bCs/>
        </w:rPr>
      </w:pPr>
    </w:p>
    <w:p w14:paraId="50799D15" w14:textId="067209A8"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lastRenderedPageBreak/>
        <w:t>§</w:t>
      </w:r>
      <w:r w:rsidR="009C08F9" w:rsidRPr="007D7E29">
        <w:rPr>
          <w:rFonts w:ascii="Arial Narrow" w:hAnsi="Arial Narrow" w:cs="Times New Roman"/>
          <w:b/>
          <w:bCs/>
        </w:rPr>
        <w:t xml:space="preserve"> </w:t>
      </w:r>
      <w:r w:rsidR="00B5084C" w:rsidRPr="007D7E29">
        <w:rPr>
          <w:rFonts w:ascii="Arial Narrow" w:hAnsi="Arial Narrow" w:cs="Times New Roman"/>
          <w:b/>
          <w:bCs/>
        </w:rPr>
        <w:t>19</w:t>
      </w:r>
    </w:p>
    <w:p w14:paraId="648C1AD3"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Odpowiedzialność za szkody.</w:t>
      </w:r>
    </w:p>
    <w:p w14:paraId="4E1044CA" w14:textId="7108E3B3" w:rsidR="00115CFD" w:rsidRPr="007D7E29" w:rsidRDefault="00116E62" w:rsidP="0026437E">
      <w:pPr>
        <w:shd w:val="clear" w:color="auto" w:fill="FFFFFF"/>
        <w:autoSpaceDE w:val="0"/>
        <w:autoSpaceDN w:val="0"/>
        <w:adjustRightInd w:val="0"/>
        <w:spacing w:beforeLines="60" w:before="144" w:afterLines="60" w:after="144" w:line="276" w:lineRule="auto"/>
        <w:jc w:val="both"/>
        <w:rPr>
          <w:rFonts w:ascii="Arial Narrow" w:hAnsi="Arial Narrow" w:cs="Times New Roman"/>
        </w:rPr>
      </w:pPr>
      <w:r w:rsidRPr="007D7E29">
        <w:rPr>
          <w:rFonts w:ascii="Arial Narrow" w:hAnsi="Arial Narrow" w:cs="Times New Roman"/>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3C88C11C" w14:textId="10A6A300"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2</w:t>
      </w:r>
      <w:r w:rsidR="00B5084C" w:rsidRPr="007D7E29">
        <w:rPr>
          <w:rFonts w:ascii="Arial Narrow" w:hAnsi="Arial Narrow" w:cs="Times New Roman"/>
          <w:b/>
          <w:bCs/>
        </w:rPr>
        <w:t>0</w:t>
      </w:r>
    </w:p>
    <w:p w14:paraId="656512D5" w14:textId="77777777" w:rsidR="00A52C0F" w:rsidRPr="007D7E29" w:rsidRDefault="00A52C0F" w:rsidP="0053611A">
      <w:pPr>
        <w:spacing w:beforeLines="60" w:before="144" w:afterLines="60" w:after="144" w:line="276" w:lineRule="auto"/>
        <w:ind w:left="181" w:right="74" w:hanging="181"/>
        <w:jc w:val="center"/>
        <w:rPr>
          <w:rFonts w:ascii="Arial Narrow" w:eastAsia="Times New Roman" w:hAnsi="Arial Narrow" w:cs="Times New Roman"/>
          <w:b/>
          <w:lang w:eastAsia="pl-PL"/>
        </w:rPr>
      </w:pPr>
      <w:r w:rsidRPr="007D7E29">
        <w:rPr>
          <w:rFonts w:ascii="Arial Narrow" w:eastAsia="Times New Roman" w:hAnsi="Arial Narrow" w:cs="Times New Roman"/>
          <w:b/>
          <w:lang w:eastAsia="pl-PL"/>
        </w:rPr>
        <w:t>Zmiana umowy.</w:t>
      </w:r>
    </w:p>
    <w:p w14:paraId="7190500A" w14:textId="71DDF0E6" w:rsidR="00A52C0F" w:rsidRPr="007D7E29" w:rsidRDefault="00A52C0F" w:rsidP="00482775">
      <w:pPr>
        <w:numPr>
          <w:ilvl w:val="0"/>
          <w:numId w:val="41"/>
        </w:numPr>
        <w:spacing w:beforeLines="60" w:before="144" w:afterLines="60" w:after="144" w:line="276" w:lineRule="auto"/>
        <w:ind w:left="284"/>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 xml:space="preserve">Na podstawie art. </w:t>
      </w:r>
      <w:r w:rsidR="003B1AEF" w:rsidRPr="007D7E29">
        <w:rPr>
          <w:rFonts w:ascii="Arial Narrow" w:eastAsia="Times New Roman" w:hAnsi="Arial Narrow" w:cs="Times New Roman"/>
          <w:bCs/>
          <w:iCs/>
          <w:lang w:eastAsia="pl-PL"/>
        </w:rPr>
        <w:t>455 ust. 1 pkt 1</w:t>
      </w:r>
      <w:r w:rsidRPr="007D7E29">
        <w:rPr>
          <w:rFonts w:ascii="Arial Narrow" w:eastAsia="Times New Roman" w:hAnsi="Arial Narrow" w:cs="Times New Roman"/>
          <w:bCs/>
          <w:iCs/>
          <w:lang w:eastAsia="pl-PL"/>
        </w:rPr>
        <w:t xml:space="preserve"> ustawy Prawo zamówień publicznych Zamawiający dopuszcza możliwość zmian postanowień zawartej umowy w stosunku do treści oferty, na podstawie której dokonano wyboru Wykonawcy, w następujących przypadkach:</w:t>
      </w:r>
    </w:p>
    <w:p w14:paraId="485B8798" w14:textId="325D89DA" w:rsidR="00A52C0F" w:rsidRPr="007D7E29" w:rsidRDefault="00A52C0F" w:rsidP="00482775">
      <w:pPr>
        <w:numPr>
          <w:ilvl w:val="1"/>
          <w:numId w:val="41"/>
        </w:numPr>
        <w:spacing w:beforeLines="60" w:before="144" w:afterLines="60" w:after="144" w:line="276" w:lineRule="auto"/>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064080DA"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a)</w:t>
      </w:r>
      <w:r w:rsidRPr="007D7E29">
        <w:rPr>
          <w:rFonts w:ascii="Arial Narrow" w:eastAsia="Times New Roman" w:hAnsi="Arial Narrow" w:cs="Times New Roman"/>
          <w:bCs/>
          <w:iCs/>
          <w:lang w:eastAsia="pl-PL"/>
        </w:rPr>
        <w:tab/>
        <w:t xml:space="preserve">niedostępność na rynku materiałów lub urządzeń wskazanych w </w:t>
      </w:r>
      <w:r w:rsidR="001B7F6F" w:rsidRPr="007D7E29">
        <w:rPr>
          <w:rFonts w:ascii="Arial Narrow" w:eastAsia="Times New Roman" w:hAnsi="Arial Narrow" w:cs="Times New Roman"/>
          <w:bCs/>
          <w:iCs/>
          <w:lang w:eastAsia="pl-PL"/>
        </w:rPr>
        <w:t>przedmiarze robót</w:t>
      </w:r>
      <w:r w:rsidRPr="007D7E29">
        <w:rPr>
          <w:rFonts w:ascii="Arial Narrow" w:eastAsia="Times New Roman" w:hAnsi="Arial Narrow" w:cs="Times New Roman"/>
          <w:bCs/>
          <w:iCs/>
          <w:lang w:eastAsia="pl-PL"/>
        </w:rPr>
        <w:t xml:space="preserve"> lub Specyfikacji technicznej wykonania i odbioru robót spowodowana zaprzestaniem produkcji lub wycofaniem z rynku tych materiałów lub urządzeń;</w:t>
      </w:r>
    </w:p>
    <w:p w14:paraId="5B54D9CB" w14:textId="77777777"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b)</w:t>
      </w:r>
      <w:r w:rsidRPr="007D7E29">
        <w:rPr>
          <w:rFonts w:ascii="Arial Narrow" w:eastAsia="Times New Roman" w:hAnsi="Arial Narrow" w:cs="Times New Roman"/>
          <w:bCs/>
          <w:iCs/>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c)</w:t>
      </w:r>
      <w:r w:rsidRPr="007D7E29">
        <w:rPr>
          <w:rFonts w:ascii="Arial Narrow" w:eastAsia="Times New Roman" w:hAnsi="Arial Narrow" w:cs="Times New Roman"/>
          <w:bCs/>
          <w:iCs/>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389E9A45"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d)</w:t>
      </w:r>
      <w:r w:rsidRPr="007D7E29">
        <w:rPr>
          <w:rFonts w:ascii="Arial Narrow" w:eastAsia="Times New Roman" w:hAnsi="Arial Narrow" w:cs="Times New Roman"/>
          <w:bCs/>
          <w:iCs/>
          <w:lang w:eastAsia="pl-PL"/>
        </w:rPr>
        <w:tab/>
        <w:t xml:space="preserve">konieczność zrealizowania projektu przy zastosowaniu innych rozwiązań technicznych/technologicznych niż wskazane w </w:t>
      </w:r>
      <w:r w:rsidR="001B7F6F" w:rsidRPr="007D7E29">
        <w:rPr>
          <w:rFonts w:ascii="Arial Narrow" w:eastAsia="Times New Roman" w:hAnsi="Arial Narrow" w:cs="Times New Roman"/>
          <w:bCs/>
          <w:iCs/>
          <w:lang w:eastAsia="pl-PL"/>
        </w:rPr>
        <w:t>przedmiarze robót</w:t>
      </w:r>
      <w:r w:rsidRPr="007D7E29">
        <w:rPr>
          <w:rFonts w:ascii="Arial Narrow" w:eastAsia="Times New Roman" w:hAnsi="Arial Narrow" w:cs="Times New Roman"/>
          <w:bCs/>
          <w:iCs/>
          <w:lang w:eastAsia="pl-PL"/>
        </w:rPr>
        <w:t xml:space="preserve"> lub Specyfikacji technicznej wykonania i odbioru robót, w sytuacji, gdyby zastosowanie przewidzianych rozwiązań groziło niewykonaniem lub wadliwym wykonaniem przedmiotu umowy</w:t>
      </w:r>
      <w:r w:rsidR="009712AE" w:rsidRPr="007D7E29">
        <w:rPr>
          <w:rFonts w:ascii="Arial Narrow" w:eastAsia="Times New Roman" w:hAnsi="Arial Narrow" w:cs="Times New Roman"/>
          <w:bCs/>
          <w:iCs/>
          <w:lang w:eastAsia="pl-PL"/>
        </w:rPr>
        <w:t>;</w:t>
      </w:r>
    </w:p>
    <w:p w14:paraId="1BE55DC9" w14:textId="6C3F2127"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e)</w:t>
      </w:r>
      <w:r w:rsidRPr="007D7E29">
        <w:rPr>
          <w:rFonts w:ascii="Arial Narrow" w:eastAsia="Times New Roman" w:hAnsi="Arial Narrow" w:cs="Times New Roman"/>
          <w:bCs/>
          <w:iCs/>
          <w:lang w:eastAsia="pl-PL"/>
        </w:rPr>
        <w:tab/>
        <w:t xml:space="preserve">odmienne od przyjętych w </w:t>
      </w:r>
      <w:r w:rsidR="001B7F6F" w:rsidRPr="007D7E29">
        <w:rPr>
          <w:rFonts w:ascii="Arial Narrow" w:eastAsia="Times New Roman" w:hAnsi="Arial Narrow" w:cs="Times New Roman"/>
          <w:bCs/>
          <w:iCs/>
          <w:lang w:eastAsia="pl-PL"/>
        </w:rPr>
        <w:t>przedmiarze robót</w:t>
      </w:r>
      <w:r w:rsidRPr="007D7E29">
        <w:rPr>
          <w:rFonts w:ascii="Arial Narrow" w:eastAsia="Times New Roman" w:hAnsi="Arial Narrow" w:cs="Times New Roman"/>
          <w:bCs/>
          <w:iCs/>
          <w:lang w:eastAsia="pl-PL"/>
        </w:rPr>
        <w:t xml:space="preserve"> lub Specyfikacji technicznej wykonania i odbioru robót warunki geologiczne skutkujące niemożliwością zrealizowania przedmiotu umowy przy dotychczasowych założeniach technologicznych;</w:t>
      </w:r>
    </w:p>
    <w:p w14:paraId="494BA60F" w14:textId="0CBB9B0C"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f)</w:t>
      </w:r>
      <w:r w:rsidRPr="007D7E29">
        <w:rPr>
          <w:rFonts w:ascii="Arial Narrow" w:eastAsia="Times New Roman" w:hAnsi="Arial Narrow" w:cs="Times New Roman"/>
          <w:bCs/>
          <w:iCs/>
          <w:lang w:eastAsia="pl-PL"/>
        </w:rPr>
        <w:tab/>
        <w:t xml:space="preserve">odmienne od przyjętych w </w:t>
      </w:r>
      <w:r w:rsidR="001B7F6F" w:rsidRPr="007D7E29">
        <w:rPr>
          <w:rFonts w:ascii="Arial Narrow" w:eastAsia="Times New Roman" w:hAnsi="Arial Narrow" w:cs="Times New Roman"/>
          <w:bCs/>
          <w:iCs/>
          <w:lang w:eastAsia="pl-PL"/>
        </w:rPr>
        <w:t>przedmiarze robót</w:t>
      </w:r>
      <w:r w:rsidRPr="007D7E29">
        <w:rPr>
          <w:rFonts w:ascii="Arial Narrow" w:eastAsia="Times New Roman" w:hAnsi="Arial Narrow" w:cs="Times New Roman"/>
          <w:bCs/>
          <w:iCs/>
          <w:lang w:eastAsia="pl-PL"/>
        </w:rPr>
        <w:t xml:space="preserve"> lub Specyfikacji technicznej wykonania i odbioru robót warunki terenowe, w szczególności istnienie niezinwentaryzowanych lub błędnie zinwentaryzowanych obiektów budowlanych;</w:t>
      </w:r>
    </w:p>
    <w:p w14:paraId="762E7692" w14:textId="77777777"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g)</w:t>
      </w:r>
      <w:r w:rsidRPr="007D7E29">
        <w:rPr>
          <w:rFonts w:ascii="Arial Narrow" w:eastAsia="Times New Roman" w:hAnsi="Arial Narrow" w:cs="Times New Roman"/>
          <w:bCs/>
          <w:iCs/>
          <w:lang w:eastAsia="pl-PL"/>
        </w:rPr>
        <w:tab/>
        <w:t>konieczność zrealizowania przedmiotu umowy przy zastosowaniu innych rozwiązań technicznych lub materiałowych ze względu na zmiany obowiązującego prawa;</w:t>
      </w:r>
    </w:p>
    <w:p w14:paraId="6F87B92B" w14:textId="77777777" w:rsidR="00A52C0F" w:rsidRPr="007D7E29" w:rsidRDefault="00A52C0F" w:rsidP="00996B9D">
      <w:pPr>
        <w:spacing w:beforeLines="60" w:before="144" w:afterLines="60" w:after="144" w:line="276" w:lineRule="auto"/>
        <w:ind w:left="993" w:hanging="426"/>
        <w:jc w:val="both"/>
        <w:rPr>
          <w:rFonts w:ascii="Arial Narrow" w:eastAsia="Times New Roman" w:hAnsi="Arial Narrow" w:cs="Times New Roman"/>
          <w:bCs/>
          <w:iCs/>
          <w:lang w:eastAsia="pl-PL"/>
        </w:rPr>
      </w:pPr>
      <w:r w:rsidRPr="007D7E29">
        <w:rPr>
          <w:rFonts w:ascii="Arial Narrow" w:eastAsia="Times New Roman" w:hAnsi="Arial Narrow" w:cs="Times New Roman"/>
          <w:bCs/>
          <w:iCs/>
          <w:lang w:eastAsia="pl-PL"/>
        </w:rPr>
        <w:t>h)</w:t>
      </w:r>
      <w:r w:rsidRPr="007D7E29">
        <w:rPr>
          <w:rFonts w:ascii="Arial Narrow" w:eastAsia="Times New Roman" w:hAnsi="Arial Narrow" w:cs="Times New Roman"/>
          <w:bCs/>
          <w:iCs/>
          <w:lang w:eastAsia="pl-PL"/>
        </w:rPr>
        <w:tab/>
        <w:t>konieczność usunięcia sprzeczności w dokumentacji w przypadku niemożności usunięcia sprzeczności przy pomocy wykładni, w szczególności gdy sprzeczne zapisy mają równy stopień pierwszeństwa.</w:t>
      </w:r>
    </w:p>
    <w:p w14:paraId="4489A5F9" w14:textId="77777777" w:rsidR="00A52C0F" w:rsidRPr="007D7E29" w:rsidRDefault="00A52C0F" w:rsidP="00482775">
      <w:pPr>
        <w:numPr>
          <w:ilvl w:val="1"/>
          <w:numId w:val="41"/>
        </w:numPr>
        <w:spacing w:beforeLines="60" w:before="144" w:afterLines="60" w:after="144" w:line="276" w:lineRule="auto"/>
        <w:ind w:left="567"/>
        <w:jc w:val="both"/>
        <w:rPr>
          <w:rFonts w:ascii="Arial Narrow" w:eastAsia="Times New Roman" w:hAnsi="Arial Narrow" w:cs="Times New Roman"/>
          <w:bCs/>
          <w:i/>
          <w:iCs/>
          <w:lang w:eastAsia="pl-PL"/>
        </w:rPr>
      </w:pPr>
      <w:r w:rsidRPr="007D7E29">
        <w:rPr>
          <w:rFonts w:ascii="Arial Narrow" w:eastAsia="Times New Roman" w:hAnsi="Arial Narrow" w:cs="Times New Roman"/>
          <w:lang w:eastAsia="pl-PL"/>
        </w:rPr>
        <w:t>Zamawiający dopuszcza możliwość zmiany terminu realizacji przedmiotu zamówienia w przypadku</w:t>
      </w:r>
      <w:r w:rsidRPr="007D7E29">
        <w:rPr>
          <w:rFonts w:ascii="Arial Narrow" w:eastAsia="Times New Roman" w:hAnsi="Arial Narrow" w:cs="Times New Roman"/>
          <w:bCs/>
          <w:iCs/>
          <w:lang w:eastAsia="pl-PL"/>
        </w:rPr>
        <w:t>:</w:t>
      </w:r>
    </w:p>
    <w:p w14:paraId="6FB10BEF" w14:textId="77777777" w:rsidR="00A52C0F" w:rsidRPr="007D7E29" w:rsidRDefault="00A52C0F" w:rsidP="00482775">
      <w:pPr>
        <w:numPr>
          <w:ilvl w:val="1"/>
          <w:numId w:val="42"/>
        </w:numPr>
        <w:tabs>
          <w:tab w:val="num" w:pos="142"/>
        </w:tabs>
        <w:spacing w:beforeLines="60" w:before="144" w:afterLines="60" w:after="144" w:line="276" w:lineRule="auto"/>
        <w:ind w:left="709" w:hanging="352"/>
        <w:jc w:val="both"/>
        <w:rPr>
          <w:rFonts w:ascii="Arial Narrow" w:eastAsia="Times New Roman" w:hAnsi="Arial Narrow" w:cs="Times New Roman"/>
          <w:noProof/>
          <w:lang w:eastAsia="pl-PL"/>
        </w:rPr>
      </w:pPr>
      <w:r w:rsidRPr="007D7E29">
        <w:rPr>
          <w:rFonts w:ascii="Arial Narrow" w:eastAsia="Times New Roman" w:hAnsi="Arial Narrow" w:cs="Times New Roman"/>
          <w:noProof/>
          <w:lang w:eastAsia="pl-PL"/>
        </w:rPr>
        <w:lastRenderedPageBreak/>
        <w:t>przerwania robót przez Zamawiającego. Wówczas termin realizacji umowy na wniosek Wykonawcy może ulec wydłużeniu o czas nie dłuższy niż czas przerwy;</w:t>
      </w:r>
    </w:p>
    <w:p w14:paraId="7623BECA"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noProof/>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545B4C09" w14:textId="3785320C"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błędów w dokumentacji, których usunięcie będzie poprzedzać konieczność konsultacji z projektantem i naniesienia przez niego poprawek lub zmian w projekcie. </w:t>
      </w:r>
      <w:r w:rsidRPr="007D7E29">
        <w:rPr>
          <w:rFonts w:ascii="Arial Narrow" w:eastAsia="Times New Roman" w:hAnsi="Arial Narrow" w:cs="Times New Roman"/>
          <w:noProof/>
          <w:lang w:eastAsia="pl-PL"/>
        </w:rPr>
        <w:t xml:space="preserve">Wówczas termin realizacji umowy na wniosek Wykonawcy może ulec wydłużeniu o czas niezbędny do wprowadzenia poprawek lub zmian; </w:t>
      </w:r>
    </w:p>
    <w:p w14:paraId="4D80CA76"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konieczności uzyskania decyzji lub uzgodnień, mogących spowodować wstrzymanie robót. </w:t>
      </w:r>
      <w:r w:rsidRPr="007D7E29">
        <w:rPr>
          <w:rFonts w:ascii="Arial Narrow" w:eastAsia="Times New Roman" w:hAnsi="Arial Narrow" w:cs="Times New Roman"/>
          <w:noProof/>
          <w:lang w:eastAsia="pl-PL"/>
        </w:rPr>
        <w:t xml:space="preserve">Wówczas termin realizacji umowy na wniosek Wykonawcy może ulec wydłużeniu o czas niezbędny do uzyskania wymaganych decyzji lub uzgodnień; </w:t>
      </w:r>
    </w:p>
    <w:p w14:paraId="60E3FEDC"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konieczności wykonania dodatkowych badań i ekspertyz. </w:t>
      </w:r>
      <w:r w:rsidRPr="007D7E29">
        <w:rPr>
          <w:rFonts w:ascii="Arial Narrow" w:eastAsia="Times New Roman" w:hAnsi="Arial Narrow" w:cs="Times New Roman"/>
          <w:noProof/>
          <w:lang w:eastAsia="pl-PL"/>
        </w:rPr>
        <w:t xml:space="preserve">Wówczas termin realizacji umowy na wniosek Wykonawcy może ulec wydłużeniu o czas niezbędny do wykonania wymaganych </w:t>
      </w:r>
      <w:r w:rsidRPr="007D7E29">
        <w:rPr>
          <w:rFonts w:ascii="Arial Narrow" w:eastAsia="Times New Roman" w:hAnsi="Arial Narrow" w:cs="Times New Roman"/>
          <w:lang w:eastAsia="pl-PL"/>
        </w:rPr>
        <w:t>dodatkowych badań i ekspertyz</w:t>
      </w:r>
      <w:r w:rsidRPr="007D7E29">
        <w:rPr>
          <w:rFonts w:ascii="Arial Narrow" w:eastAsia="Times New Roman" w:hAnsi="Arial Narrow" w:cs="Times New Roman"/>
          <w:noProof/>
          <w:lang w:eastAsia="pl-PL"/>
        </w:rPr>
        <w:t xml:space="preserve">; </w:t>
      </w:r>
    </w:p>
    <w:p w14:paraId="25B530A4"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prowadzenia prac lub badań archeologicznych, powodujących konieczność wstrzymania robót objętych niniejszą umową. </w:t>
      </w:r>
      <w:r w:rsidRPr="007D7E29">
        <w:rPr>
          <w:rFonts w:ascii="Arial Narrow" w:eastAsia="Times New Roman" w:hAnsi="Arial Narrow" w:cs="Times New Roman"/>
          <w:noProof/>
          <w:lang w:eastAsia="pl-PL"/>
        </w:rPr>
        <w:t xml:space="preserve">Wówczas termin realizacji umowy na wniosek Wykonawcy może ulec wydłużeniu o czas nie dłuższy niż czas </w:t>
      </w:r>
      <w:r w:rsidRPr="007D7E29">
        <w:rPr>
          <w:rFonts w:ascii="Arial Narrow" w:eastAsia="Times New Roman" w:hAnsi="Arial Narrow" w:cs="Times New Roman"/>
          <w:lang w:eastAsia="pl-PL"/>
        </w:rPr>
        <w:t>wstrzymania robót</w:t>
      </w:r>
      <w:r w:rsidRPr="007D7E29">
        <w:rPr>
          <w:rFonts w:ascii="Arial Narrow" w:eastAsia="Times New Roman" w:hAnsi="Arial Narrow" w:cs="Times New Roman"/>
          <w:noProof/>
          <w:lang w:eastAsia="pl-PL"/>
        </w:rPr>
        <w:t xml:space="preserve"> lub okres niezbędny do wykonania prac lub badań archeologicznych;</w:t>
      </w:r>
    </w:p>
    <w:p w14:paraId="3317BA94"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realizacji w drodze odrębnej umowy prac powiązanych z przedmiotem niniejszej umowy, wymuszającej konieczność skoordynowania prac i uwzględnienia wzajemnych powiązań. </w:t>
      </w:r>
      <w:r w:rsidRPr="007D7E29">
        <w:rPr>
          <w:rFonts w:ascii="Arial Narrow" w:eastAsia="Times New Roman" w:hAnsi="Arial Narrow" w:cs="Times New Roman"/>
          <w:noProof/>
          <w:lang w:eastAsia="pl-PL"/>
        </w:rPr>
        <w:t xml:space="preserve">Wówczas termin realizacji umowy na wniosek Wykonawcy może ulec wydłużeniu o czas niezbędny do wykonania </w:t>
      </w:r>
      <w:r w:rsidRPr="007D7E29">
        <w:rPr>
          <w:rFonts w:ascii="Arial Narrow" w:eastAsia="Times New Roman" w:hAnsi="Arial Narrow" w:cs="Times New Roman"/>
          <w:lang w:eastAsia="pl-PL"/>
        </w:rPr>
        <w:t>prac powiązanych z przedmiotem niniejszej umowy, realizowanych w drodze odrębnej umowy</w:t>
      </w:r>
      <w:r w:rsidRPr="007D7E29">
        <w:rPr>
          <w:rFonts w:ascii="Arial Narrow" w:eastAsia="Times New Roman" w:hAnsi="Arial Narrow" w:cs="Times New Roman"/>
          <w:noProof/>
          <w:lang w:eastAsia="pl-PL"/>
        </w:rPr>
        <w:t xml:space="preserve">; </w:t>
      </w:r>
    </w:p>
    <w:p w14:paraId="305D7FAE"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działania lub zaniechania osób trzecich (np.: organów administracji publicznej i innych podmiotów uczestniczących w procedurze opiniowania i uchwalania, realizacji, odbioru itp.) </w:t>
      </w:r>
      <w:r w:rsidRPr="007D7E29">
        <w:rPr>
          <w:rFonts w:ascii="Arial Narrow" w:eastAsia="Times New Roman" w:hAnsi="Arial Narrow" w:cs="Times New Roman"/>
          <w:noProof/>
          <w:lang w:eastAsia="pl-PL"/>
        </w:rPr>
        <w:t xml:space="preserve">Wówczas termin realizacji umowy na wniosek Wykonawcy może ulec wydłużeniu o czas trwania powyższych okoliczności; </w:t>
      </w:r>
    </w:p>
    <w:p w14:paraId="0DF80DBB"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złożenia skargi lub wniosku do właściwych organów administracyjnych lub sądowych lub odwołania od ich rozstrzygnięcia, o ile będą mogły mieć wpływ na zmianę terminu realizacji. </w:t>
      </w:r>
      <w:r w:rsidRPr="007D7E29">
        <w:rPr>
          <w:rFonts w:ascii="Arial Narrow" w:eastAsia="Times New Roman" w:hAnsi="Arial Narrow" w:cs="Times New Roman"/>
          <w:noProof/>
          <w:lang w:eastAsia="pl-PL"/>
        </w:rPr>
        <w:t xml:space="preserve">Wówczas termin realizacji umowy na wniosek Wykonawcy może ulec wydłużeniu o czas trwania powyższych okoliczności; </w:t>
      </w:r>
    </w:p>
    <w:p w14:paraId="00337868"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lang w:eastAsia="pl-PL"/>
        </w:rPr>
        <w:t xml:space="preserve">ograniczenia w dostępie do terenu objętego robotami. </w:t>
      </w:r>
      <w:r w:rsidRPr="007D7E29">
        <w:rPr>
          <w:rFonts w:ascii="Arial Narrow" w:eastAsia="Times New Roman" w:hAnsi="Arial Narrow" w:cs="Times New Roman"/>
          <w:noProof/>
          <w:lang w:eastAsia="pl-PL"/>
        </w:rPr>
        <w:t xml:space="preserve">Wówczas termin realizacji umowy na wniosek Wykonawcy może ulec wydłużeniu o czas trwania tego ograniczenia; </w:t>
      </w:r>
    </w:p>
    <w:p w14:paraId="519EED78" w14:textId="77777777" w:rsidR="00A52C0F" w:rsidRPr="007D7E29" w:rsidRDefault="00A52C0F" w:rsidP="00482775">
      <w:pPr>
        <w:numPr>
          <w:ilvl w:val="1"/>
          <w:numId w:val="42"/>
        </w:numPr>
        <w:tabs>
          <w:tab w:val="num" w:pos="142"/>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noProof/>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5908FD92" w14:textId="77777777" w:rsidR="00A52C0F" w:rsidRPr="007D7E29" w:rsidRDefault="00A52C0F" w:rsidP="00482775">
      <w:pPr>
        <w:numPr>
          <w:ilvl w:val="1"/>
          <w:numId w:val="42"/>
        </w:numPr>
        <w:tabs>
          <w:tab w:val="num" w:pos="142"/>
          <w:tab w:val="num" w:pos="709"/>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noProof/>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8F49E42" w14:textId="77777777" w:rsidR="00A52C0F" w:rsidRPr="007D7E29" w:rsidRDefault="00A52C0F" w:rsidP="00482775">
      <w:pPr>
        <w:numPr>
          <w:ilvl w:val="1"/>
          <w:numId w:val="42"/>
        </w:numPr>
        <w:tabs>
          <w:tab w:val="num" w:pos="142"/>
          <w:tab w:val="num" w:pos="709"/>
        </w:tabs>
        <w:spacing w:beforeLines="60" w:before="144" w:afterLines="60" w:after="144" w:line="276" w:lineRule="auto"/>
        <w:ind w:left="714" w:hanging="357"/>
        <w:jc w:val="both"/>
        <w:rPr>
          <w:rFonts w:ascii="Arial Narrow" w:eastAsia="Times New Roman" w:hAnsi="Arial Narrow" w:cs="Times New Roman"/>
          <w:noProof/>
          <w:lang w:eastAsia="pl-PL"/>
        </w:rPr>
      </w:pPr>
      <w:r w:rsidRPr="007D7E29">
        <w:rPr>
          <w:rFonts w:ascii="Arial Narrow" w:eastAsia="Times New Roman" w:hAnsi="Arial Narrow" w:cs="Times New Roman"/>
          <w:noProof/>
          <w:lang w:eastAsia="pl-PL"/>
        </w:rPr>
        <w:lastRenderedPageBreak/>
        <w:t>wystąpienia robót dodatkowych mających wpływ na dotrzymanie terminu zamówienia. Wówczas termin realizacji umowyna wniosek Wykonawcy może ulec wydłużeniu o czas niebędny do wykonaia robót dodatkowych;</w:t>
      </w:r>
    </w:p>
    <w:p w14:paraId="10126A11" w14:textId="77777777" w:rsidR="00A52C0F" w:rsidRPr="007D7E29" w:rsidRDefault="00A52C0F" w:rsidP="00482775">
      <w:pPr>
        <w:pStyle w:val="Akapitzlist"/>
        <w:numPr>
          <w:ilvl w:val="0"/>
          <w:numId w:val="42"/>
        </w:numPr>
        <w:spacing w:beforeLines="60" w:before="144" w:afterLines="60" w:after="144" w:line="276" w:lineRule="auto"/>
        <w:jc w:val="both"/>
        <w:rPr>
          <w:rFonts w:ascii="Arial Narrow" w:hAnsi="Arial Narrow" w:cs="Times New Roman"/>
          <w:noProof/>
          <w:sz w:val="22"/>
          <w:szCs w:val="22"/>
        </w:rPr>
      </w:pPr>
      <w:r w:rsidRPr="007D7E29">
        <w:rPr>
          <w:rFonts w:ascii="Arial Narrow" w:hAnsi="Arial Narrow" w:cs="Times New Roman"/>
          <w:sz w:val="22"/>
          <w:szCs w:val="22"/>
        </w:rPr>
        <w:t>Zamawiający dopuszcza zmianę wysokości wynagrodzenia Wykonawcy w przypadku ustawowej zmiany stawki podatku od towarów i usług.</w:t>
      </w:r>
    </w:p>
    <w:p w14:paraId="3A5FDF13" w14:textId="31253043" w:rsidR="00B5084C" w:rsidRDefault="00A52C0F" w:rsidP="001B7F6F">
      <w:pPr>
        <w:pStyle w:val="Akapitzlist"/>
        <w:numPr>
          <w:ilvl w:val="0"/>
          <w:numId w:val="42"/>
        </w:numPr>
        <w:spacing w:beforeLines="60" w:before="144" w:afterLines="60" w:after="144" w:line="276" w:lineRule="auto"/>
        <w:jc w:val="both"/>
        <w:rPr>
          <w:rFonts w:ascii="Arial Narrow" w:hAnsi="Arial Narrow" w:cs="Times New Roman"/>
          <w:noProof/>
          <w:sz w:val="22"/>
          <w:szCs w:val="22"/>
        </w:rPr>
      </w:pPr>
      <w:r w:rsidRPr="007D7E29">
        <w:rPr>
          <w:rFonts w:ascii="Arial Narrow" w:hAnsi="Arial Narrow" w:cs="Times New Roman"/>
          <w:sz w:val="22"/>
          <w:szCs w:val="22"/>
        </w:rPr>
        <w:t>Zmiany do umowy będą dokonywane w formie pisemnej pod rygorem nieważności.</w:t>
      </w:r>
    </w:p>
    <w:p w14:paraId="470ED1D7" w14:textId="3ADCA0E5" w:rsidR="00960BC7" w:rsidRPr="00960BC7" w:rsidRDefault="00960BC7" w:rsidP="00960BC7">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21</w:t>
      </w:r>
    </w:p>
    <w:p w14:paraId="25D3541D" w14:textId="77777777" w:rsidR="00960BC7" w:rsidRPr="00960BC7" w:rsidRDefault="00960BC7" w:rsidP="00960BC7">
      <w:pPr>
        <w:spacing w:before="180" w:after="60"/>
        <w:ind w:right="74"/>
        <w:rPr>
          <w:rFonts w:ascii="Arial Narrow" w:hAnsi="Arial Narrow" w:cs="Times New Roman"/>
          <w:b/>
        </w:rPr>
      </w:pPr>
      <w:r w:rsidRPr="00960BC7">
        <w:rPr>
          <w:rFonts w:ascii="Arial Narrow" w:hAnsi="Arial Narrow" w:cs="Times New Roman"/>
          <w:b/>
        </w:rPr>
        <w:t>Zabezpieczenie należytego wykonania umowy.</w:t>
      </w:r>
    </w:p>
    <w:p w14:paraId="374E9EC6" w14:textId="77777777" w:rsidR="00960BC7" w:rsidRPr="00960BC7" w:rsidRDefault="00960BC7" w:rsidP="00960BC7">
      <w:pPr>
        <w:numPr>
          <w:ilvl w:val="0"/>
          <w:numId w:val="14"/>
        </w:numPr>
        <w:tabs>
          <w:tab w:val="clear" w:pos="720"/>
          <w:tab w:val="left" w:pos="360"/>
        </w:tabs>
        <w:spacing w:before="180" w:after="0" w:line="240" w:lineRule="auto"/>
        <w:ind w:left="357" w:right="74" w:hanging="357"/>
        <w:jc w:val="both"/>
        <w:rPr>
          <w:rFonts w:ascii="Arial Narrow" w:hAnsi="Arial Narrow" w:cs="Times New Roman"/>
        </w:rPr>
      </w:pPr>
      <w:r w:rsidRPr="00960BC7">
        <w:rPr>
          <w:rFonts w:ascii="Arial Narrow" w:hAnsi="Arial Narrow" w:cs="Times New Roman"/>
        </w:rPr>
        <w:t xml:space="preserve">Wykonawca przed zawarciem umowy wnosi zabezpieczenie należytego wykonania umowy w wysokości ……………….zł /słownie …………………………………………. /, co stanowi 5% wynagrodzenia określonego w </w:t>
      </w:r>
      <w:r w:rsidRPr="00960BC7">
        <w:rPr>
          <w:rFonts w:ascii="Arial Narrow" w:hAnsi="Arial Narrow" w:cs="Times New Roman"/>
        </w:rPr>
        <w:sym w:font="Times New Roman" w:char="00A7"/>
      </w:r>
      <w:r w:rsidRPr="00960BC7">
        <w:rPr>
          <w:rFonts w:ascii="Arial Narrow" w:hAnsi="Arial Narrow" w:cs="Times New Roman"/>
        </w:rPr>
        <w:t xml:space="preserve"> 3 ust. 2 umowy, w formie gwarancji ubezpieczeniowej. </w:t>
      </w:r>
    </w:p>
    <w:p w14:paraId="5E2DDB48" w14:textId="77777777" w:rsidR="00960BC7" w:rsidRPr="00960BC7" w:rsidRDefault="00960BC7" w:rsidP="00960BC7">
      <w:pPr>
        <w:numPr>
          <w:ilvl w:val="0"/>
          <w:numId w:val="14"/>
        </w:numPr>
        <w:tabs>
          <w:tab w:val="clear" w:pos="720"/>
          <w:tab w:val="left" w:pos="360"/>
        </w:tabs>
        <w:spacing w:before="120" w:after="0" w:line="240" w:lineRule="auto"/>
        <w:ind w:left="360" w:right="74"/>
        <w:jc w:val="both"/>
        <w:rPr>
          <w:rFonts w:ascii="Arial Narrow" w:hAnsi="Arial Narrow" w:cs="Times New Roman"/>
        </w:rPr>
      </w:pPr>
      <w:r w:rsidRPr="00960BC7">
        <w:rPr>
          <w:rFonts w:ascii="Arial Narrow" w:hAnsi="Arial Narrow" w:cs="Times New Roman"/>
        </w:rPr>
        <w:t>Zabezpieczenie należytego wykonania umowy zostanie zwrócone w sposób określony w art. 453 Ustawy Prawo Zamówień Publicznych tzn., że 70% zabezpieczenia należytego wykonania umowy zostanie zwrócone w terminie 30 dni od daty podpisania protokołu odbioru końcowego, a pozostała część nie później niż w 15 dniu po upływie okresu rękojmi za wady lub gwarancji.</w:t>
      </w:r>
    </w:p>
    <w:p w14:paraId="204252B1" w14:textId="77777777" w:rsidR="00960BC7" w:rsidRPr="00960BC7" w:rsidRDefault="00960BC7" w:rsidP="00960BC7">
      <w:pPr>
        <w:numPr>
          <w:ilvl w:val="0"/>
          <w:numId w:val="14"/>
        </w:numPr>
        <w:tabs>
          <w:tab w:val="clear" w:pos="720"/>
          <w:tab w:val="left" w:pos="360"/>
        </w:tabs>
        <w:spacing w:before="120" w:after="0" w:line="240" w:lineRule="auto"/>
        <w:ind w:left="360" w:right="74"/>
        <w:jc w:val="both"/>
        <w:rPr>
          <w:rFonts w:ascii="Arial Narrow" w:hAnsi="Arial Narrow" w:cs="Times New Roman"/>
        </w:rPr>
      </w:pPr>
      <w:r w:rsidRPr="00960BC7">
        <w:rPr>
          <w:rFonts w:ascii="Arial Narrow" w:hAnsi="Arial Narrow" w:cs="Times New Roman"/>
        </w:rPr>
        <w:t>Wykonawca w okresie realizacji umowy oraz w okresie gwarancji i rękojmi może dokonać zamiany wniesionego zabezpieczenia należytego wykonania umowy na jedną lub kilka form dopuszczonych w Specyfikacji Warunków Zamówienia.</w:t>
      </w:r>
    </w:p>
    <w:p w14:paraId="18E37428" w14:textId="6162FC80"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2</w:t>
      </w:r>
      <w:r w:rsidR="00960BC7">
        <w:rPr>
          <w:rFonts w:ascii="Arial Narrow" w:hAnsi="Arial Narrow" w:cs="Times New Roman"/>
          <w:b/>
          <w:bCs/>
        </w:rPr>
        <w:t>2</w:t>
      </w:r>
    </w:p>
    <w:p w14:paraId="68EBF014" w14:textId="77777777" w:rsidR="00116E62" w:rsidRPr="007D7E29" w:rsidRDefault="00116E62" w:rsidP="0053611A">
      <w:pPr>
        <w:spacing w:beforeLines="60" w:before="144" w:afterLines="60" w:after="144" w:line="276" w:lineRule="auto"/>
        <w:ind w:left="181" w:right="74" w:hanging="181"/>
        <w:jc w:val="center"/>
        <w:rPr>
          <w:rFonts w:ascii="Arial Narrow" w:hAnsi="Arial Narrow" w:cs="Times New Roman"/>
          <w:b/>
        </w:rPr>
      </w:pPr>
      <w:r w:rsidRPr="007D7E29">
        <w:rPr>
          <w:rFonts w:ascii="Arial Narrow" w:hAnsi="Arial Narrow" w:cs="Times New Roman"/>
          <w:b/>
        </w:rPr>
        <w:t>Zakaz cesji.</w:t>
      </w:r>
    </w:p>
    <w:p w14:paraId="5E01431B" w14:textId="7D142F8D" w:rsidR="00805DF5" w:rsidRPr="007D7E29" w:rsidRDefault="00116E62" w:rsidP="0026437E">
      <w:pPr>
        <w:spacing w:beforeLines="60" w:before="144" w:afterLines="60" w:after="144" w:line="276" w:lineRule="auto"/>
        <w:ind w:right="74" w:hanging="39"/>
        <w:jc w:val="both"/>
        <w:rPr>
          <w:rFonts w:ascii="Arial Narrow" w:hAnsi="Arial Narrow" w:cs="Times New Roman"/>
        </w:rPr>
      </w:pPr>
      <w:r w:rsidRPr="007D7E29">
        <w:rPr>
          <w:rFonts w:ascii="Arial Narrow" w:hAnsi="Arial Narrow" w:cs="Times New Roman"/>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4A81C7CC"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2</w:t>
      </w:r>
      <w:r w:rsidR="00960BC7">
        <w:rPr>
          <w:rFonts w:ascii="Arial Narrow" w:hAnsi="Arial Narrow" w:cs="Times New Roman"/>
          <w:b/>
          <w:bCs/>
        </w:rPr>
        <w:t>3</w:t>
      </w:r>
    </w:p>
    <w:p w14:paraId="195D0034" w14:textId="77777777" w:rsidR="00116E62" w:rsidRPr="007D7E29" w:rsidRDefault="00116E62" w:rsidP="0053611A">
      <w:pPr>
        <w:spacing w:beforeLines="60" w:before="144" w:afterLines="60" w:after="144" w:line="276" w:lineRule="auto"/>
        <w:ind w:left="181" w:right="74" w:hanging="181"/>
        <w:jc w:val="center"/>
        <w:rPr>
          <w:rFonts w:ascii="Arial Narrow" w:hAnsi="Arial Narrow" w:cs="Times New Roman"/>
        </w:rPr>
      </w:pPr>
      <w:r w:rsidRPr="007D7E29">
        <w:rPr>
          <w:rFonts w:ascii="Arial Narrow" w:hAnsi="Arial Narrow" w:cs="Times New Roman"/>
          <w:b/>
        </w:rPr>
        <w:t>Rozstrzyganie</w:t>
      </w:r>
      <w:r w:rsidRPr="007D7E29">
        <w:rPr>
          <w:rFonts w:ascii="Arial Narrow" w:hAnsi="Arial Narrow" w:cs="Times New Roman"/>
        </w:rPr>
        <w:t xml:space="preserve"> </w:t>
      </w:r>
      <w:r w:rsidRPr="007D7E29">
        <w:rPr>
          <w:rFonts w:ascii="Arial Narrow" w:hAnsi="Arial Narrow" w:cs="Times New Roman"/>
          <w:b/>
        </w:rPr>
        <w:t>sporów.</w:t>
      </w:r>
    </w:p>
    <w:p w14:paraId="54C33EEB" w14:textId="6CC2671B" w:rsidR="00C221CA" w:rsidRPr="007D7E29" w:rsidRDefault="00116E62" w:rsidP="00DF491F">
      <w:pPr>
        <w:shd w:val="clear" w:color="auto" w:fill="FFFFFF"/>
        <w:autoSpaceDE w:val="0"/>
        <w:autoSpaceDN w:val="0"/>
        <w:adjustRightInd w:val="0"/>
        <w:spacing w:beforeLines="60" w:before="144" w:afterLines="60" w:after="144" w:line="276" w:lineRule="auto"/>
        <w:jc w:val="both"/>
        <w:rPr>
          <w:rFonts w:ascii="Arial Narrow" w:hAnsi="Arial Narrow" w:cs="Times New Roman"/>
        </w:rPr>
      </w:pPr>
      <w:r w:rsidRPr="007D7E29">
        <w:rPr>
          <w:rFonts w:ascii="Arial Narrow" w:hAnsi="Arial Narrow" w:cs="Times New Roman"/>
        </w:rPr>
        <w:t>Właściwym do rozpoznania sporów wynikłych na tle realizacji niniejszej umowy jest sąd powszechny miejscowo właściwy dla siedziby Zamawiającego.</w:t>
      </w:r>
    </w:p>
    <w:p w14:paraId="1339804D" w14:textId="341C804A"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w:t>
      </w:r>
      <w:r w:rsidR="00960BC7">
        <w:rPr>
          <w:rFonts w:ascii="Arial Narrow" w:hAnsi="Arial Narrow" w:cs="Times New Roman"/>
          <w:b/>
          <w:bCs/>
        </w:rPr>
        <w:t>24</w:t>
      </w:r>
    </w:p>
    <w:p w14:paraId="1FFBC432" w14:textId="4A2B8A30" w:rsidR="00116E62" w:rsidRPr="007D7E29" w:rsidRDefault="004B6CDD"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Liczba</w:t>
      </w:r>
      <w:r w:rsidR="00116E62" w:rsidRPr="007D7E29">
        <w:rPr>
          <w:rFonts w:ascii="Arial Narrow" w:hAnsi="Arial Narrow" w:cs="Times New Roman"/>
          <w:b/>
        </w:rPr>
        <w:t xml:space="preserve"> egzemplarzy umowy.</w:t>
      </w:r>
    </w:p>
    <w:p w14:paraId="7F397F72" w14:textId="79382CFA" w:rsidR="001B7F6F" w:rsidRPr="007D7E29" w:rsidRDefault="00116E62" w:rsidP="00996B9D">
      <w:pPr>
        <w:spacing w:beforeLines="60" w:before="144" w:afterLines="60" w:after="144" w:line="276" w:lineRule="auto"/>
        <w:ind w:right="72"/>
        <w:jc w:val="both"/>
        <w:rPr>
          <w:rFonts w:ascii="Arial Narrow" w:hAnsi="Arial Narrow" w:cs="Times New Roman"/>
        </w:rPr>
      </w:pPr>
      <w:r w:rsidRPr="007D7E29">
        <w:rPr>
          <w:rFonts w:ascii="Arial Narrow" w:hAnsi="Arial Narrow" w:cs="Times New Roman"/>
        </w:rPr>
        <w:t>Umowę sporządza się w trzech jednobrzmiących egzemplarzach, dwa egzemplarze dla Zamawiającego, jeden dla Wykonawcy.</w:t>
      </w:r>
    </w:p>
    <w:p w14:paraId="29E86D54" w14:textId="71112C47" w:rsidR="00116E62" w:rsidRPr="007D7E29" w:rsidRDefault="00116E62" w:rsidP="00996B9D">
      <w:pPr>
        <w:spacing w:beforeLines="60" w:before="144" w:afterLines="60" w:after="144" w:line="276" w:lineRule="auto"/>
        <w:ind w:left="357" w:right="74"/>
        <w:jc w:val="center"/>
        <w:rPr>
          <w:rFonts w:ascii="Arial Narrow" w:hAnsi="Arial Narrow" w:cs="Times New Roman"/>
          <w:b/>
          <w:bCs/>
        </w:rPr>
      </w:pPr>
      <w:r w:rsidRPr="007D7E29">
        <w:rPr>
          <w:rFonts w:ascii="Arial Narrow" w:hAnsi="Arial Narrow" w:cs="Times New Roman"/>
          <w:b/>
          <w:bCs/>
        </w:rPr>
        <w:sym w:font="Times New Roman" w:char="00A7"/>
      </w:r>
      <w:r w:rsidRPr="007D7E29">
        <w:rPr>
          <w:rFonts w:ascii="Arial Narrow" w:hAnsi="Arial Narrow" w:cs="Times New Roman"/>
          <w:b/>
          <w:bCs/>
        </w:rPr>
        <w:t xml:space="preserve"> </w:t>
      </w:r>
      <w:r w:rsidR="00960BC7">
        <w:rPr>
          <w:rFonts w:ascii="Arial Narrow" w:hAnsi="Arial Narrow" w:cs="Times New Roman"/>
          <w:b/>
          <w:bCs/>
        </w:rPr>
        <w:t>25</w:t>
      </w:r>
    </w:p>
    <w:p w14:paraId="54B6F918" w14:textId="77777777" w:rsidR="00116E62" w:rsidRPr="007D7E29" w:rsidRDefault="00116E62" w:rsidP="0053611A">
      <w:pPr>
        <w:spacing w:beforeLines="60" w:before="144" w:afterLines="60" w:after="144" w:line="276" w:lineRule="auto"/>
        <w:ind w:right="74"/>
        <w:jc w:val="center"/>
        <w:rPr>
          <w:rFonts w:ascii="Arial Narrow" w:hAnsi="Arial Narrow" w:cs="Times New Roman"/>
          <w:b/>
        </w:rPr>
      </w:pPr>
      <w:r w:rsidRPr="007D7E29">
        <w:rPr>
          <w:rFonts w:ascii="Arial Narrow" w:hAnsi="Arial Narrow" w:cs="Times New Roman"/>
          <w:b/>
        </w:rPr>
        <w:t>Sprawy nieuregulowane umową.</w:t>
      </w:r>
    </w:p>
    <w:p w14:paraId="0A7EF5CC" w14:textId="77777777" w:rsidR="00116E62" w:rsidRPr="007D7E29" w:rsidRDefault="00116E62" w:rsidP="00996B9D">
      <w:pPr>
        <w:spacing w:beforeLines="60" w:before="144" w:afterLines="60" w:after="144" w:line="276" w:lineRule="auto"/>
        <w:ind w:right="74"/>
        <w:jc w:val="both"/>
        <w:rPr>
          <w:rFonts w:ascii="Arial Narrow" w:hAnsi="Arial Narrow" w:cs="Times New Roman"/>
        </w:rPr>
      </w:pPr>
      <w:r w:rsidRPr="007D7E29">
        <w:rPr>
          <w:rFonts w:ascii="Arial Narrow" w:hAnsi="Arial Narrow" w:cs="Times New Roman"/>
        </w:rPr>
        <w:t>W sprawach nieuregulowanych niniejszą umową stosuje się przepisy Kodeksu Cywilnego, Prawa Budowlanego i ustawy Prawo zamówień publicznych.</w:t>
      </w:r>
    </w:p>
    <w:p w14:paraId="2B608661" w14:textId="77777777" w:rsidR="00116E62" w:rsidRPr="007D7E29" w:rsidRDefault="00116E62" w:rsidP="00996B9D">
      <w:pPr>
        <w:spacing w:beforeLines="60" w:before="144" w:afterLines="60" w:after="144" w:line="276" w:lineRule="auto"/>
        <w:ind w:right="74"/>
        <w:rPr>
          <w:rFonts w:ascii="Arial Narrow" w:hAnsi="Arial Narrow" w:cs="Times New Roman"/>
        </w:rPr>
      </w:pPr>
      <w:r w:rsidRPr="007D7E29">
        <w:rPr>
          <w:rFonts w:ascii="Arial Narrow" w:hAnsi="Arial Narrow" w:cs="Times New Roman"/>
          <w:b/>
        </w:rPr>
        <w:t>Załączniki</w:t>
      </w:r>
      <w:r w:rsidR="004B6CDD" w:rsidRPr="007D7E29">
        <w:rPr>
          <w:rFonts w:ascii="Arial Narrow" w:hAnsi="Arial Narrow" w:cs="Times New Roman"/>
          <w:b/>
        </w:rPr>
        <w:t>, stanowiące integralną część umowy</w:t>
      </w:r>
      <w:r w:rsidRPr="007D7E29">
        <w:rPr>
          <w:rFonts w:ascii="Arial Narrow" w:hAnsi="Arial Narrow" w:cs="Times New Roman"/>
          <w:b/>
        </w:rPr>
        <w:t xml:space="preserve">: </w:t>
      </w:r>
    </w:p>
    <w:p w14:paraId="04BCDCEB" w14:textId="5C73E5FB" w:rsidR="00EB4E9A" w:rsidRDefault="00EB4E9A" w:rsidP="00996B9D">
      <w:pPr>
        <w:numPr>
          <w:ilvl w:val="0"/>
          <w:numId w:val="6"/>
        </w:numPr>
        <w:spacing w:beforeLines="60" w:before="144" w:afterLines="60" w:after="144" w:line="276" w:lineRule="auto"/>
        <w:ind w:right="74"/>
        <w:contextualSpacing/>
        <w:rPr>
          <w:rFonts w:ascii="Arial Narrow" w:hAnsi="Arial Narrow" w:cs="Times New Roman"/>
        </w:rPr>
      </w:pPr>
      <w:bookmarkStart w:id="10" w:name="_Hlk70599290"/>
      <w:r>
        <w:rPr>
          <w:rFonts w:ascii="Arial Narrow" w:hAnsi="Arial Narrow" w:cs="Times New Roman"/>
        </w:rPr>
        <w:t>SWZ</w:t>
      </w:r>
    </w:p>
    <w:p w14:paraId="310FFFEC" w14:textId="0D508214" w:rsidR="00116E62" w:rsidRPr="007D7E29" w:rsidRDefault="00116E62" w:rsidP="00996B9D">
      <w:pPr>
        <w:numPr>
          <w:ilvl w:val="0"/>
          <w:numId w:val="6"/>
        </w:numPr>
        <w:spacing w:beforeLines="60" w:before="144" w:afterLines="60" w:after="144" w:line="276" w:lineRule="auto"/>
        <w:ind w:right="74"/>
        <w:contextualSpacing/>
        <w:rPr>
          <w:rFonts w:ascii="Arial Narrow" w:hAnsi="Arial Narrow" w:cs="Times New Roman"/>
        </w:rPr>
      </w:pPr>
      <w:r w:rsidRPr="007D7E29">
        <w:rPr>
          <w:rFonts w:ascii="Arial Narrow" w:hAnsi="Arial Narrow" w:cs="Times New Roman"/>
        </w:rPr>
        <w:t xml:space="preserve">Formularz ofertowy </w:t>
      </w:r>
      <w:r w:rsidR="00C06B9A" w:rsidRPr="007D7E29">
        <w:rPr>
          <w:rFonts w:ascii="Arial Narrow" w:hAnsi="Arial Narrow" w:cs="Times New Roman"/>
        </w:rPr>
        <w:t>Wykonawcy</w:t>
      </w:r>
    </w:p>
    <w:bookmarkEnd w:id="10"/>
    <w:p w14:paraId="42A7564E" w14:textId="03E45201" w:rsidR="002026E1" w:rsidRPr="002026E1" w:rsidRDefault="00116E62" w:rsidP="002026E1">
      <w:pPr>
        <w:numPr>
          <w:ilvl w:val="0"/>
          <w:numId w:val="6"/>
        </w:numPr>
        <w:spacing w:beforeLines="60" w:before="144" w:afterLines="60" w:after="144" w:line="276" w:lineRule="auto"/>
        <w:ind w:right="74"/>
        <w:contextualSpacing/>
        <w:rPr>
          <w:rFonts w:ascii="Arial Narrow" w:hAnsi="Arial Narrow" w:cs="Times New Roman"/>
        </w:rPr>
      </w:pPr>
      <w:r w:rsidRPr="007D7E29">
        <w:rPr>
          <w:rFonts w:ascii="Arial Narrow" w:hAnsi="Arial Narrow" w:cs="Times New Roman"/>
        </w:rPr>
        <w:t>Informacja o przetwarzaniu danych osobowych</w:t>
      </w:r>
    </w:p>
    <w:p w14:paraId="54EA0E94" w14:textId="5607526C" w:rsidR="0008656B" w:rsidRPr="007D7E29" w:rsidRDefault="00116E62" w:rsidP="00960BC7">
      <w:pPr>
        <w:spacing w:beforeLines="60" w:before="144" w:afterLines="60" w:after="144" w:line="276" w:lineRule="auto"/>
        <w:ind w:right="72"/>
        <w:jc w:val="center"/>
        <w:rPr>
          <w:rFonts w:ascii="Arial Narrow" w:hAnsi="Arial Narrow" w:cs="Times New Roman"/>
          <w:b/>
        </w:rPr>
      </w:pPr>
      <w:r w:rsidRPr="007D7E29">
        <w:rPr>
          <w:rFonts w:ascii="Arial Narrow" w:hAnsi="Arial Narrow" w:cs="Times New Roman"/>
          <w:b/>
        </w:rPr>
        <w:t>ZAMAWIAJĄCY:</w:t>
      </w:r>
      <w:r w:rsidRPr="007D7E29">
        <w:rPr>
          <w:rFonts w:ascii="Arial Narrow" w:hAnsi="Arial Narrow" w:cs="Times New Roman"/>
          <w:b/>
        </w:rPr>
        <w:tab/>
      </w:r>
      <w:r w:rsidRPr="007D7E29">
        <w:rPr>
          <w:rFonts w:ascii="Arial Narrow" w:hAnsi="Arial Narrow" w:cs="Times New Roman"/>
          <w:b/>
        </w:rPr>
        <w:tab/>
      </w:r>
      <w:r w:rsidRPr="007D7E29">
        <w:rPr>
          <w:rFonts w:ascii="Arial Narrow" w:hAnsi="Arial Narrow" w:cs="Times New Roman"/>
          <w:b/>
        </w:rPr>
        <w:tab/>
      </w:r>
      <w:r w:rsidRPr="007D7E29">
        <w:rPr>
          <w:rFonts w:ascii="Arial Narrow" w:hAnsi="Arial Narrow" w:cs="Times New Roman"/>
          <w:b/>
        </w:rPr>
        <w:tab/>
      </w:r>
      <w:r w:rsidRPr="007D7E29">
        <w:rPr>
          <w:rFonts w:ascii="Arial Narrow" w:hAnsi="Arial Narrow" w:cs="Times New Roman"/>
          <w:b/>
        </w:rPr>
        <w:tab/>
      </w:r>
      <w:r w:rsidR="00BF53CD">
        <w:rPr>
          <w:rFonts w:ascii="Arial Narrow" w:hAnsi="Arial Narrow" w:cs="Times New Roman"/>
          <w:b/>
        </w:rPr>
        <w:tab/>
      </w:r>
      <w:r w:rsidR="00BF53CD">
        <w:rPr>
          <w:rFonts w:ascii="Arial Narrow" w:hAnsi="Arial Narrow" w:cs="Times New Roman"/>
          <w:b/>
        </w:rPr>
        <w:tab/>
      </w:r>
      <w:r w:rsidRPr="007D7E29">
        <w:rPr>
          <w:rFonts w:ascii="Arial Narrow" w:hAnsi="Arial Narrow" w:cs="Times New Roman"/>
          <w:b/>
        </w:rPr>
        <w:t>WYKONAWCA:</w:t>
      </w:r>
    </w:p>
    <w:p w14:paraId="49FE4F00" w14:textId="22519849" w:rsidR="00116E62" w:rsidRPr="007D7E29" w:rsidRDefault="00116E62" w:rsidP="00996B9D">
      <w:pPr>
        <w:spacing w:beforeLines="60" w:before="144" w:afterLines="60" w:after="144" w:line="276" w:lineRule="auto"/>
        <w:jc w:val="right"/>
        <w:rPr>
          <w:rFonts w:ascii="Arial Narrow" w:hAnsi="Arial Narrow" w:cs="Times New Roman"/>
        </w:rPr>
      </w:pPr>
      <w:r w:rsidRPr="007D7E29">
        <w:rPr>
          <w:rFonts w:ascii="Arial Narrow" w:hAnsi="Arial Narrow" w:cs="Times New Roman"/>
        </w:rPr>
        <w:lastRenderedPageBreak/>
        <w:t xml:space="preserve">Załącznik nr </w:t>
      </w:r>
      <w:r w:rsidR="002D6067" w:rsidRPr="007D7E29">
        <w:rPr>
          <w:rFonts w:ascii="Arial Narrow" w:hAnsi="Arial Narrow" w:cs="Times New Roman"/>
        </w:rPr>
        <w:t>3</w:t>
      </w:r>
      <w:r w:rsidRPr="007D7E29">
        <w:rPr>
          <w:rFonts w:ascii="Arial Narrow" w:hAnsi="Arial Narrow" w:cs="Times New Roman"/>
        </w:rPr>
        <w:t xml:space="preserve"> do umowy ……………………..</w:t>
      </w:r>
    </w:p>
    <w:p w14:paraId="3C299ADA" w14:textId="77777777" w:rsidR="00116E62" w:rsidRPr="007D7E29" w:rsidRDefault="00116E62" w:rsidP="00996B9D">
      <w:pPr>
        <w:spacing w:beforeLines="60" w:before="144" w:afterLines="60" w:after="144" w:line="276" w:lineRule="auto"/>
        <w:jc w:val="both"/>
        <w:rPr>
          <w:rFonts w:ascii="Arial Narrow" w:hAnsi="Arial Narrow" w:cs="Times New Roman"/>
          <w:b/>
          <w:bCs/>
        </w:rPr>
      </w:pPr>
      <w:r w:rsidRPr="007D7E29">
        <w:rPr>
          <w:rFonts w:ascii="Arial Narrow" w:hAnsi="Arial Narrow" w:cs="Times New Roman"/>
          <w:b/>
          <w:bCs/>
        </w:rPr>
        <w:t xml:space="preserve">Informacja o przetwarzaniu danych osobowych </w:t>
      </w:r>
    </w:p>
    <w:p w14:paraId="23266D98" w14:textId="6B8917C8" w:rsidR="00116E62" w:rsidRPr="007D7E29" w:rsidRDefault="00116E62" w:rsidP="00996B9D">
      <w:p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Zamawiający – Gmina </w:t>
      </w:r>
      <w:r w:rsidR="00DD3295" w:rsidRPr="007D7E29">
        <w:rPr>
          <w:rFonts w:ascii="Arial Narrow" w:hAnsi="Arial Narrow" w:cs="Times New Roman"/>
        </w:rPr>
        <w:t>Baranów</w:t>
      </w:r>
      <w:r w:rsidRPr="007D7E29">
        <w:rPr>
          <w:rFonts w:ascii="Arial Narrow" w:hAnsi="Arial Narrow" w:cs="Times New Roman"/>
        </w:rPr>
        <w:t xml:space="preserve"> informuje, że:</w:t>
      </w:r>
    </w:p>
    <w:p w14:paraId="1447363D" w14:textId="4CB7698C"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Dane osobowe Wykonawców, osób reprezentujących Wykonawców, pełnomocników i innych osób wskazanych w ofercie lub załączonych do niej dokumentach oraz umowie i jej załącznikach </w:t>
      </w:r>
      <w:r w:rsidR="00665A4A" w:rsidRPr="007D7E29">
        <w:rPr>
          <w:rFonts w:ascii="Arial Narrow" w:hAnsi="Arial Narrow" w:cs="Times New Roman"/>
        </w:rPr>
        <w:br/>
      </w:r>
      <w:r w:rsidRPr="007D7E29">
        <w:rPr>
          <w:rFonts w:ascii="Arial Narrow" w:hAnsi="Arial Narrow" w:cs="Times New Roman"/>
        </w:rPr>
        <w:t xml:space="preserve">są przetwarzane przez Gminę </w:t>
      </w:r>
      <w:r w:rsidR="00665A4A" w:rsidRPr="007D7E29">
        <w:rPr>
          <w:rFonts w:ascii="Arial Narrow" w:hAnsi="Arial Narrow" w:cs="Times New Roman"/>
        </w:rPr>
        <w:t>Baranów</w:t>
      </w:r>
      <w:r w:rsidRPr="007D7E29">
        <w:rPr>
          <w:rFonts w:ascii="Arial Narrow" w:hAnsi="Arial Narrow" w:cs="Times New Roman"/>
        </w:rPr>
        <w:t xml:space="preserve">, adres: Urząd </w:t>
      </w:r>
      <w:r w:rsidR="00665A4A" w:rsidRPr="007D7E29">
        <w:rPr>
          <w:rFonts w:ascii="Arial Narrow" w:hAnsi="Arial Narrow" w:cs="Times New Roman"/>
        </w:rPr>
        <w:t>Gminy w Baranowie</w:t>
      </w:r>
      <w:r w:rsidRPr="007D7E29">
        <w:rPr>
          <w:rFonts w:ascii="Arial Narrow" w:hAnsi="Arial Narrow" w:cs="Times New Roman"/>
        </w:rPr>
        <w:t xml:space="preserve">, ul. </w:t>
      </w:r>
      <w:r w:rsidR="00665A4A" w:rsidRPr="007D7E29">
        <w:rPr>
          <w:rFonts w:ascii="Arial Narrow" w:hAnsi="Arial Narrow" w:cs="Times New Roman"/>
        </w:rPr>
        <w:t>Armii Krajowej 87</w:t>
      </w:r>
      <w:r w:rsidRPr="007D7E29">
        <w:rPr>
          <w:rFonts w:ascii="Arial Narrow" w:hAnsi="Arial Narrow" w:cs="Times New Roman"/>
        </w:rPr>
        <w:t xml:space="preserve">, </w:t>
      </w:r>
      <w:r w:rsidR="00665A4A" w:rsidRPr="007D7E29">
        <w:rPr>
          <w:rFonts w:ascii="Arial Narrow" w:hAnsi="Arial Narrow" w:cs="Times New Roman"/>
        </w:rPr>
        <w:br/>
        <w:t>96-314 Baranów</w:t>
      </w:r>
      <w:r w:rsidRPr="007D7E29">
        <w:rPr>
          <w:rFonts w:ascii="Arial Narrow" w:hAnsi="Arial Narrow" w:cs="Times New Roman"/>
        </w:rPr>
        <w:t>.</w:t>
      </w:r>
    </w:p>
    <w:p w14:paraId="0AF889B8" w14:textId="4F1C0EB8"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W Gminie </w:t>
      </w:r>
      <w:r w:rsidR="00665A4A" w:rsidRPr="007D7E29">
        <w:rPr>
          <w:rFonts w:ascii="Arial Narrow" w:hAnsi="Arial Narrow" w:cs="Times New Roman"/>
        </w:rPr>
        <w:t xml:space="preserve">Baranów </w:t>
      </w:r>
      <w:r w:rsidRPr="007D7E29">
        <w:rPr>
          <w:rFonts w:ascii="Arial Narrow" w:hAnsi="Arial Narrow" w:cs="Times New Roman"/>
        </w:rPr>
        <w:t xml:space="preserve">został powołany inspektor ochrony danych: który jest dostępny pod adresem </w:t>
      </w:r>
      <w:r w:rsidR="000D6216" w:rsidRPr="007D7E29">
        <w:rPr>
          <w:rFonts w:ascii="Arial Narrow" w:hAnsi="Arial Narrow" w:cs="Times New Roman"/>
        </w:rPr>
        <w:br/>
      </w:r>
      <w:r w:rsidRPr="007D7E29">
        <w:rPr>
          <w:rFonts w:ascii="Arial Narrow" w:hAnsi="Arial Narrow" w:cs="Times New Roman"/>
        </w:rPr>
        <w:t xml:space="preserve">e-mail: </w:t>
      </w:r>
      <w:r w:rsidR="00DD3295" w:rsidRPr="007D7E29">
        <w:rPr>
          <w:rFonts w:ascii="Arial Narrow" w:hAnsi="Arial Narrow" w:cs="Times New Roman"/>
        </w:rPr>
        <w:t>odo</w:t>
      </w:r>
      <w:r w:rsidRPr="007D7E29">
        <w:rPr>
          <w:rFonts w:ascii="Arial Narrow" w:hAnsi="Arial Narrow" w:cs="Times New Roman"/>
        </w:rPr>
        <w:t>@g</w:t>
      </w:r>
      <w:r w:rsidR="00DD3295" w:rsidRPr="007D7E29">
        <w:rPr>
          <w:rFonts w:ascii="Arial Narrow" w:hAnsi="Arial Narrow" w:cs="Times New Roman"/>
        </w:rPr>
        <w:t>mina-baranow.pl</w:t>
      </w:r>
      <w:r w:rsidRPr="007D7E29">
        <w:rPr>
          <w:rFonts w:ascii="Arial Narrow" w:hAnsi="Arial Narrow" w:cs="Times New Roman"/>
        </w:rPr>
        <w:t>, Urzą</w:t>
      </w:r>
      <w:r w:rsidR="00DD3295" w:rsidRPr="007D7E29">
        <w:rPr>
          <w:rFonts w:ascii="Arial Narrow" w:hAnsi="Arial Narrow" w:cs="Times New Roman"/>
        </w:rPr>
        <w:t>d Gminy w Baranowie</w:t>
      </w:r>
      <w:r w:rsidRPr="007D7E29">
        <w:rPr>
          <w:rFonts w:ascii="Arial Narrow" w:hAnsi="Arial Narrow" w:cs="Times New Roman"/>
        </w:rPr>
        <w:t xml:space="preserve">, ul. </w:t>
      </w:r>
      <w:r w:rsidR="00DD3295" w:rsidRPr="007D7E29">
        <w:rPr>
          <w:rFonts w:ascii="Arial Narrow" w:hAnsi="Arial Narrow" w:cs="Times New Roman"/>
        </w:rPr>
        <w:t>Armii Krajowej 87</w:t>
      </w:r>
      <w:r w:rsidRPr="007D7E29">
        <w:rPr>
          <w:rFonts w:ascii="Arial Narrow" w:hAnsi="Arial Narrow" w:cs="Times New Roman"/>
        </w:rPr>
        <w:t xml:space="preserve">, </w:t>
      </w:r>
      <w:r w:rsidR="00DD3295" w:rsidRPr="007D7E29">
        <w:rPr>
          <w:rFonts w:ascii="Arial Narrow" w:hAnsi="Arial Narrow" w:cs="Times New Roman"/>
        </w:rPr>
        <w:t>96-314</w:t>
      </w:r>
      <w:r w:rsidRPr="007D7E29">
        <w:rPr>
          <w:rFonts w:ascii="Arial Narrow" w:hAnsi="Arial Narrow" w:cs="Times New Roman"/>
        </w:rPr>
        <w:t xml:space="preserve"> </w:t>
      </w:r>
      <w:r w:rsidR="00DD3295" w:rsidRPr="007D7E29">
        <w:rPr>
          <w:rFonts w:ascii="Arial Narrow" w:hAnsi="Arial Narrow" w:cs="Times New Roman"/>
        </w:rPr>
        <w:t>Baranów</w:t>
      </w:r>
      <w:r w:rsidRPr="007D7E29">
        <w:rPr>
          <w:rFonts w:ascii="Arial Narrow" w:hAnsi="Arial Narrow" w:cs="Times New Roman"/>
        </w:rPr>
        <w:t>.</w:t>
      </w:r>
    </w:p>
    <w:p w14:paraId="7BC81D39"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01D53839"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Odbiorcami danych osobowych mogą być: Urząd </w:t>
      </w:r>
      <w:r w:rsidR="00DD3295" w:rsidRPr="007D7E29">
        <w:rPr>
          <w:rFonts w:ascii="Arial Narrow" w:hAnsi="Arial Narrow" w:cs="Times New Roman"/>
        </w:rPr>
        <w:t>Gminy w Baranowie</w:t>
      </w:r>
      <w:r w:rsidRPr="007D7E29">
        <w:rPr>
          <w:rFonts w:ascii="Arial Narrow" w:hAnsi="Arial Narrow" w:cs="Times New Roman"/>
        </w:rPr>
        <w:t>.</w:t>
      </w:r>
    </w:p>
    <w:p w14:paraId="362BD633" w14:textId="140A76A0"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Gmina </w:t>
      </w:r>
      <w:r w:rsidR="00DD3295" w:rsidRPr="007D7E29">
        <w:rPr>
          <w:rFonts w:ascii="Arial Narrow" w:hAnsi="Arial Narrow" w:cs="Times New Roman"/>
        </w:rPr>
        <w:t>Baranów</w:t>
      </w:r>
      <w:r w:rsidRPr="007D7E29">
        <w:rPr>
          <w:rFonts w:ascii="Arial Narrow" w:hAnsi="Arial Narrow" w:cs="Times New Roman"/>
        </w:rPr>
        <w:t xml:space="preserve"> nie zamierza przekazywać danych osobowych do państwa trzeciego lub organizacji międzynarodowej.</w:t>
      </w:r>
    </w:p>
    <w:p w14:paraId="4AC54489"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7D7E29" w:rsidRDefault="00116E62" w:rsidP="00996B9D">
      <w:pPr>
        <w:spacing w:beforeLines="60" w:before="144" w:afterLines="60" w:after="144" w:line="276" w:lineRule="auto"/>
        <w:ind w:left="708"/>
        <w:jc w:val="both"/>
        <w:rPr>
          <w:rFonts w:ascii="Arial Narrow" w:hAnsi="Arial Narrow" w:cs="Times New Roman"/>
        </w:rPr>
      </w:pPr>
      <w:r w:rsidRPr="007D7E29">
        <w:rPr>
          <w:rFonts w:ascii="Arial Narrow" w:hAnsi="Arial Narrow" w:cs="Times New Roman"/>
        </w:rPr>
        <w:t>Urząd Ochrony Danych Osobowych, ul. Stawki 2; 00-193 Warszawa; tel. 22 531 03 00; fax 22 531 03 01; email: kancelaria@uodo.gov.pl</w:t>
      </w:r>
    </w:p>
    <w:p w14:paraId="63E01CBC"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Podanie danych osobowych jest warunkiem zawarcia umowy. Niepodanie  danych będzie skutkowało niemożnością realizacji umowy.</w:t>
      </w:r>
    </w:p>
    <w:p w14:paraId="27BB3CC7" w14:textId="77777777" w:rsidR="00116E62" w:rsidRPr="007D7E29" w:rsidRDefault="00116E62" w:rsidP="00996B9D">
      <w:pPr>
        <w:numPr>
          <w:ilvl w:val="0"/>
          <w:numId w:val="5"/>
        </w:numPr>
        <w:spacing w:beforeLines="60" w:before="144" w:afterLines="60" w:after="144" w:line="276" w:lineRule="auto"/>
        <w:jc w:val="both"/>
        <w:rPr>
          <w:rFonts w:ascii="Arial Narrow" w:hAnsi="Arial Narrow" w:cs="Times New Roman"/>
        </w:rPr>
      </w:pPr>
      <w:r w:rsidRPr="007D7E29">
        <w:rPr>
          <w:rFonts w:ascii="Arial Narrow" w:hAnsi="Arial Narrow" w:cs="Times New Roman"/>
        </w:rPr>
        <w:t>Dane osobowe nie podlegają profilowaniu.</w:t>
      </w:r>
    </w:p>
    <w:p w14:paraId="55176805" w14:textId="77777777" w:rsidR="00116E62" w:rsidRPr="007D7E29" w:rsidRDefault="00116E62" w:rsidP="00996B9D">
      <w:pPr>
        <w:spacing w:beforeLines="60" w:before="144" w:afterLines="60" w:after="144" w:line="276" w:lineRule="auto"/>
        <w:jc w:val="right"/>
        <w:rPr>
          <w:rFonts w:ascii="Arial Narrow" w:hAnsi="Arial Narrow" w:cs="Times New Roman"/>
        </w:rPr>
      </w:pP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t>Zapoznałem się</w:t>
      </w:r>
    </w:p>
    <w:p w14:paraId="7DFE7DD3" w14:textId="77777777" w:rsidR="00116E62" w:rsidRPr="007D7E29" w:rsidRDefault="00116E62" w:rsidP="00996B9D">
      <w:pPr>
        <w:spacing w:beforeLines="60" w:before="144" w:afterLines="60" w:after="144" w:line="276" w:lineRule="auto"/>
        <w:jc w:val="right"/>
        <w:rPr>
          <w:rFonts w:ascii="Arial Narrow" w:hAnsi="Arial Narrow" w:cs="Times New Roman"/>
        </w:rPr>
      </w:pPr>
      <w:r w:rsidRPr="007D7E29">
        <w:rPr>
          <w:rFonts w:ascii="Arial Narrow" w:hAnsi="Arial Narrow" w:cs="Times New Roman"/>
        </w:rPr>
        <w:tab/>
        <w:t xml:space="preserve">  ………………………………………</w:t>
      </w:r>
    </w:p>
    <w:p w14:paraId="272E0B14" w14:textId="77777777" w:rsidR="00116E62" w:rsidRPr="007D7E29" w:rsidRDefault="00116E62" w:rsidP="00996B9D">
      <w:pPr>
        <w:spacing w:beforeLines="60" w:before="144" w:afterLines="60" w:after="144" w:line="276" w:lineRule="auto"/>
        <w:jc w:val="right"/>
        <w:rPr>
          <w:rFonts w:ascii="Arial Narrow" w:hAnsi="Arial Narrow" w:cs="Times New Roman"/>
          <w:b/>
          <w:bCs/>
        </w:rPr>
      </w:pPr>
      <w:r w:rsidRPr="007D7E29">
        <w:rPr>
          <w:rFonts w:ascii="Arial Narrow" w:hAnsi="Arial Narrow" w:cs="Times New Roman"/>
        </w:rPr>
        <w:tab/>
      </w:r>
      <w:r w:rsidRPr="007D7E29">
        <w:rPr>
          <w:rFonts w:ascii="Arial Narrow" w:hAnsi="Arial Narrow" w:cs="Times New Roman"/>
        </w:rPr>
        <w:tab/>
      </w:r>
      <w:r w:rsidRPr="007D7E29">
        <w:rPr>
          <w:rFonts w:ascii="Arial Narrow" w:hAnsi="Arial Narrow" w:cs="Times New Roman"/>
        </w:rPr>
        <w:tab/>
        <w:t xml:space="preserve">   Data i podpis </w:t>
      </w:r>
    </w:p>
    <w:p w14:paraId="2C6BC8D2" w14:textId="77777777" w:rsidR="00C17536" w:rsidRPr="007D7E29" w:rsidRDefault="00C17536" w:rsidP="00996B9D">
      <w:pPr>
        <w:spacing w:beforeLines="60" w:before="144" w:afterLines="60" w:after="144" w:line="276" w:lineRule="auto"/>
        <w:rPr>
          <w:rFonts w:ascii="Arial Narrow" w:hAnsi="Arial Narrow" w:cs="Times New Roman"/>
        </w:rPr>
      </w:pPr>
    </w:p>
    <w:sectPr w:rsidR="00C17536" w:rsidRPr="007D7E29" w:rsidSect="00477B1A">
      <w:headerReference w:type="default" r:id="rId8"/>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21C28" w14:textId="77777777" w:rsidR="00D27120" w:rsidRDefault="00D27120" w:rsidP="00D25ADE">
      <w:pPr>
        <w:spacing w:after="0" w:line="240" w:lineRule="auto"/>
      </w:pPr>
      <w:r>
        <w:separator/>
      </w:r>
    </w:p>
  </w:endnote>
  <w:endnote w:type="continuationSeparator" w:id="0">
    <w:p w14:paraId="2975E370" w14:textId="77777777" w:rsidR="00D27120" w:rsidRDefault="00D27120"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78073"/>
      <w:docPartObj>
        <w:docPartGallery w:val="Page Numbers (Bottom of Page)"/>
        <w:docPartUnique/>
      </w:docPartObj>
    </w:sdtPr>
    <w:sdtEndPr/>
    <w:sdtContent>
      <w:p w14:paraId="7EE514CB" w14:textId="194EB0E4" w:rsidR="0079344B" w:rsidRDefault="0079344B">
        <w:pPr>
          <w:pStyle w:val="Stopka"/>
          <w:jc w:val="right"/>
        </w:pPr>
        <w:r>
          <w:fldChar w:fldCharType="begin"/>
        </w:r>
        <w:r>
          <w:instrText>PAGE   \* MERGEFORMAT</w:instrText>
        </w:r>
        <w:r>
          <w:fldChar w:fldCharType="separate"/>
        </w:r>
        <w:r w:rsidR="00012683">
          <w:rPr>
            <w:noProof/>
          </w:rPr>
          <w:t>19</w:t>
        </w:r>
        <w:r>
          <w:fldChar w:fldCharType="end"/>
        </w:r>
      </w:p>
    </w:sdtContent>
  </w:sdt>
  <w:p w14:paraId="478E3F7F" w14:textId="77777777" w:rsidR="0079344B" w:rsidRDefault="007934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62BFB" w14:textId="77777777" w:rsidR="00D27120" w:rsidRDefault="00D27120" w:rsidP="00D25ADE">
      <w:pPr>
        <w:spacing w:after="0" w:line="240" w:lineRule="auto"/>
      </w:pPr>
      <w:r>
        <w:separator/>
      </w:r>
    </w:p>
  </w:footnote>
  <w:footnote w:type="continuationSeparator" w:id="0">
    <w:p w14:paraId="4056344D" w14:textId="77777777" w:rsidR="00D27120" w:rsidRDefault="00D27120" w:rsidP="00D25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120D" w14:textId="7C497853" w:rsidR="002634E2" w:rsidRDefault="002634E2" w:rsidP="002634E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CCCAD784"/>
    <w:lvl w:ilvl="0" w:tplc="D2EC4602">
      <w:start w:val="1"/>
      <w:numFmt w:val="decimal"/>
      <w:lvlText w:val="%1)"/>
      <w:lvlJc w:val="left"/>
      <w:pPr>
        <w:ind w:left="786" w:hanging="360"/>
      </w:pPr>
      <w:rPr>
        <w:rFonts w:hint="default"/>
        <w:color w:val="000000"/>
      </w:rPr>
    </w:lvl>
    <w:lvl w:ilvl="1" w:tplc="70F293BA">
      <w:start w:val="1"/>
      <w:numFmt w:val="decimal"/>
      <w:lvlText w:val="%2)"/>
      <w:lvlJc w:val="left"/>
      <w:pPr>
        <w:ind w:left="1506" w:hanging="360"/>
      </w:pPr>
      <w:rPr>
        <w:rFonts w:ascii="Arial Narrow" w:eastAsiaTheme="minorHAnsi" w:hAnsi="Arial Narrow"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D74E15"/>
    <w:multiLevelType w:val="hybridMultilevel"/>
    <w:tmpl w:val="A628F3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DB36C4"/>
    <w:multiLevelType w:val="hybridMultilevel"/>
    <w:tmpl w:val="07A49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28F1A15"/>
    <w:multiLevelType w:val="hybridMultilevel"/>
    <w:tmpl w:val="B9CC6A1A"/>
    <w:lvl w:ilvl="0" w:tplc="F2FC581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9"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C9069F"/>
    <w:multiLevelType w:val="hybridMultilevel"/>
    <w:tmpl w:val="2F38D2D6"/>
    <w:lvl w:ilvl="0" w:tplc="FFFFFFFF">
      <w:start w:val="1"/>
      <w:numFmt w:val="lowerLetter"/>
      <w:lvlText w:val="%1."/>
      <w:lvlJc w:val="left"/>
      <w:pPr>
        <w:tabs>
          <w:tab w:val="num" w:pos="360"/>
        </w:tabs>
        <w:ind w:left="360" w:hanging="360"/>
      </w:pPr>
      <w:rPr>
        <w:rFonts w:hint="default"/>
        <w:b w:val="0"/>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3"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6833C82"/>
    <w:multiLevelType w:val="hybridMultilevel"/>
    <w:tmpl w:val="07A49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04B3A"/>
    <w:multiLevelType w:val="hybridMultilevel"/>
    <w:tmpl w:val="804C84FC"/>
    <w:lvl w:ilvl="0" w:tplc="6ED8D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2"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8641293"/>
    <w:multiLevelType w:val="hybridMultilevel"/>
    <w:tmpl w:val="A95484EA"/>
    <w:lvl w:ilvl="0" w:tplc="6ED8D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5" w15:restartNumberingAfterBreak="0">
    <w:nsid w:val="38D21330"/>
    <w:multiLevelType w:val="hybridMultilevel"/>
    <w:tmpl w:val="80E08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072CC2"/>
    <w:multiLevelType w:val="hybridMultilevel"/>
    <w:tmpl w:val="84BA4A7C"/>
    <w:lvl w:ilvl="0" w:tplc="6ED8D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15:restartNumberingAfterBreak="0">
    <w:nsid w:val="405663D7"/>
    <w:multiLevelType w:val="hybridMultilevel"/>
    <w:tmpl w:val="DAB015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8011F0"/>
    <w:multiLevelType w:val="hybridMultilevel"/>
    <w:tmpl w:val="A1A01696"/>
    <w:lvl w:ilvl="0" w:tplc="6ED8D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1B26AB"/>
    <w:multiLevelType w:val="hybridMultilevel"/>
    <w:tmpl w:val="BBB2466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85E4B"/>
    <w:multiLevelType w:val="multilevel"/>
    <w:tmpl w:val="49185E4B"/>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924736C"/>
    <w:multiLevelType w:val="hybridMultilevel"/>
    <w:tmpl w:val="672C6B36"/>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7E46ACB8">
      <w:start w:val="1"/>
      <w:numFmt w:val="decimal"/>
      <w:lvlText w:val="%4."/>
      <w:lvlJc w:val="left"/>
      <w:pPr>
        <w:tabs>
          <w:tab w:val="num" w:pos="2880"/>
        </w:tabs>
        <w:ind w:left="2880" w:hanging="360"/>
      </w:pPr>
      <w:rPr>
        <w:rFonts w:ascii="Arial Narrow" w:hAnsi="Arial Narrow"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6174C8A"/>
    <w:multiLevelType w:val="hybridMultilevel"/>
    <w:tmpl w:val="42A07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59294E"/>
    <w:multiLevelType w:val="hybridMultilevel"/>
    <w:tmpl w:val="2CC6F78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9" w15:restartNumberingAfterBreak="0">
    <w:nsid w:val="6E306499"/>
    <w:multiLevelType w:val="hybridMultilevel"/>
    <w:tmpl w:val="095A2B3A"/>
    <w:lvl w:ilvl="0" w:tplc="B78AC6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2"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6"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num w:numId="1">
    <w:abstractNumId w:val="30"/>
  </w:num>
  <w:num w:numId="2">
    <w:abstractNumId w:val="37"/>
  </w:num>
  <w:num w:numId="3">
    <w:abstractNumId w:val="54"/>
  </w:num>
  <w:num w:numId="4">
    <w:abstractNumId w:val="51"/>
  </w:num>
  <w:num w:numId="5">
    <w:abstractNumId w:val="1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52"/>
  </w:num>
  <w:num w:numId="9">
    <w:abstractNumId w:val="39"/>
  </w:num>
  <w:num w:numId="10">
    <w:abstractNumId w:val="40"/>
  </w:num>
  <w:num w:numId="11">
    <w:abstractNumId w:val="53"/>
  </w:num>
  <w:num w:numId="12">
    <w:abstractNumId w:val="36"/>
  </w:num>
  <w:num w:numId="13">
    <w:abstractNumId w:val="46"/>
  </w:num>
  <w:num w:numId="14">
    <w:abstractNumId w:val="44"/>
  </w:num>
  <w:num w:numId="15">
    <w:abstractNumId w:val="38"/>
  </w:num>
  <w:num w:numId="16">
    <w:abstractNumId w:val="41"/>
  </w:num>
  <w:num w:numId="17">
    <w:abstractNumId w:val="13"/>
  </w:num>
  <w:num w:numId="18">
    <w:abstractNumId w:val="0"/>
  </w:num>
  <w:num w:numId="19">
    <w:abstractNumId w:val="43"/>
  </w:num>
  <w:num w:numId="20">
    <w:abstractNumId w:val="14"/>
  </w:num>
  <w:num w:numId="21">
    <w:abstractNumId w:val="12"/>
  </w:num>
  <w:num w:numId="22">
    <w:abstractNumId w:val="15"/>
  </w:num>
  <w:num w:numId="23">
    <w:abstractNumId w:val="1"/>
  </w:num>
  <w:num w:numId="24">
    <w:abstractNumId w:val="35"/>
  </w:num>
  <w:num w:numId="25">
    <w:abstractNumId w:val="9"/>
  </w:num>
  <w:num w:numId="26">
    <w:abstractNumId w:val="42"/>
  </w:num>
  <w:num w:numId="27">
    <w:abstractNumId w:val="48"/>
  </w:num>
  <w:num w:numId="28">
    <w:abstractNumId w:val="22"/>
  </w:num>
  <w:num w:numId="29">
    <w:abstractNumId w:val="31"/>
  </w:num>
  <w:num w:numId="30">
    <w:abstractNumId w:val="17"/>
  </w:num>
  <w:num w:numId="31">
    <w:abstractNumId w:val="21"/>
  </w:num>
  <w:num w:numId="32">
    <w:abstractNumId w:val="20"/>
  </w:num>
  <w:num w:numId="33">
    <w:abstractNumId w:val="56"/>
  </w:num>
  <w:num w:numId="34">
    <w:abstractNumId w:val="24"/>
  </w:num>
  <w:num w:numId="35">
    <w:abstractNumId w:val="8"/>
  </w:num>
  <w:num w:numId="36">
    <w:abstractNumId w:val="27"/>
  </w:num>
  <w:num w:numId="37">
    <w:abstractNumId w:val="34"/>
  </w:num>
  <w:num w:numId="38">
    <w:abstractNumId w:val="2"/>
  </w:num>
  <w:num w:numId="39">
    <w:abstractNumId w:val="4"/>
  </w:num>
  <w:num w:numId="40">
    <w:abstractNumId w:val="3"/>
  </w:num>
  <w:num w:numId="41">
    <w:abstractNumId w:val="19"/>
  </w:num>
  <w:num w:numId="42">
    <w:abstractNumId w:val="50"/>
  </w:num>
  <w:num w:numId="43">
    <w:abstractNumId w:val="47"/>
  </w:num>
  <w:num w:numId="44">
    <w:abstractNumId w:val="49"/>
  </w:num>
  <w:num w:numId="45">
    <w:abstractNumId w:val="11"/>
  </w:num>
  <w:num w:numId="46">
    <w:abstractNumId w:val="7"/>
  </w:num>
  <w:num w:numId="47">
    <w:abstractNumId w:val="26"/>
  </w:num>
  <w:num w:numId="48">
    <w:abstractNumId w:val="23"/>
  </w:num>
  <w:num w:numId="49">
    <w:abstractNumId w:val="29"/>
  </w:num>
  <w:num w:numId="50">
    <w:abstractNumId w:val="18"/>
  </w:num>
  <w:num w:numId="51">
    <w:abstractNumId w:val="25"/>
  </w:num>
  <w:num w:numId="52">
    <w:abstractNumId w:val="5"/>
  </w:num>
  <w:num w:numId="53">
    <w:abstractNumId w:val="28"/>
  </w:num>
  <w:num w:numId="54">
    <w:abstractNumId w:val="45"/>
  </w:num>
  <w:num w:numId="55">
    <w:abstractNumId w:val="16"/>
  </w:num>
  <w:num w:numId="56">
    <w:abstractNumId w:val="6"/>
  </w:num>
  <w:num w:numId="57">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62"/>
    <w:rsid w:val="00007276"/>
    <w:rsid w:val="00010550"/>
    <w:rsid w:val="00012683"/>
    <w:rsid w:val="000167ED"/>
    <w:rsid w:val="00022020"/>
    <w:rsid w:val="00022FD0"/>
    <w:rsid w:val="0003248E"/>
    <w:rsid w:val="00034482"/>
    <w:rsid w:val="00036156"/>
    <w:rsid w:val="000361BA"/>
    <w:rsid w:val="000429FF"/>
    <w:rsid w:val="000444A9"/>
    <w:rsid w:val="00057715"/>
    <w:rsid w:val="00067F37"/>
    <w:rsid w:val="00080575"/>
    <w:rsid w:val="0008656B"/>
    <w:rsid w:val="00086D2F"/>
    <w:rsid w:val="00090E59"/>
    <w:rsid w:val="00092C8C"/>
    <w:rsid w:val="00095279"/>
    <w:rsid w:val="000A3907"/>
    <w:rsid w:val="000A59BD"/>
    <w:rsid w:val="000A7F07"/>
    <w:rsid w:val="000B0B15"/>
    <w:rsid w:val="000B24D6"/>
    <w:rsid w:val="000B5BC0"/>
    <w:rsid w:val="000B7402"/>
    <w:rsid w:val="000D0CF4"/>
    <w:rsid w:val="000D1689"/>
    <w:rsid w:val="000D27FB"/>
    <w:rsid w:val="000D6216"/>
    <w:rsid w:val="000E2200"/>
    <w:rsid w:val="000E2262"/>
    <w:rsid w:val="000E6D6D"/>
    <w:rsid w:val="000F1026"/>
    <w:rsid w:val="000F2CBC"/>
    <w:rsid w:val="000F7240"/>
    <w:rsid w:val="001012C3"/>
    <w:rsid w:val="00102383"/>
    <w:rsid w:val="00103B69"/>
    <w:rsid w:val="00115CFD"/>
    <w:rsid w:val="00116E62"/>
    <w:rsid w:val="00120BEF"/>
    <w:rsid w:val="00124755"/>
    <w:rsid w:val="00134EE0"/>
    <w:rsid w:val="00136C15"/>
    <w:rsid w:val="00146B81"/>
    <w:rsid w:val="001541A1"/>
    <w:rsid w:val="001566E1"/>
    <w:rsid w:val="00156FC9"/>
    <w:rsid w:val="00162461"/>
    <w:rsid w:val="001643A7"/>
    <w:rsid w:val="00182678"/>
    <w:rsid w:val="00182C7B"/>
    <w:rsid w:val="00184124"/>
    <w:rsid w:val="00190791"/>
    <w:rsid w:val="00193152"/>
    <w:rsid w:val="00194397"/>
    <w:rsid w:val="00195210"/>
    <w:rsid w:val="001A393D"/>
    <w:rsid w:val="001A4369"/>
    <w:rsid w:val="001B0CAB"/>
    <w:rsid w:val="001B3151"/>
    <w:rsid w:val="001B7F6F"/>
    <w:rsid w:val="001C6B9B"/>
    <w:rsid w:val="001D42E7"/>
    <w:rsid w:val="001D6AA0"/>
    <w:rsid w:val="001E706E"/>
    <w:rsid w:val="001F4CDF"/>
    <w:rsid w:val="001F7136"/>
    <w:rsid w:val="00200AE0"/>
    <w:rsid w:val="002026E1"/>
    <w:rsid w:val="00203AC6"/>
    <w:rsid w:val="00204EED"/>
    <w:rsid w:val="00213B22"/>
    <w:rsid w:val="002158ED"/>
    <w:rsid w:val="00215E36"/>
    <w:rsid w:val="00215FCE"/>
    <w:rsid w:val="00221899"/>
    <w:rsid w:val="0022398E"/>
    <w:rsid w:val="0022512E"/>
    <w:rsid w:val="002261CC"/>
    <w:rsid w:val="00227750"/>
    <w:rsid w:val="00227F2C"/>
    <w:rsid w:val="00236943"/>
    <w:rsid w:val="00236AD0"/>
    <w:rsid w:val="002404F1"/>
    <w:rsid w:val="00244D91"/>
    <w:rsid w:val="00247B10"/>
    <w:rsid w:val="00247C1A"/>
    <w:rsid w:val="00247CC9"/>
    <w:rsid w:val="00260EE7"/>
    <w:rsid w:val="002634E2"/>
    <w:rsid w:val="0026437E"/>
    <w:rsid w:val="0027225D"/>
    <w:rsid w:val="0028112D"/>
    <w:rsid w:val="00284C5F"/>
    <w:rsid w:val="00287062"/>
    <w:rsid w:val="002922F5"/>
    <w:rsid w:val="002978BD"/>
    <w:rsid w:val="002A304B"/>
    <w:rsid w:val="002B6696"/>
    <w:rsid w:val="002C6E32"/>
    <w:rsid w:val="002D6067"/>
    <w:rsid w:val="002E03D1"/>
    <w:rsid w:val="002E0412"/>
    <w:rsid w:val="002E6399"/>
    <w:rsid w:val="002F18D7"/>
    <w:rsid w:val="002F1E4E"/>
    <w:rsid w:val="002F56AB"/>
    <w:rsid w:val="00305DC0"/>
    <w:rsid w:val="0031055A"/>
    <w:rsid w:val="00313E5A"/>
    <w:rsid w:val="0031409D"/>
    <w:rsid w:val="00323314"/>
    <w:rsid w:val="003362D9"/>
    <w:rsid w:val="003416AE"/>
    <w:rsid w:val="00346831"/>
    <w:rsid w:val="003476FD"/>
    <w:rsid w:val="00352550"/>
    <w:rsid w:val="003577F5"/>
    <w:rsid w:val="0036130E"/>
    <w:rsid w:val="00373954"/>
    <w:rsid w:val="003743D7"/>
    <w:rsid w:val="003762C6"/>
    <w:rsid w:val="00376A0E"/>
    <w:rsid w:val="0038290E"/>
    <w:rsid w:val="0038417F"/>
    <w:rsid w:val="00385879"/>
    <w:rsid w:val="00390B6B"/>
    <w:rsid w:val="00390F20"/>
    <w:rsid w:val="00392B6E"/>
    <w:rsid w:val="00395289"/>
    <w:rsid w:val="003A304C"/>
    <w:rsid w:val="003A6835"/>
    <w:rsid w:val="003A7905"/>
    <w:rsid w:val="003B0746"/>
    <w:rsid w:val="003B0D0F"/>
    <w:rsid w:val="003B1AEF"/>
    <w:rsid w:val="003C56C1"/>
    <w:rsid w:val="003C5E1A"/>
    <w:rsid w:val="003C72AF"/>
    <w:rsid w:val="003D5EC0"/>
    <w:rsid w:val="003D75E9"/>
    <w:rsid w:val="003E0375"/>
    <w:rsid w:val="003E5BBF"/>
    <w:rsid w:val="003F0B25"/>
    <w:rsid w:val="003F79D5"/>
    <w:rsid w:val="00403878"/>
    <w:rsid w:val="00411512"/>
    <w:rsid w:val="004119F8"/>
    <w:rsid w:val="00414C1A"/>
    <w:rsid w:val="0042175A"/>
    <w:rsid w:val="0042238B"/>
    <w:rsid w:val="00423019"/>
    <w:rsid w:val="00427573"/>
    <w:rsid w:val="004277B0"/>
    <w:rsid w:val="00433259"/>
    <w:rsid w:val="00440FA0"/>
    <w:rsid w:val="00444885"/>
    <w:rsid w:val="004454D1"/>
    <w:rsid w:val="00450810"/>
    <w:rsid w:val="00466318"/>
    <w:rsid w:val="00467CF5"/>
    <w:rsid w:val="0047440B"/>
    <w:rsid w:val="004776E5"/>
    <w:rsid w:val="00477B1A"/>
    <w:rsid w:val="004810F1"/>
    <w:rsid w:val="00482775"/>
    <w:rsid w:val="0048425F"/>
    <w:rsid w:val="004902ED"/>
    <w:rsid w:val="00497DCE"/>
    <w:rsid w:val="004A0A12"/>
    <w:rsid w:val="004A2196"/>
    <w:rsid w:val="004B4AE4"/>
    <w:rsid w:val="004B6CDD"/>
    <w:rsid w:val="004C1B57"/>
    <w:rsid w:val="004C3D27"/>
    <w:rsid w:val="004D3EA7"/>
    <w:rsid w:val="004D494F"/>
    <w:rsid w:val="004D51BD"/>
    <w:rsid w:val="004D5A3A"/>
    <w:rsid w:val="004D73E8"/>
    <w:rsid w:val="004D75BC"/>
    <w:rsid w:val="004E15BC"/>
    <w:rsid w:val="004E32E4"/>
    <w:rsid w:val="004F0B4E"/>
    <w:rsid w:val="004F4318"/>
    <w:rsid w:val="004F7895"/>
    <w:rsid w:val="005000A8"/>
    <w:rsid w:val="00501E3E"/>
    <w:rsid w:val="00504CB2"/>
    <w:rsid w:val="0051191B"/>
    <w:rsid w:val="00513AF3"/>
    <w:rsid w:val="00514928"/>
    <w:rsid w:val="00517C14"/>
    <w:rsid w:val="00522FE6"/>
    <w:rsid w:val="00523C82"/>
    <w:rsid w:val="00532885"/>
    <w:rsid w:val="0053611A"/>
    <w:rsid w:val="005366E3"/>
    <w:rsid w:val="00550812"/>
    <w:rsid w:val="00551B0E"/>
    <w:rsid w:val="005660A2"/>
    <w:rsid w:val="0057133F"/>
    <w:rsid w:val="00572A3E"/>
    <w:rsid w:val="00577AC7"/>
    <w:rsid w:val="005801EC"/>
    <w:rsid w:val="005806F3"/>
    <w:rsid w:val="005852A9"/>
    <w:rsid w:val="0058531C"/>
    <w:rsid w:val="005854A8"/>
    <w:rsid w:val="00594DE3"/>
    <w:rsid w:val="00596E1E"/>
    <w:rsid w:val="005A06EB"/>
    <w:rsid w:val="005A50F5"/>
    <w:rsid w:val="005B4E73"/>
    <w:rsid w:val="005B4E80"/>
    <w:rsid w:val="005B765F"/>
    <w:rsid w:val="005C1903"/>
    <w:rsid w:val="005C2123"/>
    <w:rsid w:val="005C3021"/>
    <w:rsid w:val="005C3D4B"/>
    <w:rsid w:val="005C3D7B"/>
    <w:rsid w:val="005C41B9"/>
    <w:rsid w:val="005D48DA"/>
    <w:rsid w:val="005E6343"/>
    <w:rsid w:val="005F527B"/>
    <w:rsid w:val="006026FF"/>
    <w:rsid w:val="006105D0"/>
    <w:rsid w:val="00620971"/>
    <w:rsid w:val="00623011"/>
    <w:rsid w:val="00623486"/>
    <w:rsid w:val="006239A7"/>
    <w:rsid w:val="00626052"/>
    <w:rsid w:val="0062732B"/>
    <w:rsid w:val="00631782"/>
    <w:rsid w:val="006402DC"/>
    <w:rsid w:val="00642B7D"/>
    <w:rsid w:val="006439A2"/>
    <w:rsid w:val="006439CF"/>
    <w:rsid w:val="00646055"/>
    <w:rsid w:val="00647484"/>
    <w:rsid w:val="00651676"/>
    <w:rsid w:val="00665A4A"/>
    <w:rsid w:val="00673C05"/>
    <w:rsid w:val="00686351"/>
    <w:rsid w:val="00692E3F"/>
    <w:rsid w:val="00693654"/>
    <w:rsid w:val="006944A0"/>
    <w:rsid w:val="00696441"/>
    <w:rsid w:val="006A68A1"/>
    <w:rsid w:val="006A7411"/>
    <w:rsid w:val="006B47BF"/>
    <w:rsid w:val="006B5A98"/>
    <w:rsid w:val="006D062B"/>
    <w:rsid w:val="006D2619"/>
    <w:rsid w:val="006D4EB6"/>
    <w:rsid w:val="006D58EF"/>
    <w:rsid w:val="006E2987"/>
    <w:rsid w:val="006F2AC3"/>
    <w:rsid w:val="006F2B82"/>
    <w:rsid w:val="006F4F70"/>
    <w:rsid w:val="00706080"/>
    <w:rsid w:val="007145F3"/>
    <w:rsid w:val="007173A1"/>
    <w:rsid w:val="00717527"/>
    <w:rsid w:val="0072439B"/>
    <w:rsid w:val="007301C4"/>
    <w:rsid w:val="0074337B"/>
    <w:rsid w:val="00760DB2"/>
    <w:rsid w:val="00761465"/>
    <w:rsid w:val="00761F5B"/>
    <w:rsid w:val="007639AB"/>
    <w:rsid w:val="00773940"/>
    <w:rsid w:val="00775E53"/>
    <w:rsid w:val="0079344B"/>
    <w:rsid w:val="007A3063"/>
    <w:rsid w:val="007A449B"/>
    <w:rsid w:val="007A59A4"/>
    <w:rsid w:val="007B0F05"/>
    <w:rsid w:val="007B2A8F"/>
    <w:rsid w:val="007B509F"/>
    <w:rsid w:val="007B55C2"/>
    <w:rsid w:val="007C647B"/>
    <w:rsid w:val="007D35BC"/>
    <w:rsid w:val="007D7E29"/>
    <w:rsid w:val="007E711E"/>
    <w:rsid w:val="007F00C7"/>
    <w:rsid w:val="007F30D3"/>
    <w:rsid w:val="007F75FC"/>
    <w:rsid w:val="00800763"/>
    <w:rsid w:val="00801564"/>
    <w:rsid w:val="00805DF5"/>
    <w:rsid w:val="00811FD5"/>
    <w:rsid w:val="008555DC"/>
    <w:rsid w:val="00857DD2"/>
    <w:rsid w:val="0086118A"/>
    <w:rsid w:val="00886019"/>
    <w:rsid w:val="0089520A"/>
    <w:rsid w:val="008A1EB0"/>
    <w:rsid w:val="008A5D3A"/>
    <w:rsid w:val="008A5E59"/>
    <w:rsid w:val="008A6B72"/>
    <w:rsid w:val="008B5ADA"/>
    <w:rsid w:val="008B5CE5"/>
    <w:rsid w:val="008B5E4E"/>
    <w:rsid w:val="008B7720"/>
    <w:rsid w:val="008B7C1C"/>
    <w:rsid w:val="008C31B7"/>
    <w:rsid w:val="008C5005"/>
    <w:rsid w:val="008C6578"/>
    <w:rsid w:val="008C6ED7"/>
    <w:rsid w:val="008D72B8"/>
    <w:rsid w:val="008F1DC9"/>
    <w:rsid w:val="008F3FBA"/>
    <w:rsid w:val="008F4952"/>
    <w:rsid w:val="008F545B"/>
    <w:rsid w:val="009006A5"/>
    <w:rsid w:val="00900AE9"/>
    <w:rsid w:val="00902844"/>
    <w:rsid w:val="00905835"/>
    <w:rsid w:val="00920CA7"/>
    <w:rsid w:val="00926E76"/>
    <w:rsid w:val="00940562"/>
    <w:rsid w:val="00947198"/>
    <w:rsid w:val="00951A22"/>
    <w:rsid w:val="0095541C"/>
    <w:rsid w:val="0095575E"/>
    <w:rsid w:val="00960BC7"/>
    <w:rsid w:val="009653CD"/>
    <w:rsid w:val="00970B01"/>
    <w:rsid w:val="009712AE"/>
    <w:rsid w:val="009824C9"/>
    <w:rsid w:val="00993E42"/>
    <w:rsid w:val="00995CE4"/>
    <w:rsid w:val="00996B9D"/>
    <w:rsid w:val="009A201A"/>
    <w:rsid w:val="009A501E"/>
    <w:rsid w:val="009B4347"/>
    <w:rsid w:val="009C08F9"/>
    <w:rsid w:val="009C69C7"/>
    <w:rsid w:val="009D7EFA"/>
    <w:rsid w:val="009E0B61"/>
    <w:rsid w:val="009E14FA"/>
    <w:rsid w:val="009E2D48"/>
    <w:rsid w:val="00A00249"/>
    <w:rsid w:val="00A01E35"/>
    <w:rsid w:val="00A123C9"/>
    <w:rsid w:val="00A1290C"/>
    <w:rsid w:val="00A129C3"/>
    <w:rsid w:val="00A14F8A"/>
    <w:rsid w:val="00A16F7E"/>
    <w:rsid w:val="00A362E1"/>
    <w:rsid w:val="00A46579"/>
    <w:rsid w:val="00A4660A"/>
    <w:rsid w:val="00A52C0F"/>
    <w:rsid w:val="00A54ED4"/>
    <w:rsid w:val="00A64422"/>
    <w:rsid w:val="00A668BB"/>
    <w:rsid w:val="00A67FD9"/>
    <w:rsid w:val="00A75C6B"/>
    <w:rsid w:val="00A76647"/>
    <w:rsid w:val="00A8359B"/>
    <w:rsid w:val="00A87CA0"/>
    <w:rsid w:val="00A91DA7"/>
    <w:rsid w:val="00A95928"/>
    <w:rsid w:val="00AA23A8"/>
    <w:rsid w:val="00AA2A0A"/>
    <w:rsid w:val="00AA445D"/>
    <w:rsid w:val="00AA7B69"/>
    <w:rsid w:val="00AB0CFB"/>
    <w:rsid w:val="00AD40C5"/>
    <w:rsid w:val="00AD7806"/>
    <w:rsid w:val="00AD7B94"/>
    <w:rsid w:val="00AE0A65"/>
    <w:rsid w:val="00AE4029"/>
    <w:rsid w:val="00AE460B"/>
    <w:rsid w:val="00AE4651"/>
    <w:rsid w:val="00AE70BC"/>
    <w:rsid w:val="00AE743B"/>
    <w:rsid w:val="00AF6B8E"/>
    <w:rsid w:val="00B03789"/>
    <w:rsid w:val="00B1478E"/>
    <w:rsid w:val="00B15BBB"/>
    <w:rsid w:val="00B24086"/>
    <w:rsid w:val="00B25CAF"/>
    <w:rsid w:val="00B35DC9"/>
    <w:rsid w:val="00B43742"/>
    <w:rsid w:val="00B46327"/>
    <w:rsid w:val="00B504DC"/>
    <w:rsid w:val="00B5084C"/>
    <w:rsid w:val="00B6268A"/>
    <w:rsid w:val="00B65AF6"/>
    <w:rsid w:val="00B6620F"/>
    <w:rsid w:val="00B7112E"/>
    <w:rsid w:val="00B72072"/>
    <w:rsid w:val="00B754A6"/>
    <w:rsid w:val="00B75A84"/>
    <w:rsid w:val="00B75FE0"/>
    <w:rsid w:val="00B81768"/>
    <w:rsid w:val="00B8300D"/>
    <w:rsid w:val="00B85FDD"/>
    <w:rsid w:val="00B97D35"/>
    <w:rsid w:val="00BA4F5D"/>
    <w:rsid w:val="00BA7309"/>
    <w:rsid w:val="00BB3992"/>
    <w:rsid w:val="00BB7A03"/>
    <w:rsid w:val="00BC2C4E"/>
    <w:rsid w:val="00BD09AD"/>
    <w:rsid w:val="00BD4305"/>
    <w:rsid w:val="00BD45AC"/>
    <w:rsid w:val="00BD4A9A"/>
    <w:rsid w:val="00BD65C8"/>
    <w:rsid w:val="00BD6D11"/>
    <w:rsid w:val="00BE097C"/>
    <w:rsid w:val="00BE10BB"/>
    <w:rsid w:val="00BE60C5"/>
    <w:rsid w:val="00BF1348"/>
    <w:rsid w:val="00BF3AF4"/>
    <w:rsid w:val="00BF4F62"/>
    <w:rsid w:val="00BF53CD"/>
    <w:rsid w:val="00BF6773"/>
    <w:rsid w:val="00C04D06"/>
    <w:rsid w:val="00C060D6"/>
    <w:rsid w:val="00C06B9A"/>
    <w:rsid w:val="00C10228"/>
    <w:rsid w:val="00C17536"/>
    <w:rsid w:val="00C17CFD"/>
    <w:rsid w:val="00C221CA"/>
    <w:rsid w:val="00C319C8"/>
    <w:rsid w:val="00C31EFB"/>
    <w:rsid w:val="00C4147B"/>
    <w:rsid w:val="00C45F69"/>
    <w:rsid w:val="00C47431"/>
    <w:rsid w:val="00C549CF"/>
    <w:rsid w:val="00C55643"/>
    <w:rsid w:val="00C60678"/>
    <w:rsid w:val="00C6116D"/>
    <w:rsid w:val="00C658C2"/>
    <w:rsid w:val="00C73E85"/>
    <w:rsid w:val="00C75865"/>
    <w:rsid w:val="00C764E2"/>
    <w:rsid w:val="00C828E6"/>
    <w:rsid w:val="00C84DAF"/>
    <w:rsid w:val="00C90503"/>
    <w:rsid w:val="00CA397B"/>
    <w:rsid w:val="00CA3EE0"/>
    <w:rsid w:val="00CA453E"/>
    <w:rsid w:val="00CA4E2A"/>
    <w:rsid w:val="00CB1D38"/>
    <w:rsid w:val="00CB2B19"/>
    <w:rsid w:val="00CB2B51"/>
    <w:rsid w:val="00CB7187"/>
    <w:rsid w:val="00CC457F"/>
    <w:rsid w:val="00CC6EED"/>
    <w:rsid w:val="00CD4548"/>
    <w:rsid w:val="00CD475F"/>
    <w:rsid w:val="00CD4E23"/>
    <w:rsid w:val="00CE3012"/>
    <w:rsid w:val="00CF4704"/>
    <w:rsid w:val="00CF6BA8"/>
    <w:rsid w:val="00D0354B"/>
    <w:rsid w:val="00D03FAC"/>
    <w:rsid w:val="00D04EA8"/>
    <w:rsid w:val="00D05742"/>
    <w:rsid w:val="00D05C1F"/>
    <w:rsid w:val="00D125F8"/>
    <w:rsid w:val="00D13015"/>
    <w:rsid w:val="00D25ADE"/>
    <w:rsid w:val="00D27120"/>
    <w:rsid w:val="00D40F4C"/>
    <w:rsid w:val="00D47779"/>
    <w:rsid w:val="00D668D3"/>
    <w:rsid w:val="00D673BD"/>
    <w:rsid w:val="00D7441F"/>
    <w:rsid w:val="00D74C87"/>
    <w:rsid w:val="00D904DF"/>
    <w:rsid w:val="00D92A91"/>
    <w:rsid w:val="00D9506A"/>
    <w:rsid w:val="00D96162"/>
    <w:rsid w:val="00D9735D"/>
    <w:rsid w:val="00DA2369"/>
    <w:rsid w:val="00DA38C9"/>
    <w:rsid w:val="00DA62E8"/>
    <w:rsid w:val="00DB0FFD"/>
    <w:rsid w:val="00DB6534"/>
    <w:rsid w:val="00DB6FEA"/>
    <w:rsid w:val="00DC383F"/>
    <w:rsid w:val="00DC3BE6"/>
    <w:rsid w:val="00DD0CA3"/>
    <w:rsid w:val="00DD3295"/>
    <w:rsid w:val="00DD5764"/>
    <w:rsid w:val="00DE0587"/>
    <w:rsid w:val="00DE79C4"/>
    <w:rsid w:val="00DF491F"/>
    <w:rsid w:val="00DF553F"/>
    <w:rsid w:val="00E10E42"/>
    <w:rsid w:val="00E12C3E"/>
    <w:rsid w:val="00E13FD3"/>
    <w:rsid w:val="00E20D0F"/>
    <w:rsid w:val="00E212E0"/>
    <w:rsid w:val="00E25422"/>
    <w:rsid w:val="00E3251A"/>
    <w:rsid w:val="00E33862"/>
    <w:rsid w:val="00E347F5"/>
    <w:rsid w:val="00E3741D"/>
    <w:rsid w:val="00E45980"/>
    <w:rsid w:val="00E5550B"/>
    <w:rsid w:val="00E637B4"/>
    <w:rsid w:val="00E6510D"/>
    <w:rsid w:val="00E70B97"/>
    <w:rsid w:val="00E75F75"/>
    <w:rsid w:val="00E94DC3"/>
    <w:rsid w:val="00EA0AF3"/>
    <w:rsid w:val="00EB10EB"/>
    <w:rsid w:val="00EB1C8A"/>
    <w:rsid w:val="00EB2DCB"/>
    <w:rsid w:val="00EB4CDA"/>
    <w:rsid w:val="00EB4E9A"/>
    <w:rsid w:val="00EC2810"/>
    <w:rsid w:val="00EC7162"/>
    <w:rsid w:val="00EC73CF"/>
    <w:rsid w:val="00ED06DB"/>
    <w:rsid w:val="00ED1429"/>
    <w:rsid w:val="00ED3561"/>
    <w:rsid w:val="00ED3DF6"/>
    <w:rsid w:val="00EE0E52"/>
    <w:rsid w:val="00F0201C"/>
    <w:rsid w:val="00F039F6"/>
    <w:rsid w:val="00F04F86"/>
    <w:rsid w:val="00F105A1"/>
    <w:rsid w:val="00F1324A"/>
    <w:rsid w:val="00F16B0F"/>
    <w:rsid w:val="00F203D2"/>
    <w:rsid w:val="00F20996"/>
    <w:rsid w:val="00F266AB"/>
    <w:rsid w:val="00F26B95"/>
    <w:rsid w:val="00F277D9"/>
    <w:rsid w:val="00F27AF0"/>
    <w:rsid w:val="00F3551D"/>
    <w:rsid w:val="00F405F1"/>
    <w:rsid w:val="00F43011"/>
    <w:rsid w:val="00F54C2B"/>
    <w:rsid w:val="00F62EBB"/>
    <w:rsid w:val="00F634CF"/>
    <w:rsid w:val="00F63F0A"/>
    <w:rsid w:val="00F64E37"/>
    <w:rsid w:val="00F71DAA"/>
    <w:rsid w:val="00F71F49"/>
    <w:rsid w:val="00F80D18"/>
    <w:rsid w:val="00F878B9"/>
    <w:rsid w:val="00F9097A"/>
    <w:rsid w:val="00FA4EEE"/>
    <w:rsid w:val="00FC55DA"/>
    <w:rsid w:val="00FD3178"/>
    <w:rsid w:val="00FD3C1D"/>
    <w:rsid w:val="00FE4CF9"/>
    <w:rsid w:val="00FF0D7D"/>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4D91"/>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Akapit z listą BS,Bullets,CW_Lista,l"/>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Bullets Znak"/>
    <w:link w:val="Akapitzlist"/>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customStyle="1" w:styleId="Nierozpoznanawzmianka2">
    <w:name w:val="Nierozpoznana wzmianka2"/>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412893594">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BEBF-9978-48DD-B791-5C3E9651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7980</Words>
  <Characters>47884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Michał Miastowski</cp:lastModifiedBy>
  <cp:revision>14</cp:revision>
  <cp:lastPrinted>2021-06-18T08:30:00Z</cp:lastPrinted>
  <dcterms:created xsi:type="dcterms:W3CDTF">2025-03-03T21:33:00Z</dcterms:created>
  <dcterms:modified xsi:type="dcterms:W3CDTF">2025-03-05T11:19:00Z</dcterms:modified>
</cp:coreProperties>
</file>