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F462" w14:textId="4EAB69A5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2957DD">
        <w:rPr>
          <w:rFonts w:ascii="Arial Narrow" w:hAnsi="Arial Narrow" w:cstheme="minorHAnsi"/>
          <w:szCs w:val="20"/>
        </w:rPr>
        <w:t>08</w:t>
      </w:r>
      <w:r w:rsidR="00C45A03">
        <w:rPr>
          <w:rFonts w:ascii="Arial Narrow" w:hAnsi="Arial Narrow" w:cstheme="minorHAnsi"/>
          <w:szCs w:val="20"/>
        </w:rPr>
        <w:t>.</w:t>
      </w:r>
      <w:r w:rsidR="0058690A">
        <w:rPr>
          <w:rFonts w:ascii="Arial Narrow" w:hAnsi="Arial Narrow" w:cstheme="minorHAnsi"/>
          <w:szCs w:val="20"/>
        </w:rPr>
        <w:t>1</w:t>
      </w:r>
      <w:r w:rsidR="002957DD">
        <w:rPr>
          <w:rFonts w:ascii="Arial Narrow" w:hAnsi="Arial Narrow" w:cstheme="minorHAnsi"/>
          <w:szCs w:val="20"/>
        </w:rPr>
        <w:t>1</w:t>
      </w:r>
      <w:r w:rsidR="005E5876">
        <w:rPr>
          <w:rFonts w:ascii="Arial Narrow" w:hAnsi="Arial Narrow" w:cstheme="minorHAnsi"/>
          <w:szCs w:val="20"/>
        </w:rPr>
        <w:t>.2024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1B766AFE" w14:textId="4F50BAE1" w:rsidR="0001369B" w:rsidRPr="00140A38" w:rsidRDefault="0001369B" w:rsidP="0001369B">
      <w:pPr>
        <w:rPr>
          <w:rFonts w:ascii="Arial Narrow" w:hAnsi="Arial Narrow" w:cstheme="minorHAnsi"/>
          <w:szCs w:val="20"/>
        </w:rPr>
      </w:pPr>
      <w:r w:rsidRPr="0001369B">
        <w:rPr>
          <w:rFonts w:ascii="Arial Narrow" w:hAnsi="Arial Narrow" w:cstheme="minorHAnsi"/>
          <w:b/>
          <w:szCs w:val="20"/>
        </w:rPr>
        <w:t>Zamawiający:</w:t>
      </w:r>
      <w:r w:rsidR="00F31614">
        <w:rPr>
          <w:rFonts w:ascii="Arial Narrow" w:hAnsi="Arial Narrow" w:cstheme="minorHAnsi"/>
          <w:b/>
          <w:szCs w:val="20"/>
        </w:rPr>
        <w:br/>
      </w:r>
      <w:r>
        <w:rPr>
          <w:rFonts w:ascii="Arial Narrow" w:hAnsi="Arial Narrow" w:cstheme="minorHAnsi"/>
          <w:szCs w:val="20"/>
        </w:rPr>
        <w:t>Gmina Baranów</w:t>
      </w:r>
      <w:r>
        <w:rPr>
          <w:rFonts w:ascii="Arial Narrow" w:hAnsi="Arial Narrow" w:cstheme="minorHAnsi"/>
          <w:szCs w:val="20"/>
        </w:rPr>
        <w:br/>
        <w:t>ul. Armii Krajowej 87, 96-314 Baranów</w:t>
      </w:r>
    </w:p>
    <w:p w14:paraId="1E10C4D2" w14:textId="61685549" w:rsidR="00ED7EAD" w:rsidRPr="00F31614" w:rsidRDefault="000B1E41" w:rsidP="00F31614">
      <w:pPr>
        <w:rPr>
          <w:rFonts w:ascii="Arial Narrow" w:hAnsi="Arial Narrow" w:cstheme="minorHAnsi"/>
          <w:b/>
          <w:szCs w:val="20"/>
        </w:rPr>
      </w:pPr>
      <w:bookmarkStart w:id="0" w:name="_Hlk87347261"/>
      <w:r>
        <w:rPr>
          <w:rFonts w:ascii="Arial Narrow" w:hAnsi="Arial Narrow"/>
          <w:b/>
        </w:rPr>
        <w:t>WAO.271.1.</w:t>
      </w:r>
      <w:r w:rsidR="0058690A">
        <w:rPr>
          <w:rFonts w:ascii="Arial Narrow" w:hAnsi="Arial Narrow"/>
          <w:b/>
        </w:rPr>
        <w:t>8</w:t>
      </w:r>
      <w:r w:rsidR="00A20A4E">
        <w:rPr>
          <w:rFonts w:ascii="Arial Narrow" w:hAnsi="Arial Narrow"/>
          <w:b/>
        </w:rPr>
        <w:t>.202</w:t>
      </w:r>
      <w:r w:rsidR="00F31614">
        <w:rPr>
          <w:rFonts w:ascii="Arial Narrow" w:hAnsi="Arial Narrow"/>
          <w:b/>
        </w:rPr>
        <w:t>4</w:t>
      </w:r>
      <w:r w:rsidR="00A20A4E" w:rsidRPr="00776530">
        <w:rPr>
          <w:rFonts w:ascii="Arial Narrow" w:hAnsi="Arial Narrow"/>
          <w:b/>
        </w:rPr>
        <w:t>.MM</w:t>
      </w:r>
      <w:bookmarkEnd w:id="0"/>
      <w:r w:rsidR="00F31614">
        <w:rPr>
          <w:rFonts w:ascii="Arial Narrow" w:hAnsi="Arial Narrow" w:cstheme="minorHAnsi"/>
          <w:b/>
          <w:szCs w:val="20"/>
        </w:rPr>
        <w:br/>
      </w:r>
      <w:r w:rsidR="00EE4B50">
        <w:rPr>
          <w:rFonts w:ascii="Arial Narrow" w:hAnsi="Arial Narrow"/>
        </w:rPr>
        <w:t xml:space="preserve">ID postępowania: </w:t>
      </w:r>
      <w:r w:rsidR="005D3FC3" w:rsidRPr="005D3FC3">
        <w:rPr>
          <w:rFonts w:ascii="Arial Narrow" w:hAnsi="Arial Narrow" w:cs="Arial"/>
          <w:b/>
          <w:shd w:val="clear" w:color="auto" w:fill="FFFFFF"/>
        </w:rPr>
        <w:t>ocds-148610-eaf7a215-0e60-4066-b26b-f4be1a15990a</w:t>
      </w:r>
      <w:r w:rsidR="00F31614">
        <w:rPr>
          <w:rFonts w:ascii="Arial Narrow" w:hAnsi="Arial Narrow"/>
          <w:b/>
          <w:bCs/>
        </w:rPr>
        <w:br/>
      </w:r>
      <w:r w:rsidR="00A20A4E">
        <w:rPr>
          <w:rFonts w:ascii="Arial Narrow" w:hAnsi="Arial Narrow"/>
        </w:rPr>
        <w:t xml:space="preserve">Nr ogłoszenia o zamówieniu: </w:t>
      </w:r>
      <w:r w:rsidR="005D3FC3" w:rsidRPr="005D3FC3">
        <w:rPr>
          <w:rFonts w:ascii="Arial Narrow" w:hAnsi="Arial Narrow"/>
          <w:b/>
          <w:bCs/>
        </w:rPr>
        <w:t>2024/BZP 00002581/11/P</w:t>
      </w:r>
    </w:p>
    <w:p w14:paraId="045B6191" w14:textId="2633740E" w:rsidR="00A20A4E" w:rsidRPr="00140A38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>
        <w:rPr>
          <w:rFonts w:ascii="Arial Narrow" w:hAnsi="Arial Narrow" w:cstheme="minorHAnsi"/>
          <w:b/>
          <w:i/>
          <w:szCs w:val="20"/>
        </w:rPr>
        <w:t xml:space="preserve"> </w:t>
      </w:r>
    </w:p>
    <w:p w14:paraId="0CDE6DC7" w14:textId="1EF80026" w:rsidR="0075399F" w:rsidRPr="00C45A03" w:rsidRDefault="00A20A4E" w:rsidP="00284F30">
      <w:pPr>
        <w:tabs>
          <w:tab w:val="left" w:pos="4395"/>
        </w:tabs>
        <w:spacing w:line="360" w:lineRule="auto"/>
        <w:jc w:val="both"/>
        <w:rPr>
          <w:rFonts w:ascii="Arial Narrow" w:hAnsi="Arial Narrow"/>
          <w:b/>
        </w:rPr>
      </w:pPr>
      <w:r w:rsidRPr="005D3FC3">
        <w:rPr>
          <w:rFonts w:ascii="Arial Narrow" w:hAnsi="Arial Narrow" w:cs="Arial"/>
          <w:b/>
          <w:bCs/>
        </w:rPr>
        <w:t>Dotyczy:</w:t>
      </w:r>
      <w:r w:rsidRPr="005D3FC3">
        <w:rPr>
          <w:rFonts w:ascii="Arial Narrow" w:hAnsi="Arial Narrow" w:cs="Arial"/>
        </w:rPr>
        <w:t xml:space="preserve"> Postępowanie o udzielenie zamówienia publicznego prowadzone jest w trybie podstawowym, na podstawie art. 275 pkt </w:t>
      </w:r>
      <w:r w:rsidR="005D3FC3" w:rsidRPr="005D3FC3">
        <w:rPr>
          <w:rFonts w:ascii="Arial Narrow" w:hAnsi="Arial Narrow" w:cs="Arial"/>
        </w:rPr>
        <w:t>1</w:t>
      </w:r>
      <w:r w:rsidRPr="005D3FC3">
        <w:rPr>
          <w:rFonts w:ascii="Arial Narrow" w:hAnsi="Arial Narrow" w:cs="Arial"/>
        </w:rPr>
        <w:t xml:space="preserve"> ustawy </w:t>
      </w:r>
      <w:proofErr w:type="spellStart"/>
      <w:r w:rsidRPr="005D3FC3">
        <w:rPr>
          <w:rFonts w:ascii="Arial Narrow" w:hAnsi="Arial Narrow" w:cs="Arial"/>
        </w:rPr>
        <w:t>Pzp</w:t>
      </w:r>
      <w:proofErr w:type="spellEnd"/>
      <w:r w:rsidRPr="005D3FC3">
        <w:rPr>
          <w:rFonts w:ascii="Arial Narrow" w:hAnsi="Arial Narrow" w:cs="Arial"/>
        </w:rPr>
        <w:t xml:space="preserve">, zgodnie z którym, Zamawiający przewiduje wybór najkorzystniejszej oferty z możliwością przeprowadzenia negocjacji w celu ulepszenia treści ofert - Prawo zamówień publicznych </w:t>
      </w:r>
      <w:r w:rsidRPr="005D3FC3">
        <w:rPr>
          <w:rFonts w:ascii="Arial Narrow" w:hAnsi="Arial Narrow" w:cs="Arial"/>
        </w:rPr>
        <w:br/>
        <w:t>(t. j. Dz. U. z 202</w:t>
      </w:r>
      <w:r w:rsidR="0058690A" w:rsidRPr="005D3FC3">
        <w:rPr>
          <w:rFonts w:ascii="Arial Narrow" w:hAnsi="Arial Narrow" w:cs="Arial"/>
        </w:rPr>
        <w:t>4</w:t>
      </w:r>
      <w:r w:rsidRPr="005D3FC3">
        <w:rPr>
          <w:rFonts w:ascii="Arial Narrow" w:hAnsi="Arial Narrow" w:cs="Arial"/>
        </w:rPr>
        <w:t xml:space="preserve"> r. poz.</w:t>
      </w:r>
      <w:r w:rsidR="0058690A" w:rsidRPr="005D3FC3">
        <w:rPr>
          <w:rFonts w:ascii="Arial Narrow" w:hAnsi="Arial Narrow" w:cs="Arial"/>
        </w:rPr>
        <w:t xml:space="preserve"> 1320</w:t>
      </w:r>
      <w:r w:rsidRPr="005D3FC3">
        <w:rPr>
          <w:rFonts w:ascii="Arial Narrow" w:hAnsi="Arial Narrow" w:cs="Arial"/>
        </w:rPr>
        <w:t xml:space="preserve">) - dalej ustawa </w:t>
      </w:r>
      <w:proofErr w:type="spellStart"/>
      <w:r w:rsidRPr="005D3FC3">
        <w:rPr>
          <w:rFonts w:ascii="Arial Narrow" w:hAnsi="Arial Narrow" w:cs="Arial"/>
        </w:rPr>
        <w:t>Pzp</w:t>
      </w:r>
      <w:proofErr w:type="spellEnd"/>
      <w:r w:rsidRPr="005D3FC3">
        <w:rPr>
          <w:rFonts w:ascii="Arial Narrow" w:hAnsi="Arial Narrow" w:cs="Arial"/>
        </w:rPr>
        <w:t xml:space="preserve"> pod nazwą:</w:t>
      </w:r>
      <w:r w:rsidR="00C45A03" w:rsidRPr="005D3FC3">
        <w:rPr>
          <w:rFonts w:ascii="Arial Narrow" w:hAnsi="Arial Narrow" w:cs="Arial"/>
        </w:rPr>
        <w:t xml:space="preserve"> „</w:t>
      </w:r>
      <w:r w:rsidR="005D3FC3" w:rsidRPr="005D3FC3">
        <w:rPr>
          <w:rFonts w:ascii="Arial Narrow" w:hAnsi="Arial Narrow" w:cs="Arial"/>
          <w:b/>
          <w:bCs/>
        </w:rPr>
        <w:t>Udzielenie kredytu  długoterminowego w kwocie 3.000.000 PLN  z przeznaczeniem na pokrycie planowanego deficytu budżetu Gminy Baranów</w:t>
      </w:r>
      <w:r w:rsidR="0075399F" w:rsidRPr="0058690A">
        <w:rPr>
          <w:rFonts w:ascii="Arial Narrow" w:hAnsi="Arial Narrow" w:cs="Arial"/>
          <w:b/>
          <w:bCs/>
        </w:rPr>
        <w:t>”</w:t>
      </w:r>
      <w:r w:rsidR="00C45A03" w:rsidRPr="0058690A">
        <w:rPr>
          <w:rFonts w:ascii="Arial Narrow" w:hAnsi="Arial Narrow" w:cs="Arial"/>
          <w:b/>
          <w:bCs/>
        </w:rPr>
        <w:t>.</w:t>
      </w:r>
    </w:p>
    <w:p w14:paraId="2A64E026" w14:textId="77777777" w:rsidR="0075399F" w:rsidRPr="001C3960" w:rsidRDefault="0075399F" w:rsidP="00A20A4E">
      <w:pPr>
        <w:spacing w:after="0" w:line="240" w:lineRule="auto"/>
        <w:jc w:val="both"/>
        <w:rPr>
          <w:rFonts w:ascii="Arial Narrow" w:hAnsi="Arial Narrow"/>
          <w:b/>
        </w:rPr>
      </w:pPr>
    </w:p>
    <w:p w14:paraId="3C7ABF4C" w14:textId="77777777" w:rsidR="00A20A4E" w:rsidRPr="0031097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310976">
        <w:rPr>
          <w:rFonts w:ascii="Arial Narrow" w:hAnsi="Arial Narrow" w:cstheme="minorHAnsi"/>
          <w:b/>
          <w:u w:val="single"/>
        </w:rPr>
        <w:t>Informacja z otwarcia ofert</w:t>
      </w:r>
    </w:p>
    <w:p w14:paraId="4C098A92" w14:textId="7F7EB12E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>Działając w oparciu o art. 222 ust. 5 ustawy z 11 września 2019 r. – Pr</w:t>
      </w:r>
      <w:r w:rsidR="008E5485">
        <w:rPr>
          <w:rFonts w:ascii="Arial Narrow" w:hAnsi="Arial Narrow" w:cstheme="minorHAnsi"/>
        </w:rPr>
        <w:t>awo zamówień publicznych (</w:t>
      </w:r>
      <w:r w:rsidR="008E5485" w:rsidRPr="00F27ED5">
        <w:rPr>
          <w:rFonts w:ascii="Arial Narrow" w:hAnsi="Arial Narrow"/>
        </w:rPr>
        <w:t>tj.</w:t>
      </w:r>
      <w:r w:rsidR="008E5485">
        <w:rPr>
          <w:rFonts w:ascii="Arial Narrow" w:hAnsi="Arial Narrow"/>
        </w:rPr>
        <w:t xml:space="preserve"> Dz. U. </w:t>
      </w:r>
      <w:r w:rsidR="008E5485">
        <w:rPr>
          <w:rFonts w:ascii="Arial Narrow" w:hAnsi="Arial Narrow"/>
        </w:rPr>
        <w:br/>
        <w:t>z 202</w:t>
      </w:r>
      <w:r w:rsidR="007008BA">
        <w:rPr>
          <w:rFonts w:ascii="Arial Narrow" w:hAnsi="Arial Narrow"/>
        </w:rPr>
        <w:t>4</w:t>
      </w:r>
      <w:r w:rsidR="008E5485">
        <w:rPr>
          <w:rFonts w:ascii="Arial Narrow" w:hAnsi="Arial Narrow"/>
        </w:rPr>
        <w:t xml:space="preserve"> r. poz. </w:t>
      </w:r>
      <w:r w:rsidR="007008BA">
        <w:rPr>
          <w:rFonts w:ascii="Arial Narrow" w:hAnsi="Arial Narrow"/>
        </w:rPr>
        <w:t>1320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2515D337" w14:textId="47841DCA" w:rsidR="00A20A4E" w:rsidRPr="006E2D90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 xml:space="preserve">Kwota przeznaczona na realizację zamówienia to: </w:t>
      </w:r>
      <w:r w:rsidR="005D3FC3">
        <w:rPr>
          <w:b/>
          <w:bCs/>
        </w:rPr>
        <w:t>600 000,00</w:t>
      </w:r>
      <w:r w:rsidR="0058690A" w:rsidRPr="002E5FC1">
        <w:rPr>
          <w:b/>
          <w:bCs/>
        </w:rPr>
        <w:t xml:space="preserve"> </w:t>
      </w:r>
      <w:r w:rsidRPr="006E2D90">
        <w:rPr>
          <w:rFonts w:ascii="Arial Narrow" w:hAnsi="Arial Narrow"/>
          <w:b/>
          <w:szCs w:val="22"/>
        </w:rPr>
        <w:t>PLN</w:t>
      </w:r>
      <w:r w:rsidRPr="006E2D90">
        <w:rPr>
          <w:rFonts w:ascii="Arial Narrow" w:hAnsi="Arial Narrow"/>
          <w:szCs w:val="22"/>
        </w:rPr>
        <w:t xml:space="preserve"> brutto.</w:t>
      </w:r>
    </w:p>
    <w:p w14:paraId="5154A618" w14:textId="77777777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oferty złożone przez następujących Wykonawców:</w:t>
      </w:r>
    </w:p>
    <w:p w14:paraId="5709ACF3" w14:textId="77777777" w:rsidR="005D3FC3" w:rsidRDefault="005D3FC3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</w:p>
    <w:p w14:paraId="502D8F85" w14:textId="77777777" w:rsidR="00C45A03" w:rsidRDefault="00C45A03" w:rsidP="00C45A03">
      <w:pPr>
        <w:pStyle w:val="Tekstpodstawowy"/>
        <w:ind w:left="714"/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29"/>
        <w:gridCol w:w="2035"/>
      </w:tblGrid>
      <w:tr w:rsidR="00071996" w14:paraId="4A7EA349" w14:textId="532B98E4" w:rsidTr="00C45A03">
        <w:tc>
          <w:tcPr>
            <w:tcW w:w="846" w:type="dxa"/>
          </w:tcPr>
          <w:p w14:paraId="3774BAA4" w14:textId="77777777" w:rsidR="00071996" w:rsidRPr="00D048FB" w:rsidRDefault="00071996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4252" w:type="dxa"/>
          </w:tcPr>
          <w:p w14:paraId="1428E9D7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929" w:type="dxa"/>
          </w:tcPr>
          <w:p w14:paraId="009FA2CB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 xml:space="preserve">Całkowita cena oferty brutto </w:t>
            </w:r>
          </w:p>
          <w:p w14:paraId="0734F661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(w złotych)</w:t>
            </w:r>
          </w:p>
          <w:p w14:paraId="15DC964C" w14:textId="77777777" w:rsidR="00071996" w:rsidRDefault="00071996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2035" w:type="dxa"/>
          </w:tcPr>
          <w:p w14:paraId="4A9537B9" w14:textId="6963E883" w:rsidR="00071996" w:rsidRPr="00D048FB" w:rsidRDefault="005D3FC3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5D3FC3">
              <w:rPr>
                <w:rFonts w:ascii="Arial Narrow" w:hAnsi="Arial Narrow" w:cs="Times New Roman"/>
                <w:b/>
                <w:bCs/>
                <w:color w:val="000000"/>
              </w:rPr>
              <w:t>Termin wypłaty poszczególnych transz kredytu</w:t>
            </w:r>
          </w:p>
        </w:tc>
      </w:tr>
      <w:tr w:rsidR="00071996" w14:paraId="4E59D6E1" w14:textId="59878654" w:rsidTr="00C45A03">
        <w:trPr>
          <w:trHeight w:val="496"/>
        </w:trPr>
        <w:tc>
          <w:tcPr>
            <w:tcW w:w="846" w:type="dxa"/>
          </w:tcPr>
          <w:p w14:paraId="17C0C732" w14:textId="77777777" w:rsidR="00284F30" w:rsidRDefault="00284F30" w:rsidP="00F90CCA">
            <w:pPr>
              <w:jc w:val="center"/>
              <w:rPr>
                <w:rFonts w:ascii="Arial Narrow" w:hAnsi="Arial Narrow" w:cstheme="minorHAnsi"/>
                <w:b/>
              </w:rPr>
            </w:pPr>
          </w:p>
          <w:p w14:paraId="774AF627" w14:textId="2B2A7B16" w:rsidR="00071996" w:rsidRPr="00C45A03" w:rsidRDefault="00071996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 w:rsidRPr="00C45A03"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4252" w:type="dxa"/>
          </w:tcPr>
          <w:p w14:paraId="2C15D5ED" w14:textId="77777777" w:rsidR="005D3FC3" w:rsidRDefault="005D3FC3" w:rsidP="005D3FC3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</w:p>
          <w:p w14:paraId="6059E4B2" w14:textId="348237AE" w:rsidR="005D3FC3" w:rsidRDefault="005D3FC3" w:rsidP="005D3FC3">
            <w:pPr>
              <w:rPr>
                <w:rFonts w:ascii="Arial Narrow" w:eastAsia="Times New Roman" w:hAnsi="Arial Narrow" w:cs="Arial"/>
                <w:b/>
                <w:bCs/>
                <w:spacing w:val="1"/>
                <w:lang w:eastAsia="zh-CN"/>
              </w:rPr>
            </w:pPr>
            <w:bookmarkStart w:id="1" w:name="_Hlk181965737"/>
            <w:r w:rsidRPr="005D3FC3">
              <w:rPr>
                <w:rFonts w:ascii="Arial Narrow" w:eastAsia="Times New Roman" w:hAnsi="Arial Narrow" w:cs="Arial"/>
                <w:b/>
                <w:bCs/>
                <w:spacing w:val="1"/>
                <w:lang w:eastAsia="zh-CN"/>
              </w:rPr>
              <w:t>Bank Spółdzielczy Ziemi Łowickiej</w:t>
            </w: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zh-CN"/>
              </w:rPr>
              <w:t xml:space="preserve"> w </w:t>
            </w:r>
            <w:r w:rsidRPr="005D3FC3">
              <w:rPr>
                <w:rFonts w:ascii="Arial Narrow" w:eastAsia="Times New Roman" w:hAnsi="Arial Narrow" w:cs="Arial"/>
                <w:b/>
                <w:bCs/>
                <w:spacing w:val="1"/>
                <w:lang w:eastAsia="zh-CN"/>
              </w:rPr>
              <w:t xml:space="preserve"> Łowiczu</w:t>
            </w:r>
          </w:p>
          <w:p w14:paraId="10E8AEDA" w14:textId="21591A84" w:rsidR="005D3FC3" w:rsidRPr="005D3FC3" w:rsidRDefault="005D3FC3" w:rsidP="005D3FC3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zh-CN"/>
              </w:rPr>
              <w:t>u</w:t>
            </w:r>
            <w:r w:rsidRPr="005D3FC3">
              <w:rPr>
                <w:rFonts w:ascii="Arial Narrow" w:eastAsia="Times New Roman" w:hAnsi="Arial Narrow" w:cs="Arial"/>
                <w:b/>
                <w:bCs/>
                <w:spacing w:val="1"/>
                <w:lang w:eastAsia="zh-CN"/>
              </w:rPr>
              <w:t>l.: Stary Rynek 18</w:t>
            </w: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zh-CN"/>
              </w:rPr>
              <w:t>, 99 400 Łowicz</w:t>
            </w:r>
          </w:p>
          <w:bookmarkEnd w:id="1"/>
          <w:p w14:paraId="19CE5A25" w14:textId="77777777" w:rsidR="005D3FC3" w:rsidRPr="005D3FC3" w:rsidRDefault="005D3FC3" w:rsidP="005D3FC3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</w:p>
          <w:p w14:paraId="11D23B65" w14:textId="2A087F3B" w:rsidR="00071996" w:rsidRPr="00AD2B5E" w:rsidRDefault="00071996" w:rsidP="00F90CCA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</w:p>
        </w:tc>
        <w:tc>
          <w:tcPr>
            <w:tcW w:w="1929" w:type="dxa"/>
          </w:tcPr>
          <w:p w14:paraId="53FB357F" w14:textId="77777777" w:rsidR="005D3FC3" w:rsidRPr="005D3FC3" w:rsidRDefault="005D3FC3" w:rsidP="005D3FC3">
            <w:pPr>
              <w:jc w:val="center"/>
              <w:rPr>
                <w:rFonts w:ascii="Arial Narrow" w:hAnsi="Arial Narrow"/>
                <w:b/>
              </w:rPr>
            </w:pPr>
          </w:p>
          <w:p w14:paraId="493D43AB" w14:textId="67403661" w:rsidR="00071996" w:rsidRPr="0001369B" w:rsidRDefault="005D3FC3" w:rsidP="005D3FC3">
            <w:pPr>
              <w:jc w:val="center"/>
              <w:rPr>
                <w:rFonts w:ascii="Arial Narrow" w:hAnsi="Arial Narrow"/>
                <w:b/>
              </w:rPr>
            </w:pPr>
            <w:r w:rsidRPr="005D3FC3">
              <w:rPr>
                <w:rFonts w:ascii="Arial Narrow" w:hAnsi="Arial Narrow"/>
                <w:b/>
              </w:rPr>
              <w:t xml:space="preserve"> 596 448,49 </w:t>
            </w:r>
            <w:r w:rsidR="0058690A" w:rsidRPr="0058690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035" w:type="dxa"/>
          </w:tcPr>
          <w:p w14:paraId="54BC1E26" w14:textId="77777777" w:rsidR="0058690A" w:rsidRDefault="0058690A" w:rsidP="00F90CCA">
            <w:pPr>
              <w:jc w:val="center"/>
              <w:rPr>
                <w:rFonts w:ascii="Arial Narrow" w:hAnsi="Arial Narrow"/>
                <w:b/>
              </w:rPr>
            </w:pPr>
          </w:p>
          <w:p w14:paraId="3F39215A" w14:textId="2F679BAB" w:rsidR="005D3FC3" w:rsidRDefault="005D3FC3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 dzień</w:t>
            </w:r>
          </w:p>
        </w:tc>
      </w:tr>
    </w:tbl>
    <w:p w14:paraId="18252954" w14:textId="732A62E2" w:rsidR="00F31614" w:rsidRDefault="0073118D" w:rsidP="004C5F62">
      <w:pPr>
        <w:tabs>
          <w:tab w:val="left" w:pos="6480"/>
        </w:tabs>
      </w:pPr>
      <w:r>
        <w:softHyphen/>
      </w:r>
      <w:r>
        <w:softHyphen/>
      </w:r>
      <w:r>
        <w:softHyphen/>
      </w:r>
      <w:r w:rsidR="00971432">
        <w:tab/>
      </w:r>
      <w:r w:rsidR="004C5F62">
        <w:tab/>
      </w:r>
    </w:p>
    <w:p w14:paraId="73830A8D" w14:textId="77777777" w:rsidR="00BD12CF" w:rsidRDefault="00F31614" w:rsidP="004C5F62">
      <w:pPr>
        <w:tabs>
          <w:tab w:val="left" w:pos="6480"/>
        </w:tabs>
      </w:pPr>
      <w:r>
        <w:tab/>
      </w:r>
    </w:p>
    <w:p w14:paraId="3BA6128D" w14:textId="4A1B6F64" w:rsidR="005D3FC3" w:rsidRPr="004C5F62" w:rsidRDefault="00BD12CF" w:rsidP="005D3FC3">
      <w:pPr>
        <w:tabs>
          <w:tab w:val="left" w:pos="6480"/>
        </w:tabs>
        <w:rPr>
          <w:rFonts w:ascii="Arial Narrow" w:hAnsi="Arial Narrow"/>
        </w:rPr>
      </w:pPr>
      <w:r>
        <w:tab/>
      </w:r>
    </w:p>
    <w:p w14:paraId="7E965184" w14:textId="77777777" w:rsidR="00191DEB" w:rsidRPr="00191DEB" w:rsidRDefault="00191DEB" w:rsidP="00191DEB">
      <w:pPr>
        <w:tabs>
          <w:tab w:val="left" w:pos="6480"/>
        </w:tabs>
        <w:ind w:firstLine="5529"/>
        <w:rPr>
          <w:rFonts w:ascii="Arial Narrow" w:hAnsi="Arial Narrow"/>
        </w:rPr>
      </w:pPr>
      <w:r w:rsidRPr="00191DEB">
        <w:rPr>
          <w:rFonts w:ascii="Arial Narrow" w:hAnsi="Arial Narrow"/>
        </w:rPr>
        <w:t xml:space="preserve">Z up. Wójta Gminy Baranów </w:t>
      </w:r>
    </w:p>
    <w:p w14:paraId="67C236BA" w14:textId="77777777" w:rsidR="00191DEB" w:rsidRPr="00191DEB" w:rsidRDefault="00191DEB" w:rsidP="00191DEB">
      <w:pPr>
        <w:tabs>
          <w:tab w:val="left" w:pos="6480"/>
        </w:tabs>
        <w:ind w:firstLine="5529"/>
        <w:rPr>
          <w:rFonts w:ascii="Arial Narrow" w:hAnsi="Arial Narrow"/>
        </w:rPr>
      </w:pPr>
      <w:r w:rsidRPr="00191DEB">
        <w:rPr>
          <w:rFonts w:ascii="Arial Narrow" w:hAnsi="Arial Narrow"/>
        </w:rPr>
        <w:t xml:space="preserve">Jarosław Jacek </w:t>
      </w:r>
      <w:proofErr w:type="spellStart"/>
      <w:r w:rsidRPr="00191DEB">
        <w:rPr>
          <w:rFonts w:ascii="Arial Narrow" w:hAnsi="Arial Narrow"/>
        </w:rPr>
        <w:t>Przepiórkowski</w:t>
      </w:r>
      <w:proofErr w:type="spellEnd"/>
    </w:p>
    <w:p w14:paraId="6B7CB8A7" w14:textId="029EDD90" w:rsidR="00033E8B" w:rsidRPr="004C5F62" w:rsidRDefault="00033E8B" w:rsidP="004C5F62">
      <w:pPr>
        <w:tabs>
          <w:tab w:val="left" w:pos="6480"/>
        </w:tabs>
        <w:rPr>
          <w:rFonts w:ascii="Arial Narrow" w:hAnsi="Arial Narrow"/>
        </w:rPr>
      </w:pPr>
    </w:p>
    <w:sectPr w:rsidR="00033E8B" w:rsidRPr="004C5F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955E" w14:textId="77777777" w:rsidR="00B9025D" w:rsidRDefault="00B9025D" w:rsidP="00E77F00">
      <w:pPr>
        <w:spacing w:after="0" w:line="240" w:lineRule="auto"/>
      </w:pPr>
      <w:r>
        <w:separator/>
      </w:r>
    </w:p>
  </w:endnote>
  <w:endnote w:type="continuationSeparator" w:id="0">
    <w:p w14:paraId="248AD21B" w14:textId="77777777" w:rsidR="00B9025D" w:rsidRDefault="00B9025D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2CB7" w14:textId="77777777" w:rsidR="00B9025D" w:rsidRDefault="00B9025D" w:rsidP="00E77F00">
      <w:pPr>
        <w:spacing w:after="0" w:line="240" w:lineRule="auto"/>
      </w:pPr>
      <w:r>
        <w:separator/>
      </w:r>
    </w:p>
  </w:footnote>
  <w:footnote w:type="continuationSeparator" w:id="0">
    <w:p w14:paraId="306BAE21" w14:textId="77777777" w:rsidR="00B9025D" w:rsidRDefault="00B9025D" w:rsidP="00E7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FD72" w14:textId="2F43C0E0" w:rsidR="00D23A42" w:rsidRDefault="00D23A42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554B26B8" wp14:editId="3F19366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1369B"/>
    <w:rsid w:val="00033E8B"/>
    <w:rsid w:val="00040293"/>
    <w:rsid w:val="00056A09"/>
    <w:rsid w:val="00071996"/>
    <w:rsid w:val="00091A27"/>
    <w:rsid w:val="000A6993"/>
    <w:rsid w:val="000B1E41"/>
    <w:rsid w:val="000B2DA7"/>
    <w:rsid w:val="000C0A72"/>
    <w:rsid w:val="0015216B"/>
    <w:rsid w:val="00186EF0"/>
    <w:rsid w:val="00191DEB"/>
    <w:rsid w:val="001B1D4E"/>
    <w:rsid w:val="001B21DF"/>
    <w:rsid w:val="001C3960"/>
    <w:rsid w:val="001D42F1"/>
    <w:rsid w:val="00216354"/>
    <w:rsid w:val="0022127F"/>
    <w:rsid w:val="002366C5"/>
    <w:rsid w:val="00284F30"/>
    <w:rsid w:val="002957DD"/>
    <w:rsid w:val="00297E33"/>
    <w:rsid w:val="002A0F7D"/>
    <w:rsid w:val="002C71C4"/>
    <w:rsid w:val="002E18AD"/>
    <w:rsid w:val="002E52D7"/>
    <w:rsid w:val="00334DF1"/>
    <w:rsid w:val="00351257"/>
    <w:rsid w:val="0035238D"/>
    <w:rsid w:val="003846DD"/>
    <w:rsid w:val="003A46EA"/>
    <w:rsid w:val="003C1DD6"/>
    <w:rsid w:val="003D0F2A"/>
    <w:rsid w:val="003F61BB"/>
    <w:rsid w:val="00401D82"/>
    <w:rsid w:val="00403BA2"/>
    <w:rsid w:val="004A1C16"/>
    <w:rsid w:val="004A5818"/>
    <w:rsid w:val="004A6420"/>
    <w:rsid w:val="004C5F62"/>
    <w:rsid w:val="004E51BF"/>
    <w:rsid w:val="00562469"/>
    <w:rsid w:val="00570427"/>
    <w:rsid w:val="0058690A"/>
    <w:rsid w:val="005D3FC3"/>
    <w:rsid w:val="005E5876"/>
    <w:rsid w:val="00625048"/>
    <w:rsid w:val="00640C24"/>
    <w:rsid w:val="00661033"/>
    <w:rsid w:val="006B147A"/>
    <w:rsid w:val="006B5651"/>
    <w:rsid w:val="007008BA"/>
    <w:rsid w:val="00714610"/>
    <w:rsid w:val="0073118D"/>
    <w:rsid w:val="0075399F"/>
    <w:rsid w:val="00760853"/>
    <w:rsid w:val="0079594F"/>
    <w:rsid w:val="007E688B"/>
    <w:rsid w:val="008107E5"/>
    <w:rsid w:val="00821D7E"/>
    <w:rsid w:val="0082228B"/>
    <w:rsid w:val="00824C46"/>
    <w:rsid w:val="00861D41"/>
    <w:rsid w:val="00896F7B"/>
    <w:rsid w:val="00897909"/>
    <w:rsid w:val="008C1A81"/>
    <w:rsid w:val="008E3093"/>
    <w:rsid w:val="008E5485"/>
    <w:rsid w:val="00916597"/>
    <w:rsid w:val="009364B9"/>
    <w:rsid w:val="00957838"/>
    <w:rsid w:val="00960A12"/>
    <w:rsid w:val="00971432"/>
    <w:rsid w:val="009C560F"/>
    <w:rsid w:val="00A007E1"/>
    <w:rsid w:val="00A20A4E"/>
    <w:rsid w:val="00A24160"/>
    <w:rsid w:val="00A31F73"/>
    <w:rsid w:val="00A46600"/>
    <w:rsid w:val="00A56C39"/>
    <w:rsid w:val="00A64BA4"/>
    <w:rsid w:val="00A826DC"/>
    <w:rsid w:val="00AA1156"/>
    <w:rsid w:val="00AD2B5E"/>
    <w:rsid w:val="00B070E1"/>
    <w:rsid w:val="00B10940"/>
    <w:rsid w:val="00B9025D"/>
    <w:rsid w:val="00B9241E"/>
    <w:rsid w:val="00BA535B"/>
    <w:rsid w:val="00BC5722"/>
    <w:rsid w:val="00BD12CF"/>
    <w:rsid w:val="00C0387E"/>
    <w:rsid w:val="00C04562"/>
    <w:rsid w:val="00C20A6E"/>
    <w:rsid w:val="00C45A03"/>
    <w:rsid w:val="00C4690D"/>
    <w:rsid w:val="00C53349"/>
    <w:rsid w:val="00C55438"/>
    <w:rsid w:val="00C666A3"/>
    <w:rsid w:val="00C81E26"/>
    <w:rsid w:val="00CB0F04"/>
    <w:rsid w:val="00CE403F"/>
    <w:rsid w:val="00CE4B43"/>
    <w:rsid w:val="00CF59BE"/>
    <w:rsid w:val="00CF7E2C"/>
    <w:rsid w:val="00D23A42"/>
    <w:rsid w:val="00D43DA4"/>
    <w:rsid w:val="00D53C55"/>
    <w:rsid w:val="00DF1B71"/>
    <w:rsid w:val="00E25077"/>
    <w:rsid w:val="00E61215"/>
    <w:rsid w:val="00E63E84"/>
    <w:rsid w:val="00E77F00"/>
    <w:rsid w:val="00ED7EAD"/>
    <w:rsid w:val="00EE4B50"/>
    <w:rsid w:val="00F16FAB"/>
    <w:rsid w:val="00F31614"/>
    <w:rsid w:val="00F44F1D"/>
    <w:rsid w:val="00F9083F"/>
    <w:rsid w:val="00FA1AF1"/>
    <w:rsid w:val="00FB4A34"/>
    <w:rsid w:val="00FC7393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570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ny3">
    <w:name w:val="Normalny3"/>
    <w:basedOn w:val="Domylnaczcionkaakapitu"/>
    <w:rsid w:val="001C3960"/>
  </w:style>
  <w:style w:type="character" w:customStyle="1" w:styleId="Normalny4">
    <w:name w:val="Normalny4"/>
    <w:basedOn w:val="Domylnaczcionkaakapitu"/>
    <w:rsid w:val="0075399F"/>
  </w:style>
  <w:style w:type="character" w:customStyle="1" w:styleId="Normalny5">
    <w:name w:val="Normalny5"/>
    <w:rsid w:val="008E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99</cp:revision>
  <cp:lastPrinted>2024-02-05T16:11:00Z</cp:lastPrinted>
  <dcterms:created xsi:type="dcterms:W3CDTF">2023-04-05T14:36:00Z</dcterms:created>
  <dcterms:modified xsi:type="dcterms:W3CDTF">2024-11-08T13:45:00Z</dcterms:modified>
</cp:coreProperties>
</file>