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FD6" w:rsidRPr="001E4380" w:rsidRDefault="00A84E12" w:rsidP="001E4380">
      <w:pPr>
        <w:pStyle w:val="Nagwekspisutreci"/>
      </w:pPr>
      <w:r w:rsidRPr="001E4380">
        <w:t>Specyfikacja Warunków Zamówienia</w:t>
      </w:r>
    </w:p>
    <w:p w:rsidR="00A84E12" w:rsidRPr="001E4380" w:rsidRDefault="00A84E12" w:rsidP="001E4380">
      <w:pPr>
        <w:pStyle w:val="Nagwekspisutreci"/>
      </w:pPr>
      <w:r w:rsidRPr="001E4380">
        <w:t>(SWZ)</w:t>
      </w:r>
    </w:p>
    <w:p w:rsidR="00F42560" w:rsidRPr="001E4380" w:rsidRDefault="00F42560" w:rsidP="001E438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C1FD6" w:rsidRPr="001E4380" w:rsidRDefault="002C1FD6" w:rsidP="001E4380">
      <w:pPr>
        <w:pStyle w:val="Nagwek2"/>
      </w:pPr>
      <w:r w:rsidRPr="001E4380">
        <w:t xml:space="preserve">Nazwa oraz adres Zamawiającego, numer telefonu, adres poczty elektronicznej oraz strony internetowej prowadzonego postępowania: </w:t>
      </w:r>
    </w:p>
    <w:p w:rsidR="00F467A5" w:rsidRPr="001E4380" w:rsidRDefault="002C1FD6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Zamawiający: </w:t>
      </w:r>
      <w:r w:rsidR="00FA0D8A" w:rsidRPr="001E4380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1E4380">
        <w:rPr>
          <w:rFonts w:asciiTheme="minorHAnsi" w:hAnsiTheme="minorHAnsi" w:cstheme="minorHAnsi"/>
          <w:b/>
          <w:szCs w:val="24"/>
        </w:rPr>
        <w:t>, u</w:t>
      </w:r>
      <w:r w:rsidR="00FA0D8A" w:rsidRPr="001E4380">
        <w:rPr>
          <w:rFonts w:asciiTheme="minorHAnsi" w:hAnsiTheme="minorHAnsi" w:cstheme="minorHAnsi"/>
          <w:b/>
          <w:szCs w:val="24"/>
        </w:rPr>
        <w:t>l. Waszyngtona 4/8</w:t>
      </w:r>
      <w:r w:rsidRPr="001E4380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1E4380">
        <w:rPr>
          <w:rFonts w:asciiTheme="minorHAnsi" w:hAnsiTheme="minorHAnsi" w:cstheme="minorHAnsi"/>
          <w:b/>
          <w:szCs w:val="24"/>
        </w:rPr>
        <w:t>42-2</w:t>
      </w:r>
      <w:r w:rsidR="008F4E20" w:rsidRPr="001E4380">
        <w:rPr>
          <w:rFonts w:asciiTheme="minorHAnsi" w:hAnsiTheme="minorHAnsi" w:cstheme="minorHAnsi"/>
          <w:b/>
          <w:szCs w:val="24"/>
        </w:rPr>
        <w:t>17</w:t>
      </w:r>
      <w:r w:rsidR="00FA0D8A" w:rsidRPr="001E4380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C1FD6" w:rsidRPr="001E4380" w:rsidRDefault="002C1FD6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Numer telefonu: </w:t>
      </w:r>
      <w:r w:rsidRPr="001E4380">
        <w:rPr>
          <w:rFonts w:asciiTheme="minorHAnsi" w:hAnsiTheme="minorHAnsi" w:cstheme="minorHAnsi"/>
          <w:b/>
          <w:szCs w:val="24"/>
        </w:rPr>
        <w:t>+48 34 37 84 2</w:t>
      </w:r>
      <w:r w:rsidR="00AD2C2C" w:rsidRPr="001E4380">
        <w:rPr>
          <w:rFonts w:asciiTheme="minorHAnsi" w:hAnsiTheme="minorHAnsi" w:cstheme="minorHAnsi"/>
          <w:b/>
          <w:szCs w:val="24"/>
        </w:rPr>
        <w:t>1</w:t>
      </w:r>
      <w:r w:rsidR="00A06972" w:rsidRPr="001E4380">
        <w:rPr>
          <w:rFonts w:asciiTheme="minorHAnsi" w:hAnsiTheme="minorHAnsi" w:cstheme="minorHAnsi"/>
          <w:b/>
          <w:szCs w:val="24"/>
        </w:rPr>
        <w:t>1</w:t>
      </w:r>
    </w:p>
    <w:p w:rsidR="002C1FD6" w:rsidRPr="001E4380" w:rsidRDefault="002C1FD6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Adres poczty elektronicznej: </w:t>
      </w:r>
      <w:hyperlink r:id="rId8" w:history="1">
        <w:r w:rsidR="00A2574B" w:rsidRPr="001E4380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h.maruszczyk@ujd.edu.pl</w:t>
        </w:r>
      </w:hyperlink>
      <w:r w:rsidR="002C0508" w:rsidRPr="001E4380">
        <w:rPr>
          <w:rFonts w:asciiTheme="minorHAnsi" w:hAnsiTheme="minorHAnsi" w:cstheme="minorHAnsi"/>
          <w:b/>
          <w:szCs w:val="24"/>
        </w:rPr>
        <w:t xml:space="preserve"> </w:t>
      </w:r>
    </w:p>
    <w:p w:rsidR="002C1FD6" w:rsidRPr="001E4380" w:rsidRDefault="002C1FD6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1E4380">
        <w:rPr>
          <w:rFonts w:asciiTheme="minorHAnsi" w:hAnsiTheme="minorHAnsi" w:cstheme="minorHAnsi"/>
          <w:szCs w:val="24"/>
        </w:rPr>
        <w:t xml:space="preserve"> </w:t>
      </w:r>
      <w:hyperlink r:id="rId9" w:tooltip="adres strony internetowej na której dostępne są dokumenty postępowania. Strona służy do kontaktu z zamawiającym i składania ofert" w:history="1">
        <w:r w:rsidR="002C0508" w:rsidRPr="001E4380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https://platformazakupowa.pl/pn/ajd_czest/proceedings</w:t>
        </w:r>
      </w:hyperlink>
      <w:r w:rsidR="002C0508" w:rsidRPr="001E4380">
        <w:rPr>
          <w:rFonts w:asciiTheme="minorHAnsi" w:hAnsiTheme="minorHAnsi" w:cstheme="minorHAnsi"/>
          <w:szCs w:val="24"/>
        </w:rPr>
        <w:t xml:space="preserve"> </w:t>
      </w:r>
    </w:p>
    <w:p w:rsidR="003855E5" w:rsidRPr="001E4380" w:rsidRDefault="003855E5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SWZ oraz inne dokumenty bezpośrednio związane z </w:t>
      </w:r>
      <w:r w:rsidR="00CD61FB" w:rsidRPr="001E4380">
        <w:rPr>
          <w:rFonts w:asciiTheme="minorHAnsi" w:hAnsiTheme="minorHAnsi" w:cstheme="minorHAnsi"/>
          <w:szCs w:val="24"/>
        </w:rPr>
        <w:t>postepowaniem:</w:t>
      </w:r>
      <w:r w:rsidR="003C47B7" w:rsidRPr="001E4380">
        <w:rPr>
          <w:rFonts w:asciiTheme="minorHAnsi" w:hAnsiTheme="minorHAnsi" w:cstheme="minorHAnsi"/>
          <w:szCs w:val="24"/>
        </w:rPr>
        <w:t xml:space="preserve"> </w:t>
      </w:r>
      <w:hyperlink r:id="rId10" w:history="1">
        <w:r w:rsidR="00E45B5D" w:rsidRPr="001E4380">
          <w:rPr>
            <w:rFonts w:asciiTheme="minorHAnsi" w:hAnsiTheme="minorHAnsi" w:cstheme="minorHAnsi"/>
            <w:b/>
            <w:color w:val="000000" w:themeColor="text1"/>
            <w:szCs w:val="24"/>
            <w:u w:val="single"/>
          </w:rPr>
          <w:t>https://platformazakupowa.pl/transakcja/1090872</w:t>
        </w:r>
        <w:r w:rsidR="00E45B5D" w:rsidRPr="001E4380">
          <w:rPr>
            <w:rFonts w:asciiTheme="minorHAnsi" w:hAnsiTheme="minorHAnsi" w:cstheme="minorHAnsi"/>
            <w:color w:val="000000" w:themeColor="text1"/>
            <w:szCs w:val="24"/>
            <w:u w:val="single"/>
          </w:rPr>
          <w:t xml:space="preserve"> </w:t>
        </w:r>
      </w:hyperlink>
      <w:r w:rsidR="002C0508" w:rsidRPr="001E438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9F280B" w:rsidRPr="001E4380" w:rsidRDefault="009F280B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Numer referencyjny postępowania: </w:t>
      </w:r>
      <w:r w:rsidRPr="001E4380">
        <w:rPr>
          <w:rFonts w:asciiTheme="minorHAnsi" w:hAnsiTheme="minorHAnsi" w:cstheme="minorHAnsi"/>
          <w:b/>
          <w:szCs w:val="24"/>
        </w:rPr>
        <w:t>ZP.26.1</w:t>
      </w:r>
      <w:r w:rsidR="00042AA9" w:rsidRPr="001E4380">
        <w:rPr>
          <w:rFonts w:asciiTheme="minorHAnsi" w:hAnsiTheme="minorHAnsi" w:cstheme="minorHAnsi"/>
          <w:b/>
          <w:szCs w:val="24"/>
        </w:rPr>
        <w:t>.</w:t>
      </w:r>
      <w:r w:rsidR="00E45B5D" w:rsidRPr="001E4380">
        <w:rPr>
          <w:rFonts w:asciiTheme="minorHAnsi" w:hAnsiTheme="minorHAnsi" w:cstheme="minorHAnsi"/>
          <w:b/>
          <w:szCs w:val="24"/>
        </w:rPr>
        <w:t>15.2025</w:t>
      </w:r>
    </w:p>
    <w:p w:rsidR="002C1FD6" w:rsidRPr="001E4380" w:rsidRDefault="002C1FD6" w:rsidP="001E4380">
      <w:pPr>
        <w:pStyle w:val="Nagwek2"/>
      </w:pPr>
      <w:r w:rsidRPr="001E4380">
        <w:t>Tryb udzielenia zamówienia</w:t>
      </w:r>
      <w:r w:rsidR="00314D58" w:rsidRPr="001E4380">
        <w:t>:</w:t>
      </w:r>
    </w:p>
    <w:p w:rsidR="00040870" w:rsidRPr="001E4380" w:rsidRDefault="00040870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1E4380">
        <w:rPr>
          <w:rFonts w:asciiTheme="minorHAnsi" w:hAnsiTheme="minorHAnsi" w:cstheme="minorHAnsi"/>
          <w:szCs w:val="24"/>
        </w:rPr>
        <w:t xml:space="preserve">przepisami </w:t>
      </w:r>
      <w:r w:rsidRPr="001E4380">
        <w:rPr>
          <w:rFonts w:asciiTheme="minorHAnsi" w:hAnsiTheme="minorHAnsi" w:cstheme="minorHAnsi"/>
          <w:szCs w:val="24"/>
        </w:rPr>
        <w:t>ustaw</w:t>
      </w:r>
      <w:r w:rsidR="00A3555F" w:rsidRPr="001E4380">
        <w:rPr>
          <w:rFonts w:asciiTheme="minorHAnsi" w:hAnsiTheme="minorHAnsi" w:cstheme="minorHAnsi"/>
          <w:szCs w:val="24"/>
        </w:rPr>
        <w:t>y</w:t>
      </w:r>
      <w:r w:rsidRPr="001E4380">
        <w:rPr>
          <w:rFonts w:asciiTheme="minorHAnsi" w:hAnsiTheme="minorHAnsi" w:cstheme="minorHAnsi"/>
          <w:szCs w:val="24"/>
        </w:rPr>
        <w:t xml:space="preserve"> z dnia 11 września 2019 roku Prawo zamówień publicznych (Dz.U. 20</w:t>
      </w:r>
      <w:r w:rsidR="00042AA9" w:rsidRPr="001E4380">
        <w:rPr>
          <w:rFonts w:asciiTheme="minorHAnsi" w:hAnsiTheme="minorHAnsi" w:cstheme="minorHAnsi"/>
          <w:szCs w:val="24"/>
        </w:rPr>
        <w:t>2</w:t>
      </w:r>
      <w:r w:rsidR="00B34024" w:rsidRPr="001E4380">
        <w:rPr>
          <w:rFonts w:asciiTheme="minorHAnsi" w:hAnsiTheme="minorHAnsi" w:cstheme="minorHAnsi"/>
          <w:szCs w:val="24"/>
        </w:rPr>
        <w:t>4</w:t>
      </w:r>
      <w:r w:rsidR="008C424C" w:rsidRPr="001E4380">
        <w:rPr>
          <w:rFonts w:asciiTheme="minorHAnsi" w:hAnsiTheme="minorHAnsi" w:cstheme="minorHAnsi"/>
          <w:szCs w:val="24"/>
        </w:rPr>
        <w:t xml:space="preserve"> poz. </w:t>
      </w:r>
      <w:r w:rsidR="00B34024" w:rsidRPr="001E4380">
        <w:rPr>
          <w:rFonts w:asciiTheme="minorHAnsi" w:hAnsiTheme="minorHAnsi" w:cstheme="minorHAnsi"/>
          <w:szCs w:val="24"/>
        </w:rPr>
        <w:t>1320</w:t>
      </w:r>
      <w:r w:rsidRPr="001E4380">
        <w:rPr>
          <w:rFonts w:asciiTheme="minorHAnsi" w:hAnsiTheme="minorHAnsi" w:cstheme="minorHAnsi"/>
          <w:szCs w:val="24"/>
        </w:rPr>
        <w:t xml:space="preserve">) – zwaną dalej „ustawa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”. W sprawach nieuregulowanych w niniejszej SWZ stosuje się przepisy ustawy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 wraz z aktami wykonawczymi wydanymi do tej ustawy.</w:t>
      </w:r>
    </w:p>
    <w:p w:rsidR="00F03551" w:rsidRPr="001E4380" w:rsidRDefault="00040870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pkt 1 ustawy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>.</w:t>
      </w:r>
    </w:p>
    <w:p w:rsidR="00F03551" w:rsidRPr="001E4380" w:rsidRDefault="002C1FD6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1E4380">
        <w:rPr>
          <w:rFonts w:asciiTheme="minorHAnsi" w:hAnsiTheme="minorHAnsi" w:cstheme="minorHAnsi"/>
          <w:szCs w:val="24"/>
        </w:rPr>
        <w:t xml:space="preserve">przeprowadzenia negocjacji treści złożonych ofert, zgodnie z art. 275 pkt 1 ustawy </w:t>
      </w:r>
      <w:proofErr w:type="spellStart"/>
      <w:r w:rsidR="00F03551" w:rsidRPr="001E4380">
        <w:rPr>
          <w:rFonts w:asciiTheme="minorHAnsi" w:hAnsiTheme="minorHAnsi" w:cstheme="minorHAnsi"/>
          <w:szCs w:val="24"/>
        </w:rPr>
        <w:t>Pzp</w:t>
      </w:r>
      <w:proofErr w:type="spellEnd"/>
      <w:r w:rsidR="00A54A41" w:rsidRPr="001E4380">
        <w:rPr>
          <w:rFonts w:asciiTheme="minorHAnsi" w:hAnsiTheme="minorHAnsi" w:cstheme="minorHAnsi"/>
          <w:szCs w:val="24"/>
        </w:rPr>
        <w:t>.</w:t>
      </w:r>
    </w:p>
    <w:p w:rsidR="00040870" w:rsidRPr="001E4380" w:rsidRDefault="00955795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1E4380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:rsidR="002C1FD6" w:rsidRPr="001E4380" w:rsidRDefault="002C1FD6" w:rsidP="001E4380">
      <w:pPr>
        <w:pStyle w:val="Nagwek2"/>
      </w:pPr>
      <w:r w:rsidRPr="001E4380">
        <w:t>P</w:t>
      </w:r>
      <w:r w:rsidR="00955795" w:rsidRPr="001E4380">
        <w:t>rzedmiot zamówienia i jego zakres</w:t>
      </w:r>
      <w:r w:rsidR="00314D58" w:rsidRPr="001E4380">
        <w:t>:</w:t>
      </w:r>
    </w:p>
    <w:p w:rsidR="003D2C59" w:rsidRPr="001E4380" w:rsidRDefault="00F65BA9" w:rsidP="001E4380">
      <w:pPr>
        <w:pStyle w:val="Akapitzlist"/>
        <w:numPr>
          <w:ilvl w:val="1"/>
          <w:numId w:val="8"/>
        </w:numPr>
        <w:tabs>
          <w:tab w:val="num" w:pos="426"/>
        </w:tabs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A2315" w:rsidRPr="001E4380">
        <w:rPr>
          <w:rFonts w:asciiTheme="minorHAnsi" w:hAnsiTheme="minorHAnsi" w:cstheme="minorHAnsi"/>
          <w:b/>
          <w:sz w:val="24"/>
          <w:szCs w:val="24"/>
        </w:rPr>
        <w:t xml:space="preserve">kompleksowa usługa </w:t>
      </w:r>
      <w:r w:rsidR="000910B8" w:rsidRPr="001E4380">
        <w:rPr>
          <w:rFonts w:asciiTheme="minorHAnsi" w:hAnsiTheme="minorHAnsi" w:cstheme="minorHAnsi"/>
          <w:b/>
          <w:sz w:val="24"/>
          <w:szCs w:val="24"/>
        </w:rPr>
        <w:t xml:space="preserve">w zakresie rezerwacji, sprzedaży i dostarczenia zagranicznych (międzynarodowych i międzykontynentalnych)  oraz krajowych biletów lotniczych do siedziby Zamawiającego lub </w:t>
      </w:r>
      <w:r w:rsidR="0066346F" w:rsidRPr="001E4380">
        <w:rPr>
          <w:rFonts w:asciiTheme="minorHAnsi" w:hAnsiTheme="minorHAnsi" w:cstheme="minorHAnsi"/>
          <w:b/>
          <w:sz w:val="24"/>
          <w:szCs w:val="24"/>
        </w:rPr>
        <w:t xml:space="preserve">w miejsce przez niego wskazane </w:t>
      </w:r>
      <w:r w:rsidR="000910B8" w:rsidRPr="001E4380">
        <w:rPr>
          <w:rFonts w:asciiTheme="minorHAnsi" w:hAnsiTheme="minorHAnsi" w:cstheme="minorHAnsi"/>
          <w:b/>
          <w:sz w:val="24"/>
          <w:szCs w:val="24"/>
        </w:rPr>
        <w:t>oraz pośredniczenia w</w:t>
      </w:r>
      <w:r w:rsidR="001568B2" w:rsidRPr="001E4380">
        <w:rPr>
          <w:rFonts w:asciiTheme="minorHAnsi" w:hAnsiTheme="minorHAnsi" w:cstheme="minorHAnsi"/>
          <w:b/>
          <w:sz w:val="24"/>
          <w:szCs w:val="24"/>
        </w:rPr>
        <w:t xml:space="preserve"> uzyskiwaniu i dostarczaniu wiz, </w:t>
      </w:r>
      <w:r w:rsidR="000910B8" w:rsidRPr="001E4380">
        <w:rPr>
          <w:rFonts w:asciiTheme="minorHAnsi" w:hAnsiTheme="minorHAnsi" w:cstheme="minorHAnsi"/>
          <w:b/>
          <w:sz w:val="24"/>
          <w:szCs w:val="24"/>
        </w:rPr>
        <w:t>w tym odbierania od osób starających się o wizę dokumentów potrzebnych do jej uzyskania</w:t>
      </w:r>
      <w:r w:rsidR="008A2315" w:rsidRPr="001E4380">
        <w:rPr>
          <w:rFonts w:asciiTheme="minorHAnsi" w:hAnsiTheme="minorHAnsi" w:cstheme="minorHAnsi"/>
          <w:b/>
          <w:sz w:val="24"/>
          <w:szCs w:val="24"/>
        </w:rPr>
        <w:t>.</w:t>
      </w:r>
    </w:p>
    <w:p w:rsidR="003D2C59" w:rsidRPr="001E4380" w:rsidRDefault="003D2C59" w:rsidP="001E4380">
      <w:pPr>
        <w:pStyle w:val="Akapitzlist"/>
        <w:numPr>
          <w:ilvl w:val="1"/>
          <w:numId w:val="8"/>
        </w:numPr>
        <w:tabs>
          <w:tab w:val="num" w:pos="426"/>
        </w:tabs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Kody Wspólnego Słownika Zamówień CPV: 63512000-1 usługi sprzedaży biletów podróżnych i pakietów wycieczkowych, 60400000-2 usługi transportu lotniczego</w:t>
      </w:r>
    </w:p>
    <w:p w:rsidR="00B61C9A" w:rsidRPr="001E4380" w:rsidRDefault="00B61C9A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Zamawiający nie dopuszcza składania ofert wariantowych.</w:t>
      </w:r>
    </w:p>
    <w:p w:rsidR="00B61C9A" w:rsidRPr="001E4380" w:rsidRDefault="00B61C9A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lastRenderedPageBreak/>
        <w:t xml:space="preserve">Zamawiający nie dopuszcza składania ofert częściowych. </w:t>
      </w:r>
      <w:r w:rsidRPr="001E4380">
        <w:rPr>
          <w:rFonts w:asciiTheme="minorHAnsi" w:hAnsiTheme="minorHAnsi" w:cstheme="minorHAnsi"/>
          <w:sz w:val="24"/>
          <w:szCs w:val="24"/>
        </w:rPr>
        <w:t>Podział niniejszego zamówienia na części groziłby nadmiernymi trudnościami technicznymi oraz nadmiernymi kosztami wykonania zamówienia. Ponadto potrzeba skoordynowania działań różnych wykonawców realizujących poszczególne części zamówienia mogłaby w sposób rażący zagrozić właściwemu wykonaniu usługi.</w:t>
      </w:r>
    </w:p>
    <w:p w:rsidR="00223B2C" w:rsidRPr="001E4380" w:rsidRDefault="00223B2C" w:rsidP="001E4380">
      <w:pPr>
        <w:pStyle w:val="Akapitzlist"/>
        <w:numPr>
          <w:ilvl w:val="1"/>
          <w:numId w:val="8"/>
        </w:numPr>
        <w:tabs>
          <w:tab w:val="num" w:pos="426"/>
        </w:tabs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Cs/>
          <w:sz w:val="24"/>
          <w:szCs w:val="24"/>
        </w:rPr>
        <w:t>Przedmiot zamówienia jest udzielany w częściach, z których każda stanowi przedmiot odrębnego postępowania.</w:t>
      </w:r>
    </w:p>
    <w:p w:rsidR="009D5A26" w:rsidRPr="001E4380" w:rsidRDefault="00F65BA9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Cs/>
          <w:sz w:val="24"/>
          <w:szCs w:val="24"/>
        </w:rPr>
        <w:t xml:space="preserve">Zamawiający przewiduje zapotrzebowanie na bilety lotnicze w następujących kierunkach: </w:t>
      </w:r>
    </w:p>
    <w:p w:rsidR="001659C9" w:rsidRPr="001E4380" w:rsidRDefault="001659C9" w:rsidP="001E4380">
      <w:pPr>
        <w:shd w:val="clear" w:color="auto" w:fill="FFFFFF" w:themeFill="background1"/>
        <w:spacing w:after="0" w:line="276" w:lineRule="auto"/>
        <w:ind w:left="1560" w:hanging="142"/>
        <w:rPr>
          <w:rFonts w:asciiTheme="minorHAnsi" w:hAnsiTheme="minorHAnsi" w:cstheme="minorHAnsi"/>
          <w:bCs/>
          <w:sz w:val="24"/>
          <w:szCs w:val="24"/>
        </w:rPr>
      </w:pPr>
      <w:r w:rsidRPr="001E4380">
        <w:rPr>
          <w:rFonts w:asciiTheme="minorHAnsi" w:hAnsiTheme="minorHAnsi" w:cstheme="minorHAnsi"/>
          <w:bCs/>
          <w:sz w:val="24"/>
          <w:szCs w:val="24"/>
        </w:rPr>
        <w:t xml:space="preserve">a) międzynarodowe:  Włochy, Macedonia, </w:t>
      </w:r>
      <w:r w:rsidR="00E45B5D" w:rsidRPr="001E4380">
        <w:rPr>
          <w:rFonts w:asciiTheme="minorHAnsi" w:hAnsiTheme="minorHAnsi" w:cstheme="minorHAnsi"/>
          <w:bCs/>
          <w:sz w:val="24"/>
          <w:szCs w:val="24"/>
        </w:rPr>
        <w:t xml:space="preserve">Szkocja, Holandia, Hiszpania, </w:t>
      </w:r>
      <w:r w:rsidRPr="001E4380">
        <w:rPr>
          <w:rFonts w:asciiTheme="minorHAnsi" w:hAnsiTheme="minorHAnsi" w:cstheme="minorHAnsi"/>
          <w:bCs/>
          <w:sz w:val="24"/>
          <w:szCs w:val="24"/>
        </w:rPr>
        <w:t xml:space="preserve">Portugalia, </w:t>
      </w:r>
      <w:r w:rsidR="00E45B5D" w:rsidRPr="001E4380">
        <w:rPr>
          <w:rFonts w:asciiTheme="minorHAnsi" w:hAnsiTheme="minorHAnsi" w:cstheme="minorHAnsi"/>
          <w:bCs/>
          <w:sz w:val="24"/>
          <w:szCs w:val="24"/>
        </w:rPr>
        <w:t>Francja, Bułgaria, Estonia, Bruksela, Łotwa, Finlandia, Niemcy, Grecja, Dania, Rumunia, Turcja</w:t>
      </w:r>
      <w:r w:rsidR="00BB1E98" w:rsidRPr="001E4380">
        <w:rPr>
          <w:rFonts w:asciiTheme="minorHAnsi" w:hAnsiTheme="minorHAnsi" w:cstheme="minorHAnsi"/>
          <w:bCs/>
          <w:sz w:val="24"/>
          <w:szCs w:val="24"/>
        </w:rPr>
        <w:t>.</w:t>
      </w:r>
    </w:p>
    <w:p w:rsidR="001659C9" w:rsidRPr="001E4380" w:rsidRDefault="001659C9" w:rsidP="001E4380">
      <w:pPr>
        <w:shd w:val="clear" w:color="auto" w:fill="FFFFFF" w:themeFill="background1"/>
        <w:spacing w:after="0" w:line="276" w:lineRule="auto"/>
        <w:ind w:left="1560" w:hanging="142"/>
        <w:rPr>
          <w:rFonts w:asciiTheme="minorHAnsi" w:hAnsiTheme="minorHAnsi" w:cstheme="minorHAnsi"/>
          <w:bCs/>
          <w:sz w:val="24"/>
          <w:szCs w:val="24"/>
        </w:rPr>
      </w:pPr>
      <w:r w:rsidRPr="001E4380">
        <w:rPr>
          <w:rFonts w:asciiTheme="minorHAnsi" w:hAnsiTheme="minorHAnsi" w:cstheme="minorHAnsi"/>
          <w:bCs/>
          <w:sz w:val="24"/>
          <w:szCs w:val="24"/>
        </w:rPr>
        <w:t xml:space="preserve">b) międzykontynentalne: </w:t>
      </w:r>
      <w:r w:rsidR="00BB1E98" w:rsidRPr="001E4380">
        <w:rPr>
          <w:rFonts w:asciiTheme="minorHAnsi" w:hAnsiTheme="minorHAnsi" w:cstheme="minorHAnsi"/>
          <w:bCs/>
          <w:sz w:val="24"/>
          <w:szCs w:val="24"/>
        </w:rPr>
        <w:t xml:space="preserve">Kanada, </w:t>
      </w:r>
      <w:r w:rsidR="00E45B5D" w:rsidRPr="001E4380">
        <w:rPr>
          <w:rFonts w:asciiTheme="minorHAnsi" w:hAnsiTheme="minorHAnsi" w:cstheme="minorHAnsi"/>
          <w:bCs/>
          <w:sz w:val="24"/>
          <w:szCs w:val="24"/>
        </w:rPr>
        <w:t xml:space="preserve">Egipt, </w:t>
      </w:r>
      <w:r w:rsidR="00BB1E98" w:rsidRPr="001E4380">
        <w:rPr>
          <w:rFonts w:asciiTheme="minorHAnsi" w:hAnsiTheme="minorHAnsi" w:cstheme="minorHAnsi"/>
          <w:bCs/>
          <w:sz w:val="24"/>
          <w:szCs w:val="24"/>
        </w:rPr>
        <w:t xml:space="preserve">Indie, Oman, </w:t>
      </w:r>
      <w:r w:rsidR="00E45B5D" w:rsidRPr="001E4380">
        <w:rPr>
          <w:rFonts w:asciiTheme="minorHAnsi" w:hAnsiTheme="minorHAnsi" w:cstheme="minorHAnsi"/>
          <w:bCs/>
          <w:sz w:val="24"/>
          <w:szCs w:val="24"/>
        </w:rPr>
        <w:t xml:space="preserve">Maroko, Chile, </w:t>
      </w:r>
      <w:r w:rsidR="00BB1E98" w:rsidRPr="001E4380">
        <w:rPr>
          <w:rFonts w:asciiTheme="minorHAnsi" w:hAnsiTheme="minorHAnsi" w:cstheme="minorHAnsi"/>
          <w:bCs/>
          <w:sz w:val="24"/>
          <w:szCs w:val="24"/>
        </w:rPr>
        <w:t>Chiny.</w:t>
      </w:r>
    </w:p>
    <w:p w:rsidR="001659C9" w:rsidRPr="001E4380" w:rsidRDefault="001659C9" w:rsidP="001E4380">
      <w:pPr>
        <w:shd w:val="clear" w:color="auto" w:fill="FFFFFF" w:themeFill="background1"/>
        <w:spacing w:after="0" w:line="276" w:lineRule="auto"/>
        <w:ind w:left="1560" w:hanging="142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Cs/>
          <w:sz w:val="24"/>
          <w:szCs w:val="24"/>
        </w:rPr>
        <w:t>c) Krajowe: Gdańsk</w:t>
      </w:r>
      <w:r w:rsidR="00A240A9" w:rsidRPr="001E4380">
        <w:rPr>
          <w:rFonts w:asciiTheme="minorHAnsi" w:hAnsiTheme="minorHAnsi" w:cstheme="minorHAnsi"/>
          <w:bCs/>
          <w:sz w:val="24"/>
          <w:szCs w:val="24"/>
        </w:rPr>
        <w:t>,</w:t>
      </w:r>
      <w:r w:rsidRPr="001E4380">
        <w:rPr>
          <w:rFonts w:asciiTheme="minorHAnsi" w:hAnsiTheme="minorHAnsi" w:cstheme="minorHAnsi"/>
          <w:bCs/>
          <w:sz w:val="24"/>
          <w:szCs w:val="24"/>
        </w:rPr>
        <w:t xml:space="preserve"> Warszawa.</w:t>
      </w:r>
    </w:p>
    <w:p w:rsidR="00F65BA9" w:rsidRPr="001E4380" w:rsidRDefault="00F65BA9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E438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dopuszcza również inne kierunki niż wskazane w punkcie poprzedzającym. </w:t>
      </w:r>
    </w:p>
    <w:p w:rsidR="006B28CC" w:rsidRPr="001E4380" w:rsidRDefault="00F65BA9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1E4380">
        <w:rPr>
          <w:rFonts w:asciiTheme="minorHAnsi" w:hAnsiTheme="minorHAnsi" w:cstheme="minorHAnsi"/>
          <w:color w:val="000000" w:themeColor="text1"/>
          <w:sz w:val="24"/>
          <w:szCs w:val="24"/>
        </w:rPr>
        <w:t>Zamawiający przewiduje w okresie trwania umowy zakup biletów w ilości</w:t>
      </w:r>
      <w:r w:rsidR="009D5A26" w:rsidRPr="001E4380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  <w:r w:rsidRPr="001E438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bilety międzynarodowe: </w:t>
      </w:r>
      <w:r w:rsidR="004532DD" w:rsidRPr="001E438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</w:t>
      </w:r>
      <w:r w:rsidR="00395D2F" w:rsidRPr="001E438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0</w:t>
      </w:r>
    </w:p>
    <w:p w:rsidR="00CB049D" w:rsidRPr="001E4380" w:rsidRDefault="00F65BA9" w:rsidP="001E4380">
      <w:pPr>
        <w:pStyle w:val="Akapitzlist"/>
        <w:spacing w:after="0" w:line="276" w:lineRule="auto"/>
        <w:ind w:left="1418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1E438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bilety międzykontynentalne: </w:t>
      </w:r>
      <w:r w:rsidR="00CA644D" w:rsidRPr="001E438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</w:t>
      </w:r>
    </w:p>
    <w:p w:rsidR="009E51B2" w:rsidRPr="001E4380" w:rsidRDefault="009E51B2" w:rsidP="001E4380">
      <w:pPr>
        <w:pStyle w:val="Akapitzlist"/>
        <w:spacing w:after="0" w:line="276" w:lineRule="auto"/>
        <w:ind w:left="1418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1E438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bilety krajowe: </w:t>
      </w:r>
      <w:r w:rsidR="00FC502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</w:p>
    <w:p w:rsidR="00CB049D" w:rsidRPr="001E4380" w:rsidRDefault="00CB049D" w:rsidP="001E4380">
      <w:pPr>
        <w:pStyle w:val="Akapitzlist"/>
        <w:spacing w:after="0" w:line="276" w:lineRule="auto"/>
        <w:ind w:left="1418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oraz pośredniczenia w</w:t>
      </w:r>
      <w:r w:rsidR="001568B2" w:rsidRPr="001E4380">
        <w:rPr>
          <w:rFonts w:asciiTheme="minorHAnsi" w:hAnsiTheme="minorHAnsi" w:cstheme="minorHAnsi"/>
          <w:b/>
          <w:sz w:val="24"/>
          <w:szCs w:val="24"/>
        </w:rPr>
        <w:t xml:space="preserve"> uzyskiwaniu i dostarczaniu wiz </w:t>
      </w:r>
      <w:r w:rsidRPr="001E4380">
        <w:rPr>
          <w:rFonts w:asciiTheme="minorHAnsi" w:hAnsiTheme="minorHAnsi" w:cstheme="minorHAnsi"/>
          <w:b/>
          <w:sz w:val="24"/>
          <w:szCs w:val="24"/>
        </w:rPr>
        <w:t>w ilości</w:t>
      </w:r>
      <w:r w:rsidR="00EC1582" w:rsidRPr="001E4380">
        <w:rPr>
          <w:rFonts w:asciiTheme="minorHAnsi" w:hAnsiTheme="minorHAnsi" w:cstheme="minorHAnsi"/>
          <w:b/>
          <w:sz w:val="24"/>
          <w:szCs w:val="24"/>
        </w:rPr>
        <w:t>:</w:t>
      </w:r>
      <w:r w:rsidR="004532DD" w:rsidRPr="001E43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C5029">
        <w:rPr>
          <w:rFonts w:asciiTheme="minorHAnsi" w:hAnsiTheme="minorHAnsi" w:cstheme="minorHAnsi"/>
          <w:b/>
          <w:sz w:val="24"/>
          <w:szCs w:val="24"/>
        </w:rPr>
        <w:t>2</w:t>
      </w:r>
    </w:p>
    <w:p w:rsidR="00C1589D" w:rsidRPr="001E4380" w:rsidRDefault="00C1589D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bCs/>
          <w:sz w:val="24"/>
          <w:szCs w:val="24"/>
        </w:rPr>
        <w:t>Zamawiający gwarantuje realizację przedmiotu umowy</w:t>
      </w:r>
      <w:r w:rsidR="00362208" w:rsidRPr="001E4380">
        <w:rPr>
          <w:rFonts w:asciiTheme="minorHAnsi" w:hAnsiTheme="minorHAnsi" w:cstheme="minorHAnsi"/>
          <w:b/>
          <w:bCs/>
          <w:sz w:val="24"/>
          <w:szCs w:val="24"/>
        </w:rPr>
        <w:t xml:space="preserve"> na poziomie nie mniejszym niż 3</w:t>
      </w:r>
      <w:r w:rsidRPr="001E4380">
        <w:rPr>
          <w:rFonts w:asciiTheme="minorHAnsi" w:hAnsiTheme="minorHAnsi" w:cstheme="minorHAnsi"/>
          <w:b/>
          <w:bCs/>
          <w:sz w:val="24"/>
          <w:szCs w:val="24"/>
        </w:rPr>
        <w:t>0% wartości umowy</w:t>
      </w:r>
      <w:r w:rsidRPr="001E4380">
        <w:rPr>
          <w:rFonts w:asciiTheme="minorHAnsi" w:hAnsiTheme="minorHAnsi" w:cstheme="minorHAnsi"/>
          <w:sz w:val="24"/>
          <w:szCs w:val="24"/>
        </w:rPr>
        <w:t>.</w:t>
      </w:r>
    </w:p>
    <w:p w:rsidR="00CB049D" w:rsidRPr="001E4380" w:rsidRDefault="00F65BA9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Podróż będzie odbywała się publicznymi / zbiorowymi środkami transportu lotniczego klasą ekonomiczną lub tanimi liniami.</w:t>
      </w:r>
    </w:p>
    <w:p w:rsidR="00CB049D" w:rsidRPr="001E4380" w:rsidRDefault="00CB049D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Liczba i kierunki zamawianych biletów oraz ilość uzyskiwanych wiz, będą wynikać z faktycznych potrzeb Zamawiającego i mogą być różne od przewidywanych. </w:t>
      </w:r>
    </w:p>
    <w:p w:rsidR="00F65BA9" w:rsidRPr="001E4380" w:rsidRDefault="00F65BA9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Szczegółowy opis przedmiotu z</w:t>
      </w:r>
      <w:r w:rsidR="008A2315" w:rsidRPr="001E4380">
        <w:rPr>
          <w:rFonts w:asciiTheme="minorHAnsi" w:hAnsiTheme="minorHAnsi" w:cstheme="minorHAnsi"/>
          <w:sz w:val="24"/>
          <w:szCs w:val="24"/>
        </w:rPr>
        <w:t xml:space="preserve">amówienia stanowi załącznik nr </w:t>
      </w:r>
      <w:r w:rsidR="00686625" w:rsidRPr="001E4380">
        <w:rPr>
          <w:rFonts w:asciiTheme="minorHAnsi" w:hAnsiTheme="minorHAnsi" w:cstheme="minorHAnsi"/>
          <w:sz w:val="24"/>
          <w:szCs w:val="24"/>
        </w:rPr>
        <w:t>2</w:t>
      </w:r>
      <w:r w:rsidRPr="001E4380">
        <w:rPr>
          <w:rFonts w:asciiTheme="minorHAnsi" w:hAnsiTheme="minorHAnsi" w:cstheme="minorHAnsi"/>
          <w:sz w:val="24"/>
          <w:szCs w:val="24"/>
        </w:rPr>
        <w:t xml:space="preserve"> do SWZ</w:t>
      </w:r>
      <w:r w:rsidR="00264A45" w:rsidRPr="001E4380">
        <w:rPr>
          <w:rFonts w:asciiTheme="minorHAnsi" w:hAnsiTheme="minorHAnsi" w:cstheme="minorHAnsi"/>
          <w:sz w:val="24"/>
          <w:szCs w:val="24"/>
        </w:rPr>
        <w:t>.</w:t>
      </w:r>
    </w:p>
    <w:p w:rsidR="007B72AD" w:rsidRPr="001E4380" w:rsidRDefault="007B72AD" w:rsidP="001E4380">
      <w:pPr>
        <w:pStyle w:val="Akapitzlist"/>
        <w:numPr>
          <w:ilvl w:val="1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Wykonawca zobowiązany jest do świadczenia usługi w zakresie sprzedaży biletów lotniczych zgodnie z zasadami IATA (Międzynarodowego Stowarzyszenia Transportu Lotniczego).</w:t>
      </w:r>
    </w:p>
    <w:p w:rsidR="002A55D8" w:rsidRPr="001E4380" w:rsidRDefault="00A54A41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 xml:space="preserve">Zgodnie z art. 95 ust. 1 ustawy </w:t>
      </w:r>
      <w:proofErr w:type="spellStart"/>
      <w:r w:rsidRPr="001E438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b/>
          <w:sz w:val="24"/>
          <w:szCs w:val="24"/>
        </w:rPr>
        <w:t xml:space="preserve"> Zamawiający wymaga, aby Wykonawca lub podwykonawca realizował przedmiot Umowy w zakresie czynności rezerwacji, zakupu i sukcesywnej dostawy biletów lotniczych oraz pośredniczenia w procesie uzyskiwania wiz, przy pomocy osób zatrudnionych na podstawie umowy o pracę, tak aby łączny wymiar zatrudnienia wynosił przynajmniej jeden pełny etat.</w:t>
      </w:r>
    </w:p>
    <w:p w:rsidR="00A54A41" w:rsidRPr="001E4380" w:rsidRDefault="00A54A41" w:rsidP="001E4380">
      <w:pPr>
        <w:pStyle w:val="Nagwek2"/>
      </w:pPr>
      <w:r w:rsidRPr="001E4380">
        <w:t>Termin</w:t>
      </w:r>
      <w:r w:rsidR="002A55D8" w:rsidRPr="001E4380">
        <w:t xml:space="preserve"> realizacji zamówienia: </w:t>
      </w:r>
      <w:r w:rsidR="002A55D8" w:rsidRPr="001E4380">
        <w:rPr>
          <w:b w:val="0"/>
        </w:rPr>
        <w:t xml:space="preserve">od dnia </w:t>
      </w:r>
      <w:r w:rsidR="00E45B5D" w:rsidRPr="001E4380">
        <w:rPr>
          <w:b w:val="0"/>
        </w:rPr>
        <w:t>01.06.2025</w:t>
      </w:r>
      <w:r w:rsidR="002A55D8" w:rsidRPr="001E4380">
        <w:rPr>
          <w:b w:val="0"/>
        </w:rPr>
        <w:t xml:space="preserve"> r. </w:t>
      </w:r>
      <w:r w:rsidRPr="001E4380">
        <w:rPr>
          <w:b w:val="0"/>
        </w:rPr>
        <w:t xml:space="preserve">do </w:t>
      </w:r>
      <w:r w:rsidR="002A55D8" w:rsidRPr="001E4380">
        <w:rPr>
          <w:b w:val="0"/>
        </w:rPr>
        <w:t xml:space="preserve">dnia </w:t>
      </w:r>
      <w:r w:rsidR="00AD4877" w:rsidRPr="001E4380">
        <w:rPr>
          <w:b w:val="0"/>
        </w:rPr>
        <w:t>3</w:t>
      </w:r>
      <w:r w:rsidR="00B64DE8">
        <w:rPr>
          <w:b w:val="0"/>
        </w:rPr>
        <w:t>0</w:t>
      </w:r>
      <w:r w:rsidR="00AD4877" w:rsidRPr="001E4380">
        <w:rPr>
          <w:b w:val="0"/>
        </w:rPr>
        <w:t>.</w:t>
      </w:r>
      <w:r w:rsidR="00E45B5D" w:rsidRPr="001E4380">
        <w:rPr>
          <w:b w:val="0"/>
        </w:rPr>
        <w:t>11</w:t>
      </w:r>
      <w:r w:rsidR="00B449C6" w:rsidRPr="001E4380">
        <w:rPr>
          <w:b w:val="0"/>
        </w:rPr>
        <w:t>.2025</w:t>
      </w:r>
      <w:r w:rsidR="002A55D8" w:rsidRPr="001E4380">
        <w:rPr>
          <w:b w:val="0"/>
        </w:rPr>
        <w:t xml:space="preserve"> r. lub do </w:t>
      </w:r>
      <w:r w:rsidRPr="001E4380">
        <w:rPr>
          <w:b w:val="0"/>
        </w:rPr>
        <w:t>wyczer</w:t>
      </w:r>
      <w:r w:rsidR="002818BB" w:rsidRPr="001E4380">
        <w:rPr>
          <w:b w:val="0"/>
        </w:rPr>
        <w:t>p</w:t>
      </w:r>
      <w:r w:rsidR="00A26893" w:rsidRPr="001E4380">
        <w:rPr>
          <w:b w:val="0"/>
        </w:rPr>
        <w:t>ania kwoty określonej w umowie, w zależności od tego, które ze zdarzeń nastąpi wcześniej.</w:t>
      </w:r>
    </w:p>
    <w:p w:rsidR="00AB70DD" w:rsidRPr="001E4380" w:rsidRDefault="00270E2D" w:rsidP="001E4380">
      <w:pPr>
        <w:pStyle w:val="Nagwek2"/>
      </w:pPr>
      <w:r w:rsidRPr="001E4380">
        <w:t>Projektowane postanowienia umowy w sprawie zamówienia publicznego, które zostaną wprowadzone do treści tej umowy:</w:t>
      </w:r>
    </w:p>
    <w:p w:rsidR="00BD41CE" w:rsidRPr="001E4380" w:rsidRDefault="00270E2D" w:rsidP="001E438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Z wykonawcą, którego oferta zostanie wybrana w niniejszym postępowaniu zostanie podpisana umowa zgodnie z projektem umowy stanowiącym załącznik </w:t>
      </w:r>
      <w:r w:rsidR="00616E6A" w:rsidRPr="001E4380">
        <w:rPr>
          <w:rFonts w:asciiTheme="minorHAnsi" w:hAnsiTheme="minorHAnsi" w:cstheme="minorHAnsi"/>
          <w:szCs w:val="24"/>
        </w:rPr>
        <w:t>numer</w:t>
      </w:r>
      <w:r w:rsidR="003A15F7" w:rsidRPr="001E4380">
        <w:rPr>
          <w:rFonts w:asciiTheme="minorHAnsi" w:hAnsiTheme="minorHAnsi" w:cstheme="minorHAnsi"/>
          <w:szCs w:val="24"/>
        </w:rPr>
        <w:t xml:space="preserve"> </w:t>
      </w:r>
      <w:r w:rsidR="006632AB" w:rsidRPr="001E4380">
        <w:rPr>
          <w:rFonts w:asciiTheme="minorHAnsi" w:hAnsiTheme="minorHAnsi" w:cstheme="minorHAnsi"/>
          <w:szCs w:val="24"/>
        </w:rPr>
        <w:t xml:space="preserve">4 </w:t>
      </w:r>
      <w:r w:rsidRPr="001E4380">
        <w:rPr>
          <w:rFonts w:asciiTheme="minorHAnsi" w:hAnsiTheme="minorHAnsi" w:cstheme="minorHAnsi"/>
          <w:szCs w:val="24"/>
        </w:rPr>
        <w:t>do SWZ.</w:t>
      </w:r>
    </w:p>
    <w:p w:rsidR="00270E2D" w:rsidRPr="001E4380" w:rsidRDefault="00270E2D" w:rsidP="001E4380">
      <w:pPr>
        <w:pStyle w:val="Nagwek2"/>
      </w:pPr>
      <w:r w:rsidRPr="001E4380">
        <w:t>Podstawy wykluczenia wykonawcy z postępowania:</w:t>
      </w:r>
    </w:p>
    <w:p w:rsidR="00B0613B" w:rsidRPr="001E4380" w:rsidRDefault="00270E2D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szCs w:val="24"/>
        </w:rPr>
        <w:t>Wykonawca, żaden z wykonawców</w:t>
      </w:r>
      <w:r w:rsidR="00314D58" w:rsidRPr="001E4380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1E4380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1731E" w:rsidRPr="001E4380">
        <w:rPr>
          <w:rFonts w:asciiTheme="minorHAnsi" w:hAnsiTheme="minorHAnsi" w:cstheme="minorHAnsi"/>
          <w:szCs w:val="24"/>
        </w:rPr>
        <w:t>)</w:t>
      </w:r>
      <w:r w:rsidR="00314D58" w:rsidRPr="001E4380">
        <w:rPr>
          <w:rFonts w:asciiTheme="minorHAnsi" w:hAnsiTheme="minorHAnsi" w:cstheme="minorHAnsi"/>
          <w:szCs w:val="24"/>
        </w:rPr>
        <w:t xml:space="preserve"> </w:t>
      </w:r>
      <w:r w:rsidR="00314D58" w:rsidRPr="001E4380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proofErr w:type="spellStart"/>
      <w:r w:rsidR="00314D58" w:rsidRPr="001E4380">
        <w:rPr>
          <w:rFonts w:asciiTheme="minorHAnsi" w:hAnsiTheme="minorHAnsi" w:cstheme="minorHAnsi"/>
          <w:b/>
          <w:szCs w:val="24"/>
        </w:rPr>
        <w:t>Pzp</w:t>
      </w:r>
      <w:proofErr w:type="spellEnd"/>
      <w:r w:rsidR="00B0613B" w:rsidRPr="001E4380">
        <w:rPr>
          <w:rFonts w:asciiTheme="minorHAnsi" w:hAnsiTheme="minorHAnsi" w:cstheme="minorHAnsi"/>
          <w:szCs w:val="24"/>
        </w:rPr>
        <w:t xml:space="preserve">, z zastrzeżeniem art. 110 ust. 2 Ustawy </w:t>
      </w:r>
      <w:proofErr w:type="spellStart"/>
      <w:r w:rsidR="00B0613B" w:rsidRPr="001E4380">
        <w:rPr>
          <w:rFonts w:asciiTheme="minorHAnsi" w:hAnsiTheme="minorHAnsi" w:cstheme="minorHAnsi"/>
          <w:szCs w:val="24"/>
        </w:rPr>
        <w:t>Pzp</w:t>
      </w:r>
      <w:proofErr w:type="spellEnd"/>
      <w:r w:rsidR="00B0613B" w:rsidRPr="001E4380">
        <w:rPr>
          <w:rFonts w:asciiTheme="minorHAnsi" w:hAnsiTheme="minorHAnsi" w:cstheme="minorHAnsi"/>
          <w:szCs w:val="24"/>
        </w:rPr>
        <w:t>.</w:t>
      </w:r>
    </w:p>
    <w:p w:rsidR="00160463" w:rsidRPr="001E4380" w:rsidRDefault="00160463" w:rsidP="001E438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Na podstawie art. 108 ust. 1 Ustawy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:rsidR="00160463" w:rsidRPr="001E4380" w:rsidRDefault="00160463" w:rsidP="001E4380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b/>
          <w:szCs w:val="24"/>
        </w:rPr>
        <w:t>o którym mowa w art. 228–230a, art. 250a Kodeksu k</w:t>
      </w:r>
      <w:r w:rsidR="00F75F3A" w:rsidRPr="001E4380">
        <w:rPr>
          <w:rFonts w:asciiTheme="minorHAnsi" w:hAnsiTheme="minorHAnsi" w:cstheme="minorHAnsi"/>
          <w:b/>
          <w:szCs w:val="24"/>
        </w:rPr>
        <w:t xml:space="preserve">arnego lub w art. 46, 47 </w:t>
      </w:r>
      <w:r w:rsidRPr="001E4380">
        <w:rPr>
          <w:rFonts w:asciiTheme="minorHAnsi" w:hAnsiTheme="minorHAnsi" w:cstheme="minorHAnsi"/>
          <w:b/>
          <w:szCs w:val="24"/>
        </w:rPr>
        <w:t>lub art.48 ustawy z dn</w:t>
      </w:r>
      <w:r w:rsidR="00F75F3A" w:rsidRPr="001E4380">
        <w:rPr>
          <w:rFonts w:asciiTheme="minorHAnsi" w:hAnsiTheme="minorHAnsi" w:cstheme="minorHAnsi"/>
          <w:b/>
          <w:szCs w:val="24"/>
        </w:rPr>
        <w:t xml:space="preserve">ia 25 czerwca 2010 r. o sporcie </w:t>
      </w:r>
      <w:r w:rsidR="00B34024" w:rsidRPr="001E4380">
        <w:rPr>
          <w:rFonts w:asciiTheme="minorHAnsi" w:hAnsiTheme="minorHAnsi" w:cstheme="minorHAnsi"/>
          <w:b/>
          <w:szCs w:val="24"/>
        </w:rPr>
        <w:t xml:space="preserve">(Dz. U. 2023 r. poz. 2048 oraz z 2024. Poz. 1166) </w:t>
      </w:r>
      <w:r w:rsidR="00F75F3A" w:rsidRPr="001E4380">
        <w:rPr>
          <w:rFonts w:asciiTheme="minorHAnsi" w:hAnsiTheme="minorHAnsi" w:cstheme="minorHAnsi"/>
          <w:b/>
          <w:szCs w:val="24"/>
        </w:rPr>
        <w:t>oraz art. 54 ust. 1 -4 ustawy z dnia 12 maja 2011 r. o refundacji leków, środków spożywczych specjalnego przeznaczenia żywieniowego oraz wyrobów medycznych</w:t>
      </w:r>
      <w:r w:rsidR="00B34024" w:rsidRPr="001E4380">
        <w:rPr>
          <w:rFonts w:asciiTheme="minorHAnsi" w:hAnsiTheme="minorHAnsi" w:cstheme="minorHAnsi"/>
          <w:b/>
          <w:szCs w:val="24"/>
        </w:rPr>
        <w:t xml:space="preserve"> (Dz. U. z 2024 r. poz. 930)</w:t>
      </w:r>
      <w:r w:rsidR="00F75F3A" w:rsidRPr="001E4380">
        <w:rPr>
          <w:rFonts w:asciiTheme="minorHAnsi" w:hAnsiTheme="minorHAnsi" w:cstheme="minorHAnsi"/>
          <w:b/>
          <w:szCs w:val="24"/>
        </w:rPr>
        <w:t>,</w:t>
      </w:r>
      <w:r w:rsidRPr="001E4380">
        <w:rPr>
          <w:rFonts w:asciiTheme="minorHAnsi" w:hAnsiTheme="minorHAnsi" w:cstheme="minorHAnsi"/>
          <w:b/>
          <w:szCs w:val="24"/>
        </w:rPr>
        <w:t xml:space="preserve"> 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</w:t>
      </w:r>
      <w:r w:rsidR="00B34024" w:rsidRPr="001E4380">
        <w:rPr>
          <w:rFonts w:asciiTheme="minorHAnsi" w:hAnsiTheme="minorHAnsi" w:cstheme="minorHAnsi"/>
          <w:szCs w:val="24"/>
        </w:rPr>
        <w:t xml:space="preserve">z 2021 r. </w:t>
      </w:r>
      <w:r w:rsidRPr="001E4380">
        <w:rPr>
          <w:rFonts w:asciiTheme="minorHAnsi" w:hAnsiTheme="minorHAnsi" w:cstheme="minorHAnsi"/>
          <w:szCs w:val="24"/>
        </w:rPr>
        <w:t xml:space="preserve">poz. </w:t>
      </w:r>
      <w:r w:rsidR="00B34024" w:rsidRPr="001E4380">
        <w:rPr>
          <w:rFonts w:asciiTheme="minorHAnsi" w:hAnsiTheme="minorHAnsi" w:cstheme="minorHAnsi"/>
          <w:szCs w:val="24"/>
        </w:rPr>
        <w:t>1745</w:t>
      </w:r>
      <w:r w:rsidRPr="001E4380">
        <w:rPr>
          <w:rFonts w:asciiTheme="minorHAnsi" w:hAnsiTheme="minorHAnsi" w:cstheme="minorHAnsi"/>
          <w:szCs w:val="24"/>
        </w:rPr>
        <w:t xml:space="preserve">), </w:t>
      </w:r>
    </w:p>
    <w:p w:rsidR="009508D8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</w:t>
      </w:r>
      <w:r w:rsidR="009508D8" w:rsidRPr="001E4380">
        <w:rPr>
          <w:rFonts w:asciiTheme="minorHAnsi" w:hAnsiTheme="minorHAnsi" w:cstheme="minorHAnsi"/>
          <w:szCs w:val="24"/>
        </w:rPr>
        <w:t>p</w:t>
      </w:r>
      <w:r w:rsidRPr="001E4380">
        <w:rPr>
          <w:rFonts w:asciiTheme="minorHAnsi" w:hAnsiTheme="minorHAnsi" w:cstheme="minorHAnsi"/>
          <w:szCs w:val="24"/>
        </w:rPr>
        <w:t>rzestępstwo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oszustwa, o którym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mowa w art. 286 Kodeksu karnego,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przestępstwo przeciwko wiarygodności dokumentów,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o których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mowa w art. 270–277d Kodeksu karnego, lub przestępstwo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skarbowe,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</w:p>
    <w:p w:rsidR="00160463" w:rsidRPr="001E4380" w:rsidRDefault="00160463" w:rsidP="001E438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o którym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mowa w art. 9 ust. 1 i 3 lub art. 10 ustawy z dnia 15 czerwca 2012 r. o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skutkach powierzania wykonywania pracy cudzoziemcom przebywającym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wbrew przepisom na terytorium Rzeczypospolitej Polskiej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–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lub za odpowiedni czyn zabroniony określony</w:t>
      </w:r>
      <w:r w:rsidR="009508D8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w przepisach prawa obcego;</w:t>
      </w:r>
    </w:p>
    <w:p w:rsidR="009508D8" w:rsidRPr="001E4380" w:rsidRDefault="009508D8" w:rsidP="001E4380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3931E9" w:rsidRPr="001E4380">
        <w:rPr>
          <w:rFonts w:asciiTheme="minorHAnsi" w:hAnsiTheme="minorHAnsi" w:cstheme="minorHAnsi"/>
          <w:szCs w:val="24"/>
        </w:rPr>
        <w:t>1)</w:t>
      </w:r>
      <w:r w:rsidRPr="001E4380">
        <w:rPr>
          <w:rFonts w:asciiTheme="minorHAnsi" w:hAnsiTheme="minorHAnsi" w:cstheme="minorHAnsi"/>
          <w:szCs w:val="24"/>
        </w:rPr>
        <w:t>;</w:t>
      </w:r>
    </w:p>
    <w:p w:rsidR="003931E9" w:rsidRPr="001E4380" w:rsidRDefault="009508D8" w:rsidP="001E4380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wobec którego wydano prawomocny wyrok</w:t>
      </w:r>
      <w:r w:rsidR="003931E9" w:rsidRPr="001E4380">
        <w:rPr>
          <w:rFonts w:asciiTheme="minorHAnsi" w:hAnsiTheme="minorHAnsi" w:cstheme="minorHAnsi"/>
          <w:szCs w:val="24"/>
        </w:rPr>
        <w:t xml:space="preserve">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3931E9" w:rsidRPr="001E4380" w:rsidRDefault="003931E9" w:rsidP="001E4380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3931E9" w:rsidRPr="001E4380" w:rsidRDefault="003931E9" w:rsidP="001E4380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:rsidR="00160463" w:rsidRPr="001E4380" w:rsidRDefault="003931E9" w:rsidP="001E4380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jeżeli, w przypadkach, o których mowa w art. 85 ust. 1 Ustawy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postepowaniu o udzielenie zamówienia.</w:t>
      </w:r>
    </w:p>
    <w:p w:rsidR="00FB6C0A" w:rsidRPr="001E4380" w:rsidRDefault="00314D58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1E4380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pkt 4 ustawy </w:t>
      </w:r>
      <w:proofErr w:type="spellStart"/>
      <w:r w:rsidRPr="001E4380">
        <w:rPr>
          <w:rFonts w:asciiTheme="minorHAnsi" w:hAnsiTheme="minorHAnsi" w:cstheme="minorHAnsi"/>
          <w:b/>
          <w:szCs w:val="24"/>
        </w:rPr>
        <w:t>Pzp</w:t>
      </w:r>
      <w:proofErr w:type="spellEnd"/>
      <w:r w:rsidR="00FB6C0A" w:rsidRPr="001E4380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1E4380">
        <w:rPr>
          <w:rFonts w:asciiTheme="minorHAnsi" w:hAnsiTheme="minorHAnsi" w:cstheme="minorHAnsi"/>
          <w:szCs w:val="24"/>
        </w:rPr>
        <w:t xml:space="preserve">z zastrzeżeniem art. 110 ust. 2 Ustawy </w:t>
      </w:r>
      <w:proofErr w:type="spellStart"/>
      <w:r w:rsidR="00FB6C0A" w:rsidRPr="001E4380">
        <w:rPr>
          <w:rFonts w:asciiTheme="minorHAnsi" w:hAnsiTheme="minorHAnsi" w:cstheme="minorHAnsi"/>
          <w:szCs w:val="24"/>
        </w:rPr>
        <w:t>Pzp</w:t>
      </w:r>
      <w:proofErr w:type="spellEnd"/>
      <w:r w:rsidR="00FB6C0A" w:rsidRPr="001E4380">
        <w:rPr>
          <w:rFonts w:asciiTheme="minorHAnsi" w:hAnsiTheme="minorHAnsi" w:cstheme="minorHAnsi"/>
          <w:szCs w:val="24"/>
        </w:rPr>
        <w:t>.</w:t>
      </w:r>
    </w:p>
    <w:p w:rsidR="00FB6C0A" w:rsidRPr="001E4380" w:rsidRDefault="00D714F8" w:rsidP="001E438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Na podstawie art. 109 ust. 1 pkt 4 ustawy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 z postępowania </w:t>
      </w:r>
      <w:r w:rsidR="00FB6C0A" w:rsidRPr="001E4380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D20DFF" w:rsidRPr="001E4380" w:rsidRDefault="00D20DFF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b/>
          <w:szCs w:val="24"/>
        </w:rPr>
        <w:t>Wykonawca, żaden z wykonawców wspólnie ubiegających się o zamówienie (członków konsorcjum, wspólników spółki cywilnej)</w:t>
      </w:r>
      <w:r w:rsidR="00B878BB" w:rsidRPr="001E4380">
        <w:rPr>
          <w:rFonts w:asciiTheme="minorHAnsi" w:hAnsiTheme="minorHAnsi" w:cstheme="minorHAnsi"/>
          <w:b/>
          <w:szCs w:val="24"/>
        </w:rPr>
        <w:t xml:space="preserve"> </w:t>
      </w:r>
      <w:r w:rsidRPr="001E4380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314D58" w:rsidRPr="001E4380" w:rsidRDefault="003931E9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491A8A" w:rsidRPr="001E4380" w:rsidRDefault="009D7652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Zamawiający dokona oceny, czy zachodzą przesłanki do wykluczenia Wykonawcy z postępowania na podstawie oświadczeń i dokumentów, jakie Wykonawca będzie zobowiązany złożyć z ofertą i na wezwanie Zamawiającego, wg formuły „spełnia / nie spełnia”. </w:t>
      </w:r>
    </w:p>
    <w:p w:rsidR="008639E2" w:rsidRPr="001E4380" w:rsidRDefault="008639E2" w:rsidP="001E4380">
      <w:pPr>
        <w:pStyle w:val="Nagwek2"/>
      </w:pPr>
      <w:r w:rsidRPr="001E4380">
        <w:t>Warunki udziału w postępowaniu:</w:t>
      </w:r>
    </w:p>
    <w:p w:rsidR="00B30F6E" w:rsidRPr="001E4380" w:rsidRDefault="008639E2" w:rsidP="001E4380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Zamawiający </w:t>
      </w:r>
      <w:r w:rsidR="00B30F6E" w:rsidRPr="001E4380">
        <w:rPr>
          <w:rFonts w:asciiTheme="minorHAnsi" w:hAnsiTheme="minorHAnsi" w:cstheme="minorHAnsi"/>
          <w:szCs w:val="24"/>
        </w:rPr>
        <w:t>nie określa warunków</w:t>
      </w:r>
      <w:r w:rsidRPr="001E4380">
        <w:rPr>
          <w:rFonts w:asciiTheme="minorHAnsi" w:hAnsiTheme="minorHAnsi" w:cstheme="minorHAnsi"/>
          <w:szCs w:val="24"/>
        </w:rPr>
        <w:t xml:space="preserve"> udziału w postępowaniu</w:t>
      </w:r>
      <w:r w:rsidR="00561373" w:rsidRPr="001E4380">
        <w:rPr>
          <w:rFonts w:asciiTheme="minorHAnsi" w:hAnsiTheme="minorHAnsi" w:cstheme="minorHAnsi"/>
          <w:szCs w:val="24"/>
        </w:rPr>
        <w:t>.</w:t>
      </w:r>
    </w:p>
    <w:p w:rsidR="008639E2" w:rsidRPr="001E4380" w:rsidRDefault="008639E2" w:rsidP="001E4380">
      <w:pPr>
        <w:pStyle w:val="Nagwek2"/>
      </w:pPr>
      <w:r w:rsidRPr="001E4380">
        <w:t>Dokumenty wymagane od wykonawców:</w:t>
      </w:r>
    </w:p>
    <w:p w:rsidR="008639E2" w:rsidRPr="001E4380" w:rsidRDefault="008639E2" w:rsidP="001E4380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1E4380">
        <w:rPr>
          <w:rFonts w:asciiTheme="minorHAnsi" w:hAnsiTheme="minorHAnsi" w:cstheme="minorHAnsi"/>
          <w:szCs w:val="24"/>
        </w:rPr>
        <w:t xml:space="preserve"> wykonawcy muszą złożyć:</w:t>
      </w:r>
    </w:p>
    <w:p w:rsidR="00D20DFF" w:rsidRPr="001E4380" w:rsidRDefault="00D20DFF" w:rsidP="001E4380">
      <w:pPr>
        <w:pStyle w:val="Tekstpodstawowy"/>
        <w:numPr>
          <w:ilvl w:val="0"/>
          <w:numId w:val="11"/>
        </w:numPr>
        <w:spacing w:line="276" w:lineRule="auto"/>
        <w:ind w:left="1440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b/>
          <w:szCs w:val="24"/>
        </w:rPr>
        <w:t xml:space="preserve">Oświadczenie o niepodleganiu wykluczeniu i spełnianiu warunków udziału w postępowaniu, o którym mowa w art. 125 ust. 1 ustawy </w:t>
      </w:r>
      <w:proofErr w:type="spellStart"/>
      <w:r w:rsidRPr="001E4380">
        <w:rPr>
          <w:rFonts w:asciiTheme="minorHAnsi" w:hAnsiTheme="minorHAnsi" w:cstheme="minorHAnsi"/>
          <w:b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, w zakresie braku podstaw do wykluczenia z postępowania w związku z art. 108 ust. 1 oraz art. 109 ust. 1 pkt 4 ustawy </w:t>
      </w:r>
      <w:proofErr w:type="spellStart"/>
      <w:r w:rsidRPr="001E4380">
        <w:rPr>
          <w:rFonts w:asciiTheme="minorHAnsi" w:hAnsiTheme="minorHAnsi" w:cstheme="minorHAnsi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, </w:t>
      </w:r>
      <w:r w:rsidRPr="001E4380">
        <w:rPr>
          <w:rFonts w:asciiTheme="minorHAnsi" w:hAnsiTheme="minorHAnsi" w:cstheme="minorHAnsi"/>
          <w:b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Pr="001E4380">
        <w:rPr>
          <w:rFonts w:asciiTheme="minorHAnsi" w:hAnsiTheme="minorHAnsi" w:cstheme="minorHAnsi"/>
          <w:szCs w:val="24"/>
        </w:rPr>
        <w:t>, stanowiące dowód potwierdza</w:t>
      </w:r>
      <w:r w:rsidR="001F3C6E" w:rsidRPr="001E4380">
        <w:rPr>
          <w:rFonts w:asciiTheme="minorHAnsi" w:hAnsiTheme="minorHAnsi" w:cstheme="minorHAnsi"/>
          <w:szCs w:val="24"/>
        </w:rPr>
        <w:t xml:space="preserve">jący brak podstaw wykluczenia </w:t>
      </w:r>
      <w:r w:rsidRPr="001E4380">
        <w:rPr>
          <w:rFonts w:asciiTheme="minorHAnsi" w:hAnsiTheme="minorHAnsi" w:cstheme="minorHAnsi"/>
          <w:szCs w:val="24"/>
        </w:rPr>
        <w:t xml:space="preserve">na dzień składania ofert,  składane na załączniku nr </w:t>
      </w:r>
      <w:r w:rsidR="001F3C6E" w:rsidRPr="001E4380">
        <w:rPr>
          <w:rFonts w:asciiTheme="minorHAnsi" w:hAnsiTheme="minorHAnsi" w:cstheme="minorHAnsi"/>
          <w:szCs w:val="24"/>
        </w:rPr>
        <w:t>3</w:t>
      </w:r>
      <w:r w:rsidRPr="001E4380">
        <w:rPr>
          <w:rFonts w:asciiTheme="minorHAnsi" w:hAnsiTheme="minorHAnsi" w:cstheme="minorHAnsi"/>
          <w:szCs w:val="24"/>
        </w:rPr>
        <w:t xml:space="preserve"> do SWZ odpowiednio przez:</w:t>
      </w:r>
    </w:p>
    <w:p w:rsidR="00D20DFF" w:rsidRPr="001E4380" w:rsidRDefault="00D20DFF" w:rsidP="001E43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Wykonawcę; </w:t>
      </w:r>
    </w:p>
    <w:p w:rsidR="008639E2" w:rsidRPr="001E4380" w:rsidRDefault="00D20DFF" w:rsidP="001E4380">
      <w:pPr>
        <w:pStyle w:val="Tekstpodstawowy"/>
        <w:numPr>
          <w:ilvl w:val="0"/>
          <w:numId w:val="12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Każdego z wykonawców wspólnie ubiegających się o udzielenie zamówienia – każdego z członków konsorcjum, wspólników spółki cywilnej; w przypadku wykonawców wspólnie ubiegających się o zamówienie oświadczenie składa każdy z tych wykonawców i oświadczenia te potwierdzają brak podstaw wykluczenia</w:t>
      </w:r>
      <w:r w:rsidR="008639E2" w:rsidRPr="001E4380">
        <w:rPr>
          <w:rFonts w:asciiTheme="minorHAnsi" w:hAnsiTheme="minorHAnsi" w:cstheme="minorHAnsi"/>
          <w:szCs w:val="24"/>
        </w:rPr>
        <w:t>;</w:t>
      </w:r>
    </w:p>
    <w:p w:rsidR="00D20DFF" w:rsidRPr="001E4380" w:rsidRDefault="00D20DFF" w:rsidP="001E4380">
      <w:pPr>
        <w:pStyle w:val="Akapitzlist"/>
        <w:numPr>
          <w:ilvl w:val="0"/>
          <w:numId w:val="11"/>
        </w:numPr>
        <w:tabs>
          <w:tab w:val="left" w:pos="1418"/>
        </w:tabs>
        <w:spacing w:after="0" w:line="276" w:lineRule="auto"/>
        <w:ind w:right="-114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Potwierdzenie umocowania do działania w imieniu Wykonawcy.</w:t>
      </w:r>
    </w:p>
    <w:p w:rsidR="00D20DFF" w:rsidRPr="001E4380" w:rsidRDefault="00D20DFF" w:rsidP="001E4380">
      <w:pPr>
        <w:pStyle w:val="Tekstpodstawowy"/>
        <w:numPr>
          <w:ilvl w:val="0"/>
          <w:numId w:val="33"/>
        </w:numPr>
        <w:tabs>
          <w:tab w:val="left" w:pos="1560"/>
        </w:tabs>
        <w:spacing w:line="276" w:lineRule="auto"/>
        <w:ind w:left="2127" w:hanging="284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1E4380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:rsidR="00D20DFF" w:rsidRPr="001E4380" w:rsidRDefault="00D20DFF" w:rsidP="001E4380">
      <w:pPr>
        <w:pStyle w:val="Tekstpodstawowy"/>
        <w:numPr>
          <w:ilvl w:val="0"/>
          <w:numId w:val="33"/>
        </w:numPr>
        <w:tabs>
          <w:tab w:val="left" w:pos="1560"/>
        </w:tabs>
        <w:spacing w:line="276" w:lineRule="auto"/>
        <w:ind w:left="2127" w:hanging="284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Wykonawca </w:t>
      </w:r>
      <w:r w:rsidRPr="001E4380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1E4380">
        <w:rPr>
          <w:rFonts w:asciiTheme="minorHAnsi" w:hAnsiTheme="minorHAnsi" w:cstheme="minorHAnsi"/>
          <w:szCs w:val="24"/>
        </w:rPr>
        <w:t xml:space="preserve">, jeśli Zamawiający </w:t>
      </w:r>
      <w:r w:rsidRPr="001E4380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1E4380">
        <w:rPr>
          <w:rFonts w:asciiTheme="minorHAnsi" w:hAnsiTheme="minorHAnsi" w:cstheme="minorHAnsi"/>
          <w:szCs w:val="24"/>
        </w:rPr>
        <w:t xml:space="preserve"> o ile </w:t>
      </w:r>
      <w:r w:rsidRPr="001E4380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1E4380">
        <w:rPr>
          <w:rFonts w:asciiTheme="minorHAnsi" w:hAnsiTheme="minorHAnsi" w:cstheme="minorHAnsi"/>
          <w:szCs w:val="24"/>
        </w:rPr>
        <w:t>;</w:t>
      </w:r>
    </w:p>
    <w:p w:rsidR="00D20DFF" w:rsidRPr="001E4380" w:rsidRDefault="00D20DFF" w:rsidP="001E4380">
      <w:pPr>
        <w:pStyle w:val="Tekstpodstawowy"/>
        <w:numPr>
          <w:ilvl w:val="0"/>
          <w:numId w:val="33"/>
        </w:numPr>
        <w:tabs>
          <w:tab w:val="left" w:pos="1560"/>
        </w:tabs>
        <w:spacing w:line="276" w:lineRule="auto"/>
        <w:ind w:left="2127" w:hanging="284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1E4380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1E4380">
        <w:rPr>
          <w:rFonts w:asciiTheme="minorHAnsi" w:hAnsiTheme="minorHAnsi" w:cstheme="minorHAnsi"/>
          <w:szCs w:val="24"/>
        </w:rPr>
        <w:t xml:space="preserve"> dla tej osoby </w:t>
      </w:r>
      <w:r w:rsidRPr="001E4380">
        <w:rPr>
          <w:rFonts w:asciiTheme="minorHAnsi" w:hAnsiTheme="minorHAnsi" w:cstheme="minorHAnsi"/>
          <w:b/>
          <w:szCs w:val="24"/>
        </w:rPr>
        <w:t>do reprezentowania Wykonawcy</w:t>
      </w:r>
      <w:r w:rsidRPr="001E4380">
        <w:rPr>
          <w:rFonts w:asciiTheme="minorHAnsi" w:hAnsiTheme="minorHAnsi" w:cstheme="minorHAnsi"/>
          <w:szCs w:val="24"/>
        </w:rPr>
        <w:t>.</w:t>
      </w:r>
    </w:p>
    <w:p w:rsidR="00D20DFF" w:rsidRPr="001E4380" w:rsidRDefault="00D20DFF" w:rsidP="001E4380">
      <w:pPr>
        <w:pStyle w:val="Akapitzlist"/>
        <w:numPr>
          <w:ilvl w:val="0"/>
          <w:numId w:val="11"/>
        </w:numPr>
        <w:tabs>
          <w:tab w:val="left" w:pos="1418"/>
        </w:tabs>
        <w:spacing w:after="0" w:line="276" w:lineRule="auto"/>
        <w:ind w:right="-114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 xml:space="preserve">Pełnomocnictwo do reprezentowania wykonawców składających ofertę wspólną. </w:t>
      </w:r>
      <w:r w:rsidRPr="001E4380">
        <w:rPr>
          <w:rFonts w:asciiTheme="minorHAnsi" w:hAnsiTheme="minorHAnsi" w:cstheme="minorHAnsi"/>
          <w:sz w:val="24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1E4380">
        <w:rPr>
          <w:rFonts w:asciiTheme="minorHAnsi" w:hAnsiTheme="minorHAnsi" w:cstheme="minorHAnsi"/>
          <w:b/>
          <w:sz w:val="24"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1E4380">
        <w:rPr>
          <w:rFonts w:asciiTheme="minorHAnsi" w:hAnsiTheme="minorHAnsi" w:cstheme="minorHAnsi"/>
          <w:sz w:val="24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</w:p>
    <w:p w:rsidR="00A54A41" w:rsidRPr="001E4380" w:rsidRDefault="00A54A41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Oświadczenie, o którym mowa w  pkt 8.1. </w:t>
      </w:r>
      <w:proofErr w:type="spellStart"/>
      <w:r w:rsidRPr="001E4380">
        <w:rPr>
          <w:rFonts w:asciiTheme="minorHAnsi" w:hAnsiTheme="minorHAnsi" w:cstheme="minorHAnsi"/>
          <w:szCs w:val="24"/>
        </w:rPr>
        <w:t>ppkt</w:t>
      </w:r>
      <w:proofErr w:type="spellEnd"/>
      <w:r w:rsidRPr="001E4380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A54A41" w:rsidRPr="001E4380" w:rsidRDefault="00A54A41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Pełnomocnictwo, o którym mowa w pkt 8.1. </w:t>
      </w:r>
      <w:proofErr w:type="spellStart"/>
      <w:r w:rsidRPr="001E4380">
        <w:rPr>
          <w:rFonts w:asciiTheme="minorHAnsi" w:hAnsiTheme="minorHAnsi" w:cstheme="minorHAnsi"/>
          <w:szCs w:val="24"/>
        </w:rPr>
        <w:t>ppk</w:t>
      </w:r>
      <w:proofErr w:type="spellEnd"/>
      <w:r w:rsidRPr="001E4380">
        <w:rPr>
          <w:rFonts w:asciiTheme="minorHAnsi" w:hAnsiTheme="minorHAnsi" w:cstheme="minorHAnsi"/>
          <w:szCs w:val="24"/>
        </w:rPr>
        <w:t>. 2</w:t>
      </w:r>
      <w:r w:rsidR="008D02CB" w:rsidRPr="001E4380">
        <w:rPr>
          <w:rFonts w:asciiTheme="minorHAnsi" w:hAnsiTheme="minorHAnsi" w:cstheme="minorHAnsi"/>
          <w:szCs w:val="24"/>
        </w:rPr>
        <w:t xml:space="preserve"> i 3</w:t>
      </w:r>
      <w:r w:rsidRPr="001E4380">
        <w:rPr>
          <w:rFonts w:asciiTheme="minorHAnsi" w:hAnsiTheme="minorHAnsi" w:cstheme="minorHAnsi"/>
          <w:szCs w:val="24"/>
        </w:rPr>
        <w:t xml:space="preserve">) składa się </w:t>
      </w:r>
      <w:r w:rsidRPr="001E4380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FB37D5" w:rsidRPr="001E4380" w:rsidRDefault="00FB37D5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  <w:u w:val="single"/>
        </w:rPr>
      </w:pPr>
      <w:r w:rsidRPr="001E4380">
        <w:rPr>
          <w:rFonts w:asciiTheme="minorHAnsi" w:hAnsiTheme="minorHAnsi" w:cstheme="minorHAnsi"/>
          <w:szCs w:val="24"/>
        </w:rPr>
        <w:t>Poświadczenia zgodności cyfrowego odwzorowania z dokumentem w postaci papierowej dokonuje Wykonawca/wykonawca wspólnie ubiegający się o zamówienie lub notariusz.</w:t>
      </w:r>
    </w:p>
    <w:p w:rsidR="00A54A41" w:rsidRPr="001E4380" w:rsidRDefault="00A54A41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1E4380">
        <w:rPr>
          <w:rFonts w:asciiTheme="minorHAnsi" w:hAnsiTheme="minorHAnsi" w:cstheme="minorHAnsi"/>
          <w:b/>
          <w:szCs w:val="24"/>
        </w:rPr>
        <w:t>Dokumenty lub oświadczenia sporządzone w języku obcym (innym niż język polski) Wykonawca przekazuje wraz z tłumaczeniem na język polski.</w:t>
      </w:r>
    </w:p>
    <w:p w:rsidR="00A54A41" w:rsidRPr="001E4380" w:rsidRDefault="00A54A41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(Dz.U. z 2020 r. poz. 2452) oraz rozporządzenia Ministra Rozwoju, Pracy i Technologii z dnia 23 grudnia 2020 r. w sprawie podmiotowych środków dowodowych oraz innych dokumentów lub oświadczeń, jakich może żądać zamawiający od wykonawcy (Dz.U. z 2020 r. poz. 2415).</w:t>
      </w:r>
    </w:p>
    <w:p w:rsidR="006F1AD8" w:rsidRPr="001E4380" w:rsidRDefault="006F1AD8" w:rsidP="001E4380">
      <w:pPr>
        <w:pStyle w:val="Nagwek2"/>
      </w:pPr>
      <w:r w:rsidRPr="001E4380">
        <w:t>Opis sposobu obliczenia ceny</w:t>
      </w:r>
    </w:p>
    <w:p w:rsidR="00C110A6" w:rsidRPr="001E4380" w:rsidRDefault="006F1AD8" w:rsidP="001E4380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Wykonawca uwzględniając wszystkie wymogi opisane w SWZ oraz d</w:t>
      </w:r>
      <w:r w:rsidR="00A54A41" w:rsidRPr="001E4380">
        <w:rPr>
          <w:rFonts w:asciiTheme="minorHAnsi" w:hAnsiTheme="minorHAnsi" w:cstheme="minorHAnsi"/>
          <w:szCs w:val="24"/>
        </w:rPr>
        <w:t>okum</w:t>
      </w:r>
      <w:r w:rsidR="005A524F" w:rsidRPr="001E4380">
        <w:rPr>
          <w:rFonts w:asciiTheme="minorHAnsi" w:hAnsiTheme="minorHAnsi" w:cstheme="minorHAnsi"/>
          <w:szCs w:val="24"/>
        </w:rPr>
        <w:t>entach zamówienia, zobowiązany jest ująć w cenie wszelkie koszty niezbędne dla pełnego, prawidłowego i terminowego wykonania przedmiotu zamówienia oraz uwzględnić wszelkie podatki i opłaty, a także ewentualne upusty i raba</w:t>
      </w:r>
      <w:r w:rsidR="001265A6" w:rsidRPr="001E4380">
        <w:rPr>
          <w:rFonts w:asciiTheme="minorHAnsi" w:hAnsiTheme="minorHAnsi" w:cstheme="minorHAnsi"/>
          <w:szCs w:val="24"/>
        </w:rPr>
        <w:t>ty zastosowane przez Wykonawcę</w:t>
      </w:r>
      <w:r w:rsidR="00C110A6" w:rsidRPr="001E4380">
        <w:rPr>
          <w:rFonts w:asciiTheme="minorHAnsi" w:hAnsiTheme="minorHAnsi" w:cstheme="minorHAnsi"/>
          <w:szCs w:val="24"/>
        </w:rPr>
        <w:t>.</w:t>
      </w:r>
    </w:p>
    <w:p w:rsidR="003A7320" w:rsidRPr="001E4380" w:rsidRDefault="005A524F" w:rsidP="001E4380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Cen</w:t>
      </w:r>
      <w:r w:rsidR="003A7320" w:rsidRPr="001E4380">
        <w:rPr>
          <w:rFonts w:asciiTheme="minorHAnsi" w:hAnsiTheme="minorHAnsi" w:cstheme="minorHAnsi"/>
          <w:szCs w:val="24"/>
        </w:rPr>
        <w:t xml:space="preserve">ę za wykonanie przedmiotu zamówienia należy przedstawić w formularzu ofertowym (zgodnie z załącznikiem </w:t>
      </w:r>
      <w:r w:rsidR="00AD393B" w:rsidRPr="001E4380">
        <w:rPr>
          <w:rFonts w:asciiTheme="minorHAnsi" w:hAnsiTheme="minorHAnsi" w:cstheme="minorHAnsi"/>
          <w:szCs w:val="24"/>
        </w:rPr>
        <w:t>1</w:t>
      </w:r>
      <w:r w:rsidR="003A7320" w:rsidRPr="001E4380">
        <w:rPr>
          <w:rFonts w:asciiTheme="minorHAnsi" w:hAnsiTheme="minorHAnsi" w:cstheme="minorHAnsi"/>
          <w:szCs w:val="24"/>
        </w:rPr>
        <w:t xml:space="preserve"> do SWZ)</w:t>
      </w:r>
    </w:p>
    <w:p w:rsidR="00481E43" w:rsidRPr="001E4380" w:rsidRDefault="005A524F" w:rsidP="001E4380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bCs/>
          <w:szCs w:val="24"/>
        </w:rPr>
        <w:t>Cena winna być wyrażona w złotych polskic</w:t>
      </w:r>
      <w:r w:rsidR="00A54A41" w:rsidRPr="001E4380">
        <w:rPr>
          <w:rFonts w:asciiTheme="minorHAnsi" w:hAnsiTheme="minorHAnsi" w:cstheme="minorHAnsi"/>
          <w:bCs/>
          <w:szCs w:val="24"/>
        </w:rPr>
        <w:t>h. W złotych polskich będą równi</w:t>
      </w:r>
      <w:r w:rsidRPr="001E4380">
        <w:rPr>
          <w:rFonts w:asciiTheme="minorHAnsi" w:hAnsiTheme="minorHAnsi" w:cstheme="minorHAnsi"/>
          <w:bCs/>
          <w:szCs w:val="24"/>
        </w:rPr>
        <w:t>eż prowadzone rozliczenia pomiędzy Zamawiającym a Wykonawcą.</w:t>
      </w:r>
    </w:p>
    <w:p w:rsidR="00481E43" w:rsidRPr="001E4380" w:rsidRDefault="005A524F" w:rsidP="001E4380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bCs/>
          <w:szCs w:val="24"/>
        </w:rPr>
        <w:t>Cena może być tylko jedna, nie dopuszcz</w:t>
      </w:r>
      <w:r w:rsidR="00A54A41" w:rsidRPr="001E4380">
        <w:rPr>
          <w:rFonts w:asciiTheme="minorHAnsi" w:hAnsiTheme="minorHAnsi" w:cstheme="minorHAnsi"/>
          <w:bCs/>
          <w:szCs w:val="24"/>
        </w:rPr>
        <w:t>a się wariantowości cen. Wszelki</w:t>
      </w:r>
      <w:r w:rsidRPr="001E4380">
        <w:rPr>
          <w:rFonts w:asciiTheme="minorHAnsi" w:hAnsiTheme="minorHAnsi" w:cstheme="minorHAnsi"/>
          <w:bCs/>
          <w:szCs w:val="24"/>
        </w:rPr>
        <w:t xml:space="preserve">e </w:t>
      </w:r>
      <w:r w:rsidR="00481E43" w:rsidRPr="001E4380">
        <w:rPr>
          <w:rFonts w:asciiTheme="minorHAnsi" w:hAnsiTheme="minorHAnsi" w:cstheme="minorHAnsi"/>
          <w:bCs/>
          <w:szCs w:val="24"/>
        </w:rPr>
        <w:t xml:space="preserve">ewentualne </w:t>
      </w:r>
      <w:r w:rsidRPr="001E4380">
        <w:rPr>
          <w:rFonts w:asciiTheme="minorHAnsi" w:hAnsiTheme="minorHAnsi" w:cstheme="minorHAnsi"/>
          <w:bCs/>
          <w:szCs w:val="24"/>
        </w:rPr>
        <w:t xml:space="preserve">upusty, rabaty winny być </w:t>
      </w:r>
      <w:r w:rsidR="00932705" w:rsidRPr="001E4380">
        <w:rPr>
          <w:rFonts w:asciiTheme="minorHAnsi" w:hAnsiTheme="minorHAnsi" w:cstheme="minorHAnsi"/>
          <w:bCs/>
          <w:szCs w:val="24"/>
        </w:rPr>
        <w:t xml:space="preserve">ujęte w obliczeniu ceny, tak by </w:t>
      </w:r>
      <w:r w:rsidRPr="001E4380">
        <w:rPr>
          <w:rFonts w:asciiTheme="minorHAnsi" w:hAnsiTheme="minorHAnsi" w:cstheme="minorHAnsi"/>
          <w:bCs/>
          <w:szCs w:val="24"/>
        </w:rPr>
        <w:t xml:space="preserve">wyliczona cena za realizację zamówienia była ceną określoną jednoznacznie i ceną ostateczną. </w:t>
      </w:r>
    </w:p>
    <w:p w:rsidR="00481E43" w:rsidRPr="001E4380" w:rsidRDefault="005A524F" w:rsidP="001E4380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Cena winna być podana z dokładnością do dwóch miejsc po przecinku. Cenę oferty należy zaokrąglić się do pełnych groszy, przy czym końcówki poniżej 0,5 gr pomija się, a końcówki 0,5 grosza i wyższe zaokrągla się do 1 grosza. </w:t>
      </w:r>
    </w:p>
    <w:p w:rsidR="005A524F" w:rsidRPr="001E4380" w:rsidRDefault="00481E43" w:rsidP="001E4380">
      <w:pPr>
        <w:pStyle w:val="Tekstpodstawowy"/>
        <w:numPr>
          <w:ilvl w:val="1"/>
          <w:numId w:val="8"/>
        </w:numPr>
        <w:tabs>
          <w:tab w:val="left" w:pos="709"/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Jeśli</w:t>
      </w:r>
      <w:r w:rsidR="005A524F" w:rsidRPr="001E4380">
        <w:rPr>
          <w:rFonts w:asciiTheme="minorHAnsi" w:hAnsiTheme="minorHAnsi" w:cstheme="minorHAnsi"/>
          <w:szCs w:val="24"/>
        </w:rPr>
        <w:t xml:space="preserve"> </w:t>
      </w:r>
      <w:r w:rsidR="000D4411" w:rsidRPr="001E4380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1E4380">
        <w:rPr>
          <w:rFonts w:asciiTheme="minorHAnsi" w:hAnsiTheme="minorHAnsi" w:cstheme="minorHAnsi"/>
          <w:szCs w:val="24"/>
        </w:rPr>
        <w:t xml:space="preserve">wybór </w:t>
      </w:r>
      <w:r w:rsidRPr="001E4380">
        <w:rPr>
          <w:rFonts w:asciiTheme="minorHAnsi" w:hAnsiTheme="minorHAnsi" w:cstheme="minorHAnsi"/>
          <w:szCs w:val="24"/>
        </w:rPr>
        <w:t xml:space="preserve">prowadziłby </w:t>
      </w:r>
      <w:r w:rsidR="005A524F" w:rsidRPr="001E4380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1E4380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1E4380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1E4380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1E4380">
        <w:rPr>
          <w:rFonts w:asciiTheme="minorHAnsi" w:hAnsiTheme="minorHAnsi" w:cstheme="minorHAnsi"/>
          <w:szCs w:val="24"/>
        </w:rPr>
        <w:t xml:space="preserve"> oraz podaje informację, o których mowa w zdaniu poprzedzającym.</w:t>
      </w:r>
    </w:p>
    <w:p w:rsidR="00073DC9" w:rsidRPr="001E4380" w:rsidRDefault="00E61DA9" w:rsidP="001E4380">
      <w:pPr>
        <w:pStyle w:val="Nagwek2"/>
      </w:pPr>
      <w:r w:rsidRPr="001E4380">
        <w:t xml:space="preserve">Informacje o środkach komunikacji elektronicznej, przy użyciu których zamawiający będzie komunikował się z wykonawcami </w:t>
      </w:r>
    </w:p>
    <w:p w:rsidR="00A5681B" w:rsidRPr="001E4380" w:rsidRDefault="00E61DA9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1E4380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:rsidR="00A5681B" w:rsidRPr="001E4380" w:rsidRDefault="00A5681B" w:rsidP="001E4380">
      <w:pPr>
        <w:pStyle w:val="Tekstpodstawowy"/>
        <w:numPr>
          <w:ilvl w:val="0"/>
          <w:numId w:val="14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poprzez</w:t>
      </w:r>
      <w:r w:rsidRPr="001E4380">
        <w:rPr>
          <w:rFonts w:asciiTheme="minorHAnsi" w:hAnsiTheme="minorHAnsi" w:cstheme="minorHAnsi"/>
          <w:b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1" w:tooltip="adres strony internetowej na której dostępne są dokumenty postępowania. Strona służy do kontaktu z zamawiającym i składania ofert" w:history="1">
        <w:r w:rsidR="00F66EDF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F66EDF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- w wierszu oznaczonym tytułem oraz znakiem niniejszego postępowania</w:t>
      </w:r>
    </w:p>
    <w:p w:rsidR="00A5681B" w:rsidRPr="001E4380" w:rsidRDefault="00A5681B" w:rsidP="001E4380">
      <w:pPr>
        <w:pStyle w:val="Tekstpodstawowy"/>
        <w:numPr>
          <w:ilvl w:val="0"/>
          <w:numId w:val="14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poprzez pocztę elektroniczną: </w:t>
      </w:r>
      <w:r w:rsidR="002749EA" w:rsidRPr="001E4380">
        <w:rPr>
          <w:rFonts w:asciiTheme="minorHAnsi" w:hAnsiTheme="minorHAnsi" w:cstheme="minorHAnsi"/>
          <w:szCs w:val="24"/>
        </w:rPr>
        <w:t>h.maruszczyk@ujd.edu.pl</w:t>
      </w:r>
      <w:r w:rsidR="00F66EDF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 xml:space="preserve">z zastrzeżeniem postanowień punktu </w:t>
      </w:r>
      <w:r w:rsidR="00C1441F" w:rsidRPr="001E4380">
        <w:rPr>
          <w:rFonts w:asciiTheme="minorHAnsi" w:hAnsiTheme="minorHAnsi" w:cstheme="minorHAnsi"/>
          <w:szCs w:val="24"/>
        </w:rPr>
        <w:t>10</w:t>
      </w:r>
      <w:r w:rsidRPr="001E4380">
        <w:rPr>
          <w:rFonts w:asciiTheme="minorHAnsi" w:hAnsiTheme="minorHAnsi" w:cstheme="minorHAnsi"/>
          <w:szCs w:val="24"/>
        </w:rPr>
        <w:t>.2.</w:t>
      </w:r>
    </w:p>
    <w:p w:rsidR="00356E53" w:rsidRPr="001E4380" w:rsidRDefault="00A5681B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:rsidR="007D6568" w:rsidRPr="001E4380" w:rsidRDefault="00356E53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 zakupowa.pl pod adresem: </w:t>
      </w:r>
      <w:hyperlink r:id="rId12" w:tooltip="adres strony internetowej na której dostępne są dokumenty postępowania. Strona służy do kontaktu z zamawiającym i składania ofert" w:history="1">
        <w:r w:rsidR="00F66EDF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1E4380">
        <w:rPr>
          <w:rFonts w:asciiTheme="minorHAnsi" w:hAnsiTheme="minorHAnsi" w:cstheme="minorHAnsi"/>
          <w:szCs w:val="24"/>
        </w:rPr>
        <w:t xml:space="preserve"> </w:t>
      </w:r>
      <w:r w:rsidR="00C6751E" w:rsidRPr="001E4380">
        <w:rPr>
          <w:rFonts w:asciiTheme="minorHAnsi" w:hAnsiTheme="minorHAnsi" w:cstheme="minorHAnsi"/>
          <w:szCs w:val="24"/>
        </w:rPr>
        <w:t xml:space="preserve">w </w:t>
      </w:r>
      <w:r w:rsidRPr="001E4380">
        <w:rPr>
          <w:rFonts w:asciiTheme="minorHAnsi" w:hAnsiTheme="minorHAnsi" w:cstheme="minorHAnsi"/>
          <w:szCs w:val="24"/>
        </w:rPr>
        <w:t>wierszu oznaczonym tytułem oraz znakiem sprawy niniejszego postępowania.</w:t>
      </w:r>
    </w:p>
    <w:p w:rsidR="007D6568" w:rsidRPr="001E4380" w:rsidRDefault="00356E53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3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  <w:szCs w:val="24"/>
          <w:u w:val="single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i formularza „Wyśl</w:t>
      </w:r>
      <w:r w:rsidR="004B0AC1" w:rsidRPr="001E4380">
        <w:rPr>
          <w:rFonts w:asciiTheme="minorHAnsi" w:hAnsiTheme="minorHAnsi" w:cstheme="minorHAnsi"/>
          <w:szCs w:val="24"/>
        </w:rPr>
        <w:t>ij wiadomość do zamawiającego”.</w:t>
      </w:r>
    </w:p>
    <w:p w:rsidR="007D6568" w:rsidRPr="001E4380" w:rsidRDefault="00356E53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4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="004B0AC1" w:rsidRPr="001E4380">
        <w:rPr>
          <w:rFonts w:asciiTheme="minorHAnsi" w:hAnsiTheme="minorHAnsi" w:cstheme="minorHAnsi"/>
          <w:szCs w:val="24"/>
        </w:rPr>
        <w:t>poprzez kliknięcie przycisku</w:t>
      </w:r>
      <w:r w:rsidRPr="001E4380">
        <w:rPr>
          <w:rFonts w:asciiTheme="minorHAnsi" w:hAnsiTheme="minorHAnsi" w:cstheme="minorHAnsi"/>
          <w:szCs w:val="24"/>
        </w:rPr>
        <w:t xml:space="preserve"> „Wyślij wiadomość do zamawiającego” po których pojawi się komunikat, że wiadomość została wysłana do zamawiającego.</w:t>
      </w:r>
    </w:p>
    <w:p w:rsidR="007D6568" w:rsidRPr="001E4380" w:rsidRDefault="00356E53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Zamawiający będzie przekazywał wykonawcom informacje w formie elektronicznej za pośrednictwem</w:t>
      </w:r>
      <w:r w:rsidR="00A85D35" w:rsidRPr="001E4380">
        <w:rPr>
          <w:rFonts w:asciiTheme="minorHAnsi" w:hAnsiTheme="minorHAnsi" w:cstheme="minorHAnsi"/>
          <w:szCs w:val="24"/>
        </w:rPr>
        <w:t xml:space="preserve"> </w:t>
      </w:r>
      <w:hyperlink r:id="rId15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6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1E4380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pkt </w:t>
      </w:r>
      <w:r w:rsidR="00C1441F" w:rsidRPr="001E4380">
        <w:rPr>
          <w:rFonts w:asciiTheme="minorHAnsi" w:hAnsiTheme="minorHAnsi" w:cstheme="minorHAnsi"/>
          <w:szCs w:val="24"/>
        </w:rPr>
        <w:t>10</w:t>
      </w:r>
      <w:r w:rsidR="007154FF" w:rsidRPr="001E4380">
        <w:rPr>
          <w:rFonts w:asciiTheme="minorHAnsi" w:hAnsiTheme="minorHAnsi" w:cstheme="minorHAnsi"/>
          <w:szCs w:val="24"/>
        </w:rPr>
        <w:t xml:space="preserve">.1. lit. </w:t>
      </w:r>
      <w:r w:rsidR="00A025BD" w:rsidRPr="001E4380">
        <w:rPr>
          <w:rFonts w:asciiTheme="minorHAnsi" w:hAnsiTheme="minorHAnsi" w:cstheme="minorHAnsi"/>
          <w:szCs w:val="24"/>
        </w:rPr>
        <w:t>b).</w:t>
      </w:r>
    </w:p>
    <w:p w:rsidR="007D6568" w:rsidRPr="001E4380" w:rsidRDefault="00356E53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356E53" w:rsidRPr="001E4380" w:rsidRDefault="00356E53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895C62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 xml:space="preserve">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7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tj.:</w:t>
      </w:r>
    </w:p>
    <w:p w:rsidR="007D6568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1E4380">
        <w:rPr>
          <w:rFonts w:asciiTheme="minorHAnsi" w:hAnsiTheme="minorHAnsi" w:cstheme="minorHAnsi"/>
        </w:rPr>
        <w:t>kb</w:t>
      </w:r>
      <w:proofErr w:type="spellEnd"/>
      <w:r w:rsidRPr="001E4380">
        <w:rPr>
          <w:rFonts w:asciiTheme="minorHAnsi" w:hAnsiTheme="minorHAnsi" w:cstheme="minorHAnsi"/>
        </w:rPr>
        <w:t>/s,</w:t>
      </w:r>
    </w:p>
    <w:p w:rsidR="007D6568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7D6568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:rsidR="007D6568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włączona obsługa JavaScript,</w:t>
      </w:r>
    </w:p>
    <w:p w:rsidR="007D6568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zainstalowany program Adobe </w:t>
      </w:r>
      <w:proofErr w:type="spellStart"/>
      <w:r w:rsidRPr="001E4380">
        <w:rPr>
          <w:rFonts w:asciiTheme="minorHAnsi" w:hAnsiTheme="minorHAnsi" w:cstheme="minorHAnsi"/>
        </w:rPr>
        <w:t>Acrobat</w:t>
      </w:r>
      <w:proofErr w:type="spellEnd"/>
      <w:r w:rsidRPr="001E4380">
        <w:rPr>
          <w:rFonts w:asciiTheme="minorHAnsi" w:hAnsiTheme="minorHAnsi" w:cstheme="minorHAnsi"/>
        </w:rPr>
        <w:t xml:space="preserve"> Reader lub inny obsługujący format plików .pdf,</w:t>
      </w:r>
    </w:p>
    <w:p w:rsidR="007D6568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Szyfrowanie na platformazakupowa.pl odbywa się za pomocą protokołu TLS 1.3.</w:t>
      </w:r>
    </w:p>
    <w:p w:rsidR="00356E53" w:rsidRPr="001E4380" w:rsidRDefault="00356E53" w:rsidP="001E4380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1E4380">
        <w:rPr>
          <w:rFonts w:asciiTheme="minorHAnsi" w:hAnsiTheme="minorHAnsi" w:cstheme="minorHAnsi"/>
        </w:rPr>
        <w:t>hh:mm:ss</w:t>
      </w:r>
      <w:proofErr w:type="spellEnd"/>
      <w:r w:rsidRPr="001E4380">
        <w:rPr>
          <w:rFonts w:asciiTheme="minorHAnsi" w:hAnsiTheme="minorHAnsi" w:cstheme="minorHAnsi"/>
        </w:rPr>
        <w:t>) generowany wg. czasu lokalnego serwera synchronizowanego z zegarem Głównego Urzędu Miar.</w:t>
      </w:r>
    </w:p>
    <w:p w:rsidR="00AF1613" w:rsidRPr="001E4380" w:rsidRDefault="00AF1613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356E53" w:rsidRPr="001E4380" w:rsidRDefault="00356E53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Wykonawca, przystępując do niniejszego postępowania o udzielenie zamówienia publicznego:</w:t>
      </w:r>
    </w:p>
    <w:p w:rsidR="00356E53" w:rsidRPr="001E4380" w:rsidRDefault="00356E53" w:rsidP="001E4380">
      <w:pPr>
        <w:pStyle w:val="NormalnyWeb"/>
        <w:numPr>
          <w:ilvl w:val="0"/>
          <w:numId w:val="5"/>
        </w:numPr>
        <w:tabs>
          <w:tab w:val="num" w:pos="1843"/>
        </w:tabs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akceptuje warunki korzystania z </w:t>
      </w:r>
      <w:hyperlink r:id="rId18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1E4380">
        <w:rPr>
          <w:rFonts w:asciiTheme="minorHAnsi" w:hAnsiTheme="minorHAnsi" w:cstheme="minorHAnsi"/>
        </w:rPr>
        <w:t xml:space="preserve"> </w:t>
      </w:r>
      <w:hyperlink r:id="rId19" w:history="1">
        <w:r w:rsidR="007D6568" w:rsidRPr="001E4380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1E4380">
        <w:rPr>
          <w:rFonts w:asciiTheme="minorHAnsi" w:hAnsiTheme="minorHAnsi" w:cstheme="minorHAnsi"/>
        </w:rPr>
        <w:t>  w zakładce „Regulamin" oraz uznaje go za wiążący,</w:t>
      </w:r>
    </w:p>
    <w:p w:rsidR="00356E53" w:rsidRPr="001E4380" w:rsidRDefault="00356E53" w:rsidP="001E4380">
      <w:pPr>
        <w:pStyle w:val="NormalnyWeb"/>
        <w:numPr>
          <w:ilvl w:val="0"/>
          <w:numId w:val="5"/>
        </w:numPr>
        <w:tabs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20" w:history="1">
        <w:r w:rsidRPr="001E4380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1E4380">
        <w:rPr>
          <w:rFonts w:asciiTheme="minorHAnsi" w:hAnsiTheme="minorHAnsi" w:cstheme="minorHAnsi"/>
        </w:rPr>
        <w:t>. </w:t>
      </w:r>
    </w:p>
    <w:p w:rsidR="001A634E" w:rsidRPr="001E4380" w:rsidRDefault="00356E53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Zamawiający informuje, że instrukcje korzystania z </w:t>
      </w:r>
      <w:hyperlink r:id="rId21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22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</w:rPr>
        <w:t xml:space="preserve">znajdują się w zakładce „Instrukcje dla Wykonawców" na stronie internetowej pod adresem: </w:t>
      </w:r>
      <w:hyperlink r:id="rId23" w:tooltip="adres strony internetowej na której dostępne są instrukcje korzytania ze strony platformazakupowa.pl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</w:p>
    <w:p w:rsidR="001A634E" w:rsidRPr="001E4380" w:rsidRDefault="002C1B67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hanging="78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  <w:bCs/>
        </w:rPr>
        <w:t>Formaty</w:t>
      </w:r>
      <w:r w:rsidRPr="001E4380">
        <w:rPr>
          <w:rFonts w:asciiTheme="minorHAnsi" w:hAnsiTheme="minorHAnsi" w:cstheme="minorHAnsi"/>
        </w:rPr>
        <w:t xml:space="preserve"> plików wykorzystywanych przez wykonawców powinny być zgodne z Rozporządzeniem Rady Ministrów z dnia 21 maja 2024 r. w sprawie Krajowych Ram Interoperacyjności, minimalnych wymagań dla rejestrów publicznych i wymiany informacji w postaci elektronicznej oraz minimalnych wymagań dla systemów teleinformatycznych</w:t>
      </w:r>
      <w:r w:rsidR="001A634E" w:rsidRPr="001E4380">
        <w:rPr>
          <w:rFonts w:asciiTheme="minorHAnsi" w:hAnsiTheme="minorHAnsi" w:cstheme="minorHAnsi"/>
        </w:rPr>
        <w:t xml:space="preserve">. </w:t>
      </w:r>
    </w:p>
    <w:p w:rsidR="001A634E" w:rsidRPr="001E4380" w:rsidRDefault="001A634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hanging="78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Zalecenia:</w:t>
      </w:r>
    </w:p>
    <w:p w:rsidR="001A634E" w:rsidRPr="001E4380" w:rsidRDefault="001A634E" w:rsidP="001E4380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rekomenduje wykorzystanie formatów: .pdf .</w:t>
      </w:r>
      <w:proofErr w:type="spellStart"/>
      <w:r w:rsidRPr="001E4380">
        <w:rPr>
          <w:rFonts w:asciiTheme="minorHAnsi" w:hAnsiTheme="minorHAnsi" w:cstheme="minorHAnsi"/>
        </w:rPr>
        <w:t>doc</w:t>
      </w:r>
      <w:proofErr w:type="spellEnd"/>
      <w:r w:rsidRPr="001E4380">
        <w:rPr>
          <w:rFonts w:asciiTheme="minorHAnsi" w:hAnsiTheme="minorHAnsi" w:cstheme="minorHAnsi"/>
        </w:rPr>
        <w:t xml:space="preserve"> .xls .jpg (.</w:t>
      </w:r>
      <w:proofErr w:type="spellStart"/>
      <w:r w:rsidRPr="001E4380">
        <w:rPr>
          <w:rFonts w:asciiTheme="minorHAnsi" w:hAnsiTheme="minorHAnsi" w:cstheme="minorHAnsi"/>
        </w:rPr>
        <w:t>jpeg</w:t>
      </w:r>
      <w:proofErr w:type="spellEnd"/>
      <w:r w:rsidRPr="001E4380">
        <w:rPr>
          <w:rFonts w:asciiTheme="minorHAnsi" w:hAnsiTheme="minorHAnsi" w:cstheme="minorHAnsi"/>
        </w:rPr>
        <w:t xml:space="preserve">) </w:t>
      </w:r>
      <w:r w:rsidRPr="001E4380">
        <w:rPr>
          <w:rFonts w:asciiTheme="minorHAnsi" w:hAnsiTheme="minorHAnsi" w:cstheme="minorHAnsi"/>
          <w:b/>
          <w:bCs/>
        </w:rPr>
        <w:t>ze szczególnym wskazaniem na .pdf</w:t>
      </w:r>
    </w:p>
    <w:p w:rsidR="001A634E" w:rsidRPr="001E4380" w:rsidRDefault="001A634E" w:rsidP="001E4380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W celu ewentualnej kompresji danych Zamawiający rekomenduje wykorzystanie jednego z formatów:</w:t>
      </w:r>
    </w:p>
    <w:p w:rsidR="001A634E" w:rsidRPr="001E4380" w:rsidRDefault="001A634E" w:rsidP="001E4380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.zip </w:t>
      </w:r>
    </w:p>
    <w:p w:rsidR="001A634E" w:rsidRPr="001E4380" w:rsidRDefault="001A634E" w:rsidP="001E4380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.7Z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1E4380">
        <w:rPr>
          <w:rFonts w:asciiTheme="minorHAnsi" w:hAnsiTheme="minorHAnsi" w:cstheme="minorHAnsi"/>
        </w:rPr>
        <w:t>eDoApp</w:t>
      </w:r>
      <w:proofErr w:type="spellEnd"/>
      <w:r w:rsidRPr="001E4380">
        <w:rPr>
          <w:rFonts w:asciiTheme="minorHAnsi" w:hAnsiTheme="minorHAnsi" w:cstheme="minorHAnsi"/>
        </w:rPr>
        <w:t xml:space="preserve"> służącej do składania podpisu osobistego, który wynosi max 5MB.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Ze względu na niskie ryzyko naruszenia integralności pliku oraz łatwiejszą weryfikację podpisu, zamawiający zaleca, w miarę możliwości, przekonwertowanie plików składających się na ofertę na format .pdf  i opatrzenie ich</w:t>
      </w:r>
      <w:r w:rsidR="00741527" w:rsidRPr="001E4380">
        <w:rPr>
          <w:rFonts w:asciiTheme="minorHAnsi" w:hAnsiTheme="minorHAnsi" w:cstheme="minorHAnsi"/>
        </w:rPr>
        <w:t xml:space="preserve"> podpisem kwalifikowanym </w:t>
      </w:r>
      <w:proofErr w:type="spellStart"/>
      <w:r w:rsidR="00741527" w:rsidRPr="001E4380">
        <w:rPr>
          <w:rFonts w:asciiTheme="minorHAnsi" w:hAnsiTheme="minorHAnsi" w:cstheme="minorHAnsi"/>
        </w:rPr>
        <w:t>PAdES</w:t>
      </w:r>
      <w:proofErr w:type="spellEnd"/>
      <w:r w:rsidR="00741527" w:rsidRPr="001E4380">
        <w:rPr>
          <w:rFonts w:asciiTheme="minorHAnsi" w:hAnsiTheme="minorHAnsi" w:cstheme="minorHAnsi"/>
        </w:rPr>
        <w:t>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Pliki w innych formatach niż PDF zaleca się opatrzyć zewnętrznym podpisem </w:t>
      </w:r>
      <w:proofErr w:type="spellStart"/>
      <w:r w:rsidRPr="001E4380">
        <w:rPr>
          <w:rFonts w:asciiTheme="minorHAnsi" w:hAnsiTheme="minorHAnsi" w:cstheme="minorHAnsi"/>
        </w:rPr>
        <w:t>XAdES</w:t>
      </w:r>
      <w:proofErr w:type="spellEnd"/>
      <w:r w:rsidRPr="001E4380">
        <w:rPr>
          <w:rFonts w:asciiTheme="minorHAnsi" w:hAnsiTheme="minorHAnsi" w:cstheme="minorHAnsi"/>
        </w:rPr>
        <w:t>. Wykonawca powinien pamiętać, aby plik z podpisem przekazywać łącznie z dokumentem podpisywanym.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zaleca, aby Wykonawca z odpowiednim wyprzedzeniem przetestował możliwość prawidłowego wykorzystania wybranej metody podpisania plików oferty.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Zaleca się, aby komunikacja z wykonawcami odbywała się tylko na Platformie za pośrednictwem formularza “Wyślij wiadomość do zamawiającego”, nie za pośrednictwem adresu email.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Osobą składającą ofertę powinna być osoba kontaktowa podawana w dokumentacji.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Podczas podpisywania plików zaleca się stosowanie algorytmu skrótu SHA2 zamiast SHA1.  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Jeśli wykonawca pakuje dokumenty np. w plik ZIP zalecamy wcześniejsze podpisanie każdego ze skompresowanych plików. 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rekomenduje wykorzystanie podpisu z kwalifikowanym znacznikiem czasu.</w:t>
      </w:r>
    </w:p>
    <w:p w:rsidR="001A634E" w:rsidRPr="001E4380" w:rsidRDefault="001A634E" w:rsidP="001E4380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7D6568" w:rsidRPr="001E4380" w:rsidRDefault="001D6B80" w:rsidP="001E4380">
      <w:pPr>
        <w:pStyle w:val="Nagwek2"/>
      </w:pPr>
      <w:r w:rsidRPr="001E4380">
        <w:t>Opis sposobu udzielania wyjaśnień do SWZ</w:t>
      </w:r>
    </w:p>
    <w:p w:rsidR="001D6B80" w:rsidRPr="001E4380" w:rsidRDefault="001D6B80" w:rsidP="001E4380">
      <w:pPr>
        <w:pStyle w:val="Tekstpodstawowy"/>
        <w:numPr>
          <w:ilvl w:val="1"/>
          <w:numId w:val="21"/>
        </w:numPr>
        <w:spacing w:line="276" w:lineRule="auto"/>
        <w:ind w:right="2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Treść SWZ wraz z załącznikami zamieszczona jest na Platformie zakupowej: </w:t>
      </w:r>
      <w:hyperlink r:id="rId24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b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1D6B80" w:rsidRPr="001E4380" w:rsidRDefault="001D6B80" w:rsidP="001E4380">
      <w:pPr>
        <w:pStyle w:val="Tekstpodstawowy"/>
        <w:numPr>
          <w:ilvl w:val="1"/>
          <w:numId w:val="21"/>
        </w:numPr>
        <w:spacing w:line="276" w:lineRule="auto"/>
        <w:ind w:right="2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Wykonawca może zwrócić się do Zamawiającego z wnioskiem o wyjaśnienie treści SWZ.</w:t>
      </w:r>
    </w:p>
    <w:p w:rsidR="001D6B80" w:rsidRPr="001E4380" w:rsidRDefault="001D6B80" w:rsidP="001E4380">
      <w:pPr>
        <w:pStyle w:val="Tekstpodstawowy"/>
        <w:numPr>
          <w:ilvl w:val="1"/>
          <w:numId w:val="21"/>
        </w:numPr>
        <w:spacing w:line="276" w:lineRule="auto"/>
        <w:ind w:right="2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Zamawiający niezwłocznie udzieli wyjaśnień, jednakże nie później niż na 2 dni przed upływem terminu sk</w:t>
      </w:r>
      <w:r w:rsidR="002D256E" w:rsidRPr="001E4380">
        <w:rPr>
          <w:rFonts w:asciiTheme="minorHAnsi" w:hAnsiTheme="minorHAnsi" w:cstheme="minorHAnsi"/>
          <w:szCs w:val="24"/>
        </w:rPr>
        <w:t xml:space="preserve">ładania ofert, o ile wniosek o </w:t>
      </w:r>
      <w:r w:rsidRPr="001E4380">
        <w:rPr>
          <w:rFonts w:asciiTheme="minorHAnsi" w:hAnsiTheme="minorHAnsi" w:cstheme="minorHAnsi"/>
          <w:szCs w:val="24"/>
        </w:rPr>
        <w:t xml:space="preserve">wyjaśnienie SWZ wpłynie do Zamawiającego nie później niż na 4 dni przed upływem terminu składania ofert. Wszelkie wyjaśnienia, modyfikacje treści SWZ oraz inne informacje związane z niniejszym postępowaniem, Zamawiający będzie zamieszczał wyłącznie na Platformie zakupowej: </w:t>
      </w:r>
      <w:hyperlink r:id="rId25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wierszu oznaczonym tytułem oraz znakiem sprawy niniejszego postępowania.</w:t>
      </w:r>
    </w:p>
    <w:p w:rsidR="001D6B80" w:rsidRPr="001E4380" w:rsidRDefault="001D6B80" w:rsidP="001E4380">
      <w:pPr>
        <w:pStyle w:val="Tekstpodstawowy"/>
        <w:numPr>
          <w:ilvl w:val="1"/>
          <w:numId w:val="21"/>
        </w:numPr>
        <w:spacing w:line="276" w:lineRule="auto"/>
        <w:ind w:right="2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zakupowej: </w:t>
      </w:r>
      <w:hyperlink r:id="rId26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:rsidR="001D6B80" w:rsidRPr="001E4380" w:rsidRDefault="001D6B80" w:rsidP="001E4380">
      <w:pPr>
        <w:pStyle w:val="Tekstpodstawowy"/>
        <w:numPr>
          <w:ilvl w:val="1"/>
          <w:numId w:val="21"/>
        </w:numPr>
        <w:spacing w:line="276" w:lineRule="auto"/>
        <w:ind w:right="28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>Zamawiający oświadcza, iż nie zamierza zwoływać zebrania Wykonawców w celu wyjaśnienia treści SWZ.</w:t>
      </w:r>
    </w:p>
    <w:p w:rsidR="001E331C" w:rsidRPr="001E4380" w:rsidRDefault="001D6B80" w:rsidP="001E4380">
      <w:pPr>
        <w:pStyle w:val="Nagwek2"/>
      </w:pPr>
      <w:r w:rsidRPr="001E4380">
        <w:t>Wskazanie osób uprawnionych do komunikowania się z wykonawcami</w:t>
      </w:r>
      <w:r w:rsidR="001E331C" w:rsidRPr="001E4380">
        <w:t xml:space="preserve">: </w:t>
      </w:r>
      <w:r w:rsidR="00281805" w:rsidRPr="001E4380">
        <w:t xml:space="preserve">Zamawiający wyznacza następujące osoby do kontaktu z </w:t>
      </w:r>
      <w:r w:rsidR="001E331C" w:rsidRPr="001E4380">
        <w:t>Wykonawcami:</w:t>
      </w:r>
    </w:p>
    <w:p w:rsidR="001E331C" w:rsidRPr="001E4380" w:rsidRDefault="001E331C" w:rsidP="001E4380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1E4380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2749EA" w:rsidRPr="001E4380">
        <w:rPr>
          <w:rFonts w:asciiTheme="minorHAnsi" w:hAnsiTheme="minorHAnsi" w:cstheme="minorHAnsi"/>
          <w:szCs w:val="24"/>
        </w:rPr>
        <w:t>Hanna</w:t>
      </w:r>
      <w:r w:rsidR="008D02CB" w:rsidRPr="001E4380">
        <w:rPr>
          <w:rFonts w:asciiTheme="minorHAnsi" w:hAnsiTheme="minorHAnsi" w:cstheme="minorHAnsi"/>
          <w:szCs w:val="24"/>
        </w:rPr>
        <w:t xml:space="preserve"> Ma</w:t>
      </w:r>
      <w:r w:rsidR="002749EA" w:rsidRPr="001E4380">
        <w:rPr>
          <w:rFonts w:asciiTheme="minorHAnsi" w:hAnsiTheme="minorHAnsi" w:cstheme="minorHAnsi"/>
          <w:szCs w:val="24"/>
        </w:rPr>
        <w:t>r</w:t>
      </w:r>
      <w:r w:rsidR="008D02CB" w:rsidRPr="001E4380">
        <w:rPr>
          <w:rFonts w:asciiTheme="minorHAnsi" w:hAnsiTheme="minorHAnsi" w:cstheme="minorHAnsi"/>
          <w:szCs w:val="24"/>
        </w:rPr>
        <w:t>uszczyk</w:t>
      </w:r>
      <w:r w:rsidRPr="001E4380">
        <w:rPr>
          <w:rFonts w:asciiTheme="minorHAnsi" w:hAnsiTheme="minorHAnsi" w:cstheme="minorHAnsi"/>
          <w:szCs w:val="24"/>
        </w:rPr>
        <w:t>, tel. 34</w:t>
      </w:r>
      <w:r w:rsidR="00BC7982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3784</w:t>
      </w:r>
      <w:r w:rsidR="00C1441F" w:rsidRPr="001E4380">
        <w:rPr>
          <w:rFonts w:asciiTheme="minorHAnsi" w:hAnsiTheme="minorHAnsi" w:cstheme="minorHAnsi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>2</w:t>
      </w:r>
      <w:r w:rsidR="008D02CB" w:rsidRPr="001E4380">
        <w:rPr>
          <w:rFonts w:asciiTheme="minorHAnsi" w:hAnsiTheme="minorHAnsi" w:cstheme="minorHAnsi"/>
          <w:szCs w:val="24"/>
        </w:rPr>
        <w:t>1</w:t>
      </w:r>
      <w:r w:rsidR="001324F0" w:rsidRPr="001E4380">
        <w:rPr>
          <w:rFonts w:asciiTheme="minorHAnsi" w:hAnsiTheme="minorHAnsi" w:cstheme="minorHAnsi"/>
          <w:szCs w:val="24"/>
        </w:rPr>
        <w:t>1</w:t>
      </w:r>
      <w:r w:rsidRPr="001E4380">
        <w:rPr>
          <w:rFonts w:asciiTheme="minorHAnsi" w:hAnsiTheme="minorHAnsi" w:cstheme="minorHAnsi"/>
          <w:szCs w:val="24"/>
        </w:rPr>
        <w:t xml:space="preserve">, e-mail: </w:t>
      </w:r>
      <w:r w:rsidR="002749EA" w:rsidRPr="001E4380">
        <w:rPr>
          <w:rFonts w:asciiTheme="minorHAnsi" w:hAnsiTheme="minorHAnsi" w:cstheme="minorHAnsi"/>
          <w:szCs w:val="24"/>
        </w:rPr>
        <w:t>h.maruszczyk@ujd.edu.pl.</w:t>
      </w:r>
      <w:r w:rsidR="00A85D35" w:rsidRPr="001E4380">
        <w:rPr>
          <w:rStyle w:val="Hipercze"/>
          <w:rFonts w:asciiTheme="minorHAnsi" w:hAnsiTheme="minorHAnsi" w:cstheme="minorHAnsi"/>
          <w:color w:val="auto"/>
          <w:szCs w:val="24"/>
        </w:rPr>
        <w:t xml:space="preserve"> </w:t>
      </w:r>
      <w:r w:rsidRPr="001E4380">
        <w:rPr>
          <w:rFonts w:asciiTheme="minorHAnsi" w:hAnsiTheme="minorHAnsi" w:cstheme="minorHAnsi"/>
          <w:szCs w:val="24"/>
        </w:rPr>
        <w:t xml:space="preserve"> </w:t>
      </w:r>
    </w:p>
    <w:p w:rsidR="001E331C" w:rsidRPr="001E4380" w:rsidRDefault="001E331C" w:rsidP="001E4380">
      <w:pPr>
        <w:pStyle w:val="Nagwek2"/>
      </w:pPr>
      <w:r w:rsidRPr="001E4380">
        <w:t>Opis sposobu przygotowania i złożenia oferty</w:t>
      </w:r>
    </w:p>
    <w:p w:rsidR="008B7194" w:rsidRPr="001E4380" w:rsidRDefault="001E331C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Toc67906968"/>
      <w:r w:rsidRPr="001E4380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1E4380">
        <w:rPr>
          <w:rFonts w:asciiTheme="minorHAnsi" w:hAnsiTheme="minorHAnsi" w:cstheme="minorHAnsi"/>
          <w:sz w:val="24"/>
          <w:szCs w:val="24"/>
        </w:rPr>
        <w:t>.</w:t>
      </w:r>
    </w:p>
    <w:p w:rsidR="004B66E3" w:rsidRPr="001E4380" w:rsidRDefault="008B7194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1E4380">
        <w:rPr>
          <w:rFonts w:asciiTheme="minorHAnsi" w:hAnsiTheme="minorHAnsi" w:cstheme="minorHAnsi"/>
          <w:sz w:val="24"/>
          <w:szCs w:val="24"/>
        </w:rPr>
        <w:t>(</w:t>
      </w:r>
      <w:r w:rsidRPr="001E4380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1E4380">
        <w:rPr>
          <w:rFonts w:asciiTheme="minorHAnsi" w:hAnsiTheme="minorHAnsi" w:cstheme="minorHAnsi"/>
          <w:sz w:val="24"/>
          <w:szCs w:val="24"/>
        </w:rPr>
        <w:t>)</w:t>
      </w:r>
      <w:r w:rsidRPr="001E4380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:rsidR="00053934" w:rsidRPr="001E4380" w:rsidRDefault="00053934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4B66E3" w:rsidRPr="001E4380" w:rsidRDefault="004B66E3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1E4380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1E4380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7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9D7652" w:rsidRPr="001E4380">
        <w:rPr>
          <w:rFonts w:asciiTheme="minorHAnsi" w:hAnsiTheme="minorHAnsi" w:cstheme="minorHAnsi"/>
          <w:sz w:val="24"/>
          <w:szCs w:val="24"/>
        </w:rPr>
        <w:t>w</w:t>
      </w:r>
      <w:r w:rsidR="009D7652" w:rsidRPr="001E43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053934" w:rsidRPr="001E4380" w:rsidRDefault="00053934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053934" w:rsidRPr="001E4380" w:rsidRDefault="00053934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4B66E3" w:rsidRPr="001E4380" w:rsidRDefault="004B66E3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053934" w:rsidRPr="001E4380" w:rsidRDefault="000344C9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1E4380">
        <w:rPr>
          <w:rFonts w:asciiTheme="minorHAnsi" w:hAnsiTheme="minorHAnsi" w:cstheme="minorHAnsi"/>
          <w:sz w:val="24"/>
          <w:szCs w:val="24"/>
        </w:rPr>
        <w:t xml:space="preserve">oferty winna być zgodna z treścią SWZ. </w:t>
      </w:r>
    </w:p>
    <w:p w:rsidR="009119E4" w:rsidRPr="001E4380" w:rsidRDefault="00053934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616E6A" w:rsidRPr="001E4380">
        <w:rPr>
          <w:rFonts w:asciiTheme="minorHAnsi" w:hAnsiTheme="minorHAnsi" w:cstheme="minorHAnsi"/>
          <w:sz w:val="24"/>
          <w:szCs w:val="24"/>
        </w:rPr>
        <w:t>numer</w:t>
      </w:r>
      <w:r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AD393B" w:rsidRPr="001E4380">
        <w:rPr>
          <w:rFonts w:asciiTheme="minorHAnsi" w:hAnsiTheme="minorHAnsi" w:cstheme="minorHAnsi"/>
          <w:sz w:val="24"/>
          <w:szCs w:val="24"/>
        </w:rPr>
        <w:t>1</w:t>
      </w:r>
      <w:r w:rsidRPr="001E4380">
        <w:rPr>
          <w:rFonts w:asciiTheme="minorHAnsi" w:hAnsiTheme="minorHAnsi" w:cstheme="minorHAnsi"/>
          <w:sz w:val="24"/>
          <w:szCs w:val="24"/>
        </w:rPr>
        <w:t xml:space="preserve"> do SWZ</w:t>
      </w:r>
      <w:r w:rsidR="00DA0B99" w:rsidRPr="001E4380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1E4380">
        <w:rPr>
          <w:rFonts w:asciiTheme="minorHAnsi" w:hAnsiTheme="minorHAnsi" w:cstheme="minorHAnsi"/>
          <w:sz w:val="24"/>
          <w:szCs w:val="24"/>
        </w:rPr>
        <w:t xml:space="preserve">Wykonawca zobowiązany jest złożyć wypełniony formularz oferty stanowiący załącznik </w:t>
      </w:r>
      <w:r w:rsidR="00616E6A" w:rsidRPr="001E4380">
        <w:rPr>
          <w:rFonts w:asciiTheme="minorHAnsi" w:hAnsiTheme="minorHAnsi" w:cstheme="minorHAnsi"/>
          <w:sz w:val="24"/>
          <w:szCs w:val="24"/>
        </w:rPr>
        <w:t>numer</w:t>
      </w:r>
      <w:r w:rsidR="00B54DE8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AD393B" w:rsidRPr="001E4380">
        <w:rPr>
          <w:rFonts w:asciiTheme="minorHAnsi" w:hAnsiTheme="minorHAnsi" w:cstheme="minorHAnsi"/>
          <w:sz w:val="24"/>
          <w:szCs w:val="24"/>
        </w:rPr>
        <w:t>1</w:t>
      </w:r>
      <w:r w:rsidR="00B54DE8" w:rsidRPr="001E4380">
        <w:rPr>
          <w:rFonts w:asciiTheme="minorHAnsi" w:hAnsiTheme="minorHAnsi" w:cstheme="minorHAnsi"/>
          <w:sz w:val="24"/>
          <w:szCs w:val="24"/>
        </w:rPr>
        <w:t xml:space="preserve"> do SWZ. </w:t>
      </w:r>
      <w:r w:rsidR="00DA0B99" w:rsidRPr="001E4380">
        <w:rPr>
          <w:rFonts w:asciiTheme="minorHAnsi" w:hAnsiTheme="minorHAnsi" w:cstheme="minorHAnsi"/>
          <w:sz w:val="24"/>
          <w:szCs w:val="24"/>
        </w:rPr>
        <w:t xml:space="preserve">W przypadku, gdy wykonawca nie korzysta z przygotowanego przez zamawiającego wzoru, w treści oferty winien zamieścić wszystkie informacje wymagane w załączniku </w:t>
      </w:r>
      <w:r w:rsidR="00616E6A" w:rsidRPr="001E4380">
        <w:rPr>
          <w:rFonts w:asciiTheme="minorHAnsi" w:hAnsiTheme="minorHAnsi" w:cstheme="minorHAnsi"/>
          <w:sz w:val="24"/>
          <w:szCs w:val="24"/>
        </w:rPr>
        <w:t>numer</w:t>
      </w:r>
      <w:r w:rsidR="00DA0B99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644B46" w:rsidRPr="001E4380">
        <w:rPr>
          <w:rFonts w:asciiTheme="minorHAnsi" w:hAnsiTheme="minorHAnsi" w:cstheme="minorHAnsi"/>
          <w:sz w:val="24"/>
          <w:szCs w:val="24"/>
        </w:rPr>
        <w:t>1</w:t>
      </w:r>
      <w:r w:rsidR="00DA0B99" w:rsidRPr="001E4380">
        <w:rPr>
          <w:rFonts w:asciiTheme="minorHAnsi" w:hAnsiTheme="minorHAnsi" w:cstheme="minorHAnsi"/>
          <w:sz w:val="24"/>
          <w:szCs w:val="24"/>
        </w:rPr>
        <w:t xml:space="preserve"> do SWZ.</w:t>
      </w:r>
    </w:p>
    <w:p w:rsidR="001D6B80" w:rsidRPr="001E4380" w:rsidRDefault="00053934" w:rsidP="001E4380">
      <w:pPr>
        <w:pStyle w:val="Akapitzlist"/>
        <w:numPr>
          <w:ilvl w:val="1"/>
          <w:numId w:val="8"/>
        </w:numPr>
        <w:tabs>
          <w:tab w:val="left" w:pos="1418"/>
        </w:tabs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Wraz z ofertą należy złożyć</w:t>
      </w:r>
      <w:r w:rsidR="009D06D8" w:rsidRPr="001E4380">
        <w:rPr>
          <w:rFonts w:asciiTheme="minorHAnsi" w:hAnsiTheme="minorHAnsi" w:cstheme="minorHAnsi"/>
          <w:sz w:val="24"/>
          <w:szCs w:val="24"/>
        </w:rPr>
        <w:t xml:space="preserve"> wymagane w SWZ dokumenty, </w:t>
      </w:r>
      <w:proofErr w:type="spellStart"/>
      <w:r w:rsidR="009D06D8" w:rsidRPr="001E4380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="00A8448F" w:rsidRPr="001E4380">
        <w:rPr>
          <w:rFonts w:asciiTheme="minorHAnsi" w:hAnsiTheme="minorHAnsi" w:cstheme="minorHAnsi"/>
          <w:sz w:val="24"/>
          <w:szCs w:val="24"/>
        </w:rPr>
        <w:t>:</w:t>
      </w:r>
    </w:p>
    <w:p w:rsidR="00F26F0E" w:rsidRPr="001E4380" w:rsidRDefault="0096757D" w:rsidP="001E4380">
      <w:pPr>
        <w:pStyle w:val="Akapitzlist"/>
        <w:numPr>
          <w:ilvl w:val="1"/>
          <w:numId w:val="5"/>
        </w:numPr>
        <w:tabs>
          <w:tab w:val="clear" w:pos="2496"/>
        </w:tabs>
        <w:spacing w:after="0" w:line="276" w:lineRule="auto"/>
        <w:ind w:left="1701" w:hanging="28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3C47DB" w:rsidRPr="001E4380">
        <w:rPr>
          <w:rFonts w:asciiTheme="minorHAnsi" w:hAnsiTheme="minorHAnsi" w:cstheme="minorHAnsi"/>
          <w:sz w:val="24"/>
          <w:szCs w:val="24"/>
        </w:rPr>
        <w:t xml:space="preserve">, zgodnie z pkt. </w:t>
      </w:r>
      <w:r w:rsidR="00F26F0E" w:rsidRPr="001E4380">
        <w:rPr>
          <w:rFonts w:asciiTheme="minorHAnsi" w:hAnsiTheme="minorHAnsi" w:cstheme="minorHAnsi"/>
          <w:sz w:val="24"/>
          <w:szCs w:val="24"/>
        </w:rPr>
        <w:t>8</w:t>
      </w:r>
      <w:r w:rsidR="0056371A" w:rsidRPr="001E4380">
        <w:rPr>
          <w:rFonts w:asciiTheme="minorHAnsi" w:hAnsiTheme="minorHAnsi" w:cstheme="minorHAnsi"/>
          <w:sz w:val="24"/>
          <w:szCs w:val="24"/>
        </w:rPr>
        <w:t>.</w:t>
      </w:r>
      <w:r w:rsidR="003C47DB" w:rsidRPr="001E4380">
        <w:rPr>
          <w:rFonts w:asciiTheme="minorHAnsi" w:hAnsiTheme="minorHAnsi" w:cstheme="minorHAnsi"/>
          <w:sz w:val="24"/>
          <w:szCs w:val="24"/>
        </w:rPr>
        <w:t xml:space="preserve">1. </w:t>
      </w:r>
      <w:proofErr w:type="spellStart"/>
      <w:r w:rsidR="00F26F0E" w:rsidRPr="001E4380">
        <w:rPr>
          <w:rFonts w:asciiTheme="minorHAnsi" w:hAnsiTheme="minorHAnsi" w:cstheme="minorHAnsi"/>
          <w:sz w:val="24"/>
          <w:szCs w:val="24"/>
        </w:rPr>
        <w:t>p</w:t>
      </w:r>
      <w:r w:rsidR="003C47DB" w:rsidRPr="001E4380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="003C47DB" w:rsidRPr="001E4380">
        <w:rPr>
          <w:rFonts w:asciiTheme="minorHAnsi" w:hAnsiTheme="minorHAnsi" w:cstheme="minorHAnsi"/>
          <w:sz w:val="24"/>
          <w:szCs w:val="24"/>
        </w:rPr>
        <w:t xml:space="preserve"> 1) SWZ;</w:t>
      </w:r>
      <w:r w:rsidR="00F26F0E" w:rsidRPr="001E438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8448F" w:rsidRPr="001E4380" w:rsidRDefault="00A8448F" w:rsidP="001E4380">
      <w:pPr>
        <w:pStyle w:val="Akapitzlist"/>
        <w:numPr>
          <w:ilvl w:val="1"/>
          <w:numId w:val="5"/>
        </w:numPr>
        <w:tabs>
          <w:tab w:val="clear" w:pos="2496"/>
        </w:tabs>
        <w:spacing w:after="0" w:line="276" w:lineRule="auto"/>
        <w:ind w:left="1701" w:hanging="28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Pełnomocnictwo</w:t>
      </w:r>
      <w:r w:rsidR="003C47DB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sz w:val="24"/>
          <w:szCs w:val="24"/>
        </w:rPr>
        <w:t>– jeśli dotyczy</w:t>
      </w:r>
      <w:r w:rsidR="00234C6C" w:rsidRPr="001E4380">
        <w:rPr>
          <w:rFonts w:asciiTheme="minorHAnsi" w:hAnsiTheme="minorHAnsi" w:cstheme="minorHAnsi"/>
          <w:sz w:val="24"/>
          <w:szCs w:val="24"/>
        </w:rPr>
        <w:t xml:space="preserve">, zgodnie z pkt. </w:t>
      </w:r>
      <w:r w:rsidR="00F26F0E" w:rsidRPr="001E4380">
        <w:rPr>
          <w:rFonts w:asciiTheme="minorHAnsi" w:hAnsiTheme="minorHAnsi" w:cstheme="minorHAnsi"/>
          <w:sz w:val="24"/>
          <w:szCs w:val="24"/>
        </w:rPr>
        <w:t>8</w:t>
      </w:r>
      <w:r w:rsidR="00234C6C" w:rsidRPr="001E4380">
        <w:rPr>
          <w:rFonts w:asciiTheme="minorHAnsi" w:hAnsiTheme="minorHAnsi" w:cstheme="minorHAnsi"/>
          <w:sz w:val="24"/>
          <w:szCs w:val="24"/>
        </w:rPr>
        <w:t>.</w:t>
      </w:r>
      <w:r w:rsidR="00654610" w:rsidRPr="001E4380">
        <w:rPr>
          <w:rFonts w:asciiTheme="minorHAnsi" w:hAnsiTheme="minorHAnsi" w:cstheme="minorHAnsi"/>
          <w:sz w:val="24"/>
          <w:szCs w:val="24"/>
        </w:rPr>
        <w:t xml:space="preserve">1. </w:t>
      </w:r>
      <w:proofErr w:type="spellStart"/>
      <w:r w:rsidR="00654610" w:rsidRPr="001E4380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="00654610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B52BB1" w:rsidRPr="001E4380">
        <w:rPr>
          <w:rFonts w:asciiTheme="minorHAnsi" w:hAnsiTheme="minorHAnsi" w:cstheme="minorHAnsi"/>
          <w:sz w:val="24"/>
          <w:szCs w:val="24"/>
        </w:rPr>
        <w:t>2</w:t>
      </w:r>
      <w:r w:rsidR="008D02CB" w:rsidRPr="001E4380">
        <w:rPr>
          <w:rFonts w:asciiTheme="minorHAnsi" w:hAnsiTheme="minorHAnsi" w:cstheme="minorHAnsi"/>
          <w:sz w:val="24"/>
          <w:szCs w:val="24"/>
        </w:rPr>
        <w:t xml:space="preserve"> i 3</w:t>
      </w:r>
      <w:r w:rsidR="00F26F0E" w:rsidRPr="001E4380">
        <w:rPr>
          <w:rFonts w:asciiTheme="minorHAnsi" w:hAnsiTheme="minorHAnsi" w:cstheme="minorHAnsi"/>
          <w:sz w:val="24"/>
          <w:szCs w:val="24"/>
        </w:rPr>
        <w:t>)</w:t>
      </w:r>
      <w:r w:rsidR="0056371A" w:rsidRPr="001E4380">
        <w:rPr>
          <w:rFonts w:asciiTheme="minorHAnsi" w:hAnsiTheme="minorHAnsi" w:cstheme="minorHAnsi"/>
          <w:sz w:val="24"/>
          <w:szCs w:val="24"/>
        </w:rPr>
        <w:t>.</w:t>
      </w:r>
      <w:r w:rsidR="003C47DB" w:rsidRPr="001E4380">
        <w:rPr>
          <w:rFonts w:asciiTheme="minorHAnsi" w:hAnsiTheme="minorHAnsi" w:cstheme="minorHAnsi"/>
          <w:sz w:val="24"/>
          <w:szCs w:val="24"/>
        </w:rPr>
        <w:t xml:space="preserve"> SWZ;</w:t>
      </w:r>
    </w:p>
    <w:p w:rsidR="00234C6C" w:rsidRPr="001E4380" w:rsidRDefault="00234C6C" w:rsidP="001E4380">
      <w:pPr>
        <w:pStyle w:val="Akapitzlist"/>
        <w:numPr>
          <w:ilvl w:val="1"/>
          <w:numId w:val="5"/>
        </w:numPr>
        <w:tabs>
          <w:tab w:val="clear" w:pos="2496"/>
        </w:tabs>
        <w:spacing w:after="0" w:line="276" w:lineRule="auto"/>
        <w:ind w:left="1701" w:hanging="28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1E4380">
        <w:rPr>
          <w:rFonts w:asciiTheme="minorHAnsi" w:hAnsiTheme="minorHAnsi" w:cstheme="minorHAnsi"/>
          <w:sz w:val="24"/>
          <w:szCs w:val="24"/>
        </w:rPr>
        <w:t>ż</w:t>
      </w:r>
      <w:r w:rsidRPr="001E4380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 o zwalczaniu nieuczciwej konkurencji (Dz.U. z 202</w:t>
      </w:r>
      <w:r w:rsidR="00396953">
        <w:rPr>
          <w:rFonts w:asciiTheme="minorHAnsi" w:hAnsiTheme="minorHAnsi" w:cstheme="minorHAnsi"/>
          <w:sz w:val="24"/>
          <w:szCs w:val="24"/>
        </w:rPr>
        <w:t>2</w:t>
      </w:r>
      <w:r w:rsidRPr="001E4380">
        <w:rPr>
          <w:rFonts w:asciiTheme="minorHAnsi" w:hAnsiTheme="minorHAnsi" w:cstheme="minorHAnsi"/>
          <w:sz w:val="24"/>
          <w:szCs w:val="24"/>
        </w:rPr>
        <w:t xml:space="preserve"> r. poz. 1</w:t>
      </w:r>
      <w:r w:rsidR="00396953">
        <w:rPr>
          <w:rFonts w:asciiTheme="minorHAnsi" w:hAnsiTheme="minorHAnsi" w:cstheme="minorHAnsi"/>
          <w:sz w:val="24"/>
          <w:szCs w:val="24"/>
        </w:rPr>
        <w:t>233</w:t>
      </w:r>
      <w:r w:rsidRPr="001E4380">
        <w:rPr>
          <w:rFonts w:asciiTheme="minorHAnsi" w:hAnsiTheme="minorHAnsi" w:cstheme="minorHAnsi"/>
          <w:sz w:val="24"/>
          <w:szCs w:val="24"/>
        </w:rPr>
        <w:t>) – jeśli dotyczy</w:t>
      </w:r>
      <w:r w:rsidR="003C47DB" w:rsidRPr="001E4380">
        <w:rPr>
          <w:rFonts w:asciiTheme="minorHAnsi" w:hAnsiTheme="minorHAnsi" w:cstheme="minorHAnsi"/>
          <w:sz w:val="24"/>
          <w:szCs w:val="24"/>
        </w:rPr>
        <w:t>;</w:t>
      </w:r>
    </w:p>
    <w:p w:rsidR="006651A8" w:rsidRPr="001E4380" w:rsidRDefault="006858BE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Po wypełnieniu formularza </w:t>
      </w:r>
      <w:r w:rsidR="00C64B5F" w:rsidRPr="001E4380">
        <w:rPr>
          <w:rFonts w:asciiTheme="minorHAnsi" w:hAnsiTheme="minorHAnsi" w:cstheme="minorHAnsi"/>
        </w:rPr>
        <w:t>składania oferty i dołączeni</w:t>
      </w:r>
      <w:r w:rsidR="003A7320" w:rsidRPr="001E4380">
        <w:rPr>
          <w:rFonts w:asciiTheme="minorHAnsi" w:hAnsiTheme="minorHAnsi" w:cstheme="minorHAnsi"/>
        </w:rPr>
        <w:t>u</w:t>
      </w:r>
      <w:r w:rsidR="00C64B5F" w:rsidRPr="001E4380">
        <w:rPr>
          <w:rFonts w:asciiTheme="minorHAnsi" w:hAnsiTheme="minorHAnsi" w:cstheme="minorHAnsi"/>
        </w:rPr>
        <w:t>  wszystkich wymaganych załączników należy kliknąć przycisk „Przejdź do podsumowania”.</w:t>
      </w:r>
    </w:p>
    <w:p w:rsidR="006651A8" w:rsidRPr="001E4380" w:rsidRDefault="00C64B5F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W procesie składania oferty za pośrednictwem </w:t>
      </w:r>
      <w:hyperlink r:id="rId28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Pr="001E4380">
        <w:rPr>
          <w:rFonts w:asciiTheme="minorHAnsi" w:hAnsiTheme="minorHAnsi" w:cstheme="minorHAnsi"/>
        </w:rPr>
        <w:t xml:space="preserve">, </w:t>
      </w:r>
      <w:r w:rsidR="00A025BD" w:rsidRPr="001E4380">
        <w:rPr>
          <w:rFonts w:asciiTheme="minorHAnsi" w:hAnsiTheme="minorHAnsi" w:cstheme="minorHAnsi"/>
        </w:rPr>
        <w:t>W</w:t>
      </w:r>
      <w:r w:rsidRPr="001E4380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9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Pr="001E4380">
        <w:rPr>
          <w:rFonts w:asciiTheme="minorHAnsi" w:hAnsiTheme="minorHAnsi" w:cstheme="minorHAnsi"/>
        </w:rPr>
        <w:t>. Zalecamy stosowanie podpisu na każdym załączonym pliku osobno</w:t>
      </w:r>
      <w:r w:rsidR="00146FB6" w:rsidRPr="001E4380">
        <w:rPr>
          <w:rFonts w:asciiTheme="minorHAnsi" w:hAnsiTheme="minorHAnsi" w:cstheme="minorHAnsi"/>
        </w:rPr>
        <w:t xml:space="preserve">. </w:t>
      </w:r>
    </w:p>
    <w:p w:rsidR="006651A8" w:rsidRPr="001E4380" w:rsidRDefault="00146FB6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Zgodnie z art. 18 ust. 3 ustawy </w:t>
      </w:r>
      <w:proofErr w:type="spellStart"/>
      <w:r w:rsidRPr="001E4380">
        <w:rPr>
          <w:rFonts w:asciiTheme="minorHAnsi" w:hAnsiTheme="minorHAnsi" w:cstheme="minorHAnsi"/>
        </w:rPr>
        <w:t>Pzp</w:t>
      </w:r>
      <w:proofErr w:type="spellEnd"/>
      <w:r w:rsidRPr="001E4380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1E4380">
        <w:rPr>
          <w:rFonts w:asciiTheme="minorHAnsi" w:hAnsiTheme="minorHAnsi" w:cstheme="minorHAnsi"/>
        </w:rPr>
        <w:t xml:space="preserve">ustawy z dnia 16 kwietnia 1993 roku </w:t>
      </w:r>
      <w:r w:rsidRPr="001E4380">
        <w:rPr>
          <w:rFonts w:asciiTheme="minorHAnsi" w:hAnsiTheme="minorHAnsi" w:cstheme="minorHAnsi"/>
        </w:rPr>
        <w:t>o zwalczaniu nieuczciwej konkurencji</w:t>
      </w:r>
      <w:r w:rsidR="009779BF" w:rsidRPr="001E4380">
        <w:rPr>
          <w:rFonts w:asciiTheme="minorHAnsi" w:hAnsiTheme="minorHAnsi" w:cstheme="minorHAnsi"/>
        </w:rPr>
        <w:t>, j</w:t>
      </w:r>
      <w:r w:rsidRPr="001E4380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1E4380">
        <w:rPr>
          <w:rFonts w:asciiTheme="minorHAnsi" w:hAnsiTheme="minorHAnsi" w:cstheme="minorHAnsi"/>
        </w:rPr>
        <w:t>i</w:t>
      </w:r>
      <w:r w:rsidRPr="001E4380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1E4380">
        <w:rPr>
          <w:rFonts w:asciiTheme="minorHAnsi" w:hAnsiTheme="minorHAnsi" w:cstheme="minorHAnsi"/>
        </w:rPr>
        <w:t xml:space="preserve"> Wykonawca nie może zastrzec informacji, o których mowa w art. 222 ust. 5 pkt 2 ustawy </w:t>
      </w:r>
      <w:proofErr w:type="spellStart"/>
      <w:r w:rsidR="009779BF" w:rsidRPr="001E4380">
        <w:rPr>
          <w:rFonts w:asciiTheme="minorHAnsi" w:hAnsiTheme="minorHAnsi" w:cstheme="minorHAnsi"/>
        </w:rPr>
        <w:t>Pzp</w:t>
      </w:r>
      <w:proofErr w:type="spellEnd"/>
      <w:r w:rsidR="009779BF" w:rsidRPr="001E4380">
        <w:rPr>
          <w:rFonts w:asciiTheme="minorHAnsi" w:hAnsiTheme="minorHAnsi" w:cstheme="minorHAnsi"/>
        </w:rPr>
        <w:t>.</w:t>
      </w:r>
      <w:r w:rsidR="006651A8" w:rsidRPr="001E4380">
        <w:rPr>
          <w:rFonts w:asciiTheme="minorHAnsi" w:hAnsiTheme="minorHAnsi" w:cstheme="minorHAnsi"/>
        </w:rPr>
        <w:t xml:space="preserve"> </w:t>
      </w:r>
    </w:p>
    <w:p w:rsidR="006651A8" w:rsidRPr="001E4380" w:rsidRDefault="00A025BD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6651A8" w:rsidRPr="001E4380" w:rsidRDefault="00146FB6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Wykonawca, za pośrednictwem </w:t>
      </w:r>
      <w:hyperlink r:id="rId30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</w:rPr>
        <w:t xml:space="preserve">może przed upływem terminu do składania ofert zmienić lub wycofać ofertę. </w:t>
      </w:r>
    </w:p>
    <w:p w:rsidR="006651A8" w:rsidRPr="001E4380" w:rsidRDefault="00146FB6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  </w:t>
      </w:r>
      <w:hyperlink r:id="rId31" w:tooltip="adres strony internetowej na której znajdują się instruikcje do korzytania z platformazakupowa.pl" w:history="1">
        <w:r w:rsidR="00E02554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:rsidR="006651A8" w:rsidRPr="001E4380" w:rsidRDefault="00A025BD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2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Pr="001E4380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A4223" w:rsidRPr="001E4380" w:rsidRDefault="00FA4223" w:rsidP="001E438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hanging="709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1E4380">
        <w:rPr>
          <w:rFonts w:asciiTheme="minorHAnsi" w:hAnsiTheme="minorHAnsi" w:cstheme="minorHAnsi"/>
        </w:rPr>
        <w:t>l</w:t>
      </w:r>
      <w:r w:rsidRPr="001E4380">
        <w:rPr>
          <w:rFonts w:asciiTheme="minorHAnsi" w:hAnsiTheme="minorHAnsi" w:cstheme="minorHAnsi"/>
        </w:rPr>
        <w:t xml:space="preserve">ienta Platformy: </w:t>
      </w:r>
      <w:r w:rsidR="00616E6A" w:rsidRPr="001E4380">
        <w:rPr>
          <w:rFonts w:asciiTheme="minorHAnsi" w:hAnsiTheme="minorHAnsi" w:cstheme="minorHAnsi"/>
        </w:rPr>
        <w:t>numer</w:t>
      </w:r>
      <w:r w:rsidRPr="001E4380">
        <w:rPr>
          <w:rFonts w:asciiTheme="minorHAnsi" w:hAnsiTheme="minorHAnsi" w:cstheme="minorHAnsi"/>
        </w:rPr>
        <w:t xml:space="preserve"> tel. (22) 101 02 02, adres e-mail: </w:t>
      </w:r>
      <w:hyperlink r:id="rId33" w:tooltip="adres e-mail do kontaktu w przypadku pytań technicznych związanych z funkcjonowaniem platformy 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Pr="001E4380">
        <w:rPr>
          <w:rFonts w:asciiTheme="minorHAnsi" w:hAnsiTheme="minorHAnsi" w:cstheme="minorHAnsi"/>
        </w:rPr>
        <w:t xml:space="preserve"> </w:t>
      </w:r>
    </w:p>
    <w:p w:rsidR="00146FB6" w:rsidRPr="001E4380" w:rsidRDefault="00146FB6" w:rsidP="001E4380">
      <w:pPr>
        <w:pStyle w:val="Nagwek2"/>
      </w:pPr>
      <w:r w:rsidRPr="001E4380">
        <w:t>Miejsce i termin złożenia ofert</w:t>
      </w:r>
    </w:p>
    <w:p w:rsidR="00146FB6" w:rsidRPr="001E4380" w:rsidRDefault="00DA0B99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1E4380">
        <w:rPr>
          <w:rFonts w:asciiTheme="minorHAnsi" w:hAnsiTheme="minorHAnsi" w:cstheme="minorHAnsi"/>
        </w:rPr>
        <w:t xml:space="preserve">Ofertę wraz z wymaganymi dokumentami należy umieścić </w:t>
      </w:r>
      <w:r w:rsidR="00903A1C" w:rsidRPr="001E4380">
        <w:rPr>
          <w:rFonts w:asciiTheme="minorHAnsi" w:hAnsiTheme="minorHAnsi" w:cstheme="minorHAnsi"/>
        </w:rPr>
        <w:t xml:space="preserve">platformie zakupowej </w:t>
      </w:r>
      <w:r w:rsidRPr="001E4380">
        <w:rPr>
          <w:rFonts w:asciiTheme="minorHAnsi" w:hAnsiTheme="minorHAnsi" w:cstheme="minorHAnsi"/>
        </w:rPr>
        <w:t>pod adresem:</w:t>
      </w:r>
      <w:r w:rsidR="00A85D35" w:rsidRPr="001E4380">
        <w:rPr>
          <w:rFonts w:asciiTheme="minorHAnsi" w:hAnsiTheme="minorHAnsi" w:cstheme="minorHAnsi"/>
        </w:rPr>
        <w:t xml:space="preserve"> </w:t>
      </w:r>
      <w:hyperlink r:id="rId34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="00A85D35" w:rsidRPr="001E4380">
        <w:rPr>
          <w:rStyle w:val="Hipercze"/>
          <w:rFonts w:asciiTheme="minorHAnsi" w:hAnsiTheme="minorHAnsi" w:cstheme="minorHAnsi"/>
          <w:color w:val="auto"/>
        </w:rPr>
        <w:t xml:space="preserve"> </w:t>
      </w:r>
      <w:r w:rsidRPr="001E4380">
        <w:rPr>
          <w:rFonts w:asciiTheme="minorHAnsi" w:hAnsiTheme="minorHAnsi" w:cstheme="minorHAnsi"/>
        </w:rPr>
        <w:t xml:space="preserve"> </w:t>
      </w:r>
      <w:r w:rsidR="008D7775" w:rsidRPr="001E4380">
        <w:rPr>
          <w:rFonts w:asciiTheme="minorHAnsi" w:hAnsiTheme="minorHAnsi" w:cstheme="minorHAnsi"/>
        </w:rPr>
        <w:t>- w wierszu oznaczonym tytułem oraz znakiem niniejszego postępowania</w:t>
      </w:r>
      <w:r w:rsidR="008D7775" w:rsidRPr="001E4380">
        <w:rPr>
          <w:rFonts w:asciiTheme="minorHAnsi" w:hAnsiTheme="minorHAnsi" w:cstheme="minorHAnsi"/>
          <w:b/>
        </w:rPr>
        <w:t xml:space="preserve"> </w:t>
      </w:r>
      <w:r w:rsidR="00903A1C" w:rsidRPr="001E4380">
        <w:rPr>
          <w:rFonts w:asciiTheme="minorHAnsi" w:hAnsiTheme="minorHAnsi" w:cstheme="minorHAnsi"/>
        </w:rPr>
        <w:t xml:space="preserve">i złożyć </w:t>
      </w:r>
      <w:r w:rsidRPr="001E4380">
        <w:rPr>
          <w:rFonts w:asciiTheme="minorHAnsi" w:hAnsiTheme="minorHAnsi" w:cstheme="minorHAnsi"/>
          <w:b/>
        </w:rPr>
        <w:t xml:space="preserve">do dnia </w:t>
      </w:r>
      <w:r w:rsidR="00E45B5D" w:rsidRPr="001E4380">
        <w:rPr>
          <w:rFonts w:asciiTheme="minorHAnsi" w:hAnsiTheme="minorHAnsi" w:cstheme="minorHAnsi"/>
          <w:b/>
        </w:rPr>
        <w:t>1</w:t>
      </w:r>
      <w:r w:rsidR="005C5A4C">
        <w:rPr>
          <w:rFonts w:asciiTheme="minorHAnsi" w:hAnsiTheme="minorHAnsi" w:cstheme="minorHAnsi"/>
          <w:b/>
        </w:rPr>
        <w:t>7</w:t>
      </w:r>
      <w:r w:rsidR="00E45B5D" w:rsidRPr="001E4380">
        <w:rPr>
          <w:rFonts w:asciiTheme="minorHAnsi" w:hAnsiTheme="minorHAnsi" w:cstheme="minorHAnsi"/>
          <w:b/>
        </w:rPr>
        <w:t>.04.2025</w:t>
      </w:r>
      <w:r w:rsidR="00903A1C" w:rsidRPr="001E4380">
        <w:rPr>
          <w:rFonts w:asciiTheme="minorHAnsi" w:hAnsiTheme="minorHAnsi" w:cstheme="minorHAnsi"/>
          <w:b/>
        </w:rPr>
        <w:t xml:space="preserve"> roku do </w:t>
      </w:r>
      <w:r w:rsidRPr="001E4380">
        <w:rPr>
          <w:rFonts w:asciiTheme="minorHAnsi" w:hAnsiTheme="minorHAnsi" w:cstheme="minorHAnsi"/>
          <w:b/>
        </w:rPr>
        <w:t>godz</w:t>
      </w:r>
      <w:r w:rsidR="00903A1C" w:rsidRPr="001E4380">
        <w:rPr>
          <w:rFonts w:asciiTheme="minorHAnsi" w:hAnsiTheme="minorHAnsi" w:cstheme="minorHAnsi"/>
          <w:b/>
        </w:rPr>
        <w:t>iny</w:t>
      </w:r>
      <w:r w:rsidR="006E407B" w:rsidRPr="001E4380">
        <w:rPr>
          <w:rFonts w:asciiTheme="minorHAnsi" w:hAnsiTheme="minorHAnsi" w:cstheme="minorHAnsi"/>
          <w:b/>
        </w:rPr>
        <w:t xml:space="preserve"> </w:t>
      </w:r>
      <w:r w:rsidR="001F2941" w:rsidRPr="001E4380">
        <w:rPr>
          <w:rFonts w:asciiTheme="minorHAnsi" w:hAnsiTheme="minorHAnsi" w:cstheme="minorHAnsi"/>
          <w:b/>
        </w:rPr>
        <w:t>08</w:t>
      </w:r>
      <w:r w:rsidR="006E407B" w:rsidRPr="001E4380">
        <w:rPr>
          <w:rFonts w:asciiTheme="minorHAnsi" w:hAnsiTheme="minorHAnsi" w:cstheme="minorHAnsi"/>
          <w:b/>
        </w:rPr>
        <w:t>:00.</w:t>
      </w:r>
    </w:p>
    <w:p w:rsidR="00DA0B99" w:rsidRPr="001E4380" w:rsidRDefault="00DA0B99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DA0B99" w:rsidRPr="001E4380" w:rsidRDefault="00DA0B99" w:rsidP="001E4380">
      <w:pPr>
        <w:pStyle w:val="Nagwek2"/>
      </w:pPr>
      <w:r w:rsidRPr="001E4380">
        <w:t>Termin otwarcia ofert</w:t>
      </w:r>
    </w:p>
    <w:p w:rsidR="00DA0B99" w:rsidRPr="001E4380" w:rsidRDefault="00DA0B99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Otwarcie ofert </w:t>
      </w:r>
      <w:r w:rsidR="00E0213E" w:rsidRPr="001E4380">
        <w:rPr>
          <w:rFonts w:asciiTheme="minorHAnsi" w:hAnsiTheme="minorHAnsi" w:cstheme="minorHAnsi"/>
        </w:rPr>
        <w:t xml:space="preserve">nastąpi </w:t>
      </w:r>
      <w:r w:rsidR="00E0213E" w:rsidRPr="001E4380">
        <w:rPr>
          <w:rFonts w:asciiTheme="minorHAnsi" w:hAnsiTheme="minorHAnsi" w:cstheme="minorHAnsi"/>
          <w:b/>
        </w:rPr>
        <w:t>w dniu</w:t>
      </w:r>
      <w:r w:rsidR="002749EA" w:rsidRPr="001E4380">
        <w:rPr>
          <w:rFonts w:asciiTheme="minorHAnsi" w:hAnsiTheme="minorHAnsi" w:cstheme="minorHAnsi"/>
          <w:b/>
        </w:rPr>
        <w:t xml:space="preserve"> </w:t>
      </w:r>
      <w:r w:rsidR="00E45B5D" w:rsidRPr="001E4380">
        <w:rPr>
          <w:rFonts w:asciiTheme="minorHAnsi" w:hAnsiTheme="minorHAnsi" w:cstheme="minorHAnsi"/>
          <w:b/>
        </w:rPr>
        <w:t>1</w:t>
      </w:r>
      <w:r w:rsidR="005C5A4C">
        <w:rPr>
          <w:rFonts w:asciiTheme="minorHAnsi" w:hAnsiTheme="minorHAnsi" w:cstheme="minorHAnsi"/>
          <w:b/>
        </w:rPr>
        <w:t>7</w:t>
      </w:r>
      <w:r w:rsidR="00E45B5D" w:rsidRPr="001E4380">
        <w:rPr>
          <w:rFonts w:asciiTheme="minorHAnsi" w:hAnsiTheme="minorHAnsi" w:cstheme="minorHAnsi"/>
          <w:b/>
        </w:rPr>
        <w:t>.04.2025</w:t>
      </w:r>
      <w:r w:rsidR="007F0DCC" w:rsidRPr="001E4380">
        <w:rPr>
          <w:rFonts w:asciiTheme="minorHAnsi" w:hAnsiTheme="minorHAnsi" w:cstheme="minorHAnsi"/>
          <w:b/>
        </w:rPr>
        <w:t xml:space="preserve"> r. </w:t>
      </w:r>
      <w:r w:rsidR="00E0213E" w:rsidRPr="001E4380">
        <w:rPr>
          <w:rFonts w:asciiTheme="minorHAnsi" w:hAnsiTheme="minorHAnsi" w:cstheme="minorHAnsi"/>
          <w:b/>
        </w:rPr>
        <w:t>o godzinie</w:t>
      </w:r>
      <w:r w:rsidR="006E407B" w:rsidRPr="001E4380">
        <w:rPr>
          <w:rFonts w:asciiTheme="minorHAnsi" w:hAnsiTheme="minorHAnsi" w:cstheme="minorHAnsi"/>
        </w:rPr>
        <w:t xml:space="preserve"> </w:t>
      </w:r>
      <w:r w:rsidR="001F2941" w:rsidRPr="001E4380">
        <w:rPr>
          <w:rFonts w:asciiTheme="minorHAnsi" w:hAnsiTheme="minorHAnsi" w:cstheme="minorHAnsi"/>
          <w:b/>
        </w:rPr>
        <w:t>08</w:t>
      </w:r>
      <w:r w:rsidR="006E407B" w:rsidRPr="001E4380">
        <w:rPr>
          <w:rFonts w:asciiTheme="minorHAnsi" w:hAnsiTheme="minorHAnsi" w:cstheme="minorHAnsi"/>
          <w:b/>
        </w:rPr>
        <w:t>:</w:t>
      </w:r>
      <w:r w:rsidR="00B130FC" w:rsidRPr="001E4380">
        <w:rPr>
          <w:rFonts w:asciiTheme="minorHAnsi" w:hAnsiTheme="minorHAnsi" w:cstheme="minorHAnsi"/>
          <w:b/>
        </w:rPr>
        <w:t>3</w:t>
      </w:r>
      <w:r w:rsidR="006E407B" w:rsidRPr="001E4380">
        <w:rPr>
          <w:rFonts w:asciiTheme="minorHAnsi" w:hAnsiTheme="minorHAnsi" w:cstheme="minorHAnsi"/>
          <w:b/>
        </w:rPr>
        <w:t>0.</w:t>
      </w:r>
    </w:p>
    <w:p w:rsidR="00E0213E" w:rsidRPr="001E4380" w:rsidRDefault="00E0213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E0213E" w:rsidRPr="001E4380" w:rsidRDefault="00E0213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5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  <w:b/>
        </w:rPr>
        <w:t xml:space="preserve"> </w:t>
      </w:r>
      <w:r w:rsidRPr="001E4380">
        <w:rPr>
          <w:rFonts w:asciiTheme="minorHAnsi" w:hAnsiTheme="minorHAnsi" w:cstheme="minorHAnsi"/>
        </w:rPr>
        <w:t>w wierszu oznaczonym tytułem oraz znakiem sprawy niniejszego postępowania</w:t>
      </w:r>
    </w:p>
    <w:p w:rsidR="00E0213E" w:rsidRPr="001E4380" w:rsidRDefault="00E0213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:rsidR="00E0213E" w:rsidRPr="001E4380" w:rsidRDefault="00E0213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:rsidR="00E0213E" w:rsidRPr="001E4380" w:rsidRDefault="00E0213E" w:rsidP="001E438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:rsidR="00E0213E" w:rsidRPr="001E4380" w:rsidRDefault="00E0213E" w:rsidP="001E438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Cenach lub kosztach zawartych w ofertach.</w:t>
      </w:r>
    </w:p>
    <w:p w:rsidR="00E0213E" w:rsidRPr="001E4380" w:rsidRDefault="00E0213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Informacja, o której mowa w pkt 1</w:t>
      </w:r>
      <w:r w:rsidR="00E456D8" w:rsidRPr="001E4380">
        <w:rPr>
          <w:rFonts w:asciiTheme="minorHAnsi" w:hAnsiTheme="minorHAnsi" w:cstheme="minorHAnsi"/>
        </w:rPr>
        <w:t>5</w:t>
      </w:r>
      <w:r w:rsidRPr="001E4380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6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  <w:b/>
        </w:rPr>
        <w:t xml:space="preserve">, </w:t>
      </w:r>
      <w:r w:rsidRPr="001E4380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:rsidR="00E0213E" w:rsidRPr="001E4380" w:rsidRDefault="00E0213E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:rsidR="00E0213E" w:rsidRPr="001E4380" w:rsidRDefault="00E0213E" w:rsidP="001E4380">
      <w:pPr>
        <w:pStyle w:val="Nagwek2"/>
      </w:pPr>
      <w:r w:rsidRPr="001E4380">
        <w:t>Termin związania ofertą</w:t>
      </w:r>
    </w:p>
    <w:p w:rsidR="00DC4625" w:rsidRPr="001E4380" w:rsidRDefault="00DC4625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1E4380">
        <w:rPr>
          <w:rFonts w:asciiTheme="minorHAnsi" w:hAnsiTheme="minorHAnsi" w:cstheme="minorHAnsi"/>
        </w:rPr>
        <w:t xml:space="preserve">Wykonawcy będą związani złożonymi ofertami </w:t>
      </w:r>
      <w:r w:rsidRPr="001E4380">
        <w:rPr>
          <w:rFonts w:asciiTheme="minorHAnsi" w:hAnsiTheme="minorHAnsi" w:cstheme="minorHAnsi"/>
          <w:b/>
        </w:rPr>
        <w:t xml:space="preserve">do dnia </w:t>
      </w:r>
      <w:r w:rsidR="00E45B5D" w:rsidRPr="001E4380">
        <w:rPr>
          <w:rFonts w:asciiTheme="minorHAnsi" w:hAnsiTheme="minorHAnsi" w:cstheme="minorHAnsi"/>
          <w:b/>
        </w:rPr>
        <w:t>1</w:t>
      </w:r>
      <w:r w:rsidR="005C5A4C">
        <w:rPr>
          <w:rFonts w:asciiTheme="minorHAnsi" w:hAnsiTheme="minorHAnsi" w:cstheme="minorHAnsi"/>
          <w:b/>
        </w:rPr>
        <w:t>6</w:t>
      </w:r>
      <w:r w:rsidR="00E45B5D" w:rsidRPr="001E4380">
        <w:rPr>
          <w:rFonts w:asciiTheme="minorHAnsi" w:hAnsiTheme="minorHAnsi" w:cstheme="minorHAnsi"/>
          <w:b/>
        </w:rPr>
        <w:t>.05.2025</w:t>
      </w:r>
      <w:r w:rsidR="00903A1C" w:rsidRPr="001E4380">
        <w:rPr>
          <w:rFonts w:asciiTheme="minorHAnsi" w:hAnsiTheme="minorHAnsi" w:cstheme="minorHAnsi"/>
          <w:b/>
        </w:rPr>
        <w:t xml:space="preserve"> roku.</w:t>
      </w:r>
    </w:p>
    <w:p w:rsidR="00DC4625" w:rsidRPr="001E4380" w:rsidRDefault="00DC4625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4E73B9" w:rsidRPr="001E4380" w:rsidRDefault="00FD1EC0" w:rsidP="001E4380">
      <w:pPr>
        <w:pStyle w:val="Nagwek2"/>
      </w:pPr>
      <w:r w:rsidRPr="001E4380">
        <w:t>Informacje o trybie oceny ofert</w:t>
      </w:r>
    </w:p>
    <w:p w:rsidR="00FD1EC0" w:rsidRPr="001E4380" w:rsidRDefault="00FD1EC0" w:rsidP="001E4380">
      <w:pPr>
        <w:pStyle w:val="Akapitzlist"/>
        <w:numPr>
          <w:ilvl w:val="1"/>
          <w:numId w:val="8"/>
        </w:numPr>
        <w:spacing w:after="0"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FD1EC0" w:rsidRPr="001E4380" w:rsidRDefault="00FD1EC0" w:rsidP="001E4380">
      <w:pPr>
        <w:pStyle w:val="Akapitzlist"/>
        <w:numPr>
          <w:ilvl w:val="1"/>
          <w:numId w:val="8"/>
        </w:numPr>
        <w:spacing w:after="0"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:rsidR="00FD1EC0" w:rsidRPr="001E4380" w:rsidRDefault="00FD1EC0" w:rsidP="001E4380">
      <w:pPr>
        <w:pStyle w:val="Akapitzlist"/>
        <w:numPr>
          <w:ilvl w:val="1"/>
          <w:numId w:val="8"/>
        </w:numPr>
        <w:spacing w:after="0"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:rsidR="00FD1EC0" w:rsidRPr="001E4380" w:rsidRDefault="00FD1EC0" w:rsidP="001E4380">
      <w:pPr>
        <w:pStyle w:val="Akapitzlist"/>
        <w:numPr>
          <w:ilvl w:val="1"/>
          <w:numId w:val="8"/>
        </w:numPr>
        <w:spacing w:after="0"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95E78" w:rsidRPr="001E4380" w:rsidRDefault="00FD1EC0" w:rsidP="001E4380">
      <w:pPr>
        <w:pStyle w:val="Akapitzlist"/>
        <w:numPr>
          <w:ilvl w:val="1"/>
          <w:numId w:val="8"/>
        </w:numPr>
        <w:spacing w:after="0"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SWZ). </w:t>
      </w:r>
    </w:p>
    <w:p w:rsidR="00FD1EC0" w:rsidRPr="001E4380" w:rsidRDefault="00FD1EC0" w:rsidP="001E4380">
      <w:pPr>
        <w:pStyle w:val="Akapitzlist"/>
        <w:numPr>
          <w:ilvl w:val="1"/>
          <w:numId w:val="8"/>
        </w:numPr>
        <w:spacing w:after="0" w:line="276" w:lineRule="auto"/>
        <w:ind w:right="2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1E4380">
        <w:rPr>
          <w:rFonts w:asciiTheme="minorHAnsi" w:hAnsiTheme="minorHAnsi" w:cstheme="minorHAnsi"/>
          <w:sz w:val="24"/>
          <w:szCs w:val="24"/>
        </w:rPr>
        <w:t xml:space="preserve"> </w:t>
      </w:r>
      <w:hyperlink r:id="rId37" w:tooltip="adres strony internetowej na której dostępne są dokumenty postępowania. Strona służy do kontaktu z zamawiającym i składania ofert" w:history="1">
        <w:r w:rsidR="00A85D35" w:rsidRPr="001E4380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="00A85D35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 – Zamawiający może nie ujawniać informacji, o których mowa w art. 253 ust 1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FD1EC0" w:rsidRPr="001E4380" w:rsidRDefault="00FD1EC0" w:rsidP="001E4380">
      <w:pPr>
        <w:pStyle w:val="Nagwek2"/>
      </w:pPr>
      <w:r w:rsidRPr="001E4380">
        <w:t>Opis kryteriów oceny ofert wraz z podaniem wag tych kryteriów i sposobu oceny ofert</w:t>
      </w:r>
    </w:p>
    <w:p w:rsidR="0016441D" w:rsidRPr="001E4380" w:rsidRDefault="0016441D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Dokonując wyboru oferty Zamawiający będzie kierował się kryterium:</w:t>
      </w:r>
    </w:p>
    <w:p w:rsidR="0016441D" w:rsidRPr="001E4380" w:rsidRDefault="00990962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Cena brutto - waga 60 pkt</w:t>
      </w:r>
      <w:r w:rsidR="0016441D" w:rsidRPr="001E4380">
        <w:rPr>
          <w:rFonts w:asciiTheme="minorHAnsi" w:hAnsiTheme="minorHAnsi" w:cstheme="minorHAnsi"/>
          <w:b/>
          <w:sz w:val="24"/>
          <w:szCs w:val="24"/>
        </w:rPr>
        <w:t>.</w:t>
      </w:r>
    </w:p>
    <w:p w:rsidR="0016441D" w:rsidRPr="001E4380" w:rsidRDefault="00990962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Czas odpowiedzi – waga 30 pkt</w:t>
      </w:r>
      <w:r w:rsidR="00260C54" w:rsidRPr="001E4380">
        <w:rPr>
          <w:rFonts w:asciiTheme="minorHAnsi" w:hAnsiTheme="minorHAnsi" w:cstheme="minorHAnsi"/>
          <w:b/>
          <w:sz w:val="24"/>
          <w:szCs w:val="24"/>
        </w:rPr>
        <w:t>.</w:t>
      </w:r>
    </w:p>
    <w:p w:rsidR="003F0A85" w:rsidRPr="001E4380" w:rsidRDefault="0016441D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Rabat określony w % od ceny zagranicznego bi</w:t>
      </w:r>
      <w:r w:rsidR="00402F60" w:rsidRPr="001E4380">
        <w:rPr>
          <w:rFonts w:asciiTheme="minorHAnsi" w:hAnsiTheme="minorHAnsi" w:cstheme="minorHAnsi"/>
          <w:b/>
          <w:sz w:val="24"/>
          <w:szCs w:val="24"/>
        </w:rPr>
        <w:t xml:space="preserve">letu lotniczego (międzynarodowe, </w:t>
      </w:r>
      <w:r w:rsidR="00990962" w:rsidRPr="001E4380">
        <w:rPr>
          <w:rFonts w:asciiTheme="minorHAnsi" w:hAnsiTheme="minorHAnsi" w:cstheme="minorHAnsi"/>
          <w:b/>
          <w:sz w:val="24"/>
          <w:szCs w:val="24"/>
        </w:rPr>
        <w:t>międzykontynentalne</w:t>
      </w:r>
      <w:r w:rsidR="00402F60" w:rsidRPr="001E4380">
        <w:rPr>
          <w:rFonts w:asciiTheme="minorHAnsi" w:hAnsiTheme="minorHAnsi" w:cstheme="minorHAnsi"/>
          <w:b/>
          <w:sz w:val="24"/>
          <w:szCs w:val="24"/>
        </w:rPr>
        <w:t>, krajowe</w:t>
      </w:r>
      <w:r w:rsidR="00990962" w:rsidRPr="001E4380">
        <w:rPr>
          <w:rFonts w:asciiTheme="minorHAnsi" w:hAnsiTheme="minorHAnsi" w:cstheme="minorHAnsi"/>
          <w:b/>
          <w:sz w:val="24"/>
          <w:szCs w:val="24"/>
        </w:rPr>
        <w:t>) - waga 10 pkt</w:t>
      </w:r>
      <w:r w:rsidR="00260C54" w:rsidRPr="001E4380">
        <w:rPr>
          <w:rFonts w:asciiTheme="minorHAnsi" w:hAnsiTheme="minorHAnsi" w:cstheme="minorHAnsi"/>
          <w:b/>
          <w:sz w:val="24"/>
          <w:szCs w:val="24"/>
        </w:rPr>
        <w:t>.</w:t>
      </w:r>
    </w:p>
    <w:p w:rsidR="00865213" w:rsidRPr="001E4380" w:rsidRDefault="00865213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</w:p>
    <w:p w:rsidR="0016441D" w:rsidRPr="001E4380" w:rsidRDefault="0016441D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E4380">
        <w:rPr>
          <w:rFonts w:asciiTheme="minorHAnsi" w:hAnsiTheme="minorHAnsi" w:cstheme="minorHAnsi"/>
          <w:iCs/>
          <w:sz w:val="24"/>
          <w:szCs w:val="24"/>
        </w:rPr>
        <w:t>Oferty będą oceniane w oparciu o ww. kryteria w systemie punktowym.</w:t>
      </w:r>
    </w:p>
    <w:p w:rsidR="004356D0" w:rsidRPr="001E4380" w:rsidRDefault="005A2049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iCs/>
          <w:sz w:val="24"/>
          <w:szCs w:val="24"/>
        </w:rPr>
        <w:t>O</w:t>
      </w:r>
      <w:r w:rsidR="0016441D" w:rsidRPr="001E4380">
        <w:rPr>
          <w:rFonts w:asciiTheme="minorHAnsi" w:hAnsiTheme="minorHAnsi" w:cstheme="minorHAnsi"/>
          <w:b/>
          <w:iCs/>
          <w:sz w:val="24"/>
          <w:szCs w:val="24"/>
        </w:rPr>
        <w:t>cena punktowa w kryterium ceny</w:t>
      </w:r>
      <w:r w:rsidR="0016441D" w:rsidRPr="001E4380">
        <w:rPr>
          <w:rFonts w:asciiTheme="minorHAnsi" w:hAnsiTheme="minorHAnsi" w:cstheme="minorHAnsi"/>
          <w:iCs/>
          <w:sz w:val="24"/>
          <w:szCs w:val="24"/>
        </w:rPr>
        <w:t xml:space="preserve"> zostanie dokonana przy zastosowaniu poniższego wzoru:</w:t>
      </w:r>
      <w:r w:rsidR="003F0A85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16441D" w:rsidRPr="001E4380">
        <w:rPr>
          <w:rFonts w:asciiTheme="minorHAnsi" w:hAnsiTheme="minorHAnsi" w:cstheme="minorHAnsi"/>
          <w:b/>
          <w:sz w:val="24"/>
          <w:szCs w:val="24"/>
        </w:rPr>
        <w:t xml:space="preserve">Cena brutto = </w:t>
      </w:r>
      <w:r w:rsidR="00E54E74" w:rsidRPr="001E4380">
        <w:rPr>
          <w:rFonts w:asciiTheme="minorHAnsi" w:hAnsiTheme="minorHAnsi" w:cstheme="minorHAnsi"/>
          <w:b/>
          <w:sz w:val="24"/>
          <w:szCs w:val="24"/>
        </w:rPr>
        <w:t xml:space="preserve">Co ÷ </w:t>
      </w:r>
      <w:proofErr w:type="spellStart"/>
      <w:r w:rsidR="00E54E74" w:rsidRPr="001E4380">
        <w:rPr>
          <w:rFonts w:asciiTheme="minorHAnsi" w:hAnsiTheme="minorHAnsi" w:cstheme="minorHAnsi"/>
          <w:b/>
          <w:sz w:val="24"/>
          <w:szCs w:val="24"/>
        </w:rPr>
        <w:t>Cb</w:t>
      </w:r>
      <w:proofErr w:type="spellEnd"/>
      <w:r w:rsidR="00E54E74" w:rsidRPr="001E4380">
        <w:rPr>
          <w:rFonts w:asciiTheme="minorHAnsi" w:hAnsiTheme="minorHAnsi" w:cstheme="minorHAnsi"/>
          <w:b/>
          <w:sz w:val="24"/>
          <w:szCs w:val="24"/>
        </w:rPr>
        <w:t xml:space="preserve"> x 60 pkt</w:t>
      </w:r>
      <w:r w:rsidR="003F0A85" w:rsidRPr="001E4380">
        <w:rPr>
          <w:rFonts w:asciiTheme="minorHAnsi" w:hAnsiTheme="minorHAnsi" w:cstheme="minorHAnsi"/>
          <w:sz w:val="24"/>
          <w:szCs w:val="24"/>
        </w:rPr>
        <w:t xml:space="preserve">, </w:t>
      </w:r>
      <w:r w:rsidR="004356D0" w:rsidRPr="001E4380">
        <w:rPr>
          <w:rFonts w:asciiTheme="minorHAnsi" w:hAnsiTheme="minorHAnsi" w:cstheme="minorHAnsi"/>
          <w:sz w:val="24"/>
          <w:szCs w:val="24"/>
        </w:rPr>
        <w:t>gdzie:</w:t>
      </w:r>
    </w:p>
    <w:p w:rsidR="00E54E74" w:rsidRPr="001E4380" w:rsidRDefault="00E54E74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Co- minimalna cena oferowana brutto</w:t>
      </w:r>
    </w:p>
    <w:p w:rsidR="00E54E74" w:rsidRPr="001E4380" w:rsidRDefault="00E54E74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  <w:proofErr w:type="spellStart"/>
      <w:r w:rsidRPr="001E4380">
        <w:rPr>
          <w:rFonts w:asciiTheme="minorHAnsi" w:hAnsiTheme="minorHAnsi" w:cstheme="minorHAnsi"/>
          <w:sz w:val="24"/>
          <w:szCs w:val="24"/>
        </w:rPr>
        <w:t>Cb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 – cena oferty badanej</w:t>
      </w:r>
    </w:p>
    <w:p w:rsidR="0016441D" w:rsidRPr="001E4380" w:rsidRDefault="0016441D" w:rsidP="001E4380">
      <w:pPr>
        <w:tabs>
          <w:tab w:val="left" w:pos="1134"/>
        </w:tabs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Cs/>
          <w:sz w:val="24"/>
          <w:szCs w:val="24"/>
        </w:rPr>
        <w:t xml:space="preserve">Punkty w kryterium cena będą wyliczone z dokładnością do dwóch miejsc po przecinku. </w:t>
      </w:r>
    </w:p>
    <w:p w:rsidR="005A2049" w:rsidRPr="001E4380" w:rsidRDefault="0016441D" w:rsidP="001E4380">
      <w:pPr>
        <w:tabs>
          <w:tab w:val="left" w:pos="1134"/>
        </w:tabs>
        <w:suppressAutoHyphens/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Ocena punktowa w kryterium czas odpowiedzi</w:t>
      </w:r>
      <w:r w:rsidRPr="001E4380">
        <w:rPr>
          <w:rFonts w:asciiTheme="minorHAnsi" w:hAnsiTheme="minorHAnsi" w:cstheme="minorHAnsi"/>
          <w:sz w:val="24"/>
          <w:szCs w:val="24"/>
        </w:rPr>
        <w:t xml:space="preserve"> zostanie dokonana na podstawie deklarowanego przez Wykonawcę w formularzu oferty czasu odpowiedzi na zapytanie dotyczące wyszukiwania połączeń lotniczych:</w:t>
      </w:r>
      <w:r w:rsidR="003F0A85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3F0A85" w:rsidRPr="001E4380">
        <w:rPr>
          <w:rFonts w:asciiTheme="minorHAnsi" w:hAnsiTheme="minorHAnsi" w:cstheme="minorHAnsi"/>
          <w:b/>
          <w:sz w:val="24"/>
          <w:szCs w:val="24"/>
        </w:rPr>
        <w:t>d</w:t>
      </w:r>
      <w:r w:rsidRPr="001E4380">
        <w:rPr>
          <w:rFonts w:asciiTheme="minorHAnsi" w:hAnsiTheme="minorHAnsi" w:cstheme="minorHAnsi"/>
          <w:b/>
          <w:sz w:val="24"/>
          <w:szCs w:val="24"/>
        </w:rPr>
        <w:t>o 5 godzin włącznie – 0 punktów</w:t>
      </w:r>
      <w:r w:rsidR="003F0A85" w:rsidRPr="001E4380">
        <w:rPr>
          <w:rFonts w:asciiTheme="minorHAnsi" w:hAnsiTheme="minorHAnsi" w:cstheme="minorHAnsi"/>
          <w:b/>
          <w:sz w:val="24"/>
          <w:szCs w:val="24"/>
        </w:rPr>
        <w:t>, d</w:t>
      </w:r>
      <w:r w:rsidRPr="001E4380">
        <w:rPr>
          <w:rFonts w:asciiTheme="minorHAnsi" w:hAnsiTheme="minorHAnsi" w:cstheme="minorHAnsi"/>
          <w:b/>
          <w:sz w:val="24"/>
          <w:szCs w:val="24"/>
        </w:rPr>
        <w:t>o 3 godzin włącznie – 10 punktów</w:t>
      </w:r>
      <w:r w:rsidR="003F0A85" w:rsidRPr="001E4380">
        <w:rPr>
          <w:rFonts w:asciiTheme="minorHAnsi" w:hAnsiTheme="minorHAnsi" w:cstheme="minorHAnsi"/>
          <w:b/>
          <w:sz w:val="24"/>
          <w:szCs w:val="24"/>
        </w:rPr>
        <w:t>, d</w:t>
      </w:r>
      <w:r w:rsidRPr="001E4380">
        <w:rPr>
          <w:rFonts w:asciiTheme="minorHAnsi" w:hAnsiTheme="minorHAnsi" w:cstheme="minorHAnsi"/>
          <w:b/>
          <w:sz w:val="24"/>
          <w:szCs w:val="24"/>
        </w:rPr>
        <w:t>o 2 godzin włącznie – 20 punktów</w:t>
      </w:r>
      <w:r w:rsidR="003F0A85" w:rsidRPr="001E4380">
        <w:rPr>
          <w:rFonts w:asciiTheme="minorHAnsi" w:hAnsiTheme="minorHAnsi" w:cstheme="minorHAnsi"/>
          <w:b/>
          <w:sz w:val="24"/>
          <w:szCs w:val="24"/>
        </w:rPr>
        <w:t>, d</w:t>
      </w:r>
      <w:r w:rsidRPr="001E4380">
        <w:rPr>
          <w:rFonts w:asciiTheme="minorHAnsi" w:hAnsiTheme="minorHAnsi" w:cstheme="minorHAnsi"/>
          <w:b/>
          <w:sz w:val="24"/>
          <w:szCs w:val="24"/>
        </w:rPr>
        <w:t>o 1 godziny włącznie – 30 punktów</w:t>
      </w:r>
      <w:r w:rsidR="003F0A85" w:rsidRPr="001E4380">
        <w:rPr>
          <w:rFonts w:asciiTheme="minorHAnsi" w:hAnsiTheme="minorHAnsi" w:cstheme="minorHAnsi"/>
          <w:b/>
          <w:sz w:val="24"/>
          <w:szCs w:val="24"/>
        </w:rPr>
        <w:t>.</w:t>
      </w:r>
    </w:p>
    <w:p w:rsidR="0016441D" w:rsidRPr="001E4380" w:rsidRDefault="0016441D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Ocena punktowa w kryterium rabat</w:t>
      </w:r>
      <w:r w:rsidRPr="001E4380">
        <w:rPr>
          <w:rFonts w:asciiTheme="minorHAnsi" w:hAnsiTheme="minorHAnsi" w:cstheme="minorHAnsi"/>
          <w:sz w:val="24"/>
          <w:szCs w:val="24"/>
        </w:rPr>
        <w:t xml:space="preserve"> określony w %  od ceny zagranicznego biletu lotniczego zostanie dokonana</w:t>
      </w:r>
      <w:r w:rsidR="00A050E8" w:rsidRPr="001E4380">
        <w:rPr>
          <w:rFonts w:asciiTheme="minorHAnsi" w:hAnsiTheme="minorHAnsi" w:cstheme="minorHAnsi"/>
          <w:sz w:val="24"/>
          <w:szCs w:val="24"/>
        </w:rPr>
        <w:t xml:space="preserve"> przy zastosowaniu poniższego </w:t>
      </w:r>
      <w:r w:rsidRPr="001E4380">
        <w:rPr>
          <w:rFonts w:asciiTheme="minorHAnsi" w:hAnsiTheme="minorHAnsi" w:cstheme="minorHAnsi"/>
          <w:sz w:val="24"/>
          <w:szCs w:val="24"/>
        </w:rPr>
        <w:t>wzoru:</w:t>
      </w:r>
      <w:r w:rsidR="00A050E8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BD7BE3" w:rsidRPr="001E4380">
        <w:rPr>
          <w:rFonts w:asciiTheme="minorHAnsi" w:hAnsiTheme="minorHAnsi" w:cstheme="minorHAnsi"/>
          <w:b/>
          <w:sz w:val="24"/>
          <w:szCs w:val="24"/>
        </w:rPr>
        <w:t>R</w:t>
      </w:r>
      <w:r w:rsidRPr="001E4380">
        <w:rPr>
          <w:rFonts w:asciiTheme="minorHAnsi" w:hAnsiTheme="minorHAnsi" w:cstheme="minorHAnsi"/>
          <w:b/>
          <w:sz w:val="24"/>
          <w:szCs w:val="24"/>
        </w:rPr>
        <w:t xml:space="preserve">Z= </w:t>
      </w:r>
      <w:r w:rsidR="00E54E74" w:rsidRPr="001E4380">
        <w:rPr>
          <w:rFonts w:asciiTheme="minorHAnsi" w:hAnsiTheme="minorHAnsi" w:cstheme="minorHAnsi"/>
          <w:b/>
          <w:sz w:val="24"/>
          <w:szCs w:val="24"/>
        </w:rPr>
        <w:t>RZ1 ÷ RZ2 x 10 pkt</w:t>
      </w:r>
      <w:r w:rsidR="00A050E8" w:rsidRPr="001E4380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1E4380">
        <w:rPr>
          <w:rFonts w:asciiTheme="minorHAnsi" w:hAnsiTheme="minorHAnsi" w:cstheme="minorHAnsi"/>
          <w:sz w:val="24"/>
          <w:szCs w:val="24"/>
        </w:rPr>
        <w:t>gdzie:</w:t>
      </w:r>
    </w:p>
    <w:p w:rsidR="0016441D" w:rsidRPr="001E4380" w:rsidRDefault="0016441D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RZ1 – oferowany rabat w ofercie badanej</w:t>
      </w:r>
    </w:p>
    <w:p w:rsidR="0016441D" w:rsidRPr="001E4380" w:rsidRDefault="0016441D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RZ2 – najwyższy zaoferowany rabat spośród złożonych ofert niepodlegających odrzuceniu</w:t>
      </w:r>
    </w:p>
    <w:p w:rsidR="005A2049" w:rsidRPr="001E4380" w:rsidRDefault="005A2049" w:rsidP="001E4380">
      <w:pPr>
        <w:pStyle w:val="Bezodstpw"/>
        <w:spacing w:line="276" w:lineRule="auto"/>
        <w:ind w:left="708"/>
        <w:rPr>
          <w:rFonts w:asciiTheme="minorHAnsi" w:hAnsiTheme="minorHAnsi" w:cstheme="minorHAnsi"/>
          <w:sz w:val="24"/>
          <w:szCs w:val="24"/>
        </w:rPr>
      </w:pPr>
    </w:p>
    <w:p w:rsidR="0016441D" w:rsidRPr="001E4380" w:rsidRDefault="0016441D" w:rsidP="001E4380">
      <w:pPr>
        <w:spacing w:after="0"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Uwaga! W przypadku</w:t>
      </w:r>
      <w:r w:rsidR="00A44374">
        <w:rPr>
          <w:rFonts w:asciiTheme="minorHAnsi" w:hAnsiTheme="minorHAnsi" w:cstheme="minorHAnsi"/>
          <w:b/>
          <w:sz w:val="24"/>
          <w:szCs w:val="24"/>
        </w:rPr>
        <w:t>,</w:t>
      </w:r>
      <w:r w:rsidRPr="001E4380">
        <w:rPr>
          <w:rFonts w:asciiTheme="minorHAnsi" w:hAnsiTheme="minorHAnsi" w:cstheme="minorHAnsi"/>
          <w:b/>
          <w:sz w:val="24"/>
          <w:szCs w:val="24"/>
        </w:rPr>
        <w:t xml:space="preserve"> gdy Wykonawca nie wpisze wysokości rabatu Zamawiający uzna, </w:t>
      </w:r>
      <w:r w:rsidR="00A44374">
        <w:rPr>
          <w:rFonts w:asciiTheme="minorHAnsi" w:hAnsiTheme="minorHAnsi" w:cstheme="minorHAnsi"/>
          <w:b/>
          <w:sz w:val="24"/>
          <w:szCs w:val="24"/>
        </w:rPr>
        <w:t>ż</w:t>
      </w:r>
      <w:bookmarkStart w:id="1" w:name="_GoBack"/>
      <w:bookmarkEnd w:id="1"/>
      <w:r w:rsidRPr="001E4380">
        <w:rPr>
          <w:rFonts w:asciiTheme="minorHAnsi" w:hAnsiTheme="minorHAnsi" w:cstheme="minorHAnsi"/>
          <w:b/>
          <w:sz w:val="24"/>
          <w:szCs w:val="24"/>
        </w:rPr>
        <w:t>e go nie zaoferował i przyzna 0 punktów.</w:t>
      </w:r>
    </w:p>
    <w:p w:rsidR="0016441D" w:rsidRPr="001E4380" w:rsidRDefault="0016441D" w:rsidP="001E4380">
      <w:pPr>
        <w:spacing w:after="0" w:line="276" w:lineRule="auto"/>
        <w:ind w:left="708"/>
        <w:rPr>
          <w:rFonts w:asciiTheme="minorHAnsi" w:hAnsiTheme="minorHAnsi" w:cstheme="minorHAnsi"/>
          <w:b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W przypadku jeżeli Wykonawca zaoferuje rabat w wysokości 0%, Zamawiający przyzna 0 punktów</w:t>
      </w:r>
      <w:r w:rsidR="00185596" w:rsidRPr="001E4380">
        <w:rPr>
          <w:rFonts w:asciiTheme="minorHAnsi" w:hAnsiTheme="minorHAnsi" w:cstheme="minorHAnsi"/>
          <w:b/>
          <w:sz w:val="24"/>
          <w:szCs w:val="24"/>
        </w:rPr>
        <w:t>.</w:t>
      </w:r>
    </w:p>
    <w:p w:rsidR="0016441D" w:rsidRPr="001E4380" w:rsidRDefault="0016441D" w:rsidP="001E4380">
      <w:pPr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sz w:val="24"/>
          <w:szCs w:val="24"/>
        </w:rPr>
        <w:t>Ocena końcowa:</w:t>
      </w:r>
      <w:r w:rsidRPr="001E4380">
        <w:rPr>
          <w:rFonts w:asciiTheme="minorHAnsi" w:hAnsiTheme="minorHAnsi" w:cstheme="minorHAnsi"/>
          <w:sz w:val="24"/>
          <w:szCs w:val="24"/>
        </w:rPr>
        <w:t xml:space="preserve"> Łączna liczba punktów przyznanych ofercie to suma punktów uzyskanych w kryterium cena, czas odpowiedzi, rabat określony w % od ceny zagranicznego biletu lotniczego.</w:t>
      </w:r>
    </w:p>
    <w:p w:rsidR="0016441D" w:rsidRPr="001E4380" w:rsidRDefault="0016441D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185596" w:rsidRPr="001E4380">
        <w:rPr>
          <w:rFonts w:asciiTheme="minorHAnsi" w:hAnsiTheme="minorHAnsi" w:cstheme="minorHAnsi"/>
          <w:sz w:val="24"/>
          <w:szCs w:val="24"/>
        </w:rPr>
        <w:t>informuje, że za</w:t>
      </w:r>
      <w:r w:rsidRPr="001E4380">
        <w:rPr>
          <w:rFonts w:asciiTheme="minorHAnsi" w:hAnsiTheme="minorHAnsi" w:cstheme="minorHAnsi"/>
          <w:sz w:val="24"/>
          <w:szCs w:val="24"/>
        </w:rPr>
        <w:t xml:space="preserve"> ofertę najkorzystniejszą zostanie uznana oferta nie podlegająca odrzuceniu, która otrzyma najwyższą łączną ilość punktów.</w:t>
      </w:r>
    </w:p>
    <w:p w:rsidR="0016441D" w:rsidRPr="001E4380" w:rsidRDefault="0016441D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 przypadku, gdy niemożliwy będzie wybór oferty najkorzystniejszej, z uwagi na to, iż dwie lub więcej ofert przedstawia taki sam bilans ceny i pozostałych kryteriów oceny ofert Zamawiający spośród tych ofert wybiera ofertę z najniższą ceną, a jeżeli zostały złożone oferty o tej samej cenie, Zamawiający wezwie Wykonawców, którzy złożyli te oferty do złożenia ofert dodatkowych. Wykonawcy składając oferty dodatkowe nie mogą zaoferować cen wyższych niż w złożonych ofertach.</w:t>
      </w:r>
    </w:p>
    <w:p w:rsidR="006B7EF6" w:rsidRPr="001E4380" w:rsidRDefault="006B7EF6" w:rsidP="001E4380">
      <w:pPr>
        <w:pStyle w:val="Akapitzlist"/>
        <w:numPr>
          <w:ilvl w:val="1"/>
          <w:numId w:val="8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Zamawiający wybiera ofertę najkorzystniejszą w terminie związania ofertą określonym w SWZ.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FD1EC0" w:rsidRPr="001E4380" w:rsidRDefault="00563B71" w:rsidP="001E4380">
      <w:pPr>
        <w:pStyle w:val="Nagwek2"/>
      </w:pPr>
      <w:r w:rsidRPr="001E4380">
        <w:t>Wymagania dotyczące</w:t>
      </w:r>
      <w:r w:rsidR="001173C6" w:rsidRPr="001E4380">
        <w:t xml:space="preserve"> wadium i</w:t>
      </w:r>
      <w:r w:rsidRPr="001E4380">
        <w:t xml:space="preserve"> zabezpieczenia należytego wykonania umowy</w:t>
      </w:r>
      <w:r w:rsidR="001173C6" w:rsidRPr="001E4380">
        <w:t>.</w:t>
      </w:r>
    </w:p>
    <w:p w:rsidR="00563B71" w:rsidRPr="001E4380" w:rsidRDefault="00563B71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 xml:space="preserve">Zamawiający </w:t>
      </w:r>
      <w:r w:rsidR="001173C6" w:rsidRPr="001E4380">
        <w:rPr>
          <w:rFonts w:asciiTheme="minorHAnsi" w:hAnsiTheme="minorHAnsi" w:cstheme="minorHAnsi"/>
        </w:rPr>
        <w:t>nie wymaga wniesienia wadium.</w:t>
      </w:r>
    </w:p>
    <w:p w:rsidR="0010678A" w:rsidRPr="001E4380" w:rsidRDefault="001173C6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Zamawiający nie wymaga wniesienia zabezpieczenia należytego wykonania umowy.</w:t>
      </w:r>
    </w:p>
    <w:p w:rsidR="0081035C" w:rsidRPr="001E4380" w:rsidRDefault="00666E40" w:rsidP="001E4380">
      <w:pPr>
        <w:pStyle w:val="Nagwek2"/>
      </w:pPr>
      <w:r w:rsidRPr="001E4380">
        <w:t>Informacja o formalnościach, jakie muszą być dopełnione po wyborze oferty w celu zawarcia umowy w sprawie zamówienia publicznego.</w:t>
      </w:r>
    </w:p>
    <w:p w:rsidR="00565900" w:rsidRPr="001E4380" w:rsidRDefault="00666E40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565900" w:rsidRPr="001E4380" w:rsidRDefault="00666E40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Umowa zostanie zawarta z uwzględnieniem postanowień wynikających z treści SWZ oraz danych zawartych w ofercie Wykonawcy. Istotne postanowienia umowy, zgodnie z którymi będzie zawarta umowa z Wykonawcą zostały zawarte w załączniku</w:t>
      </w:r>
      <w:r w:rsidR="004804A9" w:rsidRPr="001E4380">
        <w:rPr>
          <w:rFonts w:asciiTheme="minorHAnsi" w:hAnsiTheme="minorHAnsi" w:cstheme="minorHAnsi"/>
        </w:rPr>
        <w:t xml:space="preserve"> </w:t>
      </w:r>
      <w:r w:rsidR="00616E6A" w:rsidRPr="001E4380">
        <w:rPr>
          <w:rFonts w:asciiTheme="minorHAnsi" w:hAnsiTheme="minorHAnsi" w:cstheme="minorHAnsi"/>
        </w:rPr>
        <w:t>numer</w:t>
      </w:r>
      <w:r w:rsidR="004804A9" w:rsidRPr="001E4380">
        <w:rPr>
          <w:rFonts w:asciiTheme="minorHAnsi" w:hAnsiTheme="minorHAnsi" w:cstheme="minorHAnsi"/>
        </w:rPr>
        <w:t xml:space="preserve"> </w:t>
      </w:r>
      <w:r w:rsidR="002C7969" w:rsidRPr="001E4380">
        <w:rPr>
          <w:rFonts w:asciiTheme="minorHAnsi" w:hAnsiTheme="minorHAnsi" w:cstheme="minorHAnsi"/>
        </w:rPr>
        <w:t>4</w:t>
      </w:r>
      <w:r w:rsidRPr="001E4380">
        <w:rPr>
          <w:rFonts w:asciiTheme="minorHAnsi" w:hAnsiTheme="minorHAnsi" w:cstheme="minorHAnsi"/>
        </w:rPr>
        <w:t xml:space="preserve"> do SWZ –</w:t>
      </w:r>
      <w:r w:rsidR="00D64F26" w:rsidRPr="001E4380">
        <w:rPr>
          <w:rFonts w:asciiTheme="minorHAnsi" w:hAnsiTheme="minorHAnsi" w:cstheme="minorHAnsi"/>
        </w:rPr>
        <w:t xml:space="preserve"> projekt </w:t>
      </w:r>
      <w:r w:rsidRPr="001E4380">
        <w:rPr>
          <w:rFonts w:asciiTheme="minorHAnsi" w:hAnsiTheme="minorHAnsi" w:cstheme="minorHAnsi"/>
        </w:rPr>
        <w:t>umowy.</w:t>
      </w:r>
    </w:p>
    <w:p w:rsidR="00EA2FEA" w:rsidRPr="001E4380" w:rsidRDefault="00666E40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Umowa zostanie podpisana w siedzibie Zamawiającego</w:t>
      </w:r>
      <w:r w:rsidR="001173C6" w:rsidRPr="001E4380">
        <w:rPr>
          <w:rFonts w:asciiTheme="minorHAnsi" w:hAnsiTheme="minorHAnsi" w:cstheme="minorHAnsi"/>
        </w:rPr>
        <w:t>.</w:t>
      </w:r>
    </w:p>
    <w:p w:rsidR="001173C6" w:rsidRPr="001E4380" w:rsidRDefault="001173C6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</w:t>
      </w:r>
      <w:r w:rsidR="002C7969" w:rsidRPr="001E4380">
        <w:rPr>
          <w:rFonts w:asciiTheme="minorHAnsi" w:hAnsiTheme="minorHAnsi" w:cstheme="minorHAnsi"/>
        </w:rPr>
        <w:t xml:space="preserve">ania umowy doręczyć do siedziby </w:t>
      </w:r>
      <w:r w:rsidRPr="001E4380">
        <w:rPr>
          <w:rFonts w:asciiTheme="minorHAnsi" w:hAnsiTheme="minorHAnsi" w:cstheme="minorHAnsi"/>
        </w:rPr>
        <w:t>Zamawiającego 2 egzemplarze podpisanej przez siebie umowy.</w:t>
      </w:r>
    </w:p>
    <w:p w:rsidR="00EA2FEA" w:rsidRPr="001E4380" w:rsidRDefault="00666E40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1E4380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EA2FEA" w:rsidRPr="001E4380" w:rsidRDefault="00EA2FEA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1E4380">
        <w:rPr>
          <w:rFonts w:asciiTheme="minorHAnsi" w:hAnsiTheme="minorHAnsi" w:cstheme="minorHAnsi"/>
          <w:b/>
        </w:rPr>
        <w:t>Przed podpisaniem umowy na realizację niniejszego zamówienia Wykonawca zobowiązany jest dopełnić następujących formalności, warunkujących podpisanie umowy:</w:t>
      </w:r>
    </w:p>
    <w:p w:rsidR="00EA2FEA" w:rsidRPr="001E4380" w:rsidRDefault="00EA2FEA" w:rsidP="001E4380">
      <w:pPr>
        <w:pStyle w:val="Tekstpodstawowywcity3"/>
        <w:numPr>
          <w:ilvl w:val="0"/>
          <w:numId w:val="16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1173C6" w:rsidRPr="001E4380" w:rsidRDefault="001173C6" w:rsidP="001E4380">
      <w:pPr>
        <w:pStyle w:val="Tekstpodstawowywcity3"/>
        <w:numPr>
          <w:ilvl w:val="0"/>
          <w:numId w:val="16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10678A" w:rsidRPr="001E4380" w:rsidRDefault="0010678A" w:rsidP="001E4380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10678A" w:rsidRPr="001E4380" w:rsidRDefault="0010678A" w:rsidP="001E4380">
      <w:pPr>
        <w:spacing w:after="0" w:line="276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b/>
          <w:bCs/>
          <w:sz w:val="24"/>
          <w:szCs w:val="24"/>
        </w:rPr>
        <w:t>Uwaga!</w:t>
      </w:r>
      <w:r w:rsidRPr="001E43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b/>
          <w:bCs/>
          <w:sz w:val="24"/>
          <w:szCs w:val="24"/>
        </w:rPr>
        <w:t>Warunki powierzenia przetwarzania danych osobowych określa</w:t>
      </w:r>
      <w:r w:rsidRPr="001E43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b/>
          <w:bCs/>
          <w:sz w:val="24"/>
          <w:szCs w:val="24"/>
        </w:rPr>
        <w:t>umowa o powierzeniu przetwarzaniu danych osobowych, którą</w:t>
      </w:r>
      <w:r w:rsidRPr="001E43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b/>
          <w:bCs/>
          <w:sz w:val="24"/>
          <w:szCs w:val="24"/>
        </w:rPr>
        <w:t>Wykonawca zobowiązuje się zawrzeć z Zamawiającym przed rozpoczęciem realizacji zamówienia</w:t>
      </w:r>
      <w:r w:rsidRPr="001E4380">
        <w:rPr>
          <w:rFonts w:asciiTheme="minorHAnsi" w:hAnsiTheme="minorHAnsi" w:cstheme="minorHAnsi"/>
          <w:bCs/>
          <w:sz w:val="24"/>
          <w:szCs w:val="24"/>
        </w:rPr>
        <w:t>.</w:t>
      </w:r>
    </w:p>
    <w:p w:rsidR="0010678A" w:rsidRPr="001E4380" w:rsidRDefault="0010678A" w:rsidP="001E4380">
      <w:pPr>
        <w:pStyle w:val="Tekstpodstawowywcity3"/>
        <w:spacing w:after="0" w:line="276" w:lineRule="auto"/>
        <w:ind w:left="1083"/>
        <w:rPr>
          <w:rFonts w:asciiTheme="minorHAnsi" w:hAnsiTheme="minorHAnsi" w:cstheme="minorHAnsi"/>
          <w:sz w:val="24"/>
          <w:szCs w:val="24"/>
        </w:rPr>
      </w:pPr>
    </w:p>
    <w:p w:rsidR="0081035C" w:rsidRPr="001E4380" w:rsidRDefault="00EA2FEA" w:rsidP="001E4380">
      <w:pPr>
        <w:pStyle w:val="Nagwek2"/>
      </w:pPr>
      <w:r w:rsidRPr="001E4380">
        <w:t>Pouczenie o środkach ochrony prawnej przysługujących Wykonawcy.</w:t>
      </w:r>
    </w:p>
    <w:p w:rsidR="00EC790E" w:rsidRPr="001E4380" w:rsidRDefault="00EA2FEA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1E4380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1E4380">
        <w:rPr>
          <w:rFonts w:asciiTheme="minorHAnsi" w:hAnsiTheme="minorHAnsi" w:cstheme="minorHAnsi"/>
          <w:b/>
        </w:rPr>
        <w:t>działu IX ustawy</w:t>
      </w:r>
      <w:r w:rsidRPr="001E4380">
        <w:rPr>
          <w:rFonts w:asciiTheme="minorHAnsi" w:hAnsiTheme="minorHAnsi" w:cstheme="minorHAnsi"/>
        </w:rPr>
        <w:t xml:space="preserve"> – Środki ochrony prawnej (</w:t>
      </w:r>
      <w:r w:rsidRPr="001E4380">
        <w:rPr>
          <w:rFonts w:asciiTheme="minorHAnsi" w:hAnsiTheme="minorHAnsi" w:cstheme="minorHAnsi"/>
          <w:b/>
        </w:rPr>
        <w:t>art. 505 – 590 ustawy</w:t>
      </w:r>
      <w:r w:rsidRPr="001E4380">
        <w:rPr>
          <w:rFonts w:asciiTheme="minorHAnsi" w:hAnsiTheme="minorHAnsi" w:cstheme="minorHAnsi"/>
        </w:rPr>
        <w:t>)</w:t>
      </w:r>
      <w:r w:rsidRPr="001E4380">
        <w:rPr>
          <w:rFonts w:asciiTheme="minorHAnsi" w:hAnsiTheme="minorHAnsi" w:cstheme="minorHAnsi"/>
          <w:b/>
        </w:rPr>
        <w:t>.</w:t>
      </w:r>
    </w:p>
    <w:p w:rsidR="00EC790E" w:rsidRPr="001E4380" w:rsidRDefault="00EA2FEA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1E4380">
        <w:rPr>
          <w:rFonts w:asciiTheme="minorHAnsi" w:hAnsiTheme="minorHAnsi" w:cstheme="minorHAnsi"/>
        </w:rPr>
        <w:t>Środki ochrony prawnej przysługują Wykonawcy oraz innemu podmiotowi, jeżeli ma lub miał</w:t>
      </w:r>
      <w:r w:rsidR="00EC790E" w:rsidRPr="001E4380">
        <w:rPr>
          <w:rFonts w:asciiTheme="minorHAnsi" w:hAnsiTheme="minorHAnsi" w:cstheme="minorHAnsi"/>
        </w:rPr>
        <w:t xml:space="preserve"> </w:t>
      </w:r>
      <w:r w:rsidRPr="001E4380">
        <w:rPr>
          <w:rFonts w:asciiTheme="minorHAnsi" w:hAnsiTheme="minorHAnsi" w:cstheme="minorHAnsi"/>
        </w:rPr>
        <w:t>interes w uzyskaniu zamówienia oraz poniósł lub może ponieść szkodę w wyniku naruszenia przez zamawiającego przepisów ustawy.</w:t>
      </w:r>
    </w:p>
    <w:p w:rsidR="00EA2FEA" w:rsidRPr="001E4380" w:rsidRDefault="00EA2FEA" w:rsidP="001E4380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1E4380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:rsidR="0081035C" w:rsidRPr="001E4380" w:rsidRDefault="00EC790E" w:rsidP="001E4380">
      <w:pPr>
        <w:pStyle w:val="Nagwek2"/>
      </w:pPr>
      <w:r w:rsidRPr="001E4380">
        <w:t>Informacja dotycząca przetwarzania danych osobowych</w:t>
      </w:r>
    </w:p>
    <w:p w:rsidR="00EC790E" w:rsidRPr="001E4380" w:rsidRDefault="00EC790E" w:rsidP="001E4380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1E4380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1E4380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5F295E" w:rsidRPr="001E4380">
        <w:rPr>
          <w:rFonts w:asciiTheme="minorHAnsi" w:hAnsiTheme="minorHAnsi" w:cstheme="minorHAnsi"/>
          <w:sz w:val="24"/>
          <w:szCs w:val="24"/>
        </w:rPr>
        <w:t>17</w:t>
      </w:r>
      <w:r w:rsidRPr="001E4380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dane kontaktowe inspektora ochrony danych w Uniwersytecie</w:t>
      </w:r>
      <w:r w:rsidR="004A17E2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sz w:val="24"/>
          <w:szCs w:val="24"/>
        </w:rPr>
        <w:t xml:space="preserve">Jana Długosza w Częstochowie: e-mail: </w:t>
      </w:r>
      <w:hyperlink r:id="rId38" w:tooltip="adres e-mail inspektora ochorny danych osobowych" w:history="1">
        <w:r w:rsidR="00116CA7" w:rsidRPr="001E4380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iod@ujd.edu.pl</w:t>
        </w:r>
      </w:hyperlink>
      <w:r w:rsidR="00116CA7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sz w:val="24"/>
          <w:szCs w:val="24"/>
        </w:rPr>
        <w:t>, tel. 34 37-84-133;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 Sp. z o.o.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Pani/Pana dane osobowe przetwarzane będą na podstawie art. 6 ust. 1 lit. b i c RODO w celu związanym z postępowaniem o udzielenie zamówienia publicznego prowadzonego pod </w:t>
      </w:r>
      <w:r w:rsidR="00616E6A" w:rsidRPr="001E4380">
        <w:rPr>
          <w:rFonts w:asciiTheme="minorHAnsi" w:hAnsiTheme="minorHAnsi" w:cstheme="minorHAnsi"/>
          <w:sz w:val="24"/>
          <w:szCs w:val="24"/>
        </w:rPr>
        <w:t>numer</w:t>
      </w:r>
      <w:r w:rsidRPr="001E4380">
        <w:rPr>
          <w:rFonts w:asciiTheme="minorHAnsi" w:hAnsiTheme="minorHAnsi" w:cstheme="minorHAnsi"/>
          <w:sz w:val="24"/>
          <w:szCs w:val="24"/>
        </w:rPr>
        <w:t xml:space="preserve"> ZP.26</w:t>
      </w:r>
      <w:r w:rsidR="0094424E" w:rsidRPr="001E4380">
        <w:rPr>
          <w:rFonts w:asciiTheme="minorHAnsi" w:hAnsiTheme="minorHAnsi" w:cstheme="minorHAnsi"/>
          <w:sz w:val="24"/>
          <w:szCs w:val="24"/>
        </w:rPr>
        <w:t>.1.</w:t>
      </w:r>
      <w:r w:rsidR="002628E9" w:rsidRPr="001E4380">
        <w:rPr>
          <w:rFonts w:asciiTheme="minorHAnsi" w:hAnsiTheme="minorHAnsi" w:cstheme="minorHAnsi"/>
          <w:sz w:val="24"/>
          <w:szCs w:val="24"/>
        </w:rPr>
        <w:t>15.2025</w:t>
      </w:r>
      <w:r w:rsidR="005F295E"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Pr="001E4380">
        <w:rPr>
          <w:rFonts w:asciiTheme="minorHAnsi" w:hAnsiTheme="minorHAnsi" w:cstheme="minorHAnsi"/>
          <w:sz w:val="24"/>
          <w:szCs w:val="24"/>
        </w:rPr>
        <w:t>w trybie podstawowym i w celu wykonania umowy zawartej w wyniku tego postępowania;</w:t>
      </w:r>
    </w:p>
    <w:p w:rsidR="00A01EB8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4405D" w:rsidRPr="001E4380">
        <w:rPr>
          <w:rFonts w:asciiTheme="minorHAnsi" w:hAnsiTheme="minorHAnsi" w:cstheme="minorHAnsi"/>
          <w:sz w:val="24"/>
          <w:szCs w:val="24"/>
        </w:rPr>
        <w:t>1</w:t>
      </w:r>
      <w:r w:rsidRPr="001E4380">
        <w:rPr>
          <w:rFonts w:asciiTheme="minorHAnsi" w:hAnsiTheme="minorHAnsi" w:cstheme="minorHAnsi"/>
          <w:sz w:val="24"/>
          <w:szCs w:val="24"/>
        </w:rPr>
        <w:t xml:space="preserve">8 oraz art. </w:t>
      </w:r>
      <w:r w:rsidR="0034405D" w:rsidRPr="001E4380">
        <w:rPr>
          <w:rFonts w:asciiTheme="minorHAnsi" w:hAnsiTheme="minorHAnsi" w:cstheme="minorHAnsi"/>
          <w:sz w:val="24"/>
          <w:szCs w:val="24"/>
        </w:rPr>
        <w:t>74</w:t>
      </w:r>
      <w:r w:rsidRPr="001E4380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34405D" w:rsidRPr="001E4380">
        <w:rPr>
          <w:rFonts w:asciiTheme="minorHAnsi" w:hAnsiTheme="minorHAnsi" w:cstheme="minorHAnsi"/>
          <w:sz w:val="24"/>
          <w:szCs w:val="24"/>
        </w:rPr>
        <w:t>P</w:t>
      </w:r>
      <w:r w:rsidRPr="001E4380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>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  <w:r w:rsidR="00B00D7A" w:rsidRPr="001E438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Pani/Pana dane osobowe będą przechowywane, przez okres niezbędny do realizacji wskazanych w pkt 3) i 4) oraz obowiązku archiwizacyjnego wynikającego z przepisów prawa;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posiada Pani/Pan:</w:t>
      </w:r>
    </w:p>
    <w:p w:rsidR="00EC790E" w:rsidRPr="001E4380" w:rsidRDefault="00EC790E" w:rsidP="001E4380">
      <w:pPr>
        <w:pStyle w:val="Akapitzlist"/>
        <w:numPr>
          <w:ilvl w:val="1"/>
          <w:numId w:val="4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:rsidR="00EC790E" w:rsidRPr="001E4380" w:rsidRDefault="00EC790E" w:rsidP="001E4380">
      <w:pPr>
        <w:pStyle w:val="Akapitzlist"/>
        <w:numPr>
          <w:ilvl w:val="1"/>
          <w:numId w:val="4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 oraz nie może naruszać integralności protokołu oraz jego załączników);</w:t>
      </w:r>
    </w:p>
    <w:p w:rsidR="00EC790E" w:rsidRPr="001E4380" w:rsidRDefault="00EC790E" w:rsidP="001E4380">
      <w:pPr>
        <w:pStyle w:val="Akapitzlist"/>
        <w:numPr>
          <w:ilvl w:val="1"/>
          <w:numId w:val="4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EC790E" w:rsidRPr="001E4380" w:rsidRDefault="00EC790E" w:rsidP="001E4380">
      <w:pPr>
        <w:pStyle w:val="Akapitzlist"/>
        <w:numPr>
          <w:ilvl w:val="1"/>
          <w:numId w:val="4"/>
        </w:numPr>
        <w:tabs>
          <w:tab w:val="left" w:pos="851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EC790E" w:rsidRPr="001E4380" w:rsidRDefault="00EC790E" w:rsidP="001E4380">
      <w:pPr>
        <w:pStyle w:val="Akapitzlist"/>
        <w:numPr>
          <w:ilvl w:val="0"/>
          <w:numId w:val="1"/>
        </w:numPr>
        <w:tabs>
          <w:tab w:val="left" w:pos="851"/>
        </w:tabs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EC790E" w:rsidRPr="001E4380" w:rsidRDefault="00EC790E" w:rsidP="001E4380">
      <w:pPr>
        <w:pStyle w:val="Akapitzlist"/>
        <w:numPr>
          <w:ilvl w:val="0"/>
          <w:numId w:val="17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:rsidR="00EC790E" w:rsidRPr="001E4380" w:rsidRDefault="00EC790E" w:rsidP="001E4380">
      <w:pPr>
        <w:pStyle w:val="Akapitzlist"/>
        <w:numPr>
          <w:ilvl w:val="0"/>
          <w:numId w:val="17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:rsidR="00EC790E" w:rsidRPr="001E4380" w:rsidRDefault="00EC790E" w:rsidP="001E4380">
      <w:pPr>
        <w:pStyle w:val="Akapitzlist"/>
        <w:numPr>
          <w:ilvl w:val="0"/>
          <w:numId w:val="17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b i c RODO.</w:t>
      </w:r>
    </w:p>
    <w:p w:rsidR="00B82168" w:rsidRPr="001E4380" w:rsidRDefault="00EC790E" w:rsidP="001E4380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Stosownie do postanowień art. 18 ust. 6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 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:rsidR="00EC790E" w:rsidRPr="001E4380" w:rsidRDefault="00EC790E" w:rsidP="001E4380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Ponadto Zamawiający informuje o ograniczeniach stosowania przepisów rozporządzenia 2016/679, o których mowa w art. 19 ust. 2 i 3 ustawy </w:t>
      </w:r>
      <w:proofErr w:type="spellStart"/>
      <w:r w:rsidRPr="001E438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E4380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EC790E" w:rsidRPr="001E4380" w:rsidRDefault="00EC790E" w:rsidP="001E4380">
      <w:pPr>
        <w:pStyle w:val="Akapitzlist"/>
        <w:numPr>
          <w:ilvl w:val="0"/>
          <w:numId w:val="7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:rsidR="00741762" w:rsidRPr="001E4380" w:rsidRDefault="00EC790E" w:rsidP="001E4380">
      <w:pPr>
        <w:pStyle w:val="Akapitzlist"/>
        <w:numPr>
          <w:ilvl w:val="0"/>
          <w:numId w:val="7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bookmarkEnd w:id="0"/>
    </w:p>
    <w:p w:rsidR="006652A6" w:rsidRPr="001E4380" w:rsidRDefault="006652A6" w:rsidP="001E4380">
      <w:pPr>
        <w:pStyle w:val="Akapitzlist"/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</w:p>
    <w:p w:rsidR="00EE3425" w:rsidRPr="001E4380" w:rsidRDefault="00EE3425" w:rsidP="001E4380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Załącz</w:t>
      </w:r>
      <w:r w:rsidR="00A433D7" w:rsidRPr="001E4380">
        <w:rPr>
          <w:rFonts w:asciiTheme="minorHAnsi" w:hAnsiTheme="minorHAnsi" w:cstheme="minorHAnsi"/>
          <w:sz w:val="24"/>
          <w:szCs w:val="24"/>
        </w:rPr>
        <w:t>nikami do niniejszej S</w:t>
      </w:r>
      <w:r w:rsidRPr="001E4380">
        <w:rPr>
          <w:rFonts w:asciiTheme="minorHAnsi" w:hAnsiTheme="minorHAnsi" w:cstheme="minorHAnsi"/>
          <w:sz w:val="24"/>
          <w:szCs w:val="24"/>
        </w:rPr>
        <w:t>WZ są:</w:t>
      </w:r>
    </w:p>
    <w:p w:rsidR="00140832" w:rsidRPr="001E4380" w:rsidRDefault="003A15F7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616E6A" w:rsidRPr="001E4380">
        <w:rPr>
          <w:rFonts w:asciiTheme="minorHAnsi" w:hAnsiTheme="minorHAnsi" w:cstheme="minorHAnsi"/>
          <w:sz w:val="24"/>
          <w:szCs w:val="24"/>
        </w:rPr>
        <w:t>numer</w:t>
      </w:r>
      <w:r w:rsidR="00116CA7" w:rsidRPr="001E4380">
        <w:rPr>
          <w:rFonts w:asciiTheme="minorHAnsi" w:hAnsiTheme="minorHAnsi" w:cstheme="minorHAnsi"/>
          <w:sz w:val="24"/>
          <w:szCs w:val="24"/>
        </w:rPr>
        <w:t xml:space="preserve"> 1</w:t>
      </w:r>
      <w:r w:rsidRPr="001E4380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1E4380">
        <w:rPr>
          <w:rFonts w:asciiTheme="minorHAnsi" w:hAnsiTheme="minorHAnsi" w:cstheme="minorHAnsi"/>
          <w:sz w:val="24"/>
          <w:szCs w:val="24"/>
        </w:rPr>
        <w:t>Formularz oferty</w:t>
      </w:r>
    </w:p>
    <w:p w:rsidR="002D013F" w:rsidRPr="001E4380" w:rsidRDefault="002D013F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załącznik numer 2 – </w:t>
      </w:r>
      <w:r w:rsidR="002C7969" w:rsidRPr="001E4380">
        <w:rPr>
          <w:rFonts w:asciiTheme="minorHAnsi" w:hAnsiTheme="minorHAnsi" w:cstheme="minorHAnsi"/>
          <w:sz w:val="24"/>
          <w:szCs w:val="24"/>
        </w:rPr>
        <w:t>Szczegółowy opis przedmiotu zamówienia</w:t>
      </w:r>
    </w:p>
    <w:p w:rsidR="00471BC3" w:rsidRPr="001E4380" w:rsidRDefault="001626C9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616E6A" w:rsidRPr="001E4380">
        <w:rPr>
          <w:rFonts w:asciiTheme="minorHAnsi" w:hAnsiTheme="minorHAnsi" w:cstheme="minorHAnsi"/>
          <w:sz w:val="24"/>
          <w:szCs w:val="24"/>
        </w:rPr>
        <w:t>numer</w:t>
      </w:r>
      <w:r w:rsidRPr="001E4380">
        <w:rPr>
          <w:rFonts w:asciiTheme="minorHAnsi" w:hAnsiTheme="minorHAnsi" w:cstheme="minorHAnsi"/>
          <w:sz w:val="24"/>
          <w:szCs w:val="24"/>
        </w:rPr>
        <w:t xml:space="preserve"> </w:t>
      </w:r>
      <w:r w:rsidR="002D013F" w:rsidRPr="001E4380">
        <w:rPr>
          <w:rFonts w:asciiTheme="minorHAnsi" w:hAnsiTheme="minorHAnsi" w:cstheme="minorHAnsi"/>
          <w:sz w:val="24"/>
          <w:szCs w:val="24"/>
        </w:rPr>
        <w:t>3</w:t>
      </w:r>
      <w:r w:rsidRPr="001E4380">
        <w:rPr>
          <w:rFonts w:asciiTheme="minorHAnsi" w:hAnsiTheme="minorHAnsi" w:cstheme="minorHAnsi"/>
          <w:sz w:val="24"/>
          <w:szCs w:val="24"/>
        </w:rPr>
        <w:t xml:space="preserve"> – Oświadczenie </w:t>
      </w:r>
      <w:r w:rsidR="002C7969" w:rsidRPr="001E4380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proofErr w:type="spellStart"/>
      <w:r w:rsidR="002C7969" w:rsidRPr="001E4380">
        <w:rPr>
          <w:rFonts w:asciiTheme="minorHAnsi" w:hAnsiTheme="minorHAnsi" w:cstheme="minorHAnsi"/>
          <w:sz w:val="24"/>
          <w:szCs w:val="24"/>
        </w:rPr>
        <w:t>p</w:t>
      </w:r>
      <w:r w:rsidR="003A15F7" w:rsidRPr="001E4380">
        <w:rPr>
          <w:rFonts w:asciiTheme="minorHAnsi" w:hAnsiTheme="minorHAnsi" w:cstheme="minorHAnsi"/>
          <w:sz w:val="24"/>
          <w:szCs w:val="24"/>
        </w:rPr>
        <w:t>zp</w:t>
      </w:r>
      <w:proofErr w:type="spellEnd"/>
    </w:p>
    <w:p w:rsidR="00116CA7" w:rsidRPr="001E4380" w:rsidRDefault="00116CA7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2D013F" w:rsidRPr="001E4380">
        <w:rPr>
          <w:rFonts w:asciiTheme="minorHAnsi" w:hAnsiTheme="minorHAnsi" w:cstheme="minorHAnsi"/>
          <w:sz w:val="24"/>
          <w:szCs w:val="24"/>
        </w:rPr>
        <w:t>4</w:t>
      </w:r>
      <w:r w:rsidRPr="001E4380">
        <w:rPr>
          <w:rFonts w:asciiTheme="minorHAnsi" w:hAnsiTheme="minorHAnsi" w:cstheme="minorHAnsi"/>
          <w:sz w:val="24"/>
          <w:szCs w:val="24"/>
        </w:rPr>
        <w:t xml:space="preserve"> – Projekt umowy</w:t>
      </w:r>
      <w:r w:rsidR="002D013F" w:rsidRPr="001E438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0678A" w:rsidRPr="001E4380" w:rsidRDefault="0010678A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załącznik numer 5 – Wzór umowy powierzenia przetwarzania danych osobowych</w:t>
      </w:r>
    </w:p>
    <w:p w:rsidR="00D70050" w:rsidRPr="001E4380" w:rsidRDefault="00D70050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F715A" w:rsidRPr="001E4380" w:rsidRDefault="001F715A" w:rsidP="001E4380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380">
        <w:rPr>
          <w:rFonts w:asciiTheme="minorHAnsi" w:hAnsiTheme="minorHAnsi" w:cstheme="minorHAnsi"/>
          <w:sz w:val="24"/>
          <w:szCs w:val="24"/>
        </w:rPr>
        <w:t>Sporządził</w:t>
      </w:r>
      <w:r w:rsidR="001D2B16" w:rsidRPr="001E4380">
        <w:rPr>
          <w:rFonts w:asciiTheme="minorHAnsi" w:hAnsiTheme="minorHAnsi" w:cstheme="minorHAnsi"/>
          <w:sz w:val="24"/>
          <w:szCs w:val="24"/>
        </w:rPr>
        <w:t>a</w:t>
      </w:r>
      <w:r w:rsidRPr="001E4380">
        <w:rPr>
          <w:rFonts w:asciiTheme="minorHAnsi" w:hAnsiTheme="minorHAnsi" w:cstheme="minorHAnsi"/>
          <w:sz w:val="24"/>
          <w:szCs w:val="24"/>
        </w:rPr>
        <w:t xml:space="preserve">:  </w:t>
      </w:r>
      <w:r w:rsidR="004A17E2" w:rsidRPr="001E4380">
        <w:rPr>
          <w:rFonts w:asciiTheme="minorHAnsi" w:hAnsiTheme="minorHAnsi" w:cstheme="minorHAnsi"/>
          <w:sz w:val="24"/>
          <w:szCs w:val="24"/>
        </w:rPr>
        <w:t>Hanna</w:t>
      </w:r>
      <w:r w:rsidR="008D02CB" w:rsidRPr="001E4380">
        <w:rPr>
          <w:rFonts w:asciiTheme="minorHAnsi" w:hAnsiTheme="minorHAnsi" w:cstheme="minorHAnsi"/>
          <w:sz w:val="24"/>
          <w:szCs w:val="24"/>
        </w:rPr>
        <w:t xml:space="preserve"> Ma</w:t>
      </w:r>
      <w:r w:rsidR="004A17E2" w:rsidRPr="001E4380">
        <w:rPr>
          <w:rFonts w:asciiTheme="minorHAnsi" w:hAnsiTheme="minorHAnsi" w:cstheme="minorHAnsi"/>
          <w:sz w:val="24"/>
          <w:szCs w:val="24"/>
        </w:rPr>
        <w:t>r</w:t>
      </w:r>
      <w:r w:rsidR="008D02CB" w:rsidRPr="001E4380">
        <w:rPr>
          <w:rFonts w:asciiTheme="minorHAnsi" w:hAnsiTheme="minorHAnsi" w:cstheme="minorHAnsi"/>
          <w:sz w:val="24"/>
          <w:szCs w:val="24"/>
        </w:rPr>
        <w:t>uszczyk</w:t>
      </w:r>
    </w:p>
    <w:sectPr w:rsidR="001F715A" w:rsidRPr="001E4380">
      <w:headerReference w:type="default" r:id="rId39"/>
      <w:foot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C06" w:rsidRDefault="00B40C06" w:rsidP="004D79A0">
      <w:pPr>
        <w:spacing w:after="0" w:line="240" w:lineRule="auto"/>
      </w:pPr>
      <w:r>
        <w:separator/>
      </w:r>
    </w:p>
  </w:endnote>
  <w:endnote w:type="continuationSeparator" w:id="0">
    <w:p w:rsidR="00B40C06" w:rsidRDefault="00B40C06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D35" w:rsidRDefault="00A85D35" w:rsidP="009B221B">
    <w:pPr>
      <w:pStyle w:val="Stopka"/>
      <w:pBdr>
        <w:bottom w:val="single" w:sz="6" w:space="1" w:color="auto"/>
      </w:pBdr>
      <w:tabs>
        <w:tab w:val="clear" w:pos="4536"/>
        <w:tab w:val="clear" w:pos="9072"/>
        <w:tab w:val="left" w:pos="3012"/>
      </w:tabs>
    </w:pPr>
    <w:r>
      <w:tab/>
    </w:r>
  </w:p>
  <w:p w:rsidR="00A85D35" w:rsidRPr="00954E7D" w:rsidRDefault="00A85D35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402F60">
      <w:rPr>
        <w:bCs/>
        <w:noProof/>
        <w:sz w:val="20"/>
        <w:szCs w:val="20"/>
      </w:rPr>
      <w:t>16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402F60">
      <w:rPr>
        <w:bCs/>
        <w:noProof/>
        <w:sz w:val="20"/>
        <w:szCs w:val="20"/>
      </w:rPr>
      <w:t>21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C06" w:rsidRDefault="00B40C06" w:rsidP="004D79A0">
      <w:pPr>
        <w:spacing w:after="0" w:line="240" w:lineRule="auto"/>
      </w:pPr>
      <w:r>
        <w:separator/>
      </w:r>
    </w:p>
  </w:footnote>
  <w:footnote w:type="continuationSeparator" w:id="0">
    <w:p w:rsidR="00B40C06" w:rsidRDefault="00B40C06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D35" w:rsidRPr="002C0508" w:rsidRDefault="006632AB" w:rsidP="00171A62">
    <w:pPr>
      <w:pStyle w:val="Nagwek"/>
      <w:pBdr>
        <w:bottom w:val="single" w:sz="4" w:space="1" w:color="auto"/>
      </w:pBdr>
      <w:spacing w:after="0"/>
    </w:pPr>
    <w:r>
      <w:t>ZP.26.1.</w:t>
    </w:r>
    <w:r w:rsidR="00E45B5D">
      <w:t>15.2025</w:t>
    </w:r>
    <w:r w:rsidR="00A35F35">
      <w:t xml:space="preserve"> </w:t>
    </w:r>
    <w:r w:rsidR="00171A62">
      <w:rPr>
        <w:rFonts w:asciiTheme="minorHAnsi" w:hAnsiTheme="minorHAnsi" w:cstheme="minorHAnsi"/>
        <w:szCs w:val="24"/>
      </w:rPr>
      <w:t xml:space="preserve">Kompleksowa usługa w zakresie rezerwacji, sprzedaży i dostarczenia zagranicznych (międzynarodowych i międzykontynentalnych) </w:t>
    </w:r>
    <w:r w:rsidR="0066346F">
      <w:rPr>
        <w:rFonts w:asciiTheme="minorHAnsi" w:hAnsiTheme="minorHAnsi" w:cstheme="minorHAnsi"/>
        <w:szCs w:val="24"/>
      </w:rPr>
      <w:t xml:space="preserve">i krajowych </w:t>
    </w:r>
    <w:r w:rsidR="00171A62">
      <w:rPr>
        <w:rFonts w:asciiTheme="minorHAnsi" w:hAnsiTheme="minorHAnsi" w:cstheme="minorHAnsi"/>
        <w:szCs w:val="24"/>
      </w:rPr>
      <w:t>biletów lotniczych oraz pośredniczenia w</w:t>
    </w:r>
    <w:r w:rsidR="00A453BC">
      <w:rPr>
        <w:rFonts w:asciiTheme="minorHAnsi" w:hAnsiTheme="minorHAnsi" w:cstheme="minorHAnsi"/>
        <w:szCs w:val="24"/>
      </w:rPr>
      <w:t xml:space="preserve"> uzyskiwaniu i dostarczaniu wiz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77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972"/>
        </w:tabs>
        <w:ind w:left="1352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27967B0"/>
    <w:multiLevelType w:val="hybridMultilevel"/>
    <w:tmpl w:val="3C7CC966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1C6B5A"/>
    <w:multiLevelType w:val="multilevel"/>
    <w:tmpl w:val="92EC044E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77D38B5"/>
    <w:multiLevelType w:val="multilevel"/>
    <w:tmpl w:val="1D8C08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1E4FEE"/>
    <w:multiLevelType w:val="hybridMultilevel"/>
    <w:tmpl w:val="68003022"/>
    <w:lvl w:ilvl="0" w:tplc="F0DCC4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B423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4" w15:restartNumberingAfterBreak="0">
    <w:nsid w:val="308049EF"/>
    <w:multiLevelType w:val="hybridMultilevel"/>
    <w:tmpl w:val="C2B08714"/>
    <w:lvl w:ilvl="0" w:tplc="694AA2F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0876655"/>
    <w:multiLevelType w:val="multilevel"/>
    <w:tmpl w:val="5A3AD984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18" w:hanging="698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3DB0D7E"/>
    <w:multiLevelType w:val="hybridMultilevel"/>
    <w:tmpl w:val="BD12FE52"/>
    <w:lvl w:ilvl="0" w:tplc="4A70F80E">
      <w:start w:val="2"/>
      <w:numFmt w:val="upp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3E70086A"/>
    <w:multiLevelType w:val="hybridMultilevel"/>
    <w:tmpl w:val="7B82C572"/>
    <w:lvl w:ilvl="0" w:tplc="B6CE980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412B60C1"/>
    <w:multiLevelType w:val="hybridMultilevel"/>
    <w:tmpl w:val="6E6A568A"/>
    <w:lvl w:ilvl="0" w:tplc="5C826EE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2D3DB3"/>
    <w:multiLevelType w:val="hybridMultilevel"/>
    <w:tmpl w:val="93849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0F1C07"/>
    <w:multiLevelType w:val="hybridMultilevel"/>
    <w:tmpl w:val="A9525100"/>
    <w:lvl w:ilvl="0" w:tplc="D812B4E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21"/>
  </w:num>
  <w:num w:numId="5">
    <w:abstractNumId w:val="13"/>
  </w:num>
  <w:num w:numId="6">
    <w:abstractNumId w:val="3"/>
  </w:num>
  <w:num w:numId="7">
    <w:abstractNumId w:val="22"/>
  </w:num>
  <w:num w:numId="8">
    <w:abstractNumId w:val="15"/>
  </w:num>
  <w:num w:numId="9">
    <w:abstractNumId w:val="20"/>
  </w:num>
  <w:num w:numId="10">
    <w:abstractNumId w:val="24"/>
  </w:num>
  <w:num w:numId="11">
    <w:abstractNumId w:val="1"/>
  </w:num>
  <w:num w:numId="12">
    <w:abstractNumId w:val="29"/>
  </w:num>
  <w:num w:numId="13">
    <w:abstractNumId w:val="18"/>
  </w:num>
  <w:num w:numId="14">
    <w:abstractNumId w:val="25"/>
  </w:num>
  <w:num w:numId="15">
    <w:abstractNumId w:val="5"/>
  </w:num>
  <w:num w:numId="16">
    <w:abstractNumId w:val="10"/>
  </w:num>
  <w:num w:numId="17">
    <w:abstractNumId w:val="23"/>
  </w:num>
  <w:num w:numId="18">
    <w:abstractNumId w:val="6"/>
  </w:num>
  <w:num w:numId="19">
    <w:abstractNumId w:val="15"/>
    <w:lvlOverride w:ilvl="0">
      <w:lvl w:ilvl="0">
        <w:start w:val="1"/>
        <w:numFmt w:val="decimal"/>
        <w:pStyle w:val="Nagwek2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18" w:hanging="698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20">
    <w:abstractNumId w:val="15"/>
    <w:lvlOverride w:ilvl="0">
      <w:lvl w:ilvl="0">
        <w:start w:val="1"/>
        <w:numFmt w:val="decimal"/>
        <w:pStyle w:val="Nagwek2"/>
        <w:lvlText w:val="%1."/>
        <w:lvlJc w:val="left"/>
        <w:pPr>
          <w:ind w:left="1418" w:hanging="1058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80" w:hanging="360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21">
    <w:abstractNumId w:val="15"/>
    <w:lvlOverride w:ilvl="0">
      <w:lvl w:ilvl="0">
        <w:start w:val="1"/>
        <w:numFmt w:val="decimal"/>
        <w:pStyle w:val="Nagwek2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18" w:hanging="698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7"/>
  </w:num>
  <w:num w:numId="28">
    <w:abstractNumId w:val="7"/>
  </w:num>
  <w:num w:numId="29">
    <w:abstractNumId w:val="4"/>
  </w:num>
  <w:num w:numId="30">
    <w:abstractNumId w:val="17"/>
  </w:num>
  <w:num w:numId="31">
    <w:abstractNumId w:val="19"/>
  </w:num>
  <w:num w:numId="32">
    <w:abstractNumId w:val="28"/>
  </w:num>
  <w:num w:numId="33">
    <w:abstractNumId w:val="26"/>
  </w:num>
  <w:num w:numId="3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218F"/>
    <w:rsid w:val="00003635"/>
    <w:rsid w:val="000057F9"/>
    <w:rsid w:val="00005DAA"/>
    <w:rsid w:val="00005E05"/>
    <w:rsid w:val="00011A39"/>
    <w:rsid w:val="00013130"/>
    <w:rsid w:val="0001375D"/>
    <w:rsid w:val="00013DC7"/>
    <w:rsid w:val="00020A90"/>
    <w:rsid w:val="00020CCE"/>
    <w:rsid w:val="000210E0"/>
    <w:rsid w:val="000238AA"/>
    <w:rsid w:val="00023E60"/>
    <w:rsid w:val="000243A3"/>
    <w:rsid w:val="00030252"/>
    <w:rsid w:val="000344C9"/>
    <w:rsid w:val="00040870"/>
    <w:rsid w:val="00042640"/>
    <w:rsid w:val="00042AA9"/>
    <w:rsid w:val="00042DED"/>
    <w:rsid w:val="00043DAA"/>
    <w:rsid w:val="00045114"/>
    <w:rsid w:val="000501D7"/>
    <w:rsid w:val="00050C9E"/>
    <w:rsid w:val="0005363D"/>
    <w:rsid w:val="00053934"/>
    <w:rsid w:val="00054DBC"/>
    <w:rsid w:val="0006098C"/>
    <w:rsid w:val="00067DFA"/>
    <w:rsid w:val="0007290A"/>
    <w:rsid w:val="00073DC9"/>
    <w:rsid w:val="00075856"/>
    <w:rsid w:val="00077744"/>
    <w:rsid w:val="000819E6"/>
    <w:rsid w:val="00082CEF"/>
    <w:rsid w:val="0008391B"/>
    <w:rsid w:val="00086DEF"/>
    <w:rsid w:val="00087372"/>
    <w:rsid w:val="000910B8"/>
    <w:rsid w:val="00093BDC"/>
    <w:rsid w:val="00095D09"/>
    <w:rsid w:val="000A0B94"/>
    <w:rsid w:val="000A6F4A"/>
    <w:rsid w:val="000B1D2C"/>
    <w:rsid w:val="000B2E37"/>
    <w:rsid w:val="000B4B66"/>
    <w:rsid w:val="000C165E"/>
    <w:rsid w:val="000C61FD"/>
    <w:rsid w:val="000D09B1"/>
    <w:rsid w:val="000D4411"/>
    <w:rsid w:val="000D5042"/>
    <w:rsid w:val="000D7365"/>
    <w:rsid w:val="000E0507"/>
    <w:rsid w:val="000E53E6"/>
    <w:rsid w:val="000F5598"/>
    <w:rsid w:val="000F646C"/>
    <w:rsid w:val="000F6C81"/>
    <w:rsid w:val="00102104"/>
    <w:rsid w:val="001023A0"/>
    <w:rsid w:val="00102C16"/>
    <w:rsid w:val="0010666D"/>
    <w:rsid w:val="0010678A"/>
    <w:rsid w:val="001144C6"/>
    <w:rsid w:val="00116CA7"/>
    <w:rsid w:val="001173C6"/>
    <w:rsid w:val="00120A58"/>
    <w:rsid w:val="001265A6"/>
    <w:rsid w:val="00126E4F"/>
    <w:rsid w:val="00132330"/>
    <w:rsid w:val="001324F0"/>
    <w:rsid w:val="0013279D"/>
    <w:rsid w:val="00136F59"/>
    <w:rsid w:val="0013712A"/>
    <w:rsid w:val="00140832"/>
    <w:rsid w:val="001462AF"/>
    <w:rsid w:val="00146FB6"/>
    <w:rsid w:val="001473EE"/>
    <w:rsid w:val="001474D1"/>
    <w:rsid w:val="00147C31"/>
    <w:rsid w:val="00147D02"/>
    <w:rsid w:val="001516D1"/>
    <w:rsid w:val="001517E5"/>
    <w:rsid w:val="00154598"/>
    <w:rsid w:val="001568B2"/>
    <w:rsid w:val="00156F35"/>
    <w:rsid w:val="00160463"/>
    <w:rsid w:val="00161577"/>
    <w:rsid w:val="001626C9"/>
    <w:rsid w:val="00162D29"/>
    <w:rsid w:val="0016441D"/>
    <w:rsid w:val="0016524E"/>
    <w:rsid w:val="001659C9"/>
    <w:rsid w:val="00171A62"/>
    <w:rsid w:val="00173015"/>
    <w:rsid w:val="0017431B"/>
    <w:rsid w:val="00174BE0"/>
    <w:rsid w:val="00176042"/>
    <w:rsid w:val="00184390"/>
    <w:rsid w:val="00185596"/>
    <w:rsid w:val="00185C5D"/>
    <w:rsid w:val="00187CDA"/>
    <w:rsid w:val="0019126F"/>
    <w:rsid w:val="00191E79"/>
    <w:rsid w:val="00196928"/>
    <w:rsid w:val="001A2E02"/>
    <w:rsid w:val="001A634E"/>
    <w:rsid w:val="001A6430"/>
    <w:rsid w:val="001B7294"/>
    <w:rsid w:val="001C44F3"/>
    <w:rsid w:val="001C57B7"/>
    <w:rsid w:val="001C7FC1"/>
    <w:rsid w:val="001D2630"/>
    <w:rsid w:val="001D2B16"/>
    <w:rsid w:val="001D5E7D"/>
    <w:rsid w:val="001D6B80"/>
    <w:rsid w:val="001E331C"/>
    <w:rsid w:val="001E4380"/>
    <w:rsid w:val="001E677B"/>
    <w:rsid w:val="001E6E26"/>
    <w:rsid w:val="001E7BA1"/>
    <w:rsid w:val="001F0C6D"/>
    <w:rsid w:val="001F2941"/>
    <w:rsid w:val="001F3866"/>
    <w:rsid w:val="001F3C6E"/>
    <w:rsid w:val="001F69D0"/>
    <w:rsid w:val="001F715A"/>
    <w:rsid w:val="001F78C3"/>
    <w:rsid w:val="00201555"/>
    <w:rsid w:val="00203A18"/>
    <w:rsid w:val="00203CCF"/>
    <w:rsid w:val="0020484F"/>
    <w:rsid w:val="00211026"/>
    <w:rsid w:val="0021287C"/>
    <w:rsid w:val="00213764"/>
    <w:rsid w:val="002148CB"/>
    <w:rsid w:val="002171CC"/>
    <w:rsid w:val="0022346C"/>
    <w:rsid w:val="00223B2C"/>
    <w:rsid w:val="00225634"/>
    <w:rsid w:val="00225D7B"/>
    <w:rsid w:val="002344FD"/>
    <w:rsid w:val="00234C6C"/>
    <w:rsid w:val="00235A89"/>
    <w:rsid w:val="00235CAE"/>
    <w:rsid w:val="002362C3"/>
    <w:rsid w:val="002365FA"/>
    <w:rsid w:val="00244F77"/>
    <w:rsid w:val="00257847"/>
    <w:rsid w:val="00257A6B"/>
    <w:rsid w:val="00260C54"/>
    <w:rsid w:val="002628E9"/>
    <w:rsid w:val="0026300D"/>
    <w:rsid w:val="002640AD"/>
    <w:rsid w:val="00264A45"/>
    <w:rsid w:val="0026502B"/>
    <w:rsid w:val="0026643B"/>
    <w:rsid w:val="00267027"/>
    <w:rsid w:val="00270DBE"/>
    <w:rsid w:val="00270E2D"/>
    <w:rsid w:val="002749EA"/>
    <w:rsid w:val="00281805"/>
    <w:rsid w:val="002818BB"/>
    <w:rsid w:val="00282932"/>
    <w:rsid w:val="002924FD"/>
    <w:rsid w:val="00293FA2"/>
    <w:rsid w:val="00295E78"/>
    <w:rsid w:val="0029610B"/>
    <w:rsid w:val="00296425"/>
    <w:rsid w:val="002977B9"/>
    <w:rsid w:val="002A1739"/>
    <w:rsid w:val="002A55D8"/>
    <w:rsid w:val="002C0508"/>
    <w:rsid w:val="002C1A50"/>
    <w:rsid w:val="002C1B67"/>
    <w:rsid w:val="002C1FD6"/>
    <w:rsid w:val="002C3E68"/>
    <w:rsid w:val="002C506E"/>
    <w:rsid w:val="002C6756"/>
    <w:rsid w:val="002C7969"/>
    <w:rsid w:val="002C7AFC"/>
    <w:rsid w:val="002D013F"/>
    <w:rsid w:val="002D256E"/>
    <w:rsid w:val="002D29FC"/>
    <w:rsid w:val="002D5F76"/>
    <w:rsid w:val="002E08E1"/>
    <w:rsid w:val="002E0EE3"/>
    <w:rsid w:val="002E17F2"/>
    <w:rsid w:val="002E7737"/>
    <w:rsid w:val="002E7F1A"/>
    <w:rsid w:val="002F3D66"/>
    <w:rsid w:val="0030316E"/>
    <w:rsid w:val="00305A2F"/>
    <w:rsid w:val="003075FB"/>
    <w:rsid w:val="0031478C"/>
    <w:rsid w:val="00314D58"/>
    <w:rsid w:val="00315679"/>
    <w:rsid w:val="003164A9"/>
    <w:rsid w:val="0031731E"/>
    <w:rsid w:val="0032315B"/>
    <w:rsid w:val="0033269F"/>
    <w:rsid w:val="00332BFF"/>
    <w:rsid w:val="00334C90"/>
    <w:rsid w:val="003356E9"/>
    <w:rsid w:val="00335D0C"/>
    <w:rsid w:val="003376BF"/>
    <w:rsid w:val="0034405D"/>
    <w:rsid w:val="003447DE"/>
    <w:rsid w:val="00346255"/>
    <w:rsid w:val="0035482B"/>
    <w:rsid w:val="00356E53"/>
    <w:rsid w:val="00357051"/>
    <w:rsid w:val="00357A20"/>
    <w:rsid w:val="00357C3B"/>
    <w:rsid w:val="00362208"/>
    <w:rsid w:val="00362454"/>
    <w:rsid w:val="003665E5"/>
    <w:rsid w:val="003674F2"/>
    <w:rsid w:val="003777C2"/>
    <w:rsid w:val="00382ECB"/>
    <w:rsid w:val="0038460B"/>
    <w:rsid w:val="00385543"/>
    <w:rsid w:val="003855E5"/>
    <w:rsid w:val="00386228"/>
    <w:rsid w:val="00386BF5"/>
    <w:rsid w:val="00390518"/>
    <w:rsid w:val="003931E9"/>
    <w:rsid w:val="00393C4D"/>
    <w:rsid w:val="00395D2F"/>
    <w:rsid w:val="00396953"/>
    <w:rsid w:val="003A09FB"/>
    <w:rsid w:val="003A15F7"/>
    <w:rsid w:val="003A40EB"/>
    <w:rsid w:val="003A42D1"/>
    <w:rsid w:val="003A6624"/>
    <w:rsid w:val="003A7010"/>
    <w:rsid w:val="003A70C8"/>
    <w:rsid w:val="003A7320"/>
    <w:rsid w:val="003A7533"/>
    <w:rsid w:val="003B09F5"/>
    <w:rsid w:val="003B19E0"/>
    <w:rsid w:val="003B411E"/>
    <w:rsid w:val="003B50D7"/>
    <w:rsid w:val="003B648F"/>
    <w:rsid w:val="003B7482"/>
    <w:rsid w:val="003C4432"/>
    <w:rsid w:val="003C47B7"/>
    <w:rsid w:val="003C47DB"/>
    <w:rsid w:val="003D10AB"/>
    <w:rsid w:val="003D2AF2"/>
    <w:rsid w:val="003D2C59"/>
    <w:rsid w:val="003D2E5A"/>
    <w:rsid w:val="003D3552"/>
    <w:rsid w:val="003D36EC"/>
    <w:rsid w:val="003D5BDB"/>
    <w:rsid w:val="003E0357"/>
    <w:rsid w:val="003E2937"/>
    <w:rsid w:val="003E2C7C"/>
    <w:rsid w:val="003E381F"/>
    <w:rsid w:val="003E4E75"/>
    <w:rsid w:val="003E6D8F"/>
    <w:rsid w:val="003F0A85"/>
    <w:rsid w:val="003F31C3"/>
    <w:rsid w:val="003F4324"/>
    <w:rsid w:val="003F4F68"/>
    <w:rsid w:val="00402F60"/>
    <w:rsid w:val="00403FDE"/>
    <w:rsid w:val="004048DF"/>
    <w:rsid w:val="004106CB"/>
    <w:rsid w:val="00413C19"/>
    <w:rsid w:val="004148BC"/>
    <w:rsid w:val="00420E07"/>
    <w:rsid w:val="00421B15"/>
    <w:rsid w:val="00421D7B"/>
    <w:rsid w:val="00423CE9"/>
    <w:rsid w:val="00425A90"/>
    <w:rsid w:val="0042607B"/>
    <w:rsid w:val="00427032"/>
    <w:rsid w:val="00427D62"/>
    <w:rsid w:val="00433387"/>
    <w:rsid w:val="004356D0"/>
    <w:rsid w:val="004439CE"/>
    <w:rsid w:val="00446BCE"/>
    <w:rsid w:val="004473EE"/>
    <w:rsid w:val="00451B3F"/>
    <w:rsid w:val="00452866"/>
    <w:rsid w:val="004532DD"/>
    <w:rsid w:val="00453330"/>
    <w:rsid w:val="00453B87"/>
    <w:rsid w:val="004546C8"/>
    <w:rsid w:val="00457FE8"/>
    <w:rsid w:val="004603E5"/>
    <w:rsid w:val="00460EFF"/>
    <w:rsid w:val="00465CC5"/>
    <w:rsid w:val="00466AE1"/>
    <w:rsid w:val="00470933"/>
    <w:rsid w:val="00471BC3"/>
    <w:rsid w:val="00475032"/>
    <w:rsid w:val="004804A9"/>
    <w:rsid w:val="0048070C"/>
    <w:rsid w:val="00480C99"/>
    <w:rsid w:val="00481E43"/>
    <w:rsid w:val="004874C4"/>
    <w:rsid w:val="00487F90"/>
    <w:rsid w:val="00491A8A"/>
    <w:rsid w:val="0049411D"/>
    <w:rsid w:val="00494BAE"/>
    <w:rsid w:val="0049524A"/>
    <w:rsid w:val="004A0855"/>
    <w:rsid w:val="004A0BEC"/>
    <w:rsid w:val="004A0E35"/>
    <w:rsid w:val="004A17E2"/>
    <w:rsid w:val="004A3595"/>
    <w:rsid w:val="004B0AC1"/>
    <w:rsid w:val="004B3BE6"/>
    <w:rsid w:val="004B66E3"/>
    <w:rsid w:val="004C691F"/>
    <w:rsid w:val="004D15DD"/>
    <w:rsid w:val="004D4BE1"/>
    <w:rsid w:val="004D79A0"/>
    <w:rsid w:val="004E6F4F"/>
    <w:rsid w:val="004E73B9"/>
    <w:rsid w:val="004E7531"/>
    <w:rsid w:val="004F027E"/>
    <w:rsid w:val="004F36E0"/>
    <w:rsid w:val="004F51F4"/>
    <w:rsid w:val="004F6D3D"/>
    <w:rsid w:val="005000D4"/>
    <w:rsid w:val="005012F3"/>
    <w:rsid w:val="005019F9"/>
    <w:rsid w:val="00502314"/>
    <w:rsid w:val="00503782"/>
    <w:rsid w:val="00503B31"/>
    <w:rsid w:val="00507815"/>
    <w:rsid w:val="005123A7"/>
    <w:rsid w:val="005126E3"/>
    <w:rsid w:val="00522BFE"/>
    <w:rsid w:val="0052355B"/>
    <w:rsid w:val="0052443E"/>
    <w:rsid w:val="005247B6"/>
    <w:rsid w:val="00524BB1"/>
    <w:rsid w:val="005264BC"/>
    <w:rsid w:val="00531B2C"/>
    <w:rsid w:val="005437ED"/>
    <w:rsid w:val="00551ED8"/>
    <w:rsid w:val="00554519"/>
    <w:rsid w:val="00557110"/>
    <w:rsid w:val="00560D6A"/>
    <w:rsid w:val="0056124E"/>
    <w:rsid w:val="00561373"/>
    <w:rsid w:val="005622E8"/>
    <w:rsid w:val="005623C2"/>
    <w:rsid w:val="0056371A"/>
    <w:rsid w:val="00563B71"/>
    <w:rsid w:val="00565900"/>
    <w:rsid w:val="0056591E"/>
    <w:rsid w:val="005702A0"/>
    <w:rsid w:val="00571AEF"/>
    <w:rsid w:val="00572856"/>
    <w:rsid w:val="005729C6"/>
    <w:rsid w:val="005744E2"/>
    <w:rsid w:val="00574F66"/>
    <w:rsid w:val="00576976"/>
    <w:rsid w:val="00581EB1"/>
    <w:rsid w:val="00582FA9"/>
    <w:rsid w:val="00584023"/>
    <w:rsid w:val="00587846"/>
    <w:rsid w:val="00587E41"/>
    <w:rsid w:val="00592DF6"/>
    <w:rsid w:val="0059393E"/>
    <w:rsid w:val="00594A4F"/>
    <w:rsid w:val="0059554C"/>
    <w:rsid w:val="005963B8"/>
    <w:rsid w:val="005963F3"/>
    <w:rsid w:val="005A0358"/>
    <w:rsid w:val="005A2049"/>
    <w:rsid w:val="005A524F"/>
    <w:rsid w:val="005A5BD8"/>
    <w:rsid w:val="005A63E6"/>
    <w:rsid w:val="005A6CEF"/>
    <w:rsid w:val="005B3B8E"/>
    <w:rsid w:val="005C017B"/>
    <w:rsid w:val="005C17EB"/>
    <w:rsid w:val="005C5A4C"/>
    <w:rsid w:val="005C5AE8"/>
    <w:rsid w:val="005D0029"/>
    <w:rsid w:val="005D3249"/>
    <w:rsid w:val="005E235F"/>
    <w:rsid w:val="005E6BC4"/>
    <w:rsid w:val="005E6BF4"/>
    <w:rsid w:val="005F14BC"/>
    <w:rsid w:val="005F295E"/>
    <w:rsid w:val="005F36AF"/>
    <w:rsid w:val="00600063"/>
    <w:rsid w:val="0060036C"/>
    <w:rsid w:val="00601106"/>
    <w:rsid w:val="0060471C"/>
    <w:rsid w:val="006154F5"/>
    <w:rsid w:val="006157B2"/>
    <w:rsid w:val="00616E6A"/>
    <w:rsid w:val="006208F7"/>
    <w:rsid w:val="00621675"/>
    <w:rsid w:val="006229F3"/>
    <w:rsid w:val="00622C39"/>
    <w:rsid w:val="00623796"/>
    <w:rsid w:val="00636CCB"/>
    <w:rsid w:val="006379D8"/>
    <w:rsid w:val="00644B46"/>
    <w:rsid w:val="00644DCA"/>
    <w:rsid w:val="00653EF3"/>
    <w:rsid w:val="0065450F"/>
    <w:rsid w:val="00654610"/>
    <w:rsid w:val="0065660A"/>
    <w:rsid w:val="00660FCF"/>
    <w:rsid w:val="00663065"/>
    <w:rsid w:val="006632AB"/>
    <w:rsid w:val="006632EA"/>
    <w:rsid w:val="00663444"/>
    <w:rsid w:val="0066346F"/>
    <w:rsid w:val="006651A8"/>
    <w:rsid w:val="006652A6"/>
    <w:rsid w:val="006659CB"/>
    <w:rsid w:val="00666E40"/>
    <w:rsid w:val="0067310C"/>
    <w:rsid w:val="0067374F"/>
    <w:rsid w:val="00673957"/>
    <w:rsid w:val="006742EC"/>
    <w:rsid w:val="0067550C"/>
    <w:rsid w:val="0068086E"/>
    <w:rsid w:val="00680C01"/>
    <w:rsid w:val="006820CE"/>
    <w:rsid w:val="00683D4D"/>
    <w:rsid w:val="0068452F"/>
    <w:rsid w:val="00684646"/>
    <w:rsid w:val="006858BE"/>
    <w:rsid w:val="00686625"/>
    <w:rsid w:val="0069153F"/>
    <w:rsid w:val="0069535D"/>
    <w:rsid w:val="0069578F"/>
    <w:rsid w:val="006964FB"/>
    <w:rsid w:val="00697BDD"/>
    <w:rsid w:val="006B03AB"/>
    <w:rsid w:val="006B043D"/>
    <w:rsid w:val="006B0E18"/>
    <w:rsid w:val="006B28CC"/>
    <w:rsid w:val="006B2CB8"/>
    <w:rsid w:val="006B3470"/>
    <w:rsid w:val="006B3AFA"/>
    <w:rsid w:val="006B7EF6"/>
    <w:rsid w:val="006C1E07"/>
    <w:rsid w:val="006C3779"/>
    <w:rsid w:val="006C463A"/>
    <w:rsid w:val="006C4898"/>
    <w:rsid w:val="006C6271"/>
    <w:rsid w:val="006D3887"/>
    <w:rsid w:val="006D67FE"/>
    <w:rsid w:val="006D7D1E"/>
    <w:rsid w:val="006E19A0"/>
    <w:rsid w:val="006E407B"/>
    <w:rsid w:val="006E5927"/>
    <w:rsid w:val="006F1AD8"/>
    <w:rsid w:val="006F387C"/>
    <w:rsid w:val="006F4516"/>
    <w:rsid w:val="007100A3"/>
    <w:rsid w:val="007111D7"/>
    <w:rsid w:val="007123F9"/>
    <w:rsid w:val="00713661"/>
    <w:rsid w:val="007154FF"/>
    <w:rsid w:val="00716279"/>
    <w:rsid w:val="00720786"/>
    <w:rsid w:val="00721258"/>
    <w:rsid w:val="00722216"/>
    <w:rsid w:val="00723FA5"/>
    <w:rsid w:val="007241E5"/>
    <w:rsid w:val="0072600D"/>
    <w:rsid w:val="0073001E"/>
    <w:rsid w:val="00735CD6"/>
    <w:rsid w:val="00741527"/>
    <w:rsid w:val="00741762"/>
    <w:rsid w:val="007423ED"/>
    <w:rsid w:val="0074327E"/>
    <w:rsid w:val="0074696A"/>
    <w:rsid w:val="00754BA7"/>
    <w:rsid w:val="00754C64"/>
    <w:rsid w:val="007567F6"/>
    <w:rsid w:val="00757D09"/>
    <w:rsid w:val="0076276A"/>
    <w:rsid w:val="00763D90"/>
    <w:rsid w:val="00764AA7"/>
    <w:rsid w:val="007668BB"/>
    <w:rsid w:val="00773F7E"/>
    <w:rsid w:val="0078243D"/>
    <w:rsid w:val="0078393D"/>
    <w:rsid w:val="00784CC5"/>
    <w:rsid w:val="00784E11"/>
    <w:rsid w:val="00785E38"/>
    <w:rsid w:val="00793697"/>
    <w:rsid w:val="00797E15"/>
    <w:rsid w:val="007A0F15"/>
    <w:rsid w:val="007A2CB6"/>
    <w:rsid w:val="007A76D0"/>
    <w:rsid w:val="007B0690"/>
    <w:rsid w:val="007B0823"/>
    <w:rsid w:val="007B2B73"/>
    <w:rsid w:val="007B72AD"/>
    <w:rsid w:val="007B7B35"/>
    <w:rsid w:val="007C68D3"/>
    <w:rsid w:val="007D0728"/>
    <w:rsid w:val="007D2819"/>
    <w:rsid w:val="007D28D8"/>
    <w:rsid w:val="007D3930"/>
    <w:rsid w:val="007D5144"/>
    <w:rsid w:val="007D5B6D"/>
    <w:rsid w:val="007D6568"/>
    <w:rsid w:val="007E054B"/>
    <w:rsid w:val="007E44A9"/>
    <w:rsid w:val="007E6663"/>
    <w:rsid w:val="007E73F4"/>
    <w:rsid w:val="007E7F49"/>
    <w:rsid w:val="007F0DCC"/>
    <w:rsid w:val="007F2F1F"/>
    <w:rsid w:val="007F31EE"/>
    <w:rsid w:val="007F71F0"/>
    <w:rsid w:val="008060EF"/>
    <w:rsid w:val="00806B85"/>
    <w:rsid w:val="00806E1C"/>
    <w:rsid w:val="0080765E"/>
    <w:rsid w:val="0081035C"/>
    <w:rsid w:val="00812B2A"/>
    <w:rsid w:val="008160F6"/>
    <w:rsid w:val="0082091E"/>
    <w:rsid w:val="008315BF"/>
    <w:rsid w:val="00831D13"/>
    <w:rsid w:val="00832B86"/>
    <w:rsid w:val="008335E0"/>
    <w:rsid w:val="00834FB1"/>
    <w:rsid w:val="00835759"/>
    <w:rsid w:val="00837E43"/>
    <w:rsid w:val="00842DE3"/>
    <w:rsid w:val="00844EC0"/>
    <w:rsid w:val="0084598B"/>
    <w:rsid w:val="0085029B"/>
    <w:rsid w:val="008625A1"/>
    <w:rsid w:val="008639E2"/>
    <w:rsid w:val="00865213"/>
    <w:rsid w:val="00866BB9"/>
    <w:rsid w:val="00867174"/>
    <w:rsid w:val="008677AB"/>
    <w:rsid w:val="00877C72"/>
    <w:rsid w:val="00880BEC"/>
    <w:rsid w:val="00880E6F"/>
    <w:rsid w:val="008830AC"/>
    <w:rsid w:val="00891083"/>
    <w:rsid w:val="00892D97"/>
    <w:rsid w:val="0089570E"/>
    <w:rsid w:val="00895C62"/>
    <w:rsid w:val="008A2315"/>
    <w:rsid w:val="008A3A99"/>
    <w:rsid w:val="008A6E93"/>
    <w:rsid w:val="008A75B5"/>
    <w:rsid w:val="008B1A52"/>
    <w:rsid w:val="008B1DDE"/>
    <w:rsid w:val="008B5431"/>
    <w:rsid w:val="008B621B"/>
    <w:rsid w:val="008B6E9C"/>
    <w:rsid w:val="008B7194"/>
    <w:rsid w:val="008C424C"/>
    <w:rsid w:val="008C50A0"/>
    <w:rsid w:val="008C6CBE"/>
    <w:rsid w:val="008D02CB"/>
    <w:rsid w:val="008D2E95"/>
    <w:rsid w:val="008D4CA8"/>
    <w:rsid w:val="008D5834"/>
    <w:rsid w:val="008D7775"/>
    <w:rsid w:val="008E1D11"/>
    <w:rsid w:val="008E276B"/>
    <w:rsid w:val="008E38ED"/>
    <w:rsid w:val="008E5ACA"/>
    <w:rsid w:val="008E68AB"/>
    <w:rsid w:val="008F01B3"/>
    <w:rsid w:val="008F0806"/>
    <w:rsid w:val="008F1480"/>
    <w:rsid w:val="008F4E20"/>
    <w:rsid w:val="008F5EB8"/>
    <w:rsid w:val="008F661A"/>
    <w:rsid w:val="00900150"/>
    <w:rsid w:val="0090037C"/>
    <w:rsid w:val="009025F8"/>
    <w:rsid w:val="00903310"/>
    <w:rsid w:val="00903A1C"/>
    <w:rsid w:val="0090612B"/>
    <w:rsid w:val="00906218"/>
    <w:rsid w:val="0090621B"/>
    <w:rsid w:val="009106ED"/>
    <w:rsid w:val="009119E4"/>
    <w:rsid w:val="009134D6"/>
    <w:rsid w:val="009148E7"/>
    <w:rsid w:val="009204FB"/>
    <w:rsid w:val="009252CA"/>
    <w:rsid w:val="00927066"/>
    <w:rsid w:val="00927455"/>
    <w:rsid w:val="00932705"/>
    <w:rsid w:val="00932EFA"/>
    <w:rsid w:val="00941FB6"/>
    <w:rsid w:val="009422F0"/>
    <w:rsid w:val="00942630"/>
    <w:rsid w:val="00942A5B"/>
    <w:rsid w:val="00943512"/>
    <w:rsid w:val="0094424E"/>
    <w:rsid w:val="009508D8"/>
    <w:rsid w:val="009540CC"/>
    <w:rsid w:val="00954E7D"/>
    <w:rsid w:val="00955795"/>
    <w:rsid w:val="00957966"/>
    <w:rsid w:val="0096068D"/>
    <w:rsid w:val="00962A79"/>
    <w:rsid w:val="009638B9"/>
    <w:rsid w:val="0096757D"/>
    <w:rsid w:val="00973E7C"/>
    <w:rsid w:val="00975602"/>
    <w:rsid w:val="00975DCE"/>
    <w:rsid w:val="00975F5D"/>
    <w:rsid w:val="009779BF"/>
    <w:rsid w:val="009802DF"/>
    <w:rsid w:val="0098283C"/>
    <w:rsid w:val="009868DB"/>
    <w:rsid w:val="00990962"/>
    <w:rsid w:val="00992B37"/>
    <w:rsid w:val="00995908"/>
    <w:rsid w:val="009A3DBA"/>
    <w:rsid w:val="009B070F"/>
    <w:rsid w:val="009B221B"/>
    <w:rsid w:val="009B6217"/>
    <w:rsid w:val="009B6A2D"/>
    <w:rsid w:val="009C016C"/>
    <w:rsid w:val="009C4CCD"/>
    <w:rsid w:val="009C51A7"/>
    <w:rsid w:val="009C6956"/>
    <w:rsid w:val="009D06D8"/>
    <w:rsid w:val="009D27BA"/>
    <w:rsid w:val="009D423D"/>
    <w:rsid w:val="009D5A26"/>
    <w:rsid w:val="009D7620"/>
    <w:rsid w:val="009D7652"/>
    <w:rsid w:val="009E0A45"/>
    <w:rsid w:val="009E2DCB"/>
    <w:rsid w:val="009E41DC"/>
    <w:rsid w:val="009E452C"/>
    <w:rsid w:val="009E51B2"/>
    <w:rsid w:val="009E5DF0"/>
    <w:rsid w:val="009E6633"/>
    <w:rsid w:val="009F280B"/>
    <w:rsid w:val="009F37B1"/>
    <w:rsid w:val="009F5323"/>
    <w:rsid w:val="009F586B"/>
    <w:rsid w:val="00A00158"/>
    <w:rsid w:val="00A01EB8"/>
    <w:rsid w:val="00A025BD"/>
    <w:rsid w:val="00A02E3B"/>
    <w:rsid w:val="00A038F8"/>
    <w:rsid w:val="00A04579"/>
    <w:rsid w:val="00A04BEB"/>
    <w:rsid w:val="00A050E8"/>
    <w:rsid w:val="00A06972"/>
    <w:rsid w:val="00A1260A"/>
    <w:rsid w:val="00A14C33"/>
    <w:rsid w:val="00A21E6E"/>
    <w:rsid w:val="00A240A9"/>
    <w:rsid w:val="00A2574B"/>
    <w:rsid w:val="00A25DC9"/>
    <w:rsid w:val="00A26893"/>
    <w:rsid w:val="00A26E53"/>
    <w:rsid w:val="00A26FD0"/>
    <w:rsid w:val="00A30D13"/>
    <w:rsid w:val="00A3555F"/>
    <w:rsid w:val="00A3572D"/>
    <w:rsid w:val="00A35F35"/>
    <w:rsid w:val="00A36F05"/>
    <w:rsid w:val="00A4059B"/>
    <w:rsid w:val="00A411D6"/>
    <w:rsid w:val="00A433D7"/>
    <w:rsid w:val="00A44374"/>
    <w:rsid w:val="00A453BC"/>
    <w:rsid w:val="00A47201"/>
    <w:rsid w:val="00A47F9A"/>
    <w:rsid w:val="00A507CE"/>
    <w:rsid w:val="00A54910"/>
    <w:rsid w:val="00A54A41"/>
    <w:rsid w:val="00A56397"/>
    <w:rsid w:val="00A5681B"/>
    <w:rsid w:val="00A56D6D"/>
    <w:rsid w:val="00A616FF"/>
    <w:rsid w:val="00A718E7"/>
    <w:rsid w:val="00A71B99"/>
    <w:rsid w:val="00A73145"/>
    <w:rsid w:val="00A736CD"/>
    <w:rsid w:val="00A73EFA"/>
    <w:rsid w:val="00A75840"/>
    <w:rsid w:val="00A81383"/>
    <w:rsid w:val="00A81719"/>
    <w:rsid w:val="00A8448F"/>
    <w:rsid w:val="00A84E12"/>
    <w:rsid w:val="00A85D35"/>
    <w:rsid w:val="00A860EE"/>
    <w:rsid w:val="00A90A82"/>
    <w:rsid w:val="00A92E52"/>
    <w:rsid w:val="00A934FC"/>
    <w:rsid w:val="00A93838"/>
    <w:rsid w:val="00A96F10"/>
    <w:rsid w:val="00AA1FB1"/>
    <w:rsid w:val="00AA3180"/>
    <w:rsid w:val="00AA33ED"/>
    <w:rsid w:val="00AA3974"/>
    <w:rsid w:val="00AA3C05"/>
    <w:rsid w:val="00AA55B4"/>
    <w:rsid w:val="00AA6137"/>
    <w:rsid w:val="00AB115D"/>
    <w:rsid w:val="00AB1E2F"/>
    <w:rsid w:val="00AB41CD"/>
    <w:rsid w:val="00AB42A9"/>
    <w:rsid w:val="00AB46A4"/>
    <w:rsid w:val="00AB56A8"/>
    <w:rsid w:val="00AB6BBE"/>
    <w:rsid w:val="00AB70DD"/>
    <w:rsid w:val="00AC3120"/>
    <w:rsid w:val="00AC52B2"/>
    <w:rsid w:val="00AD073D"/>
    <w:rsid w:val="00AD2C2C"/>
    <w:rsid w:val="00AD393B"/>
    <w:rsid w:val="00AD4877"/>
    <w:rsid w:val="00AD4F05"/>
    <w:rsid w:val="00AE2CF4"/>
    <w:rsid w:val="00AE3AEE"/>
    <w:rsid w:val="00AE42F5"/>
    <w:rsid w:val="00AE5599"/>
    <w:rsid w:val="00AE5B45"/>
    <w:rsid w:val="00AE6397"/>
    <w:rsid w:val="00AF0359"/>
    <w:rsid w:val="00AF1613"/>
    <w:rsid w:val="00AF641B"/>
    <w:rsid w:val="00B00D7A"/>
    <w:rsid w:val="00B01CF2"/>
    <w:rsid w:val="00B0223D"/>
    <w:rsid w:val="00B05B16"/>
    <w:rsid w:val="00B0613B"/>
    <w:rsid w:val="00B130FC"/>
    <w:rsid w:val="00B14BA1"/>
    <w:rsid w:val="00B17268"/>
    <w:rsid w:val="00B22780"/>
    <w:rsid w:val="00B229BE"/>
    <w:rsid w:val="00B2519A"/>
    <w:rsid w:val="00B25F90"/>
    <w:rsid w:val="00B27374"/>
    <w:rsid w:val="00B2757A"/>
    <w:rsid w:val="00B30F6E"/>
    <w:rsid w:val="00B32035"/>
    <w:rsid w:val="00B3297A"/>
    <w:rsid w:val="00B34024"/>
    <w:rsid w:val="00B359AF"/>
    <w:rsid w:val="00B35B51"/>
    <w:rsid w:val="00B40C06"/>
    <w:rsid w:val="00B40ED8"/>
    <w:rsid w:val="00B43007"/>
    <w:rsid w:val="00B449C6"/>
    <w:rsid w:val="00B44BDA"/>
    <w:rsid w:val="00B4631D"/>
    <w:rsid w:val="00B5052A"/>
    <w:rsid w:val="00B518E8"/>
    <w:rsid w:val="00B5223C"/>
    <w:rsid w:val="00B52BB1"/>
    <w:rsid w:val="00B54070"/>
    <w:rsid w:val="00B54DE8"/>
    <w:rsid w:val="00B55865"/>
    <w:rsid w:val="00B61A50"/>
    <w:rsid w:val="00B61C9A"/>
    <w:rsid w:val="00B641FD"/>
    <w:rsid w:val="00B64DE8"/>
    <w:rsid w:val="00B66D69"/>
    <w:rsid w:val="00B6755F"/>
    <w:rsid w:val="00B71168"/>
    <w:rsid w:val="00B71501"/>
    <w:rsid w:val="00B8026A"/>
    <w:rsid w:val="00B8119C"/>
    <w:rsid w:val="00B8168F"/>
    <w:rsid w:val="00B82168"/>
    <w:rsid w:val="00B8276E"/>
    <w:rsid w:val="00B8709D"/>
    <w:rsid w:val="00B878BB"/>
    <w:rsid w:val="00B91C6B"/>
    <w:rsid w:val="00B945EF"/>
    <w:rsid w:val="00B948E5"/>
    <w:rsid w:val="00B957DF"/>
    <w:rsid w:val="00BB0443"/>
    <w:rsid w:val="00BB0457"/>
    <w:rsid w:val="00BB1E98"/>
    <w:rsid w:val="00BB477D"/>
    <w:rsid w:val="00BB4CFD"/>
    <w:rsid w:val="00BB7274"/>
    <w:rsid w:val="00BC3C46"/>
    <w:rsid w:val="00BC3E9E"/>
    <w:rsid w:val="00BC7982"/>
    <w:rsid w:val="00BD16B9"/>
    <w:rsid w:val="00BD2D87"/>
    <w:rsid w:val="00BD41CE"/>
    <w:rsid w:val="00BD6F1B"/>
    <w:rsid w:val="00BD7250"/>
    <w:rsid w:val="00BD7BE3"/>
    <w:rsid w:val="00BD7CBF"/>
    <w:rsid w:val="00BE18CB"/>
    <w:rsid w:val="00BE3AC4"/>
    <w:rsid w:val="00BF0ED4"/>
    <w:rsid w:val="00BF2EAC"/>
    <w:rsid w:val="00C009AC"/>
    <w:rsid w:val="00C06B3B"/>
    <w:rsid w:val="00C07562"/>
    <w:rsid w:val="00C1084C"/>
    <w:rsid w:val="00C10BBA"/>
    <w:rsid w:val="00C110A6"/>
    <w:rsid w:val="00C1441F"/>
    <w:rsid w:val="00C14E52"/>
    <w:rsid w:val="00C15000"/>
    <w:rsid w:val="00C1589D"/>
    <w:rsid w:val="00C2638A"/>
    <w:rsid w:val="00C264D8"/>
    <w:rsid w:val="00C26C50"/>
    <w:rsid w:val="00C32DE6"/>
    <w:rsid w:val="00C33EC0"/>
    <w:rsid w:val="00C37F23"/>
    <w:rsid w:val="00C43914"/>
    <w:rsid w:val="00C47846"/>
    <w:rsid w:val="00C51377"/>
    <w:rsid w:val="00C51DF2"/>
    <w:rsid w:val="00C60AFE"/>
    <w:rsid w:val="00C60B3D"/>
    <w:rsid w:val="00C61A81"/>
    <w:rsid w:val="00C64B5F"/>
    <w:rsid w:val="00C6738E"/>
    <w:rsid w:val="00C67404"/>
    <w:rsid w:val="00C6751E"/>
    <w:rsid w:val="00C72710"/>
    <w:rsid w:val="00C77D1D"/>
    <w:rsid w:val="00C808D6"/>
    <w:rsid w:val="00C81F90"/>
    <w:rsid w:val="00C84920"/>
    <w:rsid w:val="00C8648C"/>
    <w:rsid w:val="00C91B3E"/>
    <w:rsid w:val="00C932E1"/>
    <w:rsid w:val="00CA1532"/>
    <w:rsid w:val="00CA59EA"/>
    <w:rsid w:val="00CA644D"/>
    <w:rsid w:val="00CB049D"/>
    <w:rsid w:val="00CB0A6A"/>
    <w:rsid w:val="00CB1653"/>
    <w:rsid w:val="00CB2778"/>
    <w:rsid w:val="00CB4302"/>
    <w:rsid w:val="00CC4583"/>
    <w:rsid w:val="00CC6753"/>
    <w:rsid w:val="00CD1579"/>
    <w:rsid w:val="00CD1E95"/>
    <w:rsid w:val="00CD61FB"/>
    <w:rsid w:val="00CE3748"/>
    <w:rsid w:val="00CE5AB8"/>
    <w:rsid w:val="00CE5EA7"/>
    <w:rsid w:val="00CE6A46"/>
    <w:rsid w:val="00CF2B1C"/>
    <w:rsid w:val="00CF5448"/>
    <w:rsid w:val="00CF6A5B"/>
    <w:rsid w:val="00D01631"/>
    <w:rsid w:val="00D10D99"/>
    <w:rsid w:val="00D17053"/>
    <w:rsid w:val="00D20DFF"/>
    <w:rsid w:val="00D250B2"/>
    <w:rsid w:val="00D33091"/>
    <w:rsid w:val="00D34834"/>
    <w:rsid w:val="00D37FFD"/>
    <w:rsid w:val="00D42BD5"/>
    <w:rsid w:val="00D43E92"/>
    <w:rsid w:val="00D50F25"/>
    <w:rsid w:val="00D523BA"/>
    <w:rsid w:val="00D53DAE"/>
    <w:rsid w:val="00D56297"/>
    <w:rsid w:val="00D61441"/>
    <w:rsid w:val="00D6156C"/>
    <w:rsid w:val="00D62C23"/>
    <w:rsid w:val="00D64F26"/>
    <w:rsid w:val="00D673FF"/>
    <w:rsid w:val="00D70050"/>
    <w:rsid w:val="00D7111A"/>
    <w:rsid w:val="00D714F8"/>
    <w:rsid w:val="00D7177B"/>
    <w:rsid w:val="00D71D5F"/>
    <w:rsid w:val="00D74F3A"/>
    <w:rsid w:val="00D75E88"/>
    <w:rsid w:val="00D83472"/>
    <w:rsid w:val="00D8682C"/>
    <w:rsid w:val="00D935A0"/>
    <w:rsid w:val="00D94DDE"/>
    <w:rsid w:val="00DA0B99"/>
    <w:rsid w:val="00DB659C"/>
    <w:rsid w:val="00DC1F0D"/>
    <w:rsid w:val="00DC25AB"/>
    <w:rsid w:val="00DC2A91"/>
    <w:rsid w:val="00DC38A0"/>
    <w:rsid w:val="00DC4625"/>
    <w:rsid w:val="00DC545E"/>
    <w:rsid w:val="00DC6F58"/>
    <w:rsid w:val="00DD0B79"/>
    <w:rsid w:val="00DD6995"/>
    <w:rsid w:val="00DD705D"/>
    <w:rsid w:val="00DE046A"/>
    <w:rsid w:val="00DE677E"/>
    <w:rsid w:val="00DE7CDB"/>
    <w:rsid w:val="00DF006C"/>
    <w:rsid w:val="00DF1778"/>
    <w:rsid w:val="00E0028E"/>
    <w:rsid w:val="00E01C48"/>
    <w:rsid w:val="00E0213E"/>
    <w:rsid w:val="00E02554"/>
    <w:rsid w:val="00E02B66"/>
    <w:rsid w:val="00E10EE6"/>
    <w:rsid w:val="00E118B5"/>
    <w:rsid w:val="00E142EF"/>
    <w:rsid w:val="00E15312"/>
    <w:rsid w:val="00E2320C"/>
    <w:rsid w:val="00E3201F"/>
    <w:rsid w:val="00E33FD2"/>
    <w:rsid w:val="00E425EB"/>
    <w:rsid w:val="00E456D8"/>
    <w:rsid w:val="00E45B5D"/>
    <w:rsid w:val="00E50FD9"/>
    <w:rsid w:val="00E54E74"/>
    <w:rsid w:val="00E5646B"/>
    <w:rsid w:val="00E5771E"/>
    <w:rsid w:val="00E60026"/>
    <w:rsid w:val="00E6016A"/>
    <w:rsid w:val="00E61DA9"/>
    <w:rsid w:val="00E638A1"/>
    <w:rsid w:val="00E65537"/>
    <w:rsid w:val="00E67158"/>
    <w:rsid w:val="00E6788F"/>
    <w:rsid w:val="00E774EC"/>
    <w:rsid w:val="00E77E84"/>
    <w:rsid w:val="00E82A51"/>
    <w:rsid w:val="00E8399A"/>
    <w:rsid w:val="00E85746"/>
    <w:rsid w:val="00E8625E"/>
    <w:rsid w:val="00E879F1"/>
    <w:rsid w:val="00E9042C"/>
    <w:rsid w:val="00E948BA"/>
    <w:rsid w:val="00EA10D3"/>
    <w:rsid w:val="00EA138D"/>
    <w:rsid w:val="00EA2FEA"/>
    <w:rsid w:val="00EB0BBC"/>
    <w:rsid w:val="00EB35FB"/>
    <w:rsid w:val="00EB726E"/>
    <w:rsid w:val="00EC1582"/>
    <w:rsid w:val="00EC36B4"/>
    <w:rsid w:val="00EC4EF5"/>
    <w:rsid w:val="00EC6031"/>
    <w:rsid w:val="00EC72FF"/>
    <w:rsid w:val="00EC790E"/>
    <w:rsid w:val="00EC7CEC"/>
    <w:rsid w:val="00ED0836"/>
    <w:rsid w:val="00ED287C"/>
    <w:rsid w:val="00ED6227"/>
    <w:rsid w:val="00ED7CA1"/>
    <w:rsid w:val="00EE3425"/>
    <w:rsid w:val="00EE36F9"/>
    <w:rsid w:val="00EE3DD4"/>
    <w:rsid w:val="00EE405D"/>
    <w:rsid w:val="00EE53BD"/>
    <w:rsid w:val="00EE724E"/>
    <w:rsid w:val="00EF3387"/>
    <w:rsid w:val="00EF5B55"/>
    <w:rsid w:val="00F00399"/>
    <w:rsid w:val="00F03551"/>
    <w:rsid w:val="00F040C5"/>
    <w:rsid w:val="00F05AA7"/>
    <w:rsid w:val="00F07E0D"/>
    <w:rsid w:val="00F11FEC"/>
    <w:rsid w:val="00F14209"/>
    <w:rsid w:val="00F14D81"/>
    <w:rsid w:val="00F16CDB"/>
    <w:rsid w:val="00F216E7"/>
    <w:rsid w:val="00F229CB"/>
    <w:rsid w:val="00F254D3"/>
    <w:rsid w:val="00F26F00"/>
    <w:rsid w:val="00F26F0E"/>
    <w:rsid w:val="00F323B7"/>
    <w:rsid w:val="00F368A4"/>
    <w:rsid w:val="00F372CD"/>
    <w:rsid w:val="00F37F00"/>
    <w:rsid w:val="00F37F2E"/>
    <w:rsid w:val="00F4095D"/>
    <w:rsid w:val="00F42560"/>
    <w:rsid w:val="00F450E5"/>
    <w:rsid w:val="00F467A5"/>
    <w:rsid w:val="00F46C40"/>
    <w:rsid w:val="00F515AE"/>
    <w:rsid w:val="00F52A3D"/>
    <w:rsid w:val="00F56358"/>
    <w:rsid w:val="00F62384"/>
    <w:rsid w:val="00F655D1"/>
    <w:rsid w:val="00F657E2"/>
    <w:rsid w:val="00F65BA9"/>
    <w:rsid w:val="00F66EDF"/>
    <w:rsid w:val="00F6712C"/>
    <w:rsid w:val="00F71E33"/>
    <w:rsid w:val="00F7299E"/>
    <w:rsid w:val="00F75F3A"/>
    <w:rsid w:val="00F7625B"/>
    <w:rsid w:val="00F80054"/>
    <w:rsid w:val="00F85E0A"/>
    <w:rsid w:val="00F862AF"/>
    <w:rsid w:val="00F91D6F"/>
    <w:rsid w:val="00F920CD"/>
    <w:rsid w:val="00F9487C"/>
    <w:rsid w:val="00FA0D8A"/>
    <w:rsid w:val="00FA1210"/>
    <w:rsid w:val="00FA4223"/>
    <w:rsid w:val="00FA65F3"/>
    <w:rsid w:val="00FB16E2"/>
    <w:rsid w:val="00FB2C67"/>
    <w:rsid w:val="00FB37D5"/>
    <w:rsid w:val="00FB5947"/>
    <w:rsid w:val="00FB6852"/>
    <w:rsid w:val="00FB6C0A"/>
    <w:rsid w:val="00FB6F84"/>
    <w:rsid w:val="00FC5029"/>
    <w:rsid w:val="00FD0DFE"/>
    <w:rsid w:val="00FD1EC0"/>
    <w:rsid w:val="00FD2A8A"/>
    <w:rsid w:val="00FD3AE2"/>
    <w:rsid w:val="00FD6B23"/>
    <w:rsid w:val="00FE19CD"/>
    <w:rsid w:val="00FF047A"/>
    <w:rsid w:val="00FF0BA8"/>
    <w:rsid w:val="00FF0E50"/>
    <w:rsid w:val="00FF72E7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FFE88"/>
  <w15:docId w15:val="{AE01FCDA-DD35-4F11-8A81-0D807F56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7B7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8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Tekstpodstawowy"/>
    <w:next w:val="Normalny"/>
    <w:link w:val="Nagwek2Znak"/>
    <w:autoRedefine/>
    <w:uiPriority w:val="9"/>
    <w:unhideWhenUsed/>
    <w:qFormat/>
    <w:rsid w:val="005F295E"/>
    <w:pPr>
      <w:numPr>
        <w:numId w:val="8"/>
      </w:numPr>
      <w:spacing w:line="276" w:lineRule="auto"/>
      <w:jc w:val="left"/>
      <w:outlineLvl w:val="1"/>
    </w:pPr>
    <w:rPr>
      <w:rFonts w:asciiTheme="minorHAnsi" w:hAnsiTheme="minorHAnsi" w:cstheme="minorHAnsi"/>
      <w:b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7B7"/>
    <w:pPr>
      <w:keepNext/>
      <w:keepLines/>
      <w:numPr>
        <w:ilvl w:val="2"/>
        <w:numId w:val="18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8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8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8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8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8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8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2"/>
    <w:next w:val="Normalny"/>
    <w:uiPriority w:val="39"/>
    <w:unhideWhenUsed/>
    <w:qFormat/>
    <w:rsid w:val="005F295E"/>
    <w:pPr>
      <w:numPr>
        <w:numId w:val="0"/>
      </w:numPr>
      <w:ind w:left="576"/>
      <w:jc w:val="center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5F295E"/>
    <w:rPr>
      <w:rFonts w:asciiTheme="minorHAnsi" w:hAnsiTheme="minorHAnsi" w:cstheme="minorHAnsi"/>
      <w:b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C050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57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pn/ajd_czest/proceedings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ajd_czest/proceedings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platformazakupowa.pl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ajd_czest/proceedings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" TargetMode="External"/><Relationship Id="rId37" Type="http://schemas.openxmlformats.org/officeDocument/2006/relationships/hyperlink" Target="https://platformazakupowa.pl/pn/ajd_czest/proceedings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s://platformazakupowa.pl/pn/ajd_czest/proceedings" TargetMode="External"/><Relationship Id="rId10" Type="http://schemas.openxmlformats.org/officeDocument/2006/relationships/hyperlink" Target="https://platformazakupowa.pl/transakcja/1090872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s://platformazakupowa.pl/pn/ajd_czest/proceedings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mailto:h.maruszczyk@ujd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ajd_czest/proceeding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mailto:cwk@platformazakupowa.pl" TargetMode="External"/><Relationship Id="rId38" Type="http://schemas.openxmlformats.org/officeDocument/2006/relationships/hyperlink" Target="mailto:iod@ujd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D86DD-72FC-4E74-967E-66A788ED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20</Pages>
  <Words>7337</Words>
  <Characters>44026</Characters>
  <Application>Microsoft Office Word</Application>
  <DocSecurity>0</DocSecurity>
  <Lines>366</Lines>
  <Paragraphs>102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24</vt:i4>
      </vt:variant>
    </vt:vector>
  </HeadingPairs>
  <TitlesOfParts>
    <vt:vector size="25" baseType="lpstr">
      <vt:lpstr>Specyfikacja warunków zamówienia (SWZ)</vt:lpstr>
      <vt:lpstr>    Specyfikacja Warunków Zamówienia</vt:lpstr>
      <vt:lpstr>    (SWZ)</vt:lpstr>
      <vt:lpstr>    Nazwa oraz adres Zamawiającego, numer telefonu, adres poczty elektronicznej oraz</vt:lpstr>
      <vt:lpstr>    Tryb udzielenia zamówienia:</vt:lpstr>
      <vt:lpstr>    Przedmiot zamówienia i jego zakres:</vt:lpstr>
      <vt:lpstr>    Termin realizacji zamówienia: od dnia 01.06.2025 r. do dnia 30.11.2025 r. lub do</vt:lpstr>
      <vt:lpstr>    Projektowane postanowienia umowy w sprawie zamówienia publicznego, które zostaną</vt:lpstr>
      <vt:lpstr>    Podstawy wykluczenia wykonawcy z postępowania:</vt:lpstr>
      <vt:lpstr>    Warunki udziału w postępowaniu:</vt:lpstr>
      <vt:lpstr>    Dokumenty wymagane od wykonawców:</vt:lpstr>
      <vt:lpstr>    Opis sposobu obliczenia ceny</vt:lpstr>
      <vt:lpstr>    Informacje o środkach komunikacji elektronicznej, przy użyciu których zamawiając</vt:lpstr>
      <vt:lpstr>    Opis sposobu udzielania wyjaśnień do SWZ</vt:lpstr>
      <vt:lpstr>    Wskazanie osób uprawnionych do komunikowania się z wykonawcami: Zamawiający wyzn</vt:lpstr>
      <vt:lpstr>    Opis sposobu przygotowania i złożenia oferty</vt:lpstr>
      <vt:lpstr>    Miejsce i termin złożenia ofert</vt:lpstr>
      <vt:lpstr>    Termin otwarcia ofert</vt:lpstr>
      <vt:lpstr>    Termin związania ofertą</vt:lpstr>
      <vt:lpstr>    Informacje o trybie oceny ofert</vt:lpstr>
      <vt:lpstr>    Opis kryteriów oceny ofert wraz z podaniem wag tych kryteriów i sposobu oceny of</vt:lpstr>
      <vt:lpstr>    Wymagania dotyczące wadium i zabezpieczenia należytego wykonania umowy.</vt:lpstr>
      <vt:lpstr>    Informacja o formalnościach, jakie muszą być dopełnione po wyborze oferty w celu</vt:lpstr>
      <vt:lpstr>    Pouczenie o środkach ochrony prawnej przysługujących Wykonawcy.</vt:lpstr>
      <vt:lpstr>    Informacja dotycząca przetwarzania danych osobowych</vt:lpstr>
    </vt:vector>
  </TitlesOfParts>
  <Company>HP</Company>
  <LinksUpToDate>false</LinksUpToDate>
  <CharactersWithSpaces>51261</CharactersWithSpaces>
  <SharedDoc>false</SharedDoc>
  <HLinks>
    <vt:vector size="192" baseType="variant">
      <vt:variant>
        <vt:i4>6815750</vt:i4>
      </vt:variant>
      <vt:variant>
        <vt:i4>93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78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(SWZ)</dc:title>
  <dc:creator/>
  <cp:lastModifiedBy>h.maruszczyk</cp:lastModifiedBy>
  <cp:revision>43</cp:revision>
  <cp:lastPrinted>2025-04-08T06:49:00Z</cp:lastPrinted>
  <dcterms:created xsi:type="dcterms:W3CDTF">2024-04-09T10:59:00Z</dcterms:created>
  <dcterms:modified xsi:type="dcterms:W3CDTF">2025-04-08T08:22:00Z</dcterms:modified>
</cp:coreProperties>
</file>