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499119D8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E37A33" w:rsidRPr="00842991">
        <w:rPr>
          <w:rFonts w:ascii="Arial" w:hAnsi="Arial" w:cs="Arial"/>
          <w:i/>
          <w:sz w:val="16"/>
          <w:szCs w:val="16"/>
        </w:rPr>
        <w:t xml:space="preserve">do </w:t>
      </w:r>
      <w:r w:rsidR="00E37A33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A7C9E45" w14:textId="77777777" w:rsidR="00E37A33" w:rsidRDefault="00E37A33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E994F1B" w:rsidR="00262D61" w:rsidRPr="00181D94" w:rsidRDefault="00C4103F" w:rsidP="00E37A3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E37A3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E37A3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Prawo zamówień publicznych (dalej jako: ustawa Pzp),</w:t>
      </w:r>
    </w:p>
    <w:p w14:paraId="373D1DC7" w14:textId="17E2C828" w:rsidR="00D2322A" w:rsidRPr="00181D94" w:rsidRDefault="00D2322A" w:rsidP="00E37A3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E37A3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E37A33">
      <w:pPr>
        <w:spacing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3D47A2A7" w14:textId="33D1FE69" w:rsidR="00F4552B" w:rsidRPr="00131177" w:rsidRDefault="00F4552B" w:rsidP="00F4552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4552B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6D45F3" w:rsidRPr="006D45F3">
        <w:rPr>
          <w:rFonts w:ascii="Arial" w:hAnsi="Arial" w:cs="Arial"/>
          <w:sz w:val="18"/>
          <w:szCs w:val="18"/>
        </w:rPr>
        <w:t>zakup usługi na współorganizację uroczystości Centralnych Obchodów Dnia Strażaka połączonych z Promocją Oficerską Głównej Państwowej Straży Pożarnej, nr sprawy BF-IV.2370.8.2025</w:t>
      </w:r>
      <w:r w:rsidRPr="00F4552B">
        <w:rPr>
          <w:rFonts w:ascii="Arial" w:hAnsi="Arial" w:cs="Arial"/>
          <w:sz w:val="18"/>
          <w:szCs w:val="18"/>
        </w:rPr>
        <w:t>, prowadzonego przez Komendę Główną Państwowej Straży Pożarnej, oświadczam 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>ustawy Pzp.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Pzp</w:t>
      </w:r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Pzp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>ustawy Pzp).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96D8264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A6493D7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r w:rsidR="00D531D5" w:rsidRPr="00D55A38">
        <w:rPr>
          <w:rFonts w:ascii="Arial" w:hAnsi="Arial" w:cs="Arial"/>
          <w:sz w:val="20"/>
          <w:szCs w:val="20"/>
        </w:rPr>
        <w:t xml:space="preserve">ych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383E" w14:textId="1A74A619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</w:t>
    </w:r>
    <w:r w:rsidR="009F39DA">
      <w:rPr>
        <w:rFonts w:ascii="Arial" w:hAnsi="Arial" w:cs="Arial"/>
        <w:sz w:val="20"/>
        <w:szCs w:val="20"/>
      </w:rPr>
      <w:t>.</w:t>
    </w:r>
    <w:r w:rsidR="006D45F3">
      <w:rPr>
        <w:rFonts w:ascii="Arial" w:hAnsi="Arial" w:cs="Arial"/>
        <w:sz w:val="20"/>
        <w:szCs w:val="20"/>
      </w:rPr>
      <w:t>8</w:t>
    </w:r>
    <w:r w:rsidRPr="00D55A38">
      <w:rPr>
        <w:rFonts w:ascii="Arial" w:hAnsi="Arial" w:cs="Arial"/>
        <w:sz w:val="20"/>
        <w:szCs w:val="20"/>
      </w:rPr>
      <w:t>.202</w:t>
    </w:r>
    <w:r w:rsidR="00FB674E">
      <w:rPr>
        <w:rFonts w:ascii="Arial" w:hAnsi="Arial" w:cs="Arial"/>
        <w:sz w:val="20"/>
        <w:szCs w:val="20"/>
      </w:rPr>
      <w:t>5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1638A4">
      <w:rPr>
        <w:rFonts w:ascii="Arial" w:hAnsi="Arial" w:cs="Arial"/>
        <w:sz w:val="20"/>
        <w:szCs w:val="20"/>
      </w:rPr>
      <w:t>4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0313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3D13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4BE1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45F3"/>
    <w:rsid w:val="006F0034"/>
    <w:rsid w:val="006F3D32"/>
    <w:rsid w:val="006F69F9"/>
    <w:rsid w:val="00706D8B"/>
    <w:rsid w:val="007118F0"/>
    <w:rsid w:val="00711C85"/>
    <w:rsid w:val="00717E2E"/>
    <w:rsid w:val="007243F3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C72DE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6A0"/>
    <w:rsid w:val="00E21B42"/>
    <w:rsid w:val="00E22413"/>
    <w:rsid w:val="00E24AD0"/>
    <w:rsid w:val="00E309E9"/>
    <w:rsid w:val="00E31C06"/>
    <w:rsid w:val="00E37A33"/>
    <w:rsid w:val="00E62428"/>
    <w:rsid w:val="00E62EF9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552B"/>
    <w:rsid w:val="00F53D6B"/>
    <w:rsid w:val="00F55578"/>
    <w:rsid w:val="00F677A7"/>
    <w:rsid w:val="00F71727"/>
    <w:rsid w:val="00F72913"/>
    <w:rsid w:val="00FA4945"/>
    <w:rsid w:val="00FB1A2B"/>
    <w:rsid w:val="00FB674E"/>
    <w:rsid w:val="00FC0317"/>
    <w:rsid w:val="00FC09A8"/>
    <w:rsid w:val="00FD2DB7"/>
    <w:rsid w:val="00FE29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K.Tomczak (KG PSP)</cp:lastModifiedBy>
  <cp:revision>5</cp:revision>
  <cp:lastPrinted>2024-12-10T08:56:00Z</cp:lastPrinted>
  <dcterms:created xsi:type="dcterms:W3CDTF">2025-01-22T10:26:00Z</dcterms:created>
  <dcterms:modified xsi:type="dcterms:W3CDTF">2025-02-14T09:36:00Z</dcterms:modified>
</cp:coreProperties>
</file>