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Pzp.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09D7E221" w14:textId="5A8FE83C" w:rsidR="00FA0D8F" w:rsidRPr="00784EFC" w:rsidRDefault="00FA0D8F" w:rsidP="00FA0D8F">
      <w:pPr>
        <w:spacing w:after="0" w:line="240" w:lineRule="auto"/>
        <w:jc w:val="center"/>
        <w:rPr>
          <w:rFonts w:ascii="Roboto" w:hAnsi="Roboto" w:cs="Arial"/>
          <w:b/>
          <w:bCs/>
          <w:color w:val="000000"/>
        </w:rPr>
      </w:pPr>
      <w:bookmarkStart w:id="4" w:name="_Hlk137627399"/>
      <w:bookmarkStart w:id="5" w:name="_Hlk76732738"/>
      <w:r w:rsidRPr="00784EFC">
        <w:rPr>
          <w:rFonts w:ascii="Roboto" w:hAnsi="Roboto" w:cs="Arial"/>
          <w:b/>
          <w:bCs/>
          <w:color w:val="000000"/>
        </w:rPr>
        <w:t>Rozbudowa DW nr 719 od km 22+531 do km 23+274 w miejscowości Nowa Wieś na terenie gminy Michałowice</w:t>
      </w:r>
      <w:r>
        <w:rPr>
          <w:rFonts w:ascii="Roboto" w:hAnsi="Roboto" w:cs="Arial"/>
          <w:b/>
          <w:bCs/>
          <w:color w:val="000000"/>
        </w:rPr>
        <w:t xml:space="preserve"> </w:t>
      </w:r>
      <w:r w:rsidRPr="00EC037A">
        <w:rPr>
          <w:rFonts w:ascii="Roboto" w:hAnsi="Roboto" w:cs="Arial"/>
          <w:b/>
          <w:bCs/>
        </w:rPr>
        <w:t>– nr postępowania 0</w:t>
      </w:r>
      <w:r>
        <w:rPr>
          <w:rFonts w:ascii="Roboto" w:hAnsi="Roboto" w:cs="Arial"/>
          <w:b/>
          <w:bCs/>
        </w:rPr>
        <w:t>50</w:t>
      </w:r>
      <w:r w:rsidRPr="00EC037A">
        <w:rPr>
          <w:rFonts w:ascii="Roboto" w:hAnsi="Roboto" w:cs="Arial"/>
          <w:b/>
          <w:bCs/>
        </w:rPr>
        <w:t>/25</w:t>
      </w:r>
    </w:p>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4"/>
    <w:bookmarkEnd w:id="5"/>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6"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6"/>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3E677BDE" w14:textId="77777777"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715BDDE1" w14:textId="71DE805A" w:rsidR="00D54F27" w:rsidRPr="006E7816" w:rsidRDefault="00D54F27" w:rsidP="00D54F27">
      <w:pPr>
        <w:tabs>
          <w:tab w:val="left" w:pos="2127"/>
        </w:tabs>
        <w:spacing w:after="0" w:line="240" w:lineRule="auto"/>
        <w:ind w:left="2126" w:hanging="1559"/>
        <w:rPr>
          <w:rFonts w:ascii="Roboto" w:hAnsi="Roboto" w:cs="Arial"/>
        </w:rPr>
      </w:pPr>
      <w:r w:rsidRPr="006E7816">
        <w:rPr>
          <w:rFonts w:ascii="Roboto" w:hAnsi="Roboto" w:cs="Arial"/>
        </w:rPr>
        <w:t>Część    V</w:t>
      </w:r>
      <w:r w:rsidR="00F27594">
        <w:rPr>
          <w:rFonts w:ascii="Roboto" w:hAnsi="Roboto" w:cs="Arial"/>
        </w:rPr>
        <w:t xml:space="preserve"> </w:t>
      </w:r>
      <w:r w:rsidRPr="006E7816">
        <w:rPr>
          <w:rFonts w:ascii="Roboto" w:hAnsi="Roboto" w:cs="Arial"/>
        </w:rPr>
        <w:t xml:space="preserve">          Kosztorys ofertowy w zakresie utylizacji destruktu zawierającego przekroczone dopuszczalne normy zawartości wielopierścieniowych węglowodorów aromatycznych</w:t>
      </w:r>
    </w:p>
    <w:p w14:paraId="2307CCE4" w14:textId="5CFD384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4E7C81AB"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 xml:space="preserve"> Warszawie</w:t>
      </w:r>
    </w:p>
    <w:p w14:paraId="1987505E" w14:textId="77777777" w:rsidR="00FA0D8F" w:rsidRPr="00784EFC" w:rsidRDefault="00FA0D8F" w:rsidP="00FA0D8F">
      <w:pPr>
        <w:shd w:val="clear" w:color="auto" w:fill="FFFFFF"/>
        <w:spacing w:after="0" w:line="240" w:lineRule="auto"/>
        <w:ind w:left="3261"/>
        <w:jc w:val="center"/>
        <w:rPr>
          <w:rFonts w:ascii="Roboto" w:hAnsi="Roboto" w:cs="Arial"/>
          <w:b/>
          <w:color w:val="FFFFFF" w:themeColor="background1"/>
        </w:rPr>
      </w:pPr>
      <w:r w:rsidRPr="00784EFC">
        <w:rPr>
          <w:rFonts w:ascii="Roboto" w:hAnsi="Roboto" w:cs="Arial"/>
          <w:b/>
          <w:color w:val="FFFFFF" w:themeColor="background1"/>
        </w:rPr>
        <w:t>GRZEGORZ OBŁĘKOWSKI</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13A10BA6" w14:textId="77777777" w:rsidR="00FA0D8F" w:rsidRPr="004020EF" w:rsidRDefault="00FA0D8F" w:rsidP="00FA0D8F">
      <w:pPr>
        <w:shd w:val="clear" w:color="auto" w:fill="FFFFFF"/>
        <w:spacing w:after="0" w:line="240" w:lineRule="auto"/>
        <w:ind w:left="5387"/>
        <w:jc w:val="center"/>
        <w:rPr>
          <w:rFonts w:ascii="Roboto" w:hAnsi="Roboto" w:cs="Arial"/>
        </w:rPr>
      </w:pPr>
      <w:r w:rsidRPr="004020EF">
        <w:rPr>
          <w:rFonts w:ascii="Roboto" w:hAnsi="Roboto" w:cs="Arial"/>
        </w:rPr>
        <w:t>Dyrektor Mazowieckiego</w:t>
      </w:r>
    </w:p>
    <w:p w14:paraId="24488CA3" w14:textId="77777777" w:rsidR="00FA0D8F" w:rsidRPr="004020EF" w:rsidRDefault="00FA0D8F" w:rsidP="00FA0D8F">
      <w:pPr>
        <w:shd w:val="clear" w:color="auto" w:fill="FFFFFF"/>
        <w:spacing w:after="0" w:line="240" w:lineRule="auto"/>
        <w:ind w:left="5387"/>
        <w:jc w:val="center"/>
        <w:rPr>
          <w:rFonts w:ascii="Roboto" w:hAnsi="Roboto" w:cs="Arial"/>
        </w:rPr>
      </w:pPr>
      <w:r w:rsidRPr="004020EF">
        <w:rPr>
          <w:rFonts w:ascii="Roboto" w:hAnsi="Roboto" w:cs="Arial"/>
        </w:rPr>
        <w:t>Zarządu Dróg Wojewódzkich</w:t>
      </w:r>
    </w:p>
    <w:p w14:paraId="0E481EF0" w14:textId="77777777" w:rsidR="00FA0D8F" w:rsidRPr="004020EF" w:rsidRDefault="00FA0D8F" w:rsidP="00FA0D8F">
      <w:pPr>
        <w:shd w:val="clear" w:color="auto" w:fill="FFFFFF"/>
        <w:spacing w:after="0" w:line="240" w:lineRule="auto"/>
        <w:ind w:left="5387"/>
        <w:jc w:val="center"/>
        <w:rPr>
          <w:rFonts w:ascii="Roboto" w:hAnsi="Roboto" w:cs="Arial"/>
        </w:rPr>
      </w:pPr>
      <w:r w:rsidRPr="004020EF">
        <w:rPr>
          <w:rFonts w:ascii="Roboto" w:hAnsi="Roboto" w:cs="Arial"/>
        </w:rPr>
        <w:t>w Warszawie</w:t>
      </w:r>
    </w:p>
    <w:p w14:paraId="7FD788DE"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GRZEGORZ OBŁĘKOWSKI</w:t>
      </w:r>
    </w:p>
    <w:p w14:paraId="75884E7E" w14:textId="77777777" w:rsidR="00FA0D8F" w:rsidRPr="004020EF" w:rsidRDefault="00FA0D8F" w:rsidP="00FA0D8F">
      <w:pPr>
        <w:spacing w:after="0" w:line="240" w:lineRule="auto"/>
        <w:jc w:val="both"/>
        <w:rPr>
          <w:rFonts w:ascii="Roboto" w:hAnsi="Roboto" w:cs="Arial"/>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00E61391" w14:textId="14C690DA" w:rsidR="00FA0D8F" w:rsidRDefault="00FA0D8F" w:rsidP="00D54F27">
      <w:pPr>
        <w:pStyle w:val="Tytu"/>
        <w:spacing w:after="0"/>
        <w:rPr>
          <w:rFonts w:ascii="Roboto" w:hAnsi="Roboto"/>
        </w:rPr>
      </w:pPr>
      <w:r w:rsidRPr="00293425">
        <w:rPr>
          <w:rFonts w:ascii="Roboto" w:hAnsi="Roboto" w:cs="Arial"/>
          <w:b/>
          <w:bCs/>
          <w:caps/>
          <w:sz w:val="22"/>
          <w:szCs w:val="22"/>
        </w:rPr>
        <w:t xml:space="preserve">warszawa, </w:t>
      </w:r>
      <w:r w:rsidR="001F46F3">
        <w:rPr>
          <w:rFonts w:ascii="Roboto" w:hAnsi="Roboto" w:cs="Arial"/>
          <w:b/>
          <w:bCs/>
          <w:caps/>
          <w:sz w:val="22"/>
          <w:szCs w:val="22"/>
        </w:rPr>
        <w:t>KWIECIEŃ</w:t>
      </w:r>
      <w:r w:rsidRPr="00293425">
        <w:rPr>
          <w:rFonts w:ascii="Roboto" w:hAnsi="Roboto" w:cs="Arial"/>
          <w:b/>
          <w:bCs/>
          <w:caps/>
          <w:sz w:val="22"/>
          <w:szCs w:val="22"/>
        </w:rPr>
        <w:t xml:space="preserve"> 2025 R.</w:t>
      </w:r>
      <w:bookmarkEnd w:id="0"/>
      <w:bookmarkEnd w:id="1"/>
      <w:r>
        <w:rPr>
          <w:rFonts w:ascii="Roboto" w:hAnsi="Roboto"/>
        </w:rPr>
        <w:br w:type="page"/>
      </w:r>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7"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7"/>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47BE3C36" w:rsidR="00436A17" w:rsidRPr="00EC037A" w:rsidRDefault="00436A17" w:rsidP="00EE52F9">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8" w:name="_Hlk192659459"/>
      <w:bookmarkStart w:id="9" w:name="_Hlk193199101"/>
      <w:bookmarkStart w:id="10" w:name="_Hlk193275106"/>
      <w:r w:rsidR="00EC037A" w:rsidRPr="00EC037A">
        <w:rPr>
          <w:rFonts w:ascii="Roboto" w:hAnsi="Roboto" w:cs="Arial"/>
          <w:b/>
          <w:bCs/>
        </w:rPr>
        <w:t>Rozbudowa DW nr 719 od km 22+531 do km 23+274 w miejscowości Nowa Wieś</w:t>
      </w:r>
      <w:r w:rsidR="00EE52F9">
        <w:rPr>
          <w:rFonts w:ascii="Roboto" w:hAnsi="Roboto" w:cs="Arial"/>
          <w:b/>
          <w:bCs/>
        </w:rPr>
        <w:br/>
      </w:r>
      <w:r w:rsidR="00EC037A" w:rsidRPr="00EC037A">
        <w:rPr>
          <w:rFonts w:ascii="Roboto" w:hAnsi="Roboto" w:cs="Arial"/>
          <w:b/>
          <w:bCs/>
        </w:rPr>
        <w:t>na terenie gminy Michałowice</w:t>
      </w:r>
      <w:bookmarkEnd w:id="8"/>
      <w:r w:rsidR="00FA0D8F">
        <w:rPr>
          <w:rFonts w:ascii="Roboto" w:hAnsi="Roboto" w:cs="Arial"/>
          <w:b/>
          <w:bCs/>
        </w:rPr>
        <w:t xml:space="preserve"> </w:t>
      </w:r>
      <w:r w:rsidR="0048629A" w:rsidRPr="00EC037A">
        <w:rPr>
          <w:rFonts w:ascii="Roboto" w:hAnsi="Roboto" w:cs="Arial"/>
          <w:b/>
          <w:bCs/>
        </w:rPr>
        <w:t>– nr postępowania 0</w:t>
      </w:r>
      <w:r w:rsidR="00EC037A">
        <w:rPr>
          <w:rFonts w:ascii="Roboto" w:hAnsi="Roboto" w:cs="Arial"/>
          <w:b/>
          <w:bCs/>
        </w:rPr>
        <w:t>50</w:t>
      </w:r>
      <w:r w:rsidR="0048629A" w:rsidRPr="00EC037A">
        <w:rPr>
          <w:rFonts w:ascii="Roboto" w:hAnsi="Roboto" w:cs="Arial"/>
          <w:b/>
          <w:bCs/>
        </w:rPr>
        <w:t>/25</w:t>
      </w:r>
      <w:bookmarkEnd w:id="9"/>
      <w:r w:rsidR="0048629A" w:rsidRPr="00EC037A">
        <w:rPr>
          <w:rFonts w:ascii="Roboto" w:hAnsi="Roboto" w:cs="Arial"/>
        </w:rPr>
        <w:t xml:space="preserve">, </w:t>
      </w:r>
      <w:bookmarkEnd w:id="10"/>
      <w:r w:rsidRPr="00EC037A">
        <w:rPr>
          <w:rFonts w:ascii="Roboto" w:hAnsi="Roboto" w:cs="Arial"/>
        </w:rPr>
        <w:t>prowadzonym w trybie podstawowym bez negocjacji;</w:t>
      </w:r>
    </w:p>
    <w:p w14:paraId="68B9C9B8" w14:textId="77777777" w:rsidR="00436A17" w:rsidRPr="00EC037A" w:rsidRDefault="00436A17" w:rsidP="0088784B">
      <w:pPr>
        <w:pStyle w:val="Akapitzlist"/>
        <w:numPr>
          <w:ilvl w:val="0"/>
          <w:numId w:val="85"/>
        </w:numPr>
        <w:spacing w:after="0" w:line="240" w:lineRule="auto"/>
        <w:ind w:left="709" w:hanging="283"/>
        <w:jc w:val="both"/>
        <w:rPr>
          <w:rFonts w:ascii="Roboto" w:hAnsi="Roboto" w:cs="Arial"/>
          <w:i/>
        </w:rPr>
      </w:pPr>
      <w:r w:rsidRPr="00EC037A">
        <w:rPr>
          <w:rFonts w:ascii="Roboto" w:hAnsi="Roboto" w:cs="Arial"/>
        </w:rPr>
        <w:t>odbiorcami Pani/Pana danych osobowych będą osoby lub podmioty, którym udostępniona zostanie dokumentacja postępowania w oparciu o art. 74 p.z.p.;</w:t>
      </w:r>
    </w:p>
    <w:p w14:paraId="3A7C8DA2" w14:textId="77777777" w:rsidR="00436A17" w:rsidRPr="00EC037A" w:rsidRDefault="00436A17" w:rsidP="0088784B">
      <w:pPr>
        <w:pStyle w:val="Akapitzlist"/>
        <w:numPr>
          <w:ilvl w:val="0"/>
          <w:numId w:val="85"/>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7EC61026"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z </w:t>
      </w:r>
      <w:r w:rsidRPr="00EC037A">
        <w:rPr>
          <w:rFonts w:ascii="Roboto" w:hAnsi="Roboto" w:cs="Arial"/>
        </w:rPr>
        <w:lastRenderedPageBreak/>
        <w:t>uwzględnieniem okresów przedawnienia roszczeń określonych w powszechnie obowiązujących przepisach prawa;</w:t>
      </w:r>
    </w:p>
    <w:p w14:paraId="577F4BF2" w14:textId="23E59034"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Pzp;  </w:t>
      </w:r>
    </w:p>
    <w:p w14:paraId="49917614" w14:textId="1EEA770A" w:rsidR="00436A17" w:rsidRPr="00EC037A" w:rsidRDefault="00436A17" w:rsidP="0088784B">
      <w:pPr>
        <w:pStyle w:val="Akapitzlist"/>
        <w:numPr>
          <w:ilvl w:val="0"/>
          <w:numId w:val="85"/>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88784B">
      <w:pPr>
        <w:pStyle w:val="Akapitzlist"/>
        <w:numPr>
          <w:ilvl w:val="0"/>
          <w:numId w:val="85"/>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88784B">
      <w:pPr>
        <w:pStyle w:val="Akapitzlist"/>
        <w:numPr>
          <w:ilvl w:val="0"/>
          <w:numId w:val="85"/>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p.z.p.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p.z.p.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p.z.p.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1A22B80C" w14:textId="3A66F6D6" w:rsidR="00027B98" w:rsidRPr="00027B98" w:rsidRDefault="00027B98" w:rsidP="0088784B">
      <w:pPr>
        <w:pStyle w:val="Akapitzlist"/>
        <w:numPr>
          <w:ilvl w:val="0"/>
          <w:numId w:val="79"/>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Pr="00027B98">
        <w:rPr>
          <w:rFonts w:ascii="Roboto" w:eastAsia="Times New Roman" w:hAnsi="Roboto" w:cs="Arial"/>
          <w:b/>
          <w:bCs/>
          <w:kern w:val="0"/>
          <w:lang w:eastAsia="pl-PL"/>
          <w14:ligatures w14:val="none"/>
        </w:rPr>
        <w:t>Rozbudowa DW nr 719 od km 22+531 do km 23+274</w:t>
      </w:r>
      <w:r w:rsidR="00EE52F9">
        <w:rPr>
          <w:rFonts w:ascii="Roboto" w:eastAsia="Times New Roman" w:hAnsi="Roboto" w:cs="Arial"/>
          <w:b/>
          <w:bCs/>
          <w:kern w:val="0"/>
          <w:lang w:eastAsia="pl-PL"/>
          <w14:ligatures w14:val="none"/>
        </w:rPr>
        <w:br/>
      </w:r>
      <w:r w:rsidRPr="00027B98">
        <w:rPr>
          <w:rFonts w:ascii="Roboto" w:eastAsia="Times New Roman" w:hAnsi="Roboto" w:cs="Arial"/>
          <w:b/>
          <w:bCs/>
          <w:kern w:val="0"/>
          <w:lang w:eastAsia="pl-PL"/>
          <w14:ligatures w14:val="none"/>
        </w:rPr>
        <w:t>w miejscowości Nowa Wieś na terenie gminy Michałowice</w:t>
      </w:r>
      <w:r w:rsidR="00AA66F5">
        <w:rPr>
          <w:rFonts w:ascii="Roboto" w:eastAsia="Times New Roman" w:hAnsi="Roboto" w:cs="Arial"/>
          <w:b/>
          <w:bCs/>
          <w:kern w:val="0"/>
          <w:lang w:eastAsia="pl-PL"/>
          <w14:ligatures w14:val="none"/>
        </w:rPr>
        <w:t xml:space="preserve"> </w:t>
      </w:r>
      <w:r w:rsidRPr="00027B98">
        <w:rPr>
          <w:rFonts w:ascii="Roboto" w:eastAsia="Times New Roman" w:hAnsi="Roboto" w:cs="Arial"/>
          <w:b/>
          <w:bCs/>
          <w:kern w:val="0"/>
          <w:lang w:eastAsia="pl-PL"/>
          <w14:ligatures w14:val="none"/>
        </w:rPr>
        <w:t>– nr postępowania 050/25</w:t>
      </w:r>
      <w:r w:rsidR="00EC0930">
        <w:rPr>
          <w:rFonts w:ascii="Roboto" w:eastAsia="Times New Roman" w:hAnsi="Roboto" w:cs="Arial"/>
          <w:b/>
          <w:bCs/>
          <w:kern w:val="0"/>
          <w:lang w:eastAsia="pl-PL"/>
          <w14:ligatures w14:val="none"/>
        </w:rPr>
        <w:t>.</w:t>
      </w:r>
    </w:p>
    <w:p w14:paraId="445C6174" w14:textId="7BFD4F94" w:rsidR="00EC0930" w:rsidRPr="00EE4B4A" w:rsidRDefault="00027B98" w:rsidP="0088784B">
      <w:pPr>
        <w:pStyle w:val="Akapitzlist"/>
        <w:numPr>
          <w:ilvl w:val="0"/>
          <w:numId w:val="80"/>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6FC93E25" w14:textId="10E686C0" w:rsidR="00027B98" w:rsidRPr="00EC0930" w:rsidRDefault="00027B98" w:rsidP="0088784B">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EE4B4A">
        <w:rPr>
          <w:rFonts w:ascii="Roboto" w:eastAsia="Times New Roman" w:hAnsi="Roboto" w:cs="Arial"/>
          <w:kern w:val="0"/>
          <w:u w:val="single"/>
          <w:lang w:eastAsia="pl-PL"/>
          <w14:ligatures w14:val="none"/>
        </w:rPr>
        <w:t xml:space="preserve">Wykonawca winien </w:t>
      </w:r>
      <w:r w:rsidR="00EE4B4A" w:rsidRPr="00EE4B4A">
        <w:rPr>
          <w:rFonts w:ascii="Roboto" w:eastAsia="Times New Roman" w:hAnsi="Roboto" w:cs="Arial"/>
          <w:kern w:val="0"/>
          <w:u w:val="single"/>
          <w:lang w:eastAsia="pl-PL"/>
          <w14:ligatures w14:val="none"/>
        </w:rPr>
        <w:t xml:space="preserve">wyszczególnić </w:t>
      </w:r>
      <w:r w:rsidR="00EC0930" w:rsidRPr="00EE4B4A">
        <w:rPr>
          <w:rFonts w:ascii="Roboto" w:eastAsia="Times New Roman" w:hAnsi="Roboto" w:cs="Arial"/>
          <w:kern w:val="0"/>
          <w:u w:val="single"/>
          <w:lang w:eastAsia="pl-PL"/>
          <w14:ligatures w14:val="none"/>
        </w:rPr>
        <w:t>wartość robót budowlanych dla całości zadania oraz   wyszczególnić cena jednostkową</w:t>
      </w:r>
      <w:r w:rsidR="00C653D6" w:rsidRPr="00EE4B4A">
        <w:rPr>
          <w:rFonts w:ascii="Roboto" w:eastAsia="Times New Roman" w:hAnsi="Roboto" w:cs="Arial"/>
          <w:kern w:val="0"/>
          <w:u w:val="single"/>
          <w:lang w:eastAsia="pl-PL"/>
          <w14:ligatures w14:val="none"/>
        </w:rPr>
        <w:t xml:space="preserve"> w zakresie utylizacji </w:t>
      </w:r>
      <w:r w:rsidR="00EC0930" w:rsidRPr="00EE4B4A">
        <w:rPr>
          <w:rFonts w:ascii="Roboto" w:eastAsia="Times New Roman" w:hAnsi="Roboto" w:cs="Arial"/>
          <w:kern w:val="0"/>
          <w:u w:val="single"/>
          <w:lang w:eastAsia="pl-PL"/>
          <w14:ligatures w14:val="none"/>
        </w:rPr>
        <w:t>(wraz z transportem)</w:t>
      </w:r>
      <w:r w:rsidR="00EC0930" w:rsidRPr="00EE4B4A">
        <w:rPr>
          <w:rFonts w:ascii="Roboto" w:eastAsia="Times New Roman" w:hAnsi="Roboto" w:cs="Arial"/>
          <w:kern w:val="0"/>
          <w:u w:val="single"/>
          <w:lang w:eastAsia="pl-PL"/>
          <w14:ligatures w14:val="none"/>
        </w:rPr>
        <w:br/>
        <w:t xml:space="preserve">za 1 tonę </w:t>
      </w:r>
      <w:r w:rsidR="00C653D6" w:rsidRPr="00EE4B4A">
        <w:rPr>
          <w:rFonts w:ascii="Roboto" w:eastAsia="Times New Roman" w:hAnsi="Roboto" w:cs="Arial"/>
          <w:kern w:val="0"/>
          <w:u w:val="single"/>
          <w:lang w:eastAsia="pl-PL"/>
          <w14:ligatures w14:val="none"/>
        </w:rPr>
        <w:t>destruktu</w:t>
      </w:r>
      <w:r w:rsidR="00EC0930" w:rsidRPr="00EE4B4A">
        <w:rPr>
          <w:rFonts w:ascii="Roboto" w:eastAsia="Times New Roman" w:hAnsi="Roboto" w:cs="Arial"/>
          <w:kern w:val="0"/>
          <w:u w:val="single"/>
          <w:lang w:eastAsia="pl-PL"/>
          <w14:ligatures w14:val="none"/>
        </w:rPr>
        <w:t xml:space="preserve"> asfaltowego</w:t>
      </w:r>
      <w:r w:rsidR="00C653D6" w:rsidRPr="00EE4B4A">
        <w:rPr>
          <w:rFonts w:ascii="Roboto" w:eastAsia="Times New Roman" w:hAnsi="Roboto" w:cs="Arial"/>
          <w:kern w:val="0"/>
          <w:u w:val="single"/>
          <w:lang w:eastAsia="pl-PL"/>
          <w14:ligatures w14:val="none"/>
        </w:rPr>
        <w:t xml:space="preserve"> z</w:t>
      </w:r>
      <w:r w:rsidR="00C653D6" w:rsidRPr="00EC0930">
        <w:rPr>
          <w:rFonts w:ascii="Roboto" w:eastAsia="Times New Roman" w:hAnsi="Roboto" w:cs="Arial"/>
          <w:kern w:val="0"/>
          <w:lang w:eastAsia="pl-PL"/>
          <w14:ligatures w14:val="none"/>
        </w:rPr>
        <w:t>awierającego przekroczone dopuszczalne normy zawartości wielopierścieniowych węglowodorów aromatycznych.</w:t>
      </w:r>
    </w:p>
    <w:p w14:paraId="1662049C" w14:textId="22984A9C" w:rsidR="00027B98" w:rsidRPr="00027B98" w:rsidRDefault="00027B98" w:rsidP="0088784B">
      <w:pPr>
        <w:pStyle w:val="Akapitzlist"/>
        <w:numPr>
          <w:ilvl w:val="0"/>
          <w:numId w:val="81"/>
        </w:numPr>
        <w:spacing w:after="0" w:line="240" w:lineRule="auto"/>
        <w:ind w:left="1134"/>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oraz zobowiązany jest do opracowania aktualizacji projektu stałej organizacji ruchu wraz z jego zatwierdzeniem.</w:t>
      </w:r>
    </w:p>
    <w:p w14:paraId="49578F31" w14:textId="5C8E1F07" w:rsidR="00027B98" w:rsidRPr="00B97FA6" w:rsidRDefault="00027B98" w:rsidP="0088784B">
      <w:pPr>
        <w:pStyle w:val="Akapitzlist"/>
        <w:numPr>
          <w:ilvl w:val="1"/>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Wykonawca przez cały okres trwania robót budowlanych jest zobowiązany do zapewnienia przejezdności w ciągu drogi wojewódzkiej nr 719 za wyjątkiem etapu robót budowlanych w zakresie wykonania nawierzchni bitumicznych.</w:t>
      </w:r>
    </w:p>
    <w:p w14:paraId="5B47626E" w14:textId="3DD41520" w:rsidR="00027B98" w:rsidRPr="00B97FA6" w:rsidRDefault="00027B98" w:rsidP="0088784B">
      <w:pPr>
        <w:pStyle w:val="Akapitzlist"/>
        <w:numPr>
          <w:ilvl w:val="2"/>
          <w:numId w:val="81"/>
        </w:numPr>
        <w:spacing w:after="0" w:line="240" w:lineRule="auto"/>
        <w:ind w:left="1134"/>
        <w:jc w:val="both"/>
        <w:rPr>
          <w:rFonts w:ascii="Roboto" w:eastAsia="Times New Roman" w:hAnsi="Roboto" w:cs="Arial"/>
          <w:kern w:val="0"/>
          <w:lang w:eastAsia="pl-PL"/>
          <w14:ligatures w14:val="none"/>
        </w:rPr>
      </w:pPr>
      <w:r w:rsidRPr="00B97FA6">
        <w:rPr>
          <w:rFonts w:ascii="Roboto" w:eastAsia="Times New Roman" w:hAnsi="Roboto" w:cs="Arial"/>
          <w:kern w:val="0"/>
          <w:lang w:eastAsia="pl-PL"/>
          <w14:ligatures w14:val="none"/>
        </w:rPr>
        <w:t xml:space="preserve">Wykonawca jest zobowiązany do przeniesienia praw autorskich do dokumentacji </w:t>
      </w:r>
      <w:r w:rsidR="00CD305B">
        <w:rPr>
          <w:rFonts w:ascii="Roboto" w:eastAsia="Times New Roman" w:hAnsi="Roboto" w:cs="Arial"/>
          <w:kern w:val="0"/>
          <w:lang w:eastAsia="pl-PL"/>
          <w14:ligatures w14:val="none"/>
        </w:rPr>
        <w:t>f</w:t>
      </w:r>
      <w:r w:rsidRPr="00B97FA6">
        <w:rPr>
          <w:rFonts w:ascii="Roboto" w:eastAsia="Times New Roman" w:hAnsi="Roboto" w:cs="Arial"/>
          <w:kern w:val="0"/>
          <w:lang w:eastAsia="pl-PL"/>
          <w14:ligatures w14:val="none"/>
        </w:rPr>
        <w:t>otograficznej</w:t>
      </w:r>
      <w:r w:rsidR="00B97FA6" w:rsidRPr="00B97FA6">
        <w:rPr>
          <w:rFonts w:ascii="Roboto" w:eastAsia="Times New Roman" w:hAnsi="Roboto" w:cs="Arial"/>
          <w:kern w:val="0"/>
          <w:lang w:eastAsia="pl-PL"/>
          <w14:ligatures w14:val="none"/>
        </w:rPr>
        <w:t xml:space="preserve"> </w:t>
      </w:r>
      <w:r w:rsidRPr="00B97FA6">
        <w:rPr>
          <w:rFonts w:ascii="Roboto" w:eastAsia="Times New Roman" w:hAnsi="Roboto" w:cs="Arial"/>
          <w:kern w:val="0"/>
          <w:lang w:eastAsia="pl-PL"/>
          <w14:ligatures w14:val="none"/>
        </w:rPr>
        <w:t>i filmowej, o której mowa w ogólnych warunkach umowy na wykonanie robót budowlanych.</w:t>
      </w:r>
    </w:p>
    <w:p w14:paraId="4A49D551" w14:textId="245CA5C7" w:rsidR="00027B98" w:rsidRPr="00CE45B1" w:rsidRDefault="00027B98" w:rsidP="0088784B">
      <w:pPr>
        <w:pStyle w:val="Akapitzlist"/>
        <w:numPr>
          <w:ilvl w:val="0"/>
          <w:numId w:val="80"/>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88784B">
      <w:pPr>
        <w:numPr>
          <w:ilvl w:val="0"/>
          <w:numId w:val="80"/>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3CDA330E" w14:textId="77777777" w:rsidR="00EC0930" w:rsidRPr="00EC0930"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p>
    <w:p w14:paraId="6D30E2FF" w14:textId="208C9C63" w:rsidR="00027B98" w:rsidRPr="00EC0930" w:rsidRDefault="00027B98" w:rsidP="00EC0930">
      <w:pPr>
        <w:spacing w:after="0" w:line="240" w:lineRule="auto"/>
        <w:ind w:left="1134"/>
        <w:jc w:val="both"/>
        <w:rPr>
          <w:rFonts w:ascii="Roboto" w:eastAsia="Times New Roman" w:hAnsi="Roboto" w:cs="Arial"/>
          <w:kern w:val="0"/>
          <w:lang w:eastAsia="pl-PL"/>
          <w14:ligatures w14:val="none"/>
        </w:rPr>
      </w:pPr>
      <w:r w:rsidRPr="00EC0930">
        <w:rPr>
          <w:rFonts w:ascii="Roboto" w:eastAsia="Times New Roman" w:hAnsi="Roboto" w:cs="Arial"/>
          <w:b/>
          <w:bCs/>
          <w:kern w:val="0"/>
          <w:lang w:eastAsia="pl-PL"/>
          <w14:ligatures w14:val="none"/>
        </w:rPr>
        <w:t>452331</w:t>
      </w:r>
      <w:r w:rsidR="00D76455" w:rsidRPr="00EC0930">
        <w:rPr>
          <w:rFonts w:ascii="Roboto" w:eastAsia="Times New Roman" w:hAnsi="Roboto" w:cs="Arial"/>
          <w:b/>
          <w:bCs/>
          <w:kern w:val="0"/>
          <w:lang w:eastAsia="pl-PL"/>
          <w14:ligatures w14:val="none"/>
        </w:rPr>
        <w:t>00</w:t>
      </w:r>
      <w:r w:rsidRPr="00EC0930">
        <w:rPr>
          <w:rFonts w:ascii="Roboto" w:eastAsia="Times New Roman" w:hAnsi="Roboto" w:cs="Arial"/>
          <w:b/>
          <w:bCs/>
          <w:kern w:val="0"/>
          <w:lang w:eastAsia="pl-PL"/>
          <w14:ligatures w14:val="none"/>
        </w:rPr>
        <w:t>-</w:t>
      </w:r>
      <w:r w:rsidR="00D76455" w:rsidRPr="00EC0930">
        <w:rPr>
          <w:rFonts w:ascii="Roboto" w:eastAsia="Times New Roman" w:hAnsi="Roboto" w:cs="Arial"/>
          <w:b/>
          <w:bCs/>
          <w:kern w:val="0"/>
          <w:lang w:eastAsia="pl-PL"/>
          <w14:ligatures w14:val="none"/>
        </w:rPr>
        <w:t>0, 45232300-5, 45232440-8,</w:t>
      </w:r>
      <w:r w:rsidR="00EC0930">
        <w:rPr>
          <w:rFonts w:ascii="Roboto" w:eastAsia="Times New Roman" w:hAnsi="Roboto" w:cs="Arial"/>
          <w:b/>
          <w:bCs/>
          <w:kern w:val="0"/>
          <w:lang w:eastAsia="pl-PL"/>
          <w14:ligatures w14:val="none"/>
        </w:rPr>
        <w:t xml:space="preserve"> </w:t>
      </w:r>
      <w:r w:rsidR="00D76455" w:rsidRPr="00EC0930">
        <w:rPr>
          <w:rFonts w:ascii="Roboto" w:eastAsia="Times New Roman" w:hAnsi="Roboto" w:cs="Arial"/>
          <w:b/>
          <w:bCs/>
          <w:kern w:val="0"/>
          <w:lang w:eastAsia="pl-PL"/>
          <w14:ligatures w14:val="none"/>
        </w:rPr>
        <w:t>45231400-9, 45233294</w:t>
      </w:r>
      <w:r w:rsidR="00EC0930">
        <w:rPr>
          <w:rFonts w:ascii="Roboto" w:eastAsia="Times New Roman" w:hAnsi="Roboto" w:cs="Arial"/>
          <w:b/>
          <w:bCs/>
          <w:kern w:val="0"/>
          <w:lang w:eastAsia="pl-PL"/>
          <w14:ligatures w14:val="none"/>
        </w:rPr>
        <w:t>-6</w:t>
      </w:r>
      <w:r w:rsidR="00D76455" w:rsidRPr="00EC0930">
        <w:rPr>
          <w:rFonts w:ascii="Roboto" w:eastAsia="Times New Roman" w:hAnsi="Roboto" w:cs="Arial"/>
          <w:b/>
          <w:bCs/>
          <w:kern w:val="0"/>
          <w:lang w:eastAsia="pl-PL"/>
          <w14:ligatures w14:val="none"/>
        </w:rPr>
        <w:t>.</w:t>
      </w:r>
    </w:p>
    <w:p w14:paraId="07814EAB" w14:textId="65F1E291"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34F885B4" w14:textId="5A75AA8A" w:rsidR="00027B98" w:rsidRPr="00D76455"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D76455">
        <w:rPr>
          <w:rFonts w:ascii="Roboto" w:eastAsia="Times New Roman" w:hAnsi="Roboto" w:cs="Arial"/>
          <w:b/>
          <w:bCs/>
          <w:kern w:val="0"/>
          <w:lang w:eastAsia="pl-PL"/>
          <w14:ligatures w14:val="none"/>
        </w:rPr>
        <w:t>4 618 858,96</w:t>
      </w:r>
      <w:r w:rsidRPr="00D76455">
        <w:rPr>
          <w:rFonts w:ascii="Roboto" w:eastAsia="Times New Roman" w:hAnsi="Roboto" w:cs="Arial"/>
          <w:kern w:val="0"/>
          <w:lang w:eastAsia="pl-PL"/>
          <w14:ligatures w14:val="none"/>
        </w:rPr>
        <w:t xml:space="preserve"> zł. W ramach zamówienia podobnego przewiduje się:</w:t>
      </w:r>
    </w:p>
    <w:p w14:paraId="0ED340E7" w14:textId="73B03556"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robót przygotowawczych</w:t>
      </w:r>
    </w:p>
    <w:p w14:paraId="596D906B" w14:textId="4386B197"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robót rozbiórkowych</w:t>
      </w:r>
    </w:p>
    <w:p w14:paraId="5B4A430B" w14:textId="40D99AB9"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robót ziemnych</w:t>
      </w:r>
    </w:p>
    <w:p w14:paraId="4AFAE598" w14:textId="754C98FD"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robót drogowych</w:t>
      </w:r>
    </w:p>
    <w:p w14:paraId="1646E7F1" w14:textId="1468F52C"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budowy kanalizacji deszczowej</w:t>
      </w:r>
    </w:p>
    <w:p w14:paraId="393CB55C" w14:textId="1B418B6A"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 xml:space="preserve">Wykonanie robót w zakresie przebudowy sieci elektroenergetycznej nN </w:t>
      </w:r>
    </w:p>
    <w:p w14:paraId="690655B9" w14:textId="33BEE296"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budowy oświetlenia ulicznego</w:t>
      </w:r>
    </w:p>
    <w:p w14:paraId="3313891A" w14:textId="62375801"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lastRenderedPageBreak/>
        <w:t>Wykonanie robót w zakresie budowy sygnalizacji świetlnej</w:t>
      </w:r>
    </w:p>
    <w:p w14:paraId="0F7F7DB2" w14:textId="017E2EEF"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budowy kanału technologicznego (kanalizacja  teletechniczna)</w:t>
      </w:r>
    </w:p>
    <w:p w14:paraId="2905C193" w14:textId="53C8EDFE"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przebudowa sieci telekomunikacyjnej</w:t>
      </w:r>
    </w:p>
    <w:p w14:paraId="5CDFE8CF" w14:textId="00E4403C" w:rsidR="00D76455" w:rsidRPr="009F1232" w:rsidRDefault="00D76455" w:rsidP="0088784B">
      <w:pPr>
        <w:pStyle w:val="Akapitzlist"/>
        <w:numPr>
          <w:ilvl w:val="0"/>
          <w:numId w:val="94"/>
        </w:numPr>
        <w:spacing w:line="240" w:lineRule="auto"/>
        <w:ind w:left="1134"/>
        <w:jc w:val="both"/>
        <w:rPr>
          <w:rFonts w:ascii="Roboto" w:hAnsi="Roboto" w:cs="Arial"/>
          <w:b/>
          <w:bCs/>
        </w:rPr>
      </w:pPr>
      <w:r w:rsidRPr="009F1232">
        <w:rPr>
          <w:rFonts w:ascii="Roboto" w:hAnsi="Roboto" w:cs="Arial"/>
          <w:b/>
          <w:bCs/>
        </w:rPr>
        <w:t>Wykonanie robót w zakresie zieleni drogowej</w:t>
      </w:r>
    </w:p>
    <w:p w14:paraId="092DECFC" w14:textId="77777777" w:rsidR="009F1232" w:rsidRPr="009F1232" w:rsidRDefault="00D76455" w:rsidP="0088784B">
      <w:pPr>
        <w:pStyle w:val="Akapitzlist"/>
        <w:numPr>
          <w:ilvl w:val="0"/>
          <w:numId w:val="94"/>
        </w:numPr>
        <w:spacing w:line="240" w:lineRule="auto"/>
        <w:ind w:left="1134"/>
        <w:jc w:val="both"/>
        <w:rPr>
          <w:rFonts w:ascii="Roboto" w:hAnsi="Roboto" w:cs="Arial"/>
        </w:rPr>
      </w:pPr>
      <w:r w:rsidRPr="009F1232">
        <w:rPr>
          <w:rFonts w:ascii="Roboto" w:hAnsi="Roboto" w:cs="Arial"/>
          <w:b/>
          <w:bCs/>
        </w:rPr>
        <w:t>Wykonanie robót w zakresie robót wykończeniowych</w:t>
      </w:r>
    </w:p>
    <w:p w14:paraId="2893F328" w14:textId="77777777" w:rsidR="009F1232" w:rsidRPr="009F1232" w:rsidRDefault="009F1232" w:rsidP="009F1232">
      <w:pPr>
        <w:pStyle w:val="Akapitzlist"/>
        <w:spacing w:line="240" w:lineRule="auto"/>
        <w:ind w:left="1134"/>
        <w:jc w:val="both"/>
        <w:rPr>
          <w:rFonts w:ascii="Roboto" w:hAnsi="Roboto" w:cs="Arial"/>
        </w:rPr>
      </w:pPr>
    </w:p>
    <w:p w14:paraId="53FEA4D3" w14:textId="41E92742" w:rsidR="00D76455" w:rsidRPr="009F1232" w:rsidRDefault="00D76455" w:rsidP="009F1232">
      <w:pPr>
        <w:pStyle w:val="Akapitzlist"/>
        <w:spacing w:line="240" w:lineRule="auto"/>
        <w:ind w:left="709"/>
        <w:jc w:val="both"/>
        <w:rPr>
          <w:rFonts w:ascii="Roboto" w:hAnsi="Roboto" w:cs="Arial"/>
        </w:rPr>
      </w:pPr>
      <w:r w:rsidRPr="009F1232">
        <w:rPr>
          <w:rFonts w:ascii="Roboto" w:hAnsi="Roboto" w:cs="Arial"/>
        </w:rPr>
        <w:t>W/w roboty dotyczą odcinka na którym będą wykonywane roboty budowlane i/lub odcinków przyległych.</w:t>
      </w:r>
    </w:p>
    <w:p w14:paraId="09CA2495" w14:textId="77777777" w:rsidR="00027B98" w:rsidRPr="00027B98" w:rsidRDefault="00027B98" w:rsidP="009F1232">
      <w:pPr>
        <w:spacing w:after="0" w:line="240" w:lineRule="auto"/>
        <w:ind w:left="720"/>
        <w:jc w:val="both"/>
        <w:rPr>
          <w:rFonts w:ascii="Roboto" w:eastAsia="Times New Roman" w:hAnsi="Roboto" w:cs="Arial"/>
          <w:kern w:val="0"/>
          <w:lang w:eastAsia="pl-PL"/>
          <w14:ligatures w14:val="none"/>
        </w:rPr>
      </w:pPr>
    </w:p>
    <w:p w14:paraId="2AEA15D6" w14:textId="078CB323" w:rsidR="00027B98" w:rsidRPr="00BD0AA6" w:rsidRDefault="00027B98" w:rsidP="0088784B">
      <w:pPr>
        <w:pStyle w:val="Akapitzlist"/>
        <w:numPr>
          <w:ilvl w:val="0"/>
          <w:numId w:val="82"/>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t xml:space="preserve">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w:t>
      </w:r>
      <w:r w:rsidR="00536FE4" w:rsidRPr="00536FE4">
        <w:rPr>
          <w:rFonts w:ascii="Roboto" w:eastAsia="Times New Roman" w:hAnsi="Roboto" w:cs="Arial"/>
          <w:kern w:val="0"/>
          <w:lang w:eastAsia="pl-PL"/>
          <w14:ligatures w14:val="none"/>
        </w:rPr>
        <w:t>2025 r. poz. 277</w:t>
      </w:r>
      <w:r w:rsidRPr="00BD0AA6">
        <w:rPr>
          <w:rFonts w:ascii="Roboto" w:eastAsia="Times New Roman" w:hAnsi="Roboto" w:cs="Arial"/>
          <w:kern w:val="0"/>
          <w:lang w:eastAsia="pl-PL"/>
          <w14:ligatures w14:val="none"/>
        </w:rPr>
        <w:t>).</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250F6DD5"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5BF537B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p>
    <w:p w14:paraId="2A72430B" w14:textId="51602813"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01E55372"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w:t>
      </w:r>
    </w:p>
    <w:p w14:paraId="69F1676A"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(tj. w szczególności bez adresów, nr PESEL pracowników). Informacje takie jak: imię 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 trakcie realizacji zamówienia Zamawiający uprawniony jest do wykonywania czynności kontrolnych  wobec Wykonawcy odnośnie spełniania przez Wykonawcę lub </w:t>
      </w:r>
      <w:r w:rsidRPr="00027B98">
        <w:rPr>
          <w:rFonts w:ascii="Roboto" w:eastAsia="Times New Roman" w:hAnsi="Roboto" w:cs="Arial"/>
          <w:kern w:val="0"/>
          <w:lang w:eastAsia="pl-PL"/>
          <w14:ligatures w14:val="none"/>
        </w:rPr>
        <w:lastRenderedPageBreak/>
        <w:t>podwykonawcę wymogu zatrudnienia na podstawie stosunku pracy osób, o których mowa powyżej.</w:t>
      </w:r>
    </w:p>
    <w:p w14:paraId="778A0F98" w14:textId="0D7EF08C" w:rsidR="00027B98" w:rsidRPr="00027B98" w:rsidRDefault="00027B98" w:rsidP="0088784B">
      <w:pPr>
        <w:numPr>
          <w:ilvl w:val="0"/>
          <w:numId w:val="83"/>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o których mowa w art. 96 ust. 2 pkt 2 p.z.p.</w:t>
      </w:r>
    </w:p>
    <w:p w14:paraId="3CD7B8BF" w14:textId="49878C5F" w:rsidR="00027B98" w:rsidRPr="00BD0AA6" w:rsidRDefault="00027B98" w:rsidP="0088784B">
      <w:pPr>
        <w:numPr>
          <w:ilvl w:val="0"/>
          <w:numId w:val="83"/>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BD0AA6">
        <w:rPr>
          <w:rFonts w:ascii="Roboto" w:eastAsia="Times New Roman" w:hAnsi="Roboto" w:cs="Arial"/>
          <w:b/>
          <w:bCs/>
          <w:kern w:val="0"/>
          <w:lang w:eastAsia="pl-PL"/>
          <w14:ligatures w14:val="none"/>
        </w:rPr>
        <w:t>3</w:t>
      </w:r>
      <w:r w:rsidRPr="00BD0AA6">
        <w:rPr>
          <w:rFonts w:ascii="Roboto" w:eastAsia="Times New Roman" w:hAnsi="Roboto" w:cs="Arial"/>
          <w:b/>
          <w:bCs/>
          <w:kern w:val="0"/>
          <w:lang w:eastAsia="pl-PL"/>
          <w14:ligatures w14:val="none"/>
        </w:rPr>
        <w:t xml:space="preserve"> 000 000,00 zł  </w:t>
      </w:r>
      <w:r w:rsidR="009F1232" w:rsidRPr="009F1232">
        <w:rPr>
          <w:rFonts w:ascii="Roboto" w:eastAsia="Times New Roman" w:hAnsi="Roboto" w:cs="Arial"/>
          <w:kern w:val="0"/>
          <w:lang w:eastAsia="pl-PL"/>
          <w14:ligatures w14:val="none"/>
        </w:rPr>
        <w:t>(</w:t>
      </w:r>
      <w:r w:rsidRPr="009F1232">
        <w:rPr>
          <w:rFonts w:ascii="Roboto" w:eastAsia="Times New Roman" w:hAnsi="Roboto" w:cs="Arial"/>
          <w:kern w:val="0"/>
          <w:lang w:eastAsia="pl-PL"/>
          <w14:ligatures w14:val="none"/>
        </w:rPr>
        <w:t xml:space="preserve">słownie: </w:t>
      </w:r>
      <w:r w:rsidR="00BD0AA6" w:rsidRPr="009F1232">
        <w:rPr>
          <w:rFonts w:ascii="Roboto" w:eastAsia="Times New Roman" w:hAnsi="Roboto" w:cs="Arial"/>
          <w:kern w:val="0"/>
          <w:lang w:eastAsia="pl-PL"/>
          <w14:ligatures w14:val="none"/>
        </w:rPr>
        <w:t>trzy</w:t>
      </w:r>
      <w:r w:rsidRPr="009F1232">
        <w:rPr>
          <w:rFonts w:ascii="Roboto" w:eastAsia="Times New Roman" w:hAnsi="Roboto" w:cs="Arial"/>
          <w:kern w:val="0"/>
          <w:lang w:eastAsia="pl-PL"/>
          <w14:ligatures w14:val="none"/>
        </w:rPr>
        <w:t xml:space="preserve"> miliony złotych i zero groszy</w:t>
      </w:r>
      <w:r w:rsidR="009F1232" w:rsidRPr="009F1232">
        <w:rPr>
          <w:rFonts w:ascii="Roboto" w:eastAsia="Times New Roman" w:hAnsi="Roboto" w:cs="Arial"/>
          <w:kern w:val="0"/>
          <w:lang w:eastAsia="pl-PL"/>
          <w14:ligatures w14:val="none"/>
        </w:rPr>
        <w:t>).</w:t>
      </w:r>
      <w:r w:rsidRPr="009F1232">
        <w:rPr>
          <w:rFonts w:ascii="Roboto" w:eastAsia="Times New Roman" w:hAnsi="Roboto" w:cs="Arial"/>
          <w:kern w:val="0"/>
          <w:lang w:eastAsia="pl-PL"/>
          <w14:ligatures w14:val="none"/>
        </w:rPr>
        <w:t xml:space="preserve">  </w:t>
      </w:r>
    </w:p>
    <w:p w14:paraId="3AD73F78" w14:textId="77777777"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w:t>
      </w:r>
    </w:p>
    <w:p w14:paraId="50FEE1AD" w14:textId="01C5D01E" w:rsidR="00027B98"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1483E0F4" w14:textId="77777777" w:rsidR="00A96CFE" w:rsidRPr="00A96CFE" w:rsidRDefault="00027B98" w:rsidP="0088784B">
      <w:pPr>
        <w:pStyle w:val="Akapitzlist"/>
        <w:numPr>
          <w:ilvl w:val="0"/>
          <w:numId w:val="84"/>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34F110E8" w14:textId="07FB1EAA" w:rsidR="00A96CFE" w:rsidRDefault="00A96CFE" w:rsidP="00A96CFE">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027B98"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1" w:name="mip35517982"/>
      <w:bookmarkStart w:id="12" w:name="mip35517983"/>
      <w:bookmarkEnd w:id="11"/>
      <w:bookmarkEnd w:id="12"/>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w:t>
      </w:r>
      <w:r w:rsidRPr="00EC037A">
        <w:rPr>
          <w:rFonts w:ascii="Roboto" w:hAnsi="Roboto" w:cs="Arial"/>
          <w:sz w:val="22"/>
          <w:szCs w:val="22"/>
          <w:lang w:val="pl-PL"/>
        </w:rPr>
        <w:lastRenderedPageBreak/>
        <w:t>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88784B">
      <w:pPr>
        <w:pStyle w:val="arimr"/>
        <w:widowControl/>
        <w:numPr>
          <w:ilvl w:val="0"/>
          <w:numId w:val="78"/>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42E9AC3C" w14:textId="51EF6227" w:rsidR="009A3DEB" w:rsidRPr="00EC037A" w:rsidRDefault="00436A17" w:rsidP="0088784B">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9A3DEB" w:rsidRPr="00EC037A">
        <w:rPr>
          <w:rFonts w:ascii="Roboto" w:eastAsia="Times New Roman" w:hAnsi="Roboto" w:cs="Arial"/>
          <w:sz w:val="22"/>
          <w:szCs w:val="22"/>
        </w:rPr>
        <w:t xml:space="preserve">Termin realizacji zamówienia wynosi: </w:t>
      </w:r>
      <w:bookmarkStart w:id="13" w:name="_Hlk121148465"/>
      <w:r w:rsidR="009A3DEB" w:rsidRPr="00EC037A">
        <w:rPr>
          <w:rFonts w:ascii="Roboto" w:eastAsia="Times New Roman" w:hAnsi="Roboto" w:cs="Arial"/>
          <w:b/>
          <w:bCs/>
          <w:sz w:val="22"/>
          <w:szCs w:val="22"/>
        </w:rPr>
        <w:t>1</w:t>
      </w:r>
      <w:r w:rsidR="0062635A">
        <w:rPr>
          <w:rFonts w:ascii="Roboto" w:eastAsia="Times New Roman" w:hAnsi="Roboto" w:cs="Arial"/>
          <w:b/>
          <w:bCs/>
          <w:sz w:val="22"/>
          <w:szCs w:val="22"/>
        </w:rPr>
        <w:t>5</w:t>
      </w:r>
      <w:r w:rsidR="009A3DEB" w:rsidRPr="00EC037A">
        <w:rPr>
          <w:rFonts w:ascii="Roboto" w:eastAsia="Times New Roman" w:hAnsi="Roboto" w:cs="Arial"/>
          <w:b/>
          <w:bCs/>
          <w:sz w:val="22"/>
          <w:szCs w:val="22"/>
        </w:rPr>
        <w:t xml:space="preserve"> miesięcy </w:t>
      </w:r>
      <w:r w:rsidR="009A3DEB" w:rsidRPr="009F1232">
        <w:rPr>
          <w:rFonts w:ascii="Roboto" w:eastAsia="Times New Roman" w:hAnsi="Roboto" w:cs="Arial"/>
          <w:sz w:val="22"/>
          <w:szCs w:val="22"/>
        </w:rPr>
        <w:t>od daty podpisania umowy w tym:</w:t>
      </w:r>
      <w:r w:rsidR="009A3DEB" w:rsidRPr="00EC037A">
        <w:rPr>
          <w:rFonts w:ascii="Roboto" w:eastAsia="Times New Roman" w:hAnsi="Roboto" w:cs="Arial"/>
          <w:sz w:val="22"/>
          <w:szCs w:val="22"/>
        </w:rPr>
        <w:t xml:space="preserve"> </w:t>
      </w:r>
    </w:p>
    <w:p w14:paraId="19815E21" w14:textId="0CBD89D9" w:rsidR="009A3DEB" w:rsidRPr="00EC037A"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w:t>
      </w:r>
      <w:r w:rsidR="0062635A">
        <w:rPr>
          <w:rFonts w:ascii="Roboto" w:eastAsia="Times New Roman" w:hAnsi="Roboto" w:cs="Arial"/>
          <w:b/>
          <w:bCs/>
          <w:kern w:val="0"/>
          <w:lang w:eastAsia="pl-PL"/>
          <w14:ligatures w14:val="none"/>
        </w:rPr>
        <w:t>12</w:t>
      </w:r>
      <w:r w:rsidRPr="00EC037A">
        <w:rPr>
          <w:rFonts w:ascii="Roboto" w:eastAsia="Times New Roman" w:hAnsi="Roboto" w:cs="Arial"/>
          <w:b/>
          <w:bCs/>
          <w:kern w:val="0"/>
          <w:lang w:eastAsia="pl-PL"/>
          <w14:ligatures w14:val="none"/>
        </w:rPr>
        <w:t xml:space="preserve"> miesięcy </w:t>
      </w:r>
      <w:r w:rsidRPr="009F1232">
        <w:rPr>
          <w:rFonts w:ascii="Roboto" w:eastAsia="Times New Roman" w:hAnsi="Roboto" w:cs="Arial"/>
          <w:kern w:val="0"/>
          <w:lang w:eastAsia="pl-PL"/>
          <w14:ligatures w14:val="none"/>
        </w:rPr>
        <w:t xml:space="preserve">od daty podpisania umowy – </w:t>
      </w:r>
      <w:r w:rsidRPr="00EC037A">
        <w:rPr>
          <w:rFonts w:ascii="Roboto" w:eastAsia="Times New Roman" w:hAnsi="Roboto" w:cs="Arial"/>
          <w:b/>
          <w:bCs/>
          <w:kern w:val="0"/>
          <w:lang w:eastAsia="pl-PL"/>
          <w14:ligatures w14:val="none"/>
        </w:rPr>
        <w:t xml:space="preserve">termin wykonania robót; </w:t>
      </w:r>
    </w:p>
    <w:p w14:paraId="4814D223" w14:textId="77777777" w:rsidR="000923A7" w:rsidRDefault="009A3DEB" w:rsidP="0088784B">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t xml:space="preserve"> do 1</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miesięcy</w:t>
      </w:r>
      <w:r w:rsidRPr="00EC037A">
        <w:rPr>
          <w:rFonts w:ascii="Roboto" w:eastAsia="Times New Roman" w:hAnsi="Roboto" w:cs="Times New Roman"/>
          <w:kern w:val="0"/>
          <w:lang w:eastAsia="pl-PL"/>
          <w14:ligatures w14:val="none"/>
        </w:rPr>
        <w:t xml:space="preserve"> </w:t>
      </w:r>
      <w:r w:rsidRPr="009F1232">
        <w:rPr>
          <w:rFonts w:ascii="Roboto" w:eastAsia="Times New Roman" w:hAnsi="Roboto" w:cs="Arial"/>
          <w:kern w:val="0"/>
          <w:lang w:eastAsia="pl-PL"/>
          <w14:ligatures w14:val="none"/>
        </w:rPr>
        <w:t>od daty podpisania umowy -</w:t>
      </w:r>
      <w:r w:rsidRPr="00EC037A">
        <w:rPr>
          <w:rFonts w:ascii="Roboto" w:eastAsia="Times New Roman" w:hAnsi="Roboto" w:cs="Arial"/>
          <w:b/>
          <w:bCs/>
          <w:kern w:val="0"/>
          <w:lang w:eastAsia="pl-PL"/>
          <w14:ligatures w14:val="none"/>
        </w:rPr>
        <w:t xml:space="preserve"> termin realizacji przedmiotu umowy</w:t>
      </w:r>
      <w:bookmarkEnd w:id="13"/>
      <w:r w:rsidRPr="00EC037A">
        <w:rPr>
          <w:rFonts w:ascii="Roboto" w:eastAsia="Times New Roman" w:hAnsi="Roboto" w:cs="Arial"/>
          <w:b/>
          <w:bCs/>
          <w:kern w:val="0"/>
          <w:lang w:eastAsia="pl-PL"/>
          <w14:ligatures w14:val="none"/>
        </w:rPr>
        <w:t>.</w:t>
      </w:r>
    </w:p>
    <w:p w14:paraId="4B535E7D" w14:textId="77777777" w:rsidR="00931677" w:rsidRPr="00931677" w:rsidRDefault="00931677" w:rsidP="00931677">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585CC67D" w14:textId="77777777" w:rsidR="00931677" w:rsidRPr="00931677" w:rsidRDefault="00931677" w:rsidP="00931677">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7A378485" w14:textId="41B1D6FB" w:rsidR="00931677" w:rsidRPr="003B7B29" w:rsidRDefault="00931677" w:rsidP="003B7B29">
      <w:pPr>
        <w:spacing w:before="120"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sidRPr="00931677">
        <w:rPr>
          <w:rFonts w:ascii="Roboto" w:eastAsia="Times New Roman" w:hAnsi="Roboto" w:cs="Arial"/>
          <w:kern w:val="0"/>
          <w:lang w:eastAsia="pl-PL"/>
          <w14:ligatures w14:val="none"/>
        </w:rPr>
        <w:br/>
        <w:t xml:space="preserve">o wartości </w:t>
      </w:r>
      <w:r w:rsidRPr="00931677">
        <w:rPr>
          <w:rFonts w:ascii="Roboto" w:eastAsia="Times New Roman" w:hAnsi="Roboto" w:cs="Arial"/>
          <w:b/>
          <w:bCs/>
          <w:kern w:val="0"/>
          <w:u w:val="single"/>
          <w:lang w:eastAsia="pl-PL"/>
          <w14:ligatures w14:val="none"/>
        </w:rPr>
        <w:t xml:space="preserve">nie mniejszej niż </w:t>
      </w:r>
      <w:r w:rsidR="00E461FB">
        <w:rPr>
          <w:rFonts w:ascii="Roboto" w:eastAsia="Times New Roman" w:hAnsi="Roboto" w:cs="Arial"/>
          <w:b/>
          <w:bCs/>
          <w:kern w:val="0"/>
          <w:u w:val="single"/>
          <w:lang w:eastAsia="pl-PL"/>
          <w14:ligatures w14:val="none"/>
        </w:rPr>
        <w:t>25</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931677">
        <w:rPr>
          <w:rFonts w:ascii="Roboto" w:eastAsia="Times New Roman" w:hAnsi="Roboto" w:cs="Arial"/>
          <w:b/>
          <w:bCs/>
          <w:kern w:val="0"/>
          <w:u w:val="single"/>
          <w:lang w:eastAsia="pl-PL"/>
          <w14:ligatures w14:val="none"/>
        </w:rPr>
        <w:t xml:space="preserve">nie późniejszym niż </w:t>
      </w:r>
      <w:r w:rsidR="00E461FB">
        <w:rPr>
          <w:rFonts w:ascii="Roboto" w:eastAsia="Times New Roman" w:hAnsi="Roboto" w:cs="Arial"/>
          <w:b/>
          <w:bCs/>
          <w:kern w:val="0"/>
          <w:u w:val="single"/>
          <w:lang w:eastAsia="pl-PL"/>
          <w14:ligatures w14:val="none"/>
        </w:rPr>
        <w:t>6</w:t>
      </w:r>
      <w:r w:rsidRPr="00931677">
        <w:rPr>
          <w:rFonts w:ascii="Roboto" w:eastAsia="Times New Roman" w:hAnsi="Roboto" w:cs="Arial"/>
          <w:b/>
          <w:bCs/>
          <w:kern w:val="0"/>
          <w:u w:val="single"/>
          <w:lang w:eastAsia="pl-PL"/>
          <w14:ligatures w14:val="none"/>
        </w:rPr>
        <w:t xml:space="preserve"> miesi</w:t>
      </w:r>
      <w:r w:rsidR="00E461FB">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3B7B29">
        <w:rPr>
          <w:rFonts w:ascii="Roboto" w:eastAsia="Times New Roman" w:hAnsi="Roboto" w:cs="Arial"/>
          <w:kern w:val="0"/>
          <w:u w:val="single"/>
          <w:lang w:eastAsia="pl-PL"/>
          <w14:ligatures w14:val="none"/>
        </w:rPr>
        <w:t>od dnia podpisania umowy</w:t>
      </w:r>
      <w:r w:rsidRPr="003B7B29">
        <w:rPr>
          <w:rFonts w:ascii="Roboto" w:eastAsia="Times New Roman" w:hAnsi="Roboto" w:cs="Arial"/>
          <w:kern w:val="0"/>
          <w:lang w:eastAsia="pl-PL"/>
          <w14:ligatures w14:val="none"/>
        </w:rPr>
        <w:t>.</w:t>
      </w:r>
    </w:p>
    <w:p w14:paraId="3EE3DDB9" w14:textId="77777777" w:rsidR="00931677" w:rsidRPr="00931677" w:rsidRDefault="00931677" w:rsidP="003B7B29">
      <w:pPr>
        <w:spacing w:before="120"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46BDE257" w14:textId="77777777" w:rsidR="00931677" w:rsidRPr="00931677" w:rsidRDefault="00931677" w:rsidP="00931677">
      <w:pPr>
        <w:spacing w:after="0" w:line="240" w:lineRule="auto"/>
        <w:ind w:left="426"/>
        <w:jc w:val="both"/>
        <w:rPr>
          <w:rFonts w:ascii="Roboto" w:eastAsia="Times New Roman" w:hAnsi="Roboto" w:cs="Arial"/>
          <w:b/>
          <w:bCs/>
          <w:kern w:val="0"/>
          <w:lang w:eastAsia="pl-PL"/>
          <w14:ligatures w14:val="none"/>
        </w:rPr>
      </w:pPr>
    </w:p>
    <w:p w14:paraId="7DA0FF2A" w14:textId="77777777" w:rsidR="00931677" w:rsidRPr="00931677" w:rsidRDefault="00931677" w:rsidP="00931677">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Zamawiający zgodnie z warunkami umowy dopuszcza możliwość zmiany terminu realizacji terminów pośrednich.</w:t>
      </w:r>
    </w:p>
    <w:p w14:paraId="5334EFBB" w14:textId="77777777" w:rsidR="000923A7" w:rsidRPr="000923A7" w:rsidRDefault="000923A7" w:rsidP="000923A7">
      <w:pPr>
        <w:spacing w:after="0" w:line="240" w:lineRule="auto"/>
        <w:ind w:left="708"/>
        <w:jc w:val="both"/>
        <w:rPr>
          <w:rFonts w:ascii="Roboto" w:eastAsia="Times New Roman" w:hAnsi="Roboto" w:cs="Arial"/>
          <w:kern w:val="0"/>
          <w:lang w:eastAsia="pl-PL"/>
          <w14:ligatures w14:val="none"/>
        </w:rPr>
      </w:pPr>
    </w:p>
    <w:p w14:paraId="242C1AD8" w14:textId="77777777" w:rsidR="00436A17" w:rsidRPr="00EC037A" w:rsidRDefault="00436A17" w:rsidP="0088784B">
      <w:pPr>
        <w:pStyle w:val="pkt"/>
        <w:numPr>
          <w:ilvl w:val="0"/>
          <w:numId w:val="78"/>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t>WARUNKI UDZIAŁU W POSTĘPOWANIU</w:t>
      </w:r>
    </w:p>
    <w:p w14:paraId="29D7DB60"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nie podlegają wykluczeniu na zasadach określonych w Rozdziale IX SWZ, oraz spełniają określone przez Zamawiającego warunki</w:t>
      </w:r>
      <w:r w:rsidRPr="00EC037A">
        <w:rPr>
          <w:rFonts w:ascii="Roboto" w:eastAsia="Times New Roman" w:hAnsi="Roboto" w:cs="Arial"/>
          <w:b/>
          <w:bCs/>
          <w:kern w:val="0"/>
          <w:shd w:val="clear" w:color="auto" w:fill="FFFFFF"/>
          <w:lang w:eastAsia="pl-PL"/>
          <w14:ligatures w14:val="none"/>
        </w:rPr>
        <w:t xml:space="preserve"> </w:t>
      </w:r>
      <w:r w:rsidRPr="00EC037A">
        <w:rPr>
          <w:rFonts w:ascii="Roboto" w:eastAsia="Times New Roman" w:hAnsi="Roboto" w:cs="Arial"/>
          <w:bCs/>
          <w:kern w:val="0"/>
          <w:shd w:val="clear" w:color="auto" w:fill="FFFFFF"/>
          <w:lang w:eastAsia="pl-PL"/>
          <w14:ligatures w14:val="none"/>
        </w:rPr>
        <w:t>udziału w postępowaniu.</w:t>
      </w:r>
      <w:bookmarkStart w:id="14" w:name="bookmark3"/>
    </w:p>
    <w:p w14:paraId="5907B409" w14:textId="77777777" w:rsidR="009A3DEB" w:rsidRPr="00EC037A" w:rsidRDefault="009A3DEB" w:rsidP="0088784B">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b/>
        <w:t>O udzielenie zamówienia mogą ubiegać się Wykonawcy, którzy spełniają warunki dotyczące:</w:t>
      </w:r>
      <w:bookmarkEnd w:id="14"/>
    </w:p>
    <w:p w14:paraId="1792A606" w14:textId="1E15F8E5"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zdolności do występowania w obrocie gospodarczym:</w:t>
      </w:r>
    </w:p>
    <w:p w14:paraId="6FF7E51B"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41D2E1A" w14:textId="4BFA2FEC"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uprawnień do prowadzenia określonej działalności gospodarczej lub zawodowej, o ile wynika to z odrębnych przepisów:</w:t>
      </w:r>
    </w:p>
    <w:p w14:paraId="3E7E677F"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555AFE" w14:textId="580D5C8E" w:rsidR="009A3DEB" w:rsidRPr="00EC037A" w:rsidRDefault="009A3DEB" w:rsidP="0088784B">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sytuacji ekonomicznej lub finansowej:</w:t>
      </w:r>
    </w:p>
    <w:p w14:paraId="6F906C4E"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nie stawia warunku w powyższym zakresie.</w:t>
      </w:r>
    </w:p>
    <w:p w14:paraId="1297E8B8" w14:textId="13A49C0A" w:rsidR="009A3DEB" w:rsidRPr="00EC037A" w:rsidRDefault="009A3DEB" w:rsidP="0088784B">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zdolności technicznej lub zawodowej:</w:t>
      </w:r>
    </w:p>
    <w:p w14:paraId="68C7A266" w14:textId="77777777" w:rsidR="009A3DEB" w:rsidRPr="00EC037A" w:rsidRDefault="009A3DEB" w:rsidP="00EC037A">
      <w:pPr>
        <w:spacing w:after="0" w:line="240" w:lineRule="auto"/>
        <w:ind w:left="868"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spełni warunek, jeżeli wykaże, że: </w:t>
      </w:r>
    </w:p>
    <w:p w14:paraId="4DAE0ECD" w14:textId="7F04CB2A" w:rsidR="009A3DEB" w:rsidRPr="00EC037A"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wykonał w ciągu </w:t>
      </w:r>
      <w:r w:rsidRPr="00EC037A">
        <w:rPr>
          <w:rFonts w:ascii="Roboto" w:eastAsia="Times New Roman" w:hAnsi="Roboto" w:cs="Arial"/>
          <w:b/>
          <w:bCs/>
          <w:kern w:val="0"/>
          <w:lang w:eastAsia="pl-PL"/>
          <w14:ligatures w14:val="none"/>
        </w:rPr>
        <w:t xml:space="preserve">ostatnich </w:t>
      </w:r>
      <w:r w:rsidR="0062635A">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lat</w:t>
      </w:r>
      <w:r w:rsidRPr="00EC037A">
        <w:rPr>
          <w:rFonts w:ascii="Roboto" w:eastAsia="Times New Roman" w:hAnsi="Roboto" w:cs="Arial"/>
          <w:kern w:val="0"/>
          <w:lang w:eastAsia="pl-PL"/>
          <w14:ligatures w14:val="none"/>
        </w:rPr>
        <w:t xml:space="preserve"> przed upływem terminu składania ofert, a jeżeli okres prowadzenia działalności jest krótszy </w:t>
      </w:r>
      <w:r w:rsidRPr="00EC037A">
        <w:rPr>
          <w:rFonts w:ascii="Roboto" w:eastAsia="Times New Roman" w:hAnsi="Roboto" w:cs="Arial"/>
          <w:kern w:val="0"/>
          <w:lang w:eastAsia="pl-PL"/>
          <w14:ligatures w14:val="none"/>
        </w:rPr>
        <w:noBreakHyphen/>
        <w:t xml:space="preserve"> w tym okresie,</w:t>
      </w:r>
    </w:p>
    <w:p w14:paraId="62BD098B" w14:textId="18D8BC26" w:rsidR="009A3DEB" w:rsidRPr="00EC037A" w:rsidRDefault="009A3DEB" w:rsidP="003B7B29">
      <w:pPr>
        <w:tabs>
          <w:tab w:val="left" w:pos="1276"/>
        </w:tabs>
        <w:spacing w:before="120" w:after="0" w:line="240" w:lineRule="auto"/>
        <w:ind w:left="1134" w:hanging="283"/>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 </w:t>
      </w:r>
      <w:r w:rsidR="003B7B29">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co najmniej</w:t>
      </w:r>
      <w:r w:rsidRPr="00EC037A">
        <w:rPr>
          <w:rFonts w:ascii="Roboto" w:eastAsia="Times New Roman" w:hAnsi="Roboto" w:cs="Arial"/>
          <w:b/>
          <w:bCs/>
          <w:kern w:val="0"/>
          <w:lang w:eastAsia="pl-PL"/>
          <w14:ligatures w14:val="none"/>
        </w:rPr>
        <w:t xml:space="preserve"> 2 rob</w:t>
      </w:r>
      <w:r w:rsidR="003B7B29">
        <w:rPr>
          <w:rFonts w:ascii="Roboto" w:eastAsia="Times New Roman" w:hAnsi="Roboto" w:cs="Arial"/>
          <w:b/>
          <w:bCs/>
          <w:kern w:val="0"/>
          <w:lang w:eastAsia="pl-PL"/>
          <w14:ligatures w14:val="none"/>
        </w:rPr>
        <w:t>oty</w:t>
      </w:r>
      <w:r w:rsidRPr="00EC037A">
        <w:rPr>
          <w:rFonts w:ascii="Roboto" w:eastAsia="Times New Roman" w:hAnsi="Roboto" w:cs="Arial"/>
          <w:b/>
          <w:bCs/>
          <w:kern w:val="0"/>
          <w:lang w:eastAsia="pl-PL"/>
          <w14:ligatures w14:val="none"/>
        </w:rPr>
        <w:t xml:space="preserve"> budowlan</w:t>
      </w:r>
      <w:r w:rsidR="003B7B29">
        <w:rPr>
          <w:rFonts w:ascii="Roboto" w:eastAsia="Times New Roman" w:hAnsi="Roboto" w:cs="Arial"/>
          <w:b/>
          <w:bCs/>
          <w:kern w:val="0"/>
          <w:lang w:eastAsia="pl-PL"/>
          <w14:ligatures w14:val="none"/>
        </w:rPr>
        <w:t>e</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polegając</w:t>
      </w:r>
      <w:r w:rsidR="003B7B29">
        <w:rPr>
          <w:rFonts w:ascii="Roboto" w:eastAsia="Times New Roman" w:hAnsi="Roboto" w:cs="Arial"/>
          <w:kern w:val="0"/>
          <w:lang w:eastAsia="pl-PL"/>
          <w14:ligatures w14:val="none"/>
        </w:rPr>
        <w:t>e</w:t>
      </w:r>
      <w:r w:rsidRPr="00EC037A">
        <w:rPr>
          <w:rFonts w:ascii="Roboto" w:eastAsia="Times New Roman" w:hAnsi="Roboto" w:cs="Arial"/>
          <w:kern w:val="0"/>
          <w:lang w:eastAsia="pl-PL"/>
          <w14:ligatures w14:val="none"/>
        </w:rPr>
        <w:t xml:space="preserve"> na</w:t>
      </w:r>
      <w:r w:rsidRPr="00EC037A">
        <w:rPr>
          <w:rFonts w:ascii="Roboto" w:eastAsia="Times New Roman" w:hAnsi="Roboto" w:cs="Arial"/>
          <w:b/>
          <w:bCs/>
          <w:kern w:val="0"/>
          <w:lang w:eastAsia="pl-PL"/>
          <w14:ligatures w14:val="none"/>
        </w:rPr>
        <w:t xml:space="preserve"> rozbudowie / przebudowie / budowie drogi publicznej* </w:t>
      </w:r>
      <w:r w:rsidRPr="00EC037A">
        <w:rPr>
          <w:rFonts w:ascii="Roboto" w:eastAsia="Times New Roman" w:hAnsi="Roboto" w:cs="Arial"/>
          <w:kern w:val="0"/>
          <w:lang w:eastAsia="pl-PL"/>
          <w14:ligatures w14:val="none"/>
        </w:rPr>
        <w:t>o wartości nie mniejszej niż</w:t>
      </w:r>
      <w:r w:rsidRPr="00EC037A">
        <w:rPr>
          <w:rFonts w:ascii="Roboto" w:eastAsia="Times New Roman" w:hAnsi="Roboto" w:cs="Arial"/>
          <w:b/>
          <w:bCs/>
          <w:kern w:val="0"/>
          <w:lang w:eastAsia="pl-PL"/>
          <w14:ligatures w14:val="none"/>
        </w:rPr>
        <w:t xml:space="preserve"> </w:t>
      </w:r>
      <w:r w:rsidR="00DF7489">
        <w:rPr>
          <w:rFonts w:ascii="Roboto" w:eastAsia="Times New Roman" w:hAnsi="Roboto" w:cs="Arial"/>
          <w:b/>
          <w:bCs/>
          <w:kern w:val="0"/>
          <w:lang w:eastAsia="pl-PL"/>
          <w14:ligatures w14:val="none"/>
        </w:rPr>
        <w:t>4 0</w:t>
      </w:r>
      <w:r w:rsidRPr="00EC037A">
        <w:rPr>
          <w:rFonts w:ascii="Roboto" w:eastAsia="Times New Roman" w:hAnsi="Roboto" w:cs="Arial"/>
          <w:b/>
          <w:bCs/>
          <w:kern w:val="0"/>
          <w:lang w:eastAsia="pl-PL"/>
          <w14:ligatures w14:val="none"/>
        </w:rPr>
        <w:t>00 000,00 zł brutto każda.</w:t>
      </w:r>
    </w:p>
    <w:p w14:paraId="45BBE78B" w14:textId="263AF702" w:rsidR="00DF7489" w:rsidRPr="00FD55A2" w:rsidRDefault="009A3DEB" w:rsidP="0088784B">
      <w:pPr>
        <w:numPr>
          <w:ilvl w:val="0"/>
          <w:numId w:val="52"/>
        </w:numPr>
        <w:spacing w:before="120" w:after="0" w:line="240" w:lineRule="auto"/>
        <w:ind w:left="850" w:hanging="357"/>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dysponuje osobami zdolnymi do wykonania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tj. min:</w:t>
      </w:r>
    </w:p>
    <w:p w14:paraId="4E7C66AD" w14:textId="77777777" w:rsidR="00DF7489" w:rsidRPr="00DF7489" w:rsidRDefault="009A3DEB"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lastRenderedPageBreak/>
        <w:t xml:space="preserve"> </w:t>
      </w:r>
      <w:r w:rsidR="00DF7489" w:rsidRPr="00DF7489">
        <w:rPr>
          <w:rFonts w:ascii="Roboto" w:eastAsia="Times New Roman" w:hAnsi="Roboto" w:cs="Arial"/>
          <w:b/>
          <w:kern w:val="0"/>
          <w:lang w:eastAsia="pl-PL"/>
          <w14:ligatures w14:val="none"/>
        </w:rPr>
        <w:t>Kierownik Budowy posiadający:</w:t>
      </w:r>
    </w:p>
    <w:p w14:paraId="157BDB0F" w14:textId="1BF36480"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w:t>
      </w:r>
      <w:r w:rsidR="003B7B29">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drogowej, bez ograniczeń**</w:t>
      </w:r>
    </w:p>
    <w:p w14:paraId="4B8F8A9E"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CC5A3C4"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inżynieryjnej - drogowej, bez ograniczeń**</w:t>
      </w:r>
    </w:p>
    <w:p w14:paraId="25288446"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elektrycznych i elektroenergetycznych posiadający:</w:t>
      </w:r>
    </w:p>
    <w:p w14:paraId="7AC552FD" w14:textId="2F343B3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elektrycznych i elektroenergetycznych, bez ograniczeń**</w:t>
      </w:r>
    </w:p>
    <w:p w14:paraId="7F0D9A8F"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instalacyjnych posiadający:</w:t>
      </w:r>
    </w:p>
    <w:p w14:paraId="4DF846AD" w14:textId="1849631C"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cieplnych, wentylacyjnych, gazowych, wodociągowych i kanalizacyjnych, bez ograniczeń.**</w:t>
      </w:r>
    </w:p>
    <w:p w14:paraId="48BC2ED8"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A5B9798" w14:textId="527A71AE"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budowlane do kierowania robotami budowlanymi w specjalności instalacyjnej w zakresie sieci, instalacji i urządzeń telekomunikacyjnych, w zakresie telekomunikacji przewodowej wraz z infrastrukturą telekomunikacyjną bez ograniczeń **</w:t>
      </w:r>
    </w:p>
    <w:p w14:paraId="76D3534B"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49080348" w14:textId="248A6F52"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uprawnienia w zakresie: geodezyjnych pomiarów sytuacyjno - wysokościowych, realizacyjnych i inwentaryzacyjnych**</w:t>
      </w:r>
    </w:p>
    <w:p w14:paraId="5372B15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 xml:space="preserve">Osoba odpowiedzialna za prowadzenie rozliczenia kontraktu </w:t>
      </w:r>
      <w:r w:rsidRPr="00E172BF">
        <w:rPr>
          <w:rFonts w:ascii="Roboto" w:eastAsia="Times New Roman" w:hAnsi="Roboto" w:cs="Arial"/>
          <w:bCs/>
          <w:kern w:val="0"/>
          <w:lang w:eastAsia="pl-PL"/>
          <w14:ligatures w14:val="none"/>
        </w:rPr>
        <w:t>posiadająca:</w:t>
      </w:r>
    </w:p>
    <w:p w14:paraId="7209CAFD" w14:textId="7777777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wykształcenie wyższe</w:t>
      </w:r>
    </w:p>
    <w:p w14:paraId="7CBD4631" w14:textId="527080AC" w:rsidR="00DF7489" w:rsidRPr="00DF7489" w:rsidRDefault="00DF7489" w:rsidP="00EC5C72">
      <w:pPr>
        <w:spacing w:after="0" w:line="240" w:lineRule="auto"/>
        <w:ind w:left="426"/>
        <w:jc w:val="both"/>
        <w:rPr>
          <w:rFonts w:ascii="Roboto" w:eastAsia="Times New Roman" w:hAnsi="Roboto" w:cs="Arial"/>
          <w:bCs/>
          <w:kern w:val="0"/>
          <w:lang w:eastAsia="pl-PL"/>
          <w14:ligatures w14:val="none"/>
        </w:rPr>
      </w:pPr>
      <w:r>
        <w:rPr>
          <w:rFonts w:ascii="Roboto" w:eastAsia="Times New Roman" w:hAnsi="Roboto" w:cs="Arial"/>
          <w:bCs/>
          <w:kern w:val="0"/>
          <w:lang w:eastAsia="pl-PL"/>
          <w14:ligatures w14:val="none"/>
        </w:rPr>
        <w:t xml:space="preserve">c)   </w:t>
      </w:r>
      <w:r w:rsidR="00EC5C72">
        <w:rPr>
          <w:rFonts w:ascii="Roboto" w:eastAsia="Times New Roman" w:hAnsi="Roboto" w:cs="Arial"/>
          <w:bCs/>
          <w:kern w:val="0"/>
          <w:lang w:eastAsia="pl-PL"/>
          <w14:ligatures w14:val="none"/>
        </w:rPr>
        <w:t xml:space="preserve">    </w:t>
      </w:r>
      <w:r w:rsidRPr="00DF7489">
        <w:rPr>
          <w:rFonts w:ascii="Roboto" w:eastAsia="Times New Roman" w:hAnsi="Roboto" w:cs="Arial"/>
          <w:bCs/>
          <w:kern w:val="0"/>
          <w:lang w:eastAsia="pl-PL"/>
          <w14:ligatures w14:val="none"/>
        </w:rPr>
        <w:t>wymagania  dotyczące doświadczenia personelu:</w:t>
      </w:r>
    </w:p>
    <w:p w14:paraId="043AB06D"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Budowy posiadający:</w:t>
      </w:r>
    </w:p>
    <w:p w14:paraId="4D43111D" w14:textId="69A686C7"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E172BF" w:rsidRPr="00E172BF">
        <w:rPr>
          <w:rFonts w:ascii="Roboto" w:eastAsia="Times New Roman" w:hAnsi="Roboto" w:cs="Arial"/>
          <w:b/>
          <w:kern w:val="0"/>
          <w:lang w:eastAsia="pl-PL"/>
          <w14:ligatures w14:val="none"/>
        </w:rPr>
        <w:t>2</w:t>
      </w:r>
      <w:r w:rsidRPr="00E172BF">
        <w:rPr>
          <w:rFonts w:ascii="Roboto" w:eastAsia="Times New Roman" w:hAnsi="Roboto" w:cs="Arial"/>
          <w:b/>
          <w:kern w:val="0"/>
          <w:lang w:eastAsia="pl-PL"/>
          <w14:ligatures w14:val="none"/>
        </w:rPr>
        <w:t xml:space="preserve"> zadaniach</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4 000 000,00 zł brutto każda</w:t>
      </w:r>
      <w:r w:rsidRPr="00DF7489">
        <w:rPr>
          <w:rFonts w:ascii="Roboto" w:eastAsia="Times New Roman" w:hAnsi="Roboto" w:cs="Arial"/>
          <w:bCs/>
          <w:kern w:val="0"/>
          <w:lang w:eastAsia="pl-PL"/>
          <w14:ligatures w14:val="none"/>
        </w:rPr>
        <w:t>, wraz z udziałem w czynnościach odbiorowych świadczących o zakończeniu realizacji zamówienia.***</w:t>
      </w:r>
    </w:p>
    <w:p w14:paraId="20F46273"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drogowych posiadający:</w:t>
      </w:r>
    </w:p>
    <w:p w14:paraId="5A71923E" w14:textId="2FD9117C" w:rsidR="00DF7489" w:rsidRPr="00DF7489" w:rsidRDefault="00DF7489" w:rsidP="00DF7489">
      <w:pPr>
        <w:spacing w:after="0" w:line="240" w:lineRule="auto"/>
        <w:ind w:left="1003"/>
        <w:jc w:val="both"/>
        <w:rPr>
          <w:rFonts w:ascii="Roboto" w:eastAsia="Times New Roman" w:hAnsi="Roboto" w:cs="Arial"/>
          <w:bCs/>
          <w:kern w:val="0"/>
          <w:lang w:eastAsia="pl-PL"/>
          <w14:ligatures w14:val="none"/>
        </w:rPr>
      </w:pPr>
      <w:r w:rsidRPr="00DF7489">
        <w:rPr>
          <w:rFonts w:ascii="Roboto" w:eastAsia="Times New Roman" w:hAnsi="Roboto" w:cs="Arial"/>
          <w:bCs/>
          <w:kern w:val="0"/>
          <w:lang w:eastAsia="pl-PL"/>
          <w14:ligatures w14:val="none"/>
        </w:rPr>
        <w:t xml:space="preserve">- doświadczenie na stanowisku kierownika budowy lub kierownika robót drogowych na minimum </w:t>
      </w:r>
      <w:r w:rsidR="00521590" w:rsidRPr="00521590">
        <w:rPr>
          <w:rFonts w:ascii="Roboto" w:eastAsia="Times New Roman" w:hAnsi="Roboto" w:cs="Arial"/>
          <w:b/>
          <w:kern w:val="0"/>
          <w:lang w:eastAsia="pl-PL"/>
          <w14:ligatures w14:val="none"/>
        </w:rPr>
        <w:t>1</w:t>
      </w:r>
      <w:r w:rsidRPr="00521590">
        <w:rPr>
          <w:rFonts w:ascii="Roboto" w:eastAsia="Times New Roman" w:hAnsi="Roboto" w:cs="Arial"/>
          <w:b/>
          <w:kern w:val="0"/>
          <w:lang w:eastAsia="pl-PL"/>
          <w14:ligatures w14:val="none"/>
        </w:rPr>
        <w:t xml:space="preserve"> zadaniu</w:t>
      </w:r>
      <w:r w:rsidRPr="00DF7489">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DF7489">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2 000 000,00</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zł</w:t>
      </w:r>
      <w:r w:rsidRPr="00DF7489">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brutto każda</w:t>
      </w:r>
      <w:r w:rsidRPr="00DF7489">
        <w:rPr>
          <w:rFonts w:ascii="Roboto" w:eastAsia="Times New Roman" w:hAnsi="Roboto" w:cs="Arial"/>
          <w:bCs/>
          <w:kern w:val="0"/>
          <w:lang w:eastAsia="pl-PL"/>
          <w14:ligatures w14:val="none"/>
        </w:rPr>
        <w:t xml:space="preserve">, wraz z udziałem w czynnościach odbiorowych świadczących o zakończeniu realizacji zamówienia.*** </w:t>
      </w:r>
    </w:p>
    <w:p w14:paraId="520444C4"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elektrycznych i elektroenergetycznych posiadający:</w:t>
      </w:r>
    </w:p>
    <w:p w14:paraId="05F84A35" w14:textId="3785F30F" w:rsidR="00DF7489" w:rsidRPr="00DF7489" w:rsidRDefault="00DF7489" w:rsidP="00DF7489">
      <w:pPr>
        <w:spacing w:after="0" w:line="240" w:lineRule="auto"/>
        <w:ind w:left="1003"/>
        <w:jc w:val="both"/>
        <w:rPr>
          <w:rFonts w:ascii="Roboto" w:eastAsia="Times New Roman" w:hAnsi="Roboto" w:cs="Arial"/>
          <w:b/>
          <w:kern w:val="0"/>
          <w:lang w:eastAsia="pl-PL"/>
          <w14:ligatures w14:val="none"/>
        </w:rPr>
      </w:pPr>
      <w:r w:rsidRPr="00BF0426">
        <w:rPr>
          <w:rFonts w:ascii="Roboto" w:eastAsia="Times New Roman" w:hAnsi="Roboto" w:cs="Arial"/>
          <w:bCs/>
          <w:kern w:val="0"/>
          <w:lang w:eastAsia="pl-PL"/>
          <w14:ligatures w14:val="none"/>
        </w:rPr>
        <w:t>-</w:t>
      </w:r>
      <w:r w:rsidR="00E172BF">
        <w:rPr>
          <w:rFonts w:ascii="Roboto" w:eastAsia="Times New Roman" w:hAnsi="Roboto" w:cs="Arial"/>
          <w:b/>
          <w:kern w:val="0"/>
          <w:lang w:eastAsia="pl-PL"/>
          <w14:ligatures w14:val="none"/>
        </w:rPr>
        <w:t xml:space="preserve"> </w:t>
      </w:r>
      <w:r w:rsidRPr="00BF0426">
        <w:rPr>
          <w:rFonts w:ascii="Roboto" w:eastAsia="Times New Roman" w:hAnsi="Roboto" w:cs="Arial"/>
          <w:bCs/>
          <w:kern w:val="0"/>
          <w:lang w:eastAsia="pl-PL"/>
          <w14:ligatures w14:val="none"/>
        </w:rPr>
        <w:t>doświadczenie na stanowisku kierownika robót elektrycznych</w:t>
      </w:r>
      <w:r w:rsidR="003B7B2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 xml:space="preserve">i elektroenergetycznych na minimum </w:t>
      </w:r>
      <w:r w:rsidR="00521590">
        <w:rPr>
          <w:rFonts w:ascii="Roboto" w:eastAsia="Times New Roman" w:hAnsi="Roboto" w:cs="Arial"/>
          <w:b/>
          <w:kern w:val="0"/>
          <w:lang w:eastAsia="pl-PL"/>
          <w14:ligatures w14:val="none"/>
        </w:rPr>
        <w:t>1</w:t>
      </w:r>
      <w:r w:rsidRPr="00521590">
        <w:rPr>
          <w:rFonts w:ascii="Roboto" w:eastAsia="Times New Roman" w:hAnsi="Roboto" w:cs="Arial"/>
          <w:b/>
          <w:kern w:val="0"/>
          <w:lang w:eastAsia="pl-PL"/>
          <w14:ligatures w14:val="none"/>
        </w:rPr>
        <w:t xml:space="preserve"> zadaniu</w:t>
      </w:r>
      <w:r w:rsidRPr="00BF0426">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elektrycznych</w:t>
      </w:r>
      <w:r w:rsidR="003B7B29" w:rsidRPr="003B7B29">
        <w:rPr>
          <w:rFonts w:ascii="Roboto" w:eastAsia="Times New Roman" w:hAnsi="Roboto" w:cs="Arial"/>
          <w:b/>
          <w:kern w:val="0"/>
          <w:lang w:eastAsia="pl-PL"/>
          <w14:ligatures w14:val="none"/>
        </w:rPr>
        <w:br/>
      </w:r>
      <w:r w:rsidRPr="003B7B29">
        <w:rPr>
          <w:rFonts w:ascii="Roboto" w:eastAsia="Times New Roman" w:hAnsi="Roboto" w:cs="Arial"/>
          <w:b/>
          <w:kern w:val="0"/>
          <w:lang w:eastAsia="pl-PL"/>
          <w14:ligatures w14:val="none"/>
        </w:rPr>
        <w:t>i elektroenergetycznych</w:t>
      </w:r>
      <w:r w:rsidRPr="00BF0426">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500 000,00 zł</w:t>
      </w:r>
      <w:r w:rsidRPr="00BF0426">
        <w:rPr>
          <w:rFonts w:ascii="Roboto" w:eastAsia="Times New Roman" w:hAnsi="Roboto" w:cs="Arial"/>
          <w:bCs/>
          <w:kern w:val="0"/>
          <w:lang w:eastAsia="pl-PL"/>
          <w14:ligatures w14:val="none"/>
        </w:rPr>
        <w:t xml:space="preserve"> </w:t>
      </w:r>
      <w:r w:rsidRPr="00E172BF">
        <w:rPr>
          <w:rFonts w:ascii="Roboto" w:eastAsia="Times New Roman" w:hAnsi="Roboto" w:cs="Arial"/>
          <w:b/>
          <w:kern w:val="0"/>
          <w:lang w:eastAsia="pl-PL"/>
          <w14:ligatures w14:val="none"/>
        </w:rPr>
        <w:t>brutto każda</w:t>
      </w:r>
      <w:r w:rsidRPr="00BF0426">
        <w:rPr>
          <w:rFonts w:ascii="Roboto" w:eastAsia="Times New Roman" w:hAnsi="Roboto" w:cs="Arial"/>
          <w:bCs/>
          <w:kern w:val="0"/>
          <w:lang w:eastAsia="pl-PL"/>
          <w14:ligatures w14:val="none"/>
        </w:rPr>
        <w:t xml:space="preserve">, wraz z </w:t>
      </w:r>
      <w:r w:rsidRPr="00BF0426">
        <w:rPr>
          <w:rFonts w:ascii="Roboto" w:eastAsia="Times New Roman" w:hAnsi="Roboto" w:cs="Arial"/>
          <w:bCs/>
          <w:kern w:val="0"/>
          <w:lang w:eastAsia="pl-PL"/>
          <w14:ligatures w14:val="none"/>
        </w:rPr>
        <w:lastRenderedPageBreak/>
        <w:t>udziałem w czynnościach odbiorowych świadczących o zakończeniu realizacji zamówienia.***</w:t>
      </w:r>
      <w:r w:rsidRPr="00DF7489">
        <w:rPr>
          <w:rFonts w:ascii="Roboto" w:eastAsia="Times New Roman" w:hAnsi="Roboto" w:cs="Arial"/>
          <w:b/>
          <w:kern w:val="0"/>
          <w:lang w:eastAsia="pl-PL"/>
          <w14:ligatures w14:val="none"/>
        </w:rPr>
        <w:t xml:space="preserve"> </w:t>
      </w:r>
    </w:p>
    <w:p w14:paraId="2143780C"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instalacyjnych posiadający:</w:t>
      </w:r>
    </w:p>
    <w:p w14:paraId="49012480" w14:textId="282EAECD" w:rsidR="00BF0426" w:rsidRDefault="00DF7489" w:rsidP="0064238F">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doświadczenie na stanowisku kierownika robót instalacyjnych na minimum</w:t>
      </w:r>
      <w:r w:rsidR="003B7B29">
        <w:rPr>
          <w:rFonts w:ascii="Roboto" w:eastAsia="Times New Roman" w:hAnsi="Roboto" w:cs="Arial"/>
          <w:bCs/>
          <w:kern w:val="0"/>
          <w:lang w:eastAsia="pl-PL"/>
          <w14:ligatures w14:val="none"/>
        </w:rPr>
        <w:br/>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w:t>
      </w:r>
      <w:r w:rsidR="003B7B29">
        <w:rPr>
          <w:rFonts w:ascii="Roboto" w:eastAsia="Times New Roman" w:hAnsi="Roboto" w:cs="Arial"/>
          <w:bCs/>
          <w:kern w:val="0"/>
          <w:lang w:eastAsia="pl-PL"/>
          <w14:ligatures w14:val="none"/>
        </w:rPr>
        <w:br/>
      </w:r>
      <w:r w:rsidRPr="00BF0426">
        <w:rPr>
          <w:rFonts w:ascii="Roboto" w:eastAsia="Times New Roman" w:hAnsi="Roboto" w:cs="Arial"/>
          <w:bCs/>
          <w:kern w:val="0"/>
          <w:lang w:eastAsia="pl-PL"/>
          <w14:ligatures w14:val="none"/>
        </w:rPr>
        <w:t xml:space="preserve">o </w:t>
      </w:r>
      <w:r w:rsidRPr="003B7B29">
        <w:rPr>
          <w:rFonts w:ascii="Roboto" w:eastAsia="Times New Roman" w:hAnsi="Roboto" w:cs="Arial"/>
          <w:b/>
          <w:kern w:val="0"/>
          <w:lang w:eastAsia="pl-PL"/>
          <w14:ligatures w14:val="none"/>
        </w:rPr>
        <w:t>wartości robót instalacyjnych</w:t>
      </w:r>
      <w:r w:rsidRPr="00BF0426">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500 000,00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0CED5222"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Kierownik robót telekomunikacyjnych posiadający:</w:t>
      </w:r>
    </w:p>
    <w:p w14:paraId="07748D84" w14:textId="7AF5B240"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na stanowisku kierownika robót telekomunikacyjnych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wartości robót telekomunikacyjnych</w:t>
      </w:r>
      <w:r w:rsidRPr="00BF0426">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250 000,00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1D65A60C" w14:textId="5A78497B"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Geodeta posiadający:</w:t>
      </w:r>
    </w:p>
    <w:p w14:paraId="1027023D" w14:textId="0A0CF118" w:rsidR="00DF7489"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obsługi geodezyjnej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polegających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2 000 000,00 zł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438D8AD1" w14:textId="77777777" w:rsidR="00DF7489" w:rsidRPr="00DF7489" w:rsidRDefault="00DF7489" w:rsidP="0088784B">
      <w:pPr>
        <w:numPr>
          <w:ilvl w:val="0"/>
          <w:numId w:val="61"/>
        </w:numPr>
        <w:spacing w:before="120" w:after="0" w:line="240" w:lineRule="auto"/>
        <w:ind w:left="998" w:hanging="357"/>
        <w:jc w:val="both"/>
        <w:rPr>
          <w:rFonts w:ascii="Roboto" w:eastAsia="Times New Roman" w:hAnsi="Roboto" w:cs="Arial"/>
          <w:b/>
          <w:kern w:val="0"/>
          <w:lang w:eastAsia="pl-PL"/>
          <w14:ligatures w14:val="none"/>
        </w:rPr>
      </w:pPr>
      <w:r w:rsidRPr="00DF7489">
        <w:rPr>
          <w:rFonts w:ascii="Roboto" w:eastAsia="Times New Roman" w:hAnsi="Roboto" w:cs="Arial"/>
          <w:b/>
          <w:kern w:val="0"/>
          <w:lang w:eastAsia="pl-PL"/>
          <w14:ligatures w14:val="none"/>
        </w:rPr>
        <w:t>Osobą odpowiedzialną za prowadzenie rozliczenia kontraktu posiadającą:</w:t>
      </w:r>
    </w:p>
    <w:p w14:paraId="4E9ED56C" w14:textId="1F01A672" w:rsidR="009A3DEB" w:rsidRPr="00BF0426" w:rsidRDefault="00DF7489" w:rsidP="00DF7489">
      <w:pPr>
        <w:spacing w:after="0" w:line="240" w:lineRule="auto"/>
        <w:ind w:left="1003"/>
        <w:jc w:val="both"/>
        <w:rPr>
          <w:rFonts w:ascii="Roboto" w:eastAsia="Times New Roman" w:hAnsi="Roboto" w:cs="Arial"/>
          <w:bCs/>
          <w:kern w:val="0"/>
          <w:lang w:eastAsia="pl-PL"/>
          <w14:ligatures w14:val="none"/>
        </w:rPr>
      </w:pPr>
      <w:r w:rsidRPr="00BF0426">
        <w:rPr>
          <w:rFonts w:ascii="Roboto" w:eastAsia="Times New Roman" w:hAnsi="Roboto" w:cs="Arial"/>
          <w:bCs/>
          <w:kern w:val="0"/>
          <w:lang w:eastAsia="pl-PL"/>
          <w14:ligatures w14:val="none"/>
        </w:rPr>
        <w:t xml:space="preserve">- doświadczenie w pełnieniu ww. funkcji na minimum </w:t>
      </w:r>
      <w:r w:rsidR="00521590">
        <w:rPr>
          <w:rFonts w:ascii="Roboto" w:eastAsia="Times New Roman" w:hAnsi="Roboto" w:cs="Arial"/>
          <w:b/>
          <w:kern w:val="0"/>
          <w:lang w:eastAsia="pl-PL"/>
          <w14:ligatures w14:val="none"/>
        </w:rPr>
        <w:t>1</w:t>
      </w:r>
      <w:r w:rsidRPr="00BF0426">
        <w:rPr>
          <w:rFonts w:ascii="Roboto" w:eastAsia="Times New Roman" w:hAnsi="Roboto" w:cs="Arial"/>
          <w:bCs/>
          <w:kern w:val="0"/>
          <w:lang w:eastAsia="pl-PL"/>
          <w14:ligatures w14:val="none"/>
        </w:rPr>
        <w:t xml:space="preserve"> </w:t>
      </w:r>
      <w:r w:rsidRPr="00521590">
        <w:rPr>
          <w:rFonts w:ascii="Roboto" w:eastAsia="Times New Roman" w:hAnsi="Roboto" w:cs="Arial"/>
          <w:b/>
          <w:kern w:val="0"/>
          <w:lang w:eastAsia="pl-PL"/>
          <w14:ligatures w14:val="none"/>
        </w:rPr>
        <w:t>zadaniu</w:t>
      </w:r>
      <w:r w:rsidRPr="00BF0426">
        <w:rPr>
          <w:rFonts w:ascii="Roboto" w:eastAsia="Times New Roman" w:hAnsi="Roboto" w:cs="Arial"/>
          <w:bCs/>
          <w:kern w:val="0"/>
          <w:lang w:eastAsia="pl-PL"/>
          <w14:ligatures w14:val="none"/>
        </w:rPr>
        <w:t xml:space="preserve"> polegającym na budowie / rozbudowie / przebudowie drogi publicznej* o </w:t>
      </w:r>
      <w:r w:rsidRPr="003B7B29">
        <w:rPr>
          <w:rFonts w:ascii="Roboto" w:eastAsia="Times New Roman" w:hAnsi="Roboto" w:cs="Arial"/>
          <w:b/>
          <w:kern w:val="0"/>
          <w:lang w:eastAsia="pl-PL"/>
          <w14:ligatures w14:val="none"/>
        </w:rPr>
        <w:t>wartości robót drogowych</w:t>
      </w:r>
      <w:r w:rsidRPr="00BF0426">
        <w:rPr>
          <w:rFonts w:ascii="Roboto" w:eastAsia="Times New Roman" w:hAnsi="Roboto" w:cs="Arial"/>
          <w:bCs/>
          <w:kern w:val="0"/>
          <w:lang w:eastAsia="pl-PL"/>
          <w14:ligatures w14:val="none"/>
        </w:rPr>
        <w:t xml:space="preserve"> nie mniejszej niż </w:t>
      </w:r>
      <w:r w:rsidRPr="00E172BF">
        <w:rPr>
          <w:rFonts w:ascii="Roboto" w:eastAsia="Times New Roman" w:hAnsi="Roboto" w:cs="Arial"/>
          <w:b/>
          <w:kern w:val="0"/>
          <w:lang w:eastAsia="pl-PL"/>
          <w14:ligatures w14:val="none"/>
        </w:rPr>
        <w:t>2 500 000,00 brutto każda</w:t>
      </w:r>
      <w:r w:rsidRPr="00BF0426">
        <w:rPr>
          <w:rFonts w:ascii="Roboto" w:eastAsia="Times New Roman" w:hAnsi="Roboto" w:cs="Arial"/>
          <w:bCs/>
          <w:kern w:val="0"/>
          <w:lang w:eastAsia="pl-PL"/>
          <w14:ligatures w14:val="none"/>
        </w:rPr>
        <w:t>, wraz z udziałem w czynnościach odbiorowych świadczących o zakończeniu realizacji zamówienia.***</w:t>
      </w:r>
    </w:p>
    <w:p w14:paraId="3E6E7982" w14:textId="77777777" w:rsidR="009A3DEB" w:rsidRPr="00EC037A" w:rsidRDefault="009A3DEB" w:rsidP="00EC037A">
      <w:pPr>
        <w:spacing w:after="0" w:line="240" w:lineRule="auto"/>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5" w:name="_Hlk69980540"/>
      <w:r w:rsidRPr="003B7B29">
        <w:rPr>
          <w:rFonts w:ascii="Roboto" w:eastAsia="Times New Roman" w:hAnsi="Roboto" w:cs="Arial"/>
          <w:kern w:val="0"/>
          <w:sz w:val="18"/>
          <w:szCs w:val="18"/>
          <w:lang w:eastAsia="pl-PL"/>
          <w14:ligatures w14:val="none"/>
        </w:rPr>
        <w:t xml:space="preserve">*) Pod pojęciem drogi publicznej, Zamawiający rozumie drogi określone w ustawie z dnia 21 marca 1985r. o drogach publicznych </w:t>
      </w:r>
      <w:bookmarkStart w:id="16" w:name="_Hlk153882043"/>
      <w:r w:rsidRPr="003B7B29">
        <w:rPr>
          <w:rFonts w:ascii="Roboto" w:eastAsia="Times New Roman" w:hAnsi="Roboto" w:cs="Arial"/>
          <w:kern w:val="0"/>
          <w:sz w:val="18"/>
          <w:szCs w:val="18"/>
          <w:lang w:eastAsia="pl-PL"/>
          <w14:ligatures w14:val="none"/>
        </w:rPr>
        <w:t>(tj. Dz.U. z 202</w:t>
      </w:r>
      <w:bookmarkEnd w:id="16"/>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5"/>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7777777"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spełnienia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w:t>
      </w:r>
      <w:r w:rsidRPr="00EC037A">
        <w:rPr>
          <w:rFonts w:ascii="Roboto" w:eastAsia="Times New Roman" w:hAnsi="Roboto" w:cs="Arial"/>
          <w:kern w:val="0"/>
          <w:lang w:eastAsia="pl-PL"/>
          <w14:ligatures w14:val="none"/>
        </w:rPr>
        <w:lastRenderedPageBreak/>
        <w:t xml:space="preserve">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 art. 108 ust. 1 p.z.p.,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11CA2F21"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 xml:space="preserve">z dnia 25 czerwca 2010 r. o sporcie, (Dz. U. z 2020 r. poz. 1133 oraz z 2021 r. poz. 2054) lub w art. 54 ust. 1-4 ustawy z dnia 12 maja 2011 r. o refundacji leków, środków spożywczych specjalnego przeznaczenia żywieniowego oraz wyrobów medycznych (Dz. U. z </w:t>
      </w:r>
      <w:r w:rsidR="00536FE4" w:rsidRPr="00536FE4">
        <w:rPr>
          <w:rFonts w:ascii="Roboto" w:eastAsia="Times New Roman" w:hAnsi="Roboto" w:cs="Arial"/>
          <w:kern w:val="0"/>
          <w:lang w:eastAsia="pl-PL"/>
          <w14:ligatures w14:val="none"/>
        </w:rPr>
        <w:t>2024 r. poz. 930</w:t>
      </w:r>
      <w:r w:rsidRPr="009A6D53">
        <w:rPr>
          <w:rFonts w:ascii="Roboto" w:eastAsia="Times New Roman" w:hAnsi="Roboto" w:cs="Arial"/>
          <w:kern w:val="0"/>
          <w:lang w:eastAsia="pl-PL"/>
          <w14:ligatures w14:val="none"/>
        </w:rPr>
        <w:t>),</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w art. 109 ust. 1 pkt. 4, 5, 7 p.z.p.,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9A6D53">
        <w:rPr>
          <w:rFonts w:ascii="Roboto" w:eastAsia="Times New Roman" w:hAnsi="Roboto" w:cs="Arial"/>
          <w:bCs/>
          <w:kern w:val="32"/>
          <w:lang w:eastAsia="pl-PL"/>
          <w14:ligatures w14:val="none"/>
        </w:rPr>
        <w:lastRenderedPageBreak/>
        <w:t>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Wykluczenie Wykonawcy następuje zgodnie z art. 111 p.z.p.</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0071C477"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 xml:space="preserve">w rozumieniu ustawy z dnia 1 marca 2018 r. o przeciwdziałaniu praniu pieniędzy oraz finansowaniu terroryzmu (Dz. U. z </w:t>
      </w:r>
      <w:r w:rsidR="00536FE4" w:rsidRPr="00536FE4">
        <w:rPr>
          <w:rFonts w:ascii="Roboto" w:eastAsia="Times New Roman" w:hAnsi="Roboto" w:cs="Arial"/>
          <w:color w:val="222222"/>
          <w:kern w:val="0"/>
          <w:lang w:eastAsia="pl-PL"/>
          <w14:ligatures w14:val="none"/>
        </w:rPr>
        <w:t>2023 r. poz. 1124, 1285, 1723, 1843, z 2024 r. poz. 850, 1222, z 2025 r. poz. 146, 172</w:t>
      </w:r>
      <w:r w:rsidRPr="009A6D53">
        <w:rPr>
          <w:rFonts w:ascii="Roboto" w:eastAsia="Times New Roman" w:hAnsi="Roboto" w:cs="Arial"/>
          <w:color w:val="222222"/>
          <w:kern w:val="0"/>
          <w:lang w:eastAsia="pl-PL"/>
          <w14:ligatures w14:val="none"/>
        </w:rPr>
        <w:t>)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58092D2"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613623A5"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w:t>
      </w:r>
      <w:r w:rsidR="00536FE4" w:rsidRPr="00536FE4">
        <w:rPr>
          <w:rFonts w:ascii="Roboto" w:eastAsia="Times New Roman" w:hAnsi="Roboto" w:cs="Arial"/>
          <w:kern w:val="0"/>
          <w:lang w:eastAsia="pl-PL"/>
          <w14:ligatures w14:val="none"/>
        </w:rPr>
        <w:t>2024 r. poz. 1616</w:t>
      </w:r>
      <w:r w:rsidRPr="00FD55A2">
        <w:rPr>
          <w:rFonts w:ascii="Roboto" w:eastAsia="Times New Roman" w:hAnsi="Roboto" w:cs="Arial"/>
          <w:kern w:val="0"/>
          <w:lang w:eastAsia="pl-PL"/>
          <w14:ligatures w14:val="none"/>
        </w:rPr>
        <w:t xml:space="preserve">), z innym wykonawcą, który złożył odrębną ofertę, ofertę częściową lub wniosek o dopuszczenie </w:t>
      </w:r>
      <w:r w:rsidRPr="00FD55A2">
        <w:rPr>
          <w:rFonts w:ascii="Roboto" w:eastAsia="Times New Roman" w:hAnsi="Roboto" w:cs="Arial"/>
          <w:kern w:val="0"/>
          <w:lang w:eastAsia="pl-PL"/>
          <w14:ligatures w14:val="none"/>
        </w:rPr>
        <w:lastRenderedPageBreak/>
        <w:t>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7F7613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88784B">
      <w:pPr>
        <w:numPr>
          <w:ilvl w:val="0"/>
          <w:numId w:val="62"/>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w:t>
      </w:r>
      <w:r w:rsidRPr="00EC037A">
        <w:rPr>
          <w:rFonts w:ascii="Roboto" w:eastAsia="Times New Roman" w:hAnsi="Roboto" w:cs="Arial"/>
          <w:kern w:val="0"/>
          <w:lang w:eastAsia="pl-PL"/>
          <w14:ligatures w14:val="none"/>
        </w:rPr>
        <w:lastRenderedPageBreak/>
        <w:t>działalności podmiotów realizujących zadania publiczne, o ile wykonawca wskazał w oświadczeniu, o którym mowa w art. 125 ust. 1 p.z.p dane umożliwiające dostęp do tych środków;</w:t>
      </w:r>
    </w:p>
    <w:p w14:paraId="05FE6C5E" w14:textId="4EB83524"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24613256" w:rsidR="00314D5A" w:rsidRDefault="00314D5A" w:rsidP="0088784B">
      <w:pPr>
        <w:numPr>
          <w:ilvl w:val="0"/>
          <w:numId w:val="6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17"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6766B932"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że samodzielnie spełnia warunki udziału 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17"/>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lastRenderedPageBreak/>
        <w:t xml:space="preserve">w szczególności w formatach </w:t>
      </w:r>
      <w:r w:rsidRPr="00EC037A">
        <w:rPr>
          <w:rFonts w:ascii="Roboto" w:hAnsi="Roboto" w:cs="Arial"/>
          <w:color w:val="000000"/>
        </w:rPr>
        <w:t xml:space="preserve">.pdf .doc .docx .xls .xlsx .jpg (.jpeg)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589AF287" w:rsidR="00EA3560" w:rsidRPr="0079182F" w:rsidRDefault="0079182F" w:rsidP="00EC037A">
      <w:pPr>
        <w:pStyle w:val="Akapitzlist"/>
        <w:spacing w:after="0" w:line="240" w:lineRule="auto"/>
        <w:ind w:left="868" w:right="92"/>
        <w:jc w:val="both"/>
        <w:rPr>
          <w:rFonts w:ascii="Roboto" w:hAnsi="Roboto" w:cs="Arial"/>
          <w:bCs/>
        </w:rPr>
      </w:pPr>
      <w:r>
        <w:rPr>
          <w:rFonts w:ascii="Roboto" w:hAnsi="Roboto" w:cs="Arial"/>
          <w:b/>
        </w:rPr>
        <w:t>Dominika Turczyn,</w:t>
      </w:r>
      <w:r w:rsidR="00EA3560" w:rsidRPr="0079182F">
        <w:rPr>
          <w:rFonts w:ascii="Roboto" w:hAnsi="Roboto" w:cs="Arial"/>
          <w:b/>
        </w:rPr>
        <w:t xml:space="preserve"> tel. 22 244 90 00 wew. 11</w:t>
      </w:r>
      <w:r>
        <w:rPr>
          <w:rFonts w:ascii="Roboto" w:hAnsi="Roboto" w:cs="Arial"/>
          <w:b/>
        </w:rPr>
        <w:t>7</w:t>
      </w:r>
      <w:r w:rsidR="00E755B7">
        <w:rPr>
          <w:rFonts w:ascii="Roboto" w:hAnsi="Roboto" w:cs="Arial"/>
          <w:b/>
        </w:rPr>
        <w:t>2</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26E864E3" w:rsidR="00EA3560" w:rsidRPr="0079182F" w:rsidRDefault="0079182F" w:rsidP="000923A7">
      <w:pPr>
        <w:pStyle w:val="Akapitzlist"/>
        <w:spacing w:after="0" w:line="240" w:lineRule="auto"/>
        <w:ind w:left="852" w:right="92"/>
        <w:jc w:val="both"/>
        <w:rPr>
          <w:rFonts w:ascii="Roboto" w:hAnsi="Roboto" w:cs="Arial"/>
          <w:b/>
          <w:lang w:val="en-GB"/>
        </w:rPr>
      </w:pPr>
      <w:r w:rsidRPr="0079182F">
        <w:rPr>
          <w:rFonts w:ascii="Roboto" w:hAnsi="Roboto" w:cs="Arial"/>
          <w:b/>
          <w:lang w:val="en-GB"/>
        </w:rPr>
        <w:t>Piotr Kamil Maul</w:t>
      </w:r>
      <w:r w:rsidR="00EA3560" w:rsidRPr="0079182F">
        <w:rPr>
          <w:rFonts w:ascii="Roboto" w:hAnsi="Roboto" w:cs="Arial"/>
          <w:b/>
          <w:lang w:val="en-GB"/>
        </w:rPr>
        <w:t xml:space="preserve">, tel. 22 244 90 00 wew. </w:t>
      </w:r>
      <w:r>
        <w:rPr>
          <w:rFonts w:ascii="Roboto" w:hAnsi="Roboto" w:cs="Arial"/>
          <w:b/>
          <w:lang w:val="en-GB"/>
        </w:rPr>
        <w:t>228</w:t>
      </w:r>
      <w:r w:rsidR="00084BA5">
        <w:rPr>
          <w:rFonts w:ascii="Roboto" w:hAnsi="Roboto" w:cs="Arial"/>
          <w:b/>
          <w:lang w:val="en-GB"/>
        </w:rPr>
        <w:t>1</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6DAA7B25" w:rsidR="00EA3560" w:rsidRPr="00E755B7" w:rsidRDefault="00EA3560" w:rsidP="0034757E">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755B7">
        <w:rPr>
          <w:rFonts w:ascii="Roboto" w:hAnsi="Roboto" w:cs="Arial"/>
          <w:color w:val="000000"/>
        </w:rPr>
        <w:t xml:space="preserve">Zamawiający będzie przekazywał wykonawcom informacje w formie elektronicznej </w:t>
      </w:r>
      <w:r w:rsidRPr="00E755B7">
        <w:rPr>
          <w:rFonts w:ascii="Roboto" w:hAnsi="Roboto" w:cs="Arial"/>
          <w:color w:val="000000"/>
        </w:rPr>
        <w:br/>
        <w:t xml:space="preserve">za pośrednictwem </w:t>
      </w:r>
      <w:r w:rsidRPr="00E755B7">
        <w:rPr>
          <w:rFonts w:ascii="Roboto" w:hAnsi="Roboto" w:cs="Arial"/>
          <w:color w:val="000000"/>
          <w:u w:color="FF0000"/>
        </w:rPr>
        <w:t>platformazakupowa.pl</w:t>
      </w:r>
      <w:r w:rsidRPr="00E755B7">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755B7">
        <w:rPr>
          <w:rFonts w:ascii="Roboto" w:hAnsi="Roboto" w:cs="Arial"/>
          <w:color w:val="000000"/>
        </w:rPr>
        <w:br/>
      </w:r>
      <w:r w:rsidRPr="00E755B7">
        <w:rPr>
          <w:rFonts w:ascii="Roboto" w:hAnsi="Roboto" w:cs="Arial"/>
          <w:color w:val="000000"/>
        </w:rPr>
        <w:t>z obowiązującymi przepisami adresatem jest konkretny wykonawca, będzie przekazywana</w:t>
      </w:r>
      <w:r w:rsidR="00E755B7" w:rsidRPr="00E755B7">
        <w:rPr>
          <w:rFonts w:ascii="Roboto" w:hAnsi="Roboto" w:cs="Arial"/>
          <w:color w:val="000000"/>
        </w:rPr>
        <w:t xml:space="preserve"> </w:t>
      </w:r>
      <w:r w:rsidRPr="00E755B7">
        <w:rPr>
          <w:rFonts w:ascii="Roboto" w:hAnsi="Roboto" w:cs="Arial"/>
          <w:color w:val="000000"/>
        </w:rPr>
        <w:t xml:space="preserve">w formie elektronicznej za pośrednictwem </w:t>
      </w:r>
      <w:r w:rsidRPr="00E755B7">
        <w:rPr>
          <w:rFonts w:ascii="Roboto" w:hAnsi="Roboto" w:cs="Arial"/>
          <w:color w:val="000000"/>
          <w:u w:color="FF0000"/>
        </w:rPr>
        <w:t>platformazakupowa.pl</w:t>
      </w:r>
      <w:r w:rsidRPr="00E755B7">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stały dostęp do sieci Internet o gwarantowanej przepustowości nie mniejszej niż 512 kb/s,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zainstalowany program Adobe Acrobat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lastRenderedPageBreak/>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(hh:mm:ss)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rekomenduje wykorzystanie formatów: .pdf .doc .docx .xls .xlsx .jpg (.jpeg)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lastRenderedPageBreak/>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.rar .gif .bmp .numbers .pages.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XAdES.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8" w:name="bookmark12"/>
      <w:r w:rsidRPr="00EC037A">
        <w:rPr>
          <w:rFonts w:ascii="Roboto" w:hAnsi="Roboto" w:cs="Arial"/>
          <w:b/>
          <w:bCs/>
          <w:sz w:val="22"/>
          <w:szCs w:val="22"/>
        </w:rPr>
        <w:t>OPIS SPOSOBU PRZYGOTOWANIA OFER</w:t>
      </w:r>
      <w:bookmarkEnd w:id="18"/>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E755B7">
      <w:pPr>
        <w:numPr>
          <w:ilvl w:val="0"/>
          <w:numId w:val="43"/>
        </w:numPr>
        <w:tabs>
          <w:tab w:val="clear" w:pos="1706"/>
          <w:tab w:val="num" w:pos="284"/>
        </w:tabs>
        <w:spacing w:before="120"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E755B7">
      <w:pPr>
        <w:numPr>
          <w:ilvl w:val="0"/>
          <w:numId w:val="43"/>
        </w:numPr>
        <w:tabs>
          <w:tab w:val="clear" w:pos="1706"/>
          <w:tab w:val="num" w:pos="284"/>
        </w:tabs>
        <w:spacing w:after="0" w:line="240" w:lineRule="auto"/>
        <w:ind w:left="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E755B7">
      <w:pPr>
        <w:numPr>
          <w:ilvl w:val="0"/>
          <w:numId w:val="43"/>
        </w:numPr>
        <w:tabs>
          <w:tab w:val="clear" w:pos="1706"/>
          <w:tab w:val="num" w:pos="284"/>
        </w:tabs>
        <w:spacing w:after="0" w:line="240" w:lineRule="auto"/>
        <w:ind w:left="0"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lastRenderedPageBreak/>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755B7"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A92E746" w14:textId="0BDC5BCC" w:rsidR="00E755B7" w:rsidRPr="00A628BD" w:rsidRDefault="00E755B7" w:rsidP="0088784B">
      <w:pPr>
        <w:numPr>
          <w:ilvl w:val="0"/>
          <w:numId w:val="46"/>
        </w:numPr>
        <w:spacing w:after="0" w:line="240" w:lineRule="auto"/>
        <w:ind w:left="1134" w:right="20" w:hanging="426"/>
        <w:jc w:val="both"/>
        <w:rPr>
          <w:rFonts w:ascii="Roboto" w:eastAsia="Times New Roman" w:hAnsi="Roboto" w:cs="Arial"/>
          <w:b/>
          <w:bCs/>
          <w:kern w:val="0"/>
          <w:lang w:eastAsia="pl-PL"/>
          <w14:ligatures w14:val="none"/>
        </w:rPr>
      </w:pPr>
      <w:r w:rsidRPr="00A628BD">
        <w:rPr>
          <w:rFonts w:ascii="Roboto" w:eastAsia="Times New Roman" w:hAnsi="Roboto" w:cs="Arial"/>
          <w:b/>
          <w:bCs/>
          <w:kern w:val="0"/>
          <w:lang w:eastAsia="pl-PL"/>
          <w14:ligatures w14:val="none"/>
        </w:rPr>
        <w:t>Kosztorys ofertowy</w:t>
      </w:r>
      <w:r w:rsidR="00A628BD" w:rsidRPr="00A628BD">
        <w:rPr>
          <w:rFonts w:ascii="Roboto" w:eastAsia="Times New Roman" w:hAnsi="Roboto" w:cs="Arial"/>
          <w:b/>
          <w:bCs/>
          <w:kern w:val="0"/>
          <w:lang w:eastAsia="pl-PL"/>
          <w14:ligatures w14:val="none"/>
        </w:rPr>
        <w:t xml:space="preserve"> (w zakresie utylizacji destruktu zawierającego przekroczone dopuszczalne</w:t>
      </w:r>
      <w:r w:rsidR="00A628BD">
        <w:rPr>
          <w:rFonts w:ascii="Roboto" w:eastAsia="Times New Roman" w:hAnsi="Roboto" w:cs="Arial"/>
          <w:b/>
          <w:bCs/>
          <w:kern w:val="0"/>
          <w:lang w:eastAsia="pl-PL"/>
          <w14:ligatures w14:val="none"/>
        </w:rPr>
        <w:t xml:space="preserve"> </w:t>
      </w:r>
      <w:r w:rsidR="00A628BD" w:rsidRPr="00A628BD">
        <w:rPr>
          <w:rFonts w:ascii="Roboto" w:eastAsia="Times New Roman" w:hAnsi="Roboto" w:cs="Arial"/>
          <w:b/>
          <w:bCs/>
          <w:kern w:val="0"/>
          <w:lang w:eastAsia="pl-PL"/>
          <w14:ligatures w14:val="none"/>
        </w:rPr>
        <w:t>normy zawartości wielopierścieniowych węglowodorów aromatycznych)</w:t>
      </w:r>
      <w:r w:rsidRPr="00A628BD">
        <w:rPr>
          <w:rFonts w:ascii="Roboto" w:eastAsia="Times New Roman" w:hAnsi="Roboto" w:cs="Arial"/>
          <w:b/>
          <w:bCs/>
          <w:kern w:val="0"/>
          <w:lang w:eastAsia="pl-PL"/>
          <w14:ligatures w14:val="none"/>
        </w:rPr>
        <w:t>.</w:t>
      </w:r>
    </w:p>
    <w:p w14:paraId="66FD61E8" w14:textId="14AE1429"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96C932A" w:rsidR="0046245F" w:rsidRPr="00EC037A" w:rsidRDefault="0046245F" w:rsidP="00E755B7">
      <w:pPr>
        <w:numPr>
          <w:ilvl w:val="0"/>
          <w:numId w:val="43"/>
        </w:numPr>
        <w:tabs>
          <w:tab w:val="clear" w:pos="1706"/>
        </w:tabs>
        <w:spacing w:after="0" w:line="240" w:lineRule="auto"/>
        <w:ind w:left="426" w:right="23" w:hanging="283"/>
        <w:jc w:val="both"/>
        <w:rPr>
          <w:rFonts w:ascii="Roboto" w:eastAsia="Times New Roman" w:hAnsi="Roboto" w:cs="Arial"/>
          <w:strike/>
          <w:kern w:val="0"/>
          <w:lang w:eastAsia="pl-PL"/>
          <w14:ligatures w14:val="none"/>
        </w:rPr>
      </w:pPr>
      <w:r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E755B7">
      <w:pPr>
        <w:spacing w:after="0" w:line="240" w:lineRule="auto"/>
        <w:ind w:left="426"/>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 tj. podpisywanych plików z danymi oraz plików podpisu w formacie XAdES.</w:t>
      </w:r>
    </w:p>
    <w:p w14:paraId="0128F25D" w14:textId="4D918657"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E755B7">
      <w:pPr>
        <w:numPr>
          <w:ilvl w:val="0"/>
          <w:numId w:val="43"/>
        </w:numPr>
        <w:tabs>
          <w:tab w:val="clear" w:pos="1706"/>
          <w:tab w:val="num" w:pos="851"/>
        </w:tabs>
        <w:spacing w:after="0" w:line="240" w:lineRule="auto"/>
        <w:ind w:left="426"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lastRenderedPageBreak/>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755B7">
      <w:pPr>
        <w:spacing w:after="0" w:line="240" w:lineRule="auto"/>
        <w:ind w:left="426"/>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6D66250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lub inne dokumenty, w tym dokumenty potwierdzające umocowanie do reprezentowania, sporządzone w języku obcym przekazuje się wraz</w:t>
      </w:r>
      <w:r w:rsidR="00310E2B">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tłumaczeniem na język polski.</w:t>
      </w:r>
    </w:p>
    <w:p w14:paraId="166B621D" w14:textId="614E4053"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E755B7">
      <w:pPr>
        <w:numPr>
          <w:ilvl w:val="0"/>
          <w:numId w:val="43"/>
        </w:numPr>
        <w:tabs>
          <w:tab w:val="clear" w:pos="1706"/>
          <w:tab w:val="num" w:pos="851"/>
        </w:tabs>
        <w:spacing w:after="0" w:line="240" w:lineRule="auto"/>
        <w:ind w:left="426"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070ED4D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47398516" w14:textId="06363536" w:rsidR="00364B94" w:rsidRPr="00AC14F9" w:rsidRDefault="00DE20E2" w:rsidP="00857BB7">
      <w:pPr>
        <w:pStyle w:val="Akapitzlist"/>
        <w:numPr>
          <w:ilvl w:val="0"/>
          <w:numId w:val="86"/>
        </w:numPr>
        <w:tabs>
          <w:tab w:val="clear" w:pos="1009"/>
          <w:tab w:val="left" w:pos="3855"/>
        </w:tabs>
        <w:suppressAutoHyphens/>
        <w:spacing w:before="120" w:after="0" w:line="240" w:lineRule="auto"/>
        <w:ind w:left="425" w:hanging="425"/>
        <w:jc w:val="both"/>
        <w:rPr>
          <w:rFonts w:ascii="Roboto" w:hAnsi="Roboto" w:cs="Arial"/>
        </w:rPr>
      </w:pPr>
      <w:r w:rsidRPr="00AC14F9">
        <w:rPr>
          <w:rFonts w:ascii="Roboto" w:hAnsi="Roboto" w:cs="Arial"/>
        </w:rPr>
        <w:t xml:space="preserve">Wykonawca w druku oferty poda kwotę netto za </w:t>
      </w:r>
      <w:r w:rsidR="00634C81" w:rsidRPr="00AC14F9">
        <w:rPr>
          <w:rFonts w:ascii="Roboto" w:hAnsi="Roboto" w:cs="Arial"/>
        </w:rPr>
        <w:t>przedmiot zamówienia</w:t>
      </w:r>
      <w:r w:rsidR="00857BB7">
        <w:rPr>
          <w:rFonts w:ascii="Roboto" w:hAnsi="Roboto" w:cs="Arial"/>
        </w:rPr>
        <w:t>,</w:t>
      </w:r>
      <w:r w:rsidR="00912251" w:rsidRPr="00AC14F9">
        <w:rPr>
          <w:rFonts w:ascii="Roboto" w:hAnsi="Roboto" w:cs="Arial"/>
        </w:rPr>
        <w:t xml:space="preserve"> z wyłączeniem </w:t>
      </w:r>
      <w:bookmarkStart w:id="19" w:name="_Hlk193895058"/>
      <w:r w:rsidR="00912251" w:rsidRPr="00AC14F9">
        <w:rPr>
          <w:rFonts w:ascii="Roboto" w:hAnsi="Roboto" w:cs="Arial"/>
        </w:rPr>
        <w:t xml:space="preserve">utylizacji destruktu asfaltowego </w:t>
      </w:r>
      <w:bookmarkEnd w:id="19"/>
      <w:r w:rsidR="00912251" w:rsidRPr="00AC14F9">
        <w:rPr>
          <w:rFonts w:ascii="Roboto" w:hAnsi="Roboto" w:cs="Arial"/>
        </w:rPr>
        <w:t>zawierającego przekroczone dopuszczalne normy zawartości wielopierścieniowych węglowodorów aromatycznych wraz z transportem</w:t>
      </w:r>
      <w:r w:rsidR="00364B94" w:rsidRPr="00AC14F9">
        <w:rPr>
          <w:rFonts w:ascii="Roboto" w:hAnsi="Roboto" w:cs="Arial"/>
        </w:rPr>
        <w:t>, następnie</w:t>
      </w:r>
      <w:r w:rsidR="00310E2B">
        <w:rPr>
          <w:rFonts w:ascii="Roboto" w:hAnsi="Roboto" w:cs="Arial"/>
        </w:rPr>
        <w:t xml:space="preserve"> </w:t>
      </w:r>
      <w:r w:rsidR="00364B94" w:rsidRPr="00AC14F9">
        <w:rPr>
          <w:rFonts w:ascii="Roboto" w:hAnsi="Roboto" w:cs="Arial"/>
        </w:rPr>
        <w:t xml:space="preserve">do kwoty netto doda podatek VAT i tak </w:t>
      </w:r>
      <w:r w:rsidR="00364B94" w:rsidRPr="00AC14F9">
        <w:rPr>
          <w:rFonts w:ascii="Roboto" w:hAnsi="Roboto" w:cs="Arial"/>
          <w:b/>
          <w:bCs/>
        </w:rPr>
        <w:t xml:space="preserve">określi cenę brutto za </w:t>
      </w:r>
      <w:r w:rsidR="00634C81" w:rsidRPr="00AC14F9">
        <w:rPr>
          <w:rFonts w:ascii="Roboto" w:hAnsi="Roboto" w:cs="Arial"/>
          <w:b/>
          <w:bCs/>
        </w:rPr>
        <w:t>przedmiot zamówienia</w:t>
      </w:r>
      <w:r w:rsidR="00310E2B">
        <w:rPr>
          <w:rFonts w:ascii="Roboto" w:hAnsi="Roboto" w:cs="Arial"/>
          <w:b/>
          <w:bCs/>
        </w:rPr>
        <w:t xml:space="preserve"> </w:t>
      </w:r>
      <w:r w:rsidR="00857BB7">
        <w:rPr>
          <w:rFonts w:ascii="Roboto" w:hAnsi="Roboto" w:cs="Arial"/>
          <w:b/>
          <w:bCs/>
        </w:rPr>
        <w:t>(</w:t>
      </w:r>
      <w:r w:rsidR="00364B94" w:rsidRPr="00AC14F9">
        <w:rPr>
          <w:rFonts w:ascii="Roboto" w:hAnsi="Roboto" w:cs="Arial"/>
          <w:b/>
          <w:bCs/>
        </w:rPr>
        <w:t>z wyłączeniem utylizacji destruktu asfaltowego</w:t>
      </w:r>
      <w:r w:rsidR="00F019F8" w:rsidRPr="00AC14F9">
        <w:rPr>
          <w:rFonts w:ascii="Roboto" w:hAnsi="Roboto" w:cs="Arial"/>
          <w:b/>
          <w:bCs/>
        </w:rPr>
        <w:t xml:space="preserve"> </w:t>
      </w:r>
      <w:r w:rsidR="00F019F8" w:rsidRPr="00AC14F9">
        <w:rPr>
          <w:rFonts w:ascii="Roboto" w:hAnsi="Roboto" w:cs="Arial"/>
        </w:rPr>
        <w:t>wraz z transportem</w:t>
      </w:r>
      <w:r w:rsidR="00857BB7">
        <w:rPr>
          <w:rFonts w:ascii="Roboto" w:hAnsi="Roboto" w:cs="Arial"/>
        </w:rPr>
        <w:t>)</w:t>
      </w:r>
      <w:r w:rsidR="00F019F8" w:rsidRPr="00AC14F9">
        <w:rPr>
          <w:rFonts w:ascii="Roboto" w:hAnsi="Roboto" w:cs="Arial"/>
        </w:rPr>
        <w:t>.</w:t>
      </w:r>
    </w:p>
    <w:p w14:paraId="5BA6B22B" w14:textId="6EBAEBE9" w:rsidR="00912251" w:rsidRPr="00AC14F9" w:rsidRDefault="00912251" w:rsidP="00A628BD">
      <w:pPr>
        <w:pStyle w:val="Akapitzlist"/>
        <w:numPr>
          <w:ilvl w:val="0"/>
          <w:numId w:val="86"/>
        </w:numPr>
        <w:tabs>
          <w:tab w:val="clear" w:pos="1009"/>
          <w:tab w:val="left" w:pos="3855"/>
        </w:tabs>
        <w:suppressAutoHyphens/>
        <w:spacing w:after="0" w:line="240" w:lineRule="auto"/>
        <w:ind w:left="426" w:hanging="454"/>
        <w:jc w:val="both"/>
        <w:rPr>
          <w:rFonts w:ascii="Roboto" w:hAnsi="Roboto" w:cs="Arial"/>
        </w:rPr>
      </w:pPr>
      <w:r w:rsidRPr="00AC14F9">
        <w:rPr>
          <w:rFonts w:ascii="Roboto" w:hAnsi="Roboto" w:cs="Arial"/>
        </w:rPr>
        <w:t xml:space="preserve">Ponadto w Druku oferty Wykonawca określi cenę jednostkową netto za </w:t>
      </w:r>
      <w:r w:rsidR="00364B94" w:rsidRPr="00AC14F9">
        <w:rPr>
          <w:rFonts w:ascii="Roboto" w:hAnsi="Roboto" w:cs="Arial"/>
        </w:rPr>
        <w:t xml:space="preserve">utylizację </w:t>
      </w:r>
      <w:r w:rsidRPr="00AC14F9">
        <w:rPr>
          <w:rFonts w:ascii="Roboto" w:hAnsi="Roboto" w:cs="Arial"/>
        </w:rPr>
        <w:t>wraz</w:t>
      </w:r>
      <w:r w:rsidR="00A628BD">
        <w:rPr>
          <w:rFonts w:ascii="Roboto" w:hAnsi="Roboto" w:cs="Arial"/>
        </w:rPr>
        <w:br/>
      </w:r>
      <w:r w:rsidRPr="00AC14F9">
        <w:rPr>
          <w:rFonts w:ascii="Roboto" w:hAnsi="Roboto" w:cs="Arial"/>
        </w:rPr>
        <w:t>z transportem</w:t>
      </w:r>
      <w:r w:rsidR="00F019F8" w:rsidRPr="00AC14F9">
        <w:rPr>
          <w:rFonts w:ascii="Roboto" w:hAnsi="Roboto" w:cs="Arial"/>
        </w:rPr>
        <w:t xml:space="preserve"> </w:t>
      </w:r>
      <w:r w:rsidRPr="00AC14F9">
        <w:rPr>
          <w:rFonts w:ascii="Roboto" w:hAnsi="Roboto" w:cs="Arial"/>
          <w:b/>
          <w:bCs/>
        </w:rPr>
        <w:t>1 tony</w:t>
      </w:r>
      <w:r w:rsidRPr="00AC14F9">
        <w:rPr>
          <w:rFonts w:ascii="Roboto" w:hAnsi="Roboto" w:cs="Arial"/>
        </w:rPr>
        <w:t xml:space="preserve"> destruktu asfaltowego zawierającego przekroczone dopuszczalne normy zawartości wielopierścieniowych węglowodorów aromatycznych.</w:t>
      </w:r>
    </w:p>
    <w:p w14:paraId="250E13BC" w14:textId="35F3CD5B" w:rsidR="00912251" w:rsidRPr="00AC14F9" w:rsidRDefault="00912251" w:rsidP="00A628BD">
      <w:pPr>
        <w:tabs>
          <w:tab w:val="left" w:pos="3855"/>
        </w:tabs>
        <w:suppressAutoHyphens/>
        <w:spacing w:after="0" w:line="240" w:lineRule="auto"/>
        <w:ind w:left="426"/>
        <w:jc w:val="both"/>
        <w:rPr>
          <w:rFonts w:ascii="Roboto" w:hAnsi="Roboto" w:cs="Arial"/>
        </w:rPr>
      </w:pPr>
      <w:r w:rsidRPr="00AC14F9">
        <w:rPr>
          <w:rFonts w:ascii="Roboto" w:hAnsi="Roboto" w:cs="Arial"/>
        </w:rPr>
        <w:t>Następnie przemnoży cenę jednostkową</w:t>
      </w:r>
      <w:r w:rsidR="00364B94" w:rsidRPr="00AC14F9">
        <w:rPr>
          <w:rFonts w:ascii="Roboto" w:hAnsi="Roboto" w:cs="Arial"/>
        </w:rPr>
        <w:t xml:space="preserve"> za 1 tonę utylizacji destruktu asfaltowego</w:t>
      </w:r>
      <w:r w:rsidRPr="00AC14F9">
        <w:rPr>
          <w:rFonts w:ascii="Roboto" w:hAnsi="Roboto" w:cs="Arial"/>
        </w:rPr>
        <w:t xml:space="preserve"> </w:t>
      </w:r>
      <w:r w:rsidR="00364B94" w:rsidRPr="00AC14F9">
        <w:rPr>
          <w:rFonts w:ascii="Roboto" w:hAnsi="Roboto" w:cs="Arial"/>
        </w:rPr>
        <w:t xml:space="preserve">wraz z transportem </w:t>
      </w:r>
      <w:r w:rsidRPr="00AC14F9">
        <w:rPr>
          <w:rFonts w:ascii="Roboto" w:hAnsi="Roboto" w:cs="Arial"/>
        </w:rPr>
        <w:t>przez ilość wskazaną w OWU tj. (</w:t>
      </w:r>
      <w:r w:rsidRPr="00AC14F9">
        <w:rPr>
          <w:rFonts w:ascii="Roboto" w:hAnsi="Roboto" w:cs="Arial"/>
          <w:b/>
          <w:bCs/>
        </w:rPr>
        <w:t>900 ton</w:t>
      </w:r>
      <w:r w:rsidRPr="00AC14F9">
        <w:rPr>
          <w:rFonts w:ascii="Roboto" w:hAnsi="Roboto" w:cs="Arial"/>
        </w:rPr>
        <w:t>) i tak określi cenę netto dla pozycji kosztorysu dotyczącego utylizacji destruktu wraz</w:t>
      </w:r>
      <w:r w:rsidR="00364B94" w:rsidRPr="00AC14F9">
        <w:rPr>
          <w:rFonts w:ascii="Roboto" w:hAnsi="Roboto" w:cs="Arial"/>
        </w:rPr>
        <w:t xml:space="preserve"> </w:t>
      </w:r>
      <w:r w:rsidRPr="00AC14F9">
        <w:rPr>
          <w:rFonts w:ascii="Roboto" w:hAnsi="Roboto" w:cs="Arial"/>
        </w:rPr>
        <w:t>z transportem. Następnie Wykonawca doda podatek VAT i w ten sposób określi cenę oferty brutto za pozycję utylizacji destruktu wraz z transportem.</w:t>
      </w:r>
    </w:p>
    <w:p w14:paraId="445B594C" w14:textId="7A92EDD1" w:rsidR="00912251" w:rsidRPr="00AC14F9" w:rsidRDefault="00912251" w:rsidP="00A628BD">
      <w:pPr>
        <w:pStyle w:val="Akapitzlist"/>
        <w:numPr>
          <w:ilvl w:val="0"/>
          <w:numId w:val="86"/>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 xml:space="preserve">Na koniec Wykonawca doda łączną cenę brutto (ryczałtową) za wykonanie </w:t>
      </w:r>
      <w:r w:rsidR="00634C81" w:rsidRPr="00AC14F9">
        <w:rPr>
          <w:rFonts w:ascii="Roboto" w:hAnsi="Roboto" w:cs="Arial"/>
        </w:rPr>
        <w:t>przedmiotu zamówienia</w:t>
      </w:r>
      <w:r w:rsidR="00364B94" w:rsidRPr="00AC14F9">
        <w:rPr>
          <w:rFonts w:ascii="Roboto" w:hAnsi="Roboto" w:cs="Arial"/>
        </w:rPr>
        <w:t xml:space="preserve"> </w:t>
      </w:r>
      <w:r w:rsidR="00857BB7">
        <w:rPr>
          <w:rFonts w:ascii="Roboto" w:hAnsi="Roboto" w:cs="Arial"/>
        </w:rPr>
        <w:t>(</w:t>
      </w:r>
      <w:r w:rsidR="00364B94" w:rsidRPr="00AC14F9">
        <w:rPr>
          <w:rFonts w:ascii="Roboto" w:hAnsi="Roboto" w:cs="Arial"/>
        </w:rPr>
        <w:t>z wyłączeniem utylizacji destruktu asfaltowego wraz z transportem</w:t>
      </w:r>
      <w:r w:rsidR="00857BB7">
        <w:rPr>
          <w:rFonts w:ascii="Roboto" w:hAnsi="Roboto" w:cs="Arial"/>
        </w:rPr>
        <w:t>)</w:t>
      </w:r>
      <w:r w:rsidRPr="00AC14F9">
        <w:rPr>
          <w:rFonts w:ascii="Roboto" w:hAnsi="Roboto" w:cs="Arial"/>
        </w:rPr>
        <w:t xml:space="preserve"> oraz cenę brutto</w:t>
      </w:r>
      <w:r w:rsidR="00364B94" w:rsidRPr="00AC14F9">
        <w:rPr>
          <w:rFonts w:ascii="Roboto" w:hAnsi="Roboto" w:cs="Arial"/>
        </w:rPr>
        <w:t xml:space="preserve"> </w:t>
      </w:r>
      <w:r w:rsidRPr="00AC14F9">
        <w:rPr>
          <w:rFonts w:ascii="Roboto" w:hAnsi="Roboto" w:cs="Arial"/>
        </w:rPr>
        <w:t xml:space="preserve">(z kosztorysu) za utylizację destruktu </w:t>
      </w:r>
      <w:r w:rsidR="00AF35B7" w:rsidRPr="00AC14F9">
        <w:rPr>
          <w:rFonts w:ascii="Roboto" w:hAnsi="Roboto" w:cs="Arial"/>
        </w:rPr>
        <w:t xml:space="preserve">asfaltowego </w:t>
      </w:r>
      <w:r w:rsidRPr="00AC14F9">
        <w:rPr>
          <w:rFonts w:ascii="Roboto" w:hAnsi="Roboto" w:cs="Arial"/>
        </w:rPr>
        <w:t>wraz z transportem i tak określi cenę brutto</w:t>
      </w:r>
      <w:r w:rsidR="00364B94" w:rsidRPr="00AC14F9">
        <w:rPr>
          <w:rFonts w:ascii="Roboto" w:hAnsi="Roboto" w:cs="Arial"/>
        </w:rPr>
        <w:t xml:space="preserve"> </w:t>
      </w:r>
      <w:r w:rsidRPr="00AC14F9">
        <w:rPr>
          <w:rFonts w:ascii="Roboto" w:hAnsi="Roboto" w:cs="Arial"/>
        </w:rPr>
        <w:t>za całość zamówienia, podając ją w zapisie liczbowym.</w:t>
      </w:r>
    </w:p>
    <w:p w14:paraId="315C8A17" w14:textId="77777777" w:rsidR="00364B94" w:rsidRPr="00AC14F9"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00364B94" w:rsidRPr="00AC14F9">
        <w:rPr>
          <w:rFonts w:ascii="Roboto" w:hAnsi="Roboto" w:cs="Arial"/>
          <w:u w:val="single"/>
        </w:rPr>
        <w:t>Wykonawca określa cenę na podstawie załączonej  dokumentacji projektowej, na podstawie ilości destruktu asfaltowego przewidzianego do utylizacji wskazanej w OWU, szczegółowych specyfikacji technicznych, ogólnych warunków umowy na wykonanie robót budowlanych.</w:t>
      </w:r>
    </w:p>
    <w:p w14:paraId="2307D9DE" w14:textId="441694F0" w:rsidR="00DE20E2" w:rsidRPr="00AC14F9"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 xml:space="preserve">Udostępniony Przedmiar robót ma jedynie formę poglądową – nie stanowi podstawy do obliczania wartości zamówienia. </w:t>
      </w:r>
    </w:p>
    <w:p w14:paraId="54F2E825" w14:textId="20A92BE3" w:rsidR="00364B94" w:rsidRPr="00AC14F9" w:rsidRDefault="00364B94" w:rsidP="00A628BD">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lastRenderedPageBreak/>
        <w:t>Udostępniony przedmiar w zakresie utylizacji destruktu</w:t>
      </w:r>
      <w:r w:rsidR="00AF35B7" w:rsidRPr="00AC14F9">
        <w:rPr>
          <w:rFonts w:ascii="Roboto" w:hAnsi="Roboto" w:cs="Arial"/>
          <w:u w:val="single"/>
        </w:rPr>
        <w:t xml:space="preserve"> asfaltowego</w:t>
      </w:r>
      <w:r w:rsidRPr="00AC14F9">
        <w:rPr>
          <w:rFonts w:ascii="Roboto" w:hAnsi="Roboto" w:cs="Arial"/>
          <w:u w:val="single"/>
        </w:rPr>
        <w:t xml:space="preserve"> wraz z transportem stanowi podstawę do obliczenia wartości zamówienia w celu porównania ofert.</w:t>
      </w:r>
    </w:p>
    <w:p w14:paraId="3184F68A" w14:textId="6922F9D1" w:rsidR="00364B94" w:rsidRPr="00AF35B7" w:rsidRDefault="00AF35B7" w:rsidP="00A628BD">
      <w:pPr>
        <w:numPr>
          <w:ilvl w:val="0"/>
          <w:numId w:val="86"/>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t xml:space="preserve">Cena wynikająca z oferty (ryczałtowa za wykonanie </w:t>
      </w:r>
      <w:r w:rsidR="00634C81" w:rsidRPr="00AC14F9">
        <w:rPr>
          <w:rFonts w:ascii="Roboto" w:hAnsi="Roboto" w:cs="Arial"/>
        </w:rPr>
        <w:t>przedmiotu zamówienia</w:t>
      </w:r>
      <w:r w:rsidRPr="00AC14F9">
        <w:rPr>
          <w:rFonts w:ascii="Roboto" w:hAnsi="Roboto" w:cs="Arial"/>
        </w:rPr>
        <w:t xml:space="preserve"> zgodnie z §2 ust. 1 pkt I</w:t>
      </w:r>
      <w:r w:rsidR="00D57E06" w:rsidRPr="00AC14F9">
        <w:rPr>
          <w:rFonts w:ascii="Roboto" w:hAnsi="Roboto" w:cs="Arial"/>
        </w:rPr>
        <w:t xml:space="preserve">. </w:t>
      </w:r>
      <w:r w:rsidRPr="00AC14F9">
        <w:rPr>
          <w:rFonts w:ascii="Roboto" w:hAnsi="Roboto" w:cs="Arial"/>
        </w:rPr>
        <w:t>a</w:t>
      </w:r>
      <w:r w:rsidR="00D57E06" w:rsidRPr="00AC14F9">
        <w:rPr>
          <w:rFonts w:ascii="Roboto" w:hAnsi="Roboto" w:cs="Arial"/>
        </w:rPr>
        <w:t xml:space="preserve">) </w:t>
      </w:r>
      <w:r w:rsidRPr="00AC14F9">
        <w:rPr>
          <w:rFonts w:ascii="Roboto" w:hAnsi="Roboto" w:cs="Arial"/>
        </w:rPr>
        <w:t>Wzoru umowy), a także cena jednostkowa za utylizację destruktu asfaltowego wraz z transportem 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20" w:name="_Hlk193101057"/>
      <w:r>
        <w:rPr>
          <w:rFonts w:ascii="Roboto" w:hAnsi="Roboto" w:cs="Arial"/>
        </w:rPr>
        <w:t>ryczałtowego</w:t>
      </w:r>
      <w:bookmarkEnd w:id="20"/>
      <w:r w:rsidRPr="00B25D8E">
        <w:rPr>
          <w:rFonts w:ascii="Roboto" w:hAnsi="Roboto" w:cs="Arial"/>
        </w:rPr>
        <w:t xml:space="preserve"> będącej załącznikiem do umowy.</w:t>
      </w:r>
    </w:p>
    <w:p w14:paraId="3FCD1E71" w14:textId="5ECCD6C4"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sidR="004800EB">
        <w:rPr>
          <w:rFonts w:ascii="Roboto" w:hAnsi="Roboto" w:cs="Arial"/>
        </w:rPr>
        <w:t xml:space="preserve"> </w:t>
      </w:r>
      <w:r w:rsidRPr="004800EB">
        <w:rPr>
          <w:rFonts w:ascii="Roboto" w:hAnsi="Roboto" w:cs="Arial"/>
        </w:rPr>
        <w:t>po przecinku.</w:t>
      </w:r>
    </w:p>
    <w:p w14:paraId="3B15BD8A" w14:textId="7299BE9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4C152941" w14:textId="13D97737"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0D3ED1FB" w14:textId="3D7A6302" w:rsidR="00DE20E2" w:rsidRPr="004800EB" w:rsidRDefault="00DE20E2" w:rsidP="00A628BD">
      <w:pPr>
        <w:pStyle w:val="Akapitzlist"/>
        <w:numPr>
          <w:ilvl w:val="0"/>
          <w:numId w:val="86"/>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sidR="004800EB">
        <w:rPr>
          <w:rFonts w:ascii="Roboto" w:hAnsi="Roboto" w:cs="Arial"/>
        </w:rPr>
        <w:t xml:space="preserve"> </w:t>
      </w:r>
      <w:r w:rsidRPr="004800EB">
        <w:rPr>
          <w:rFonts w:ascii="Roboto" w:hAnsi="Roboto" w:cs="Arial"/>
        </w:rPr>
        <w:t>(Dz. U. z 202</w:t>
      </w:r>
      <w:r w:rsidR="00AF35B7">
        <w:rPr>
          <w:rFonts w:ascii="Roboto" w:hAnsi="Roboto" w:cs="Arial"/>
        </w:rPr>
        <w:t>4</w:t>
      </w:r>
      <w:r w:rsidRPr="004800EB">
        <w:rPr>
          <w:rFonts w:ascii="Roboto" w:hAnsi="Roboto" w:cs="Arial"/>
        </w:rPr>
        <w:t xml:space="preserve"> r. poz. </w:t>
      </w:r>
      <w:r w:rsidR="00AF35B7">
        <w:rPr>
          <w:rFonts w:ascii="Roboto" w:hAnsi="Roboto" w:cs="Arial"/>
        </w:rPr>
        <w:t>361</w:t>
      </w:r>
      <w:r w:rsidRPr="004800EB">
        <w:rPr>
          <w:rFonts w:ascii="Roboto" w:hAnsi="Roboto" w:cs="Arial"/>
        </w:rPr>
        <w:t>), dla celów zastosowania kryterium ceny lub kosztu zamawiający dolicza do przedstawionej</w:t>
      </w:r>
      <w:r w:rsidR="004800EB">
        <w:rPr>
          <w:rFonts w:ascii="Roboto" w:hAnsi="Roboto" w:cs="Arial"/>
        </w:rPr>
        <w:t xml:space="preserve"> </w:t>
      </w:r>
      <w:r w:rsidRPr="004800EB">
        <w:rPr>
          <w:rFonts w:ascii="Roboto" w:hAnsi="Roboto" w:cs="Arial"/>
        </w:rPr>
        <w:t>w tej ofercie ceny kwotę podatku od towarów</w:t>
      </w:r>
      <w:r w:rsidR="001A1E68">
        <w:rPr>
          <w:rFonts w:ascii="Roboto" w:hAnsi="Roboto" w:cs="Arial"/>
        </w:rPr>
        <w:br/>
      </w:r>
      <w:r w:rsidRPr="004800EB">
        <w:rPr>
          <w:rFonts w:ascii="Roboto" w:hAnsi="Roboto" w:cs="Arial"/>
        </w:rPr>
        <w:t>i usług, którą miałby obowiązek rozliczyć. W ofercie,</w:t>
      </w:r>
      <w:r w:rsidR="004800EB">
        <w:rPr>
          <w:rFonts w:ascii="Roboto" w:hAnsi="Roboto" w:cs="Arial"/>
        </w:rPr>
        <w:t xml:space="preserve"> </w:t>
      </w:r>
      <w:r w:rsidRPr="004800EB">
        <w:rPr>
          <w:rFonts w:ascii="Roboto" w:hAnsi="Roboto" w:cs="Arial"/>
        </w:rPr>
        <w:t>o której mowa w ust. 1, wykonawca ma obowiązek:</w:t>
      </w:r>
    </w:p>
    <w:p w14:paraId="3E0A3C2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29B2D0A8" w14:textId="77777777" w:rsidR="00DE20E2" w:rsidRPr="00DE20E2" w:rsidRDefault="00DE20E2" w:rsidP="003E441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4BFB75C0"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08E133D9"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428ED14A" w14:textId="77777777" w:rsidR="00DE20E2" w:rsidRPr="00DE20E2" w:rsidRDefault="00DE20E2" w:rsidP="00DE20E2">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3415D4C8"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9C171C">
        <w:rPr>
          <w:rFonts w:ascii="Roboto" w:hAnsi="Roboto" w:cs="Arial"/>
          <w:b/>
          <w:bCs/>
        </w:rPr>
        <w:t>65 970</w:t>
      </w:r>
      <w:r w:rsidR="00327754" w:rsidRPr="00EC037A">
        <w:rPr>
          <w:rFonts w:ascii="Roboto" w:hAnsi="Roboto" w:cs="Arial"/>
          <w:b/>
          <w:bCs/>
        </w:rPr>
        <w:t>,00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13DFF709"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 xml:space="preserve">(Dz. U. z </w:t>
      </w:r>
      <w:r w:rsidR="00536FE4" w:rsidRPr="00536FE4">
        <w:rPr>
          <w:rFonts w:ascii="Roboto" w:eastAsia="Times New Roman" w:hAnsi="Roboto" w:cs="Arial"/>
          <w:kern w:val="0"/>
          <w:lang w:eastAsia="pl-PL"/>
          <w14:ligatures w14:val="none"/>
        </w:rPr>
        <w:t>2025 r. poz. 98</w:t>
      </w:r>
      <w:r w:rsidR="00C657EF" w:rsidRPr="00C657EF">
        <w:rPr>
          <w:rFonts w:ascii="Roboto" w:eastAsia="Times New Roman" w:hAnsi="Roboto" w:cs="Arial"/>
          <w:kern w:val="0"/>
          <w:lang w:eastAsia="pl-PL"/>
          <w14:ligatures w14:val="none"/>
        </w:rPr>
        <w:t>).</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lastRenderedPageBreak/>
        <w:t xml:space="preserve">musi obejmować odpowiedzialność za wszystkie przypadki powodujące utratę wadium przez Wykonawcę określone w ustawie p.z.p.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p.z.p.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7C3782B7"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7122E8">
        <w:rPr>
          <w:rFonts w:ascii="Roboto" w:hAnsi="Roboto" w:cs="Arial"/>
          <w:b/>
          <w:bCs/>
        </w:rPr>
        <w:t>04</w:t>
      </w:r>
      <w:r w:rsidRPr="00B92C3B">
        <w:rPr>
          <w:rFonts w:ascii="Roboto" w:hAnsi="Roboto" w:cs="Arial"/>
          <w:b/>
          <w:bCs/>
        </w:rPr>
        <w:t>.0</w:t>
      </w:r>
      <w:r w:rsidR="007122E8">
        <w:rPr>
          <w:rFonts w:ascii="Roboto" w:hAnsi="Roboto" w:cs="Arial"/>
          <w:b/>
          <w:bCs/>
        </w:rPr>
        <w:t>6</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7F72D8B1"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7122E8">
        <w:rPr>
          <w:rFonts w:ascii="Roboto" w:hAnsi="Roboto" w:cs="Arial"/>
          <w:b/>
          <w:bCs/>
          <w:color w:val="000000"/>
          <w:sz w:val="22"/>
          <w:szCs w:val="22"/>
        </w:rPr>
        <w:t>06</w:t>
      </w:r>
      <w:r w:rsidRPr="00B92C3B">
        <w:rPr>
          <w:rFonts w:ascii="Roboto" w:hAnsi="Roboto" w:cs="Arial"/>
          <w:b/>
          <w:bCs/>
          <w:color w:val="000000"/>
          <w:sz w:val="22"/>
          <w:szCs w:val="22"/>
        </w:rPr>
        <w:t>.0</w:t>
      </w:r>
      <w:r w:rsidR="007122E8">
        <w:rPr>
          <w:rFonts w:ascii="Roboto" w:hAnsi="Roboto" w:cs="Arial"/>
          <w:b/>
          <w:bCs/>
          <w:color w:val="000000"/>
          <w:sz w:val="22"/>
          <w:szCs w:val="22"/>
        </w:rPr>
        <w:t>5</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lastRenderedPageBreak/>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0CE19D00" w:rsidR="004D708C" w:rsidRPr="00A628BD" w:rsidRDefault="0046245F" w:rsidP="006A6055">
      <w:pPr>
        <w:pStyle w:val="NormalnyWeb"/>
        <w:numPr>
          <w:ilvl w:val="0"/>
          <w:numId w:val="53"/>
        </w:numPr>
        <w:spacing w:before="0" w:beforeAutospacing="0" w:after="0" w:afterAutospacing="0"/>
        <w:textAlignment w:val="baseline"/>
        <w:rPr>
          <w:rFonts w:ascii="Roboto" w:hAnsi="Roboto" w:cs="Arial"/>
          <w:color w:val="000000"/>
          <w:sz w:val="22"/>
          <w:szCs w:val="22"/>
        </w:rPr>
      </w:pPr>
      <w:r w:rsidRPr="00A628BD">
        <w:rPr>
          <w:rFonts w:ascii="Roboto" w:hAnsi="Roboto" w:cs="Arial"/>
          <w:color w:val="000000"/>
          <w:sz w:val="22"/>
          <w:szCs w:val="22"/>
        </w:rPr>
        <w:t>Szczegółowa instrukcja dla Wykonawców dotycząca złożenia, zmiany i wycofania oferty</w:t>
      </w:r>
      <w:r w:rsidR="00A628BD" w:rsidRPr="00A628BD">
        <w:rPr>
          <w:rFonts w:ascii="Roboto" w:hAnsi="Roboto" w:cs="Arial"/>
          <w:color w:val="000000"/>
          <w:sz w:val="22"/>
          <w:szCs w:val="22"/>
        </w:rPr>
        <w:t xml:space="preserve"> </w:t>
      </w:r>
      <w:r w:rsidRPr="00A628BD">
        <w:rPr>
          <w:rFonts w:ascii="Roboto" w:hAnsi="Roboto" w:cs="Arial"/>
          <w:color w:val="000000"/>
          <w:sz w:val="22"/>
          <w:szCs w:val="22"/>
        </w:rPr>
        <w:t>znajduje się na stronie internetowej pod</w:t>
      </w:r>
      <w:r w:rsidR="004D708C" w:rsidRPr="00A628BD">
        <w:rPr>
          <w:rFonts w:ascii="Roboto" w:hAnsi="Roboto" w:cs="Arial"/>
          <w:color w:val="000000"/>
          <w:sz w:val="22"/>
          <w:szCs w:val="22"/>
        </w:rPr>
        <w:t xml:space="preserve"> </w:t>
      </w:r>
      <w:r w:rsidRPr="00A628BD">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294FBE4B"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t xml:space="preserve">Otwarcie ofert nastąpi dnia </w:t>
      </w:r>
      <w:r w:rsidR="007122E8">
        <w:rPr>
          <w:rFonts w:ascii="Roboto" w:hAnsi="Roboto" w:cs="Arial"/>
          <w:b/>
          <w:bCs/>
          <w:color w:val="000000"/>
          <w:sz w:val="22"/>
          <w:szCs w:val="22"/>
          <w:u w:color="FF0000"/>
        </w:rPr>
        <w:t>06</w:t>
      </w:r>
      <w:r w:rsidRPr="00B92C3B">
        <w:rPr>
          <w:rFonts w:ascii="Roboto" w:hAnsi="Roboto" w:cs="Arial"/>
          <w:b/>
          <w:bCs/>
          <w:color w:val="000000"/>
          <w:sz w:val="22"/>
          <w:szCs w:val="22"/>
          <w:u w:color="FF0000"/>
        </w:rPr>
        <w:t>.0</w:t>
      </w:r>
      <w:r w:rsidR="007122E8">
        <w:rPr>
          <w:rFonts w:ascii="Roboto" w:hAnsi="Roboto" w:cs="Arial"/>
          <w:b/>
          <w:bCs/>
          <w:color w:val="000000"/>
          <w:sz w:val="22"/>
          <w:szCs w:val="22"/>
          <w:u w:color="FF0000"/>
        </w:rPr>
        <w:t>5</w:t>
      </w:r>
      <w:r w:rsidRPr="00B92C3B">
        <w:rPr>
          <w:rFonts w:ascii="Roboto" w:hAnsi="Roboto" w:cs="Arial"/>
          <w:b/>
          <w:bCs/>
          <w:color w:val="000000"/>
          <w:sz w:val="22"/>
          <w:szCs w:val="22"/>
          <w:u w:color="FF0000"/>
        </w:rPr>
        <w:t xml:space="preserve">.2025 r. o godz. </w:t>
      </w:r>
      <w:r w:rsidR="007122E8">
        <w:rPr>
          <w:rFonts w:ascii="Roboto" w:hAnsi="Roboto" w:cs="Arial"/>
          <w:b/>
          <w:bCs/>
          <w:color w:val="000000"/>
          <w:sz w:val="22"/>
          <w:szCs w:val="22"/>
          <w:u w:color="FF0000"/>
        </w:rPr>
        <w:t>1</w:t>
      </w:r>
      <w:r w:rsidRPr="00B92C3B">
        <w:rPr>
          <w:rFonts w:ascii="Roboto" w:hAnsi="Roboto" w:cs="Arial"/>
          <w:b/>
          <w:bCs/>
          <w:color w:val="000000"/>
          <w:sz w:val="22"/>
          <w:szCs w:val="22"/>
          <w:u w:color="FF0000"/>
        </w:rPr>
        <w:t>0:00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88784B">
      <w:pPr>
        <w:pStyle w:val="Akapitzlist"/>
        <w:numPr>
          <w:ilvl w:val="0"/>
          <w:numId w:val="78"/>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88784B">
      <w:pPr>
        <w:pStyle w:val="Akapitzlist"/>
        <w:numPr>
          <w:ilvl w:val="3"/>
          <w:numId w:val="78"/>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r w:rsidRPr="00EF31BB">
        <w:rPr>
          <w:rFonts w:ascii="Roboto" w:hAnsi="Roboto" w:cs="Arial"/>
          <w:b/>
          <w:i/>
        </w:rPr>
        <w:t>P</w:t>
      </w:r>
      <w:r w:rsidRPr="00EF31BB">
        <w:rPr>
          <w:rFonts w:ascii="Roboto" w:hAnsi="Roboto" w:cs="Arial"/>
          <w:b/>
          <w:i/>
          <w:vertAlign w:val="subscript"/>
        </w:rPr>
        <w:t>co</w:t>
      </w:r>
      <w:r w:rsidRPr="00EF31BB">
        <w:rPr>
          <w:rFonts w:ascii="Roboto" w:hAnsi="Roboto" w:cs="Arial"/>
          <w:b/>
          <w:i/>
        </w:rPr>
        <w:t xml:space="preserve"> = (C</w:t>
      </w:r>
      <w:r w:rsidRPr="00EF31BB">
        <w:rPr>
          <w:rFonts w:ascii="Roboto" w:hAnsi="Roboto" w:cs="Arial"/>
          <w:b/>
          <w:i/>
          <w:vertAlign w:val="subscript"/>
        </w:rPr>
        <w:t>n</w:t>
      </w:r>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r w:rsidRPr="00EF31BB">
        <w:rPr>
          <w:rFonts w:ascii="Roboto" w:hAnsi="Roboto" w:cs="Arial"/>
          <w:i/>
        </w:rPr>
        <w:t>P</w:t>
      </w:r>
      <w:r w:rsidRPr="00EF31BB">
        <w:rPr>
          <w:rFonts w:ascii="Roboto" w:hAnsi="Roboto" w:cs="Arial"/>
          <w:i/>
          <w:vertAlign w:val="subscript"/>
        </w:rPr>
        <w:t>co</w:t>
      </w:r>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C</w:t>
      </w:r>
      <w:r w:rsidRPr="00EF31BB">
        <w:rPr>
          <w:rFonts w:ascii="Roboto" w:hAnsi="Roboto" w:cs="Arial"/>
          <w:i/>
          <w:vertAlign w:val="subscript"/>
        </w:rPr>
        <w:t>n</w:t>
      </w:r>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r w:rsidRPr="00EF31BB">
        <w:rPr>
          <w:rFonts w:ascii="Roboto" w:hAnsi="Roboto" w:cs="Arial"/>
          <w:b/>
          <w:i/>
          <w:lang w:val="en-US"/>
        </w:rPr>
        <w:t>P</w:t>
      </w:r>
      <w:r w:rsidRPr="00EF31BB">
        <w:rPr>
          <w:rFonts w:ascii="Roboto" w:hAnsi="Roboto" w:cs="Arial"/>
          <w:b/>
          <w:i/>
          <w:vertAlign w:val="subscript"/>
          <w:lang w:val="en-US"/>
        </w:rPr>
        <w:t>r</w:t>
      </w:r>
      <w:r w:rsidRPr="00EF31BB">
        <w:rPr>
          <w:rFonts w:ascii="Roboto" w:hAnsi="Roboto" w:cs="Arial"/>
          <w:b/>
          <w:i/>
          <w:lang w:val="en-US"/>
        </w:rPr>
        <w:t xml:space="preserve"> = (C</w:t>
      </w:r>
      <w:r w:rsidRPr="00EF31BB">
        <w:rPr>
          <w:rFonts w:ascii="Roboto" w:hAnsi="Roboto" w:cs="Arial"/>
          <w:b/>
          <w:i/>
          <w:vertAlign w:val="subscript"/>
          <w:lang w:val="en-US"/>
        </w:rPr>
        <w:t>rb</w:t>
      </w:r>
      <w:r w:rsidRPr="00EF31BB">
        <w:rPr>
          <w:rFonts w:ascii="Roboto" w:hAnsi="Roboto" w:cs="Arial"/>
          <w:b/>
          <w:i/>
          <w:lang w:val="en-US"/>
        </w:rPr>
        <w:t xml:space="preserve"> : C</w:t>
      </w:r>
      <w:r w:rsidRPr="00EF31BB">
        <w:rPr>
          <w:rFonts w:ascii="Roboto" w:hAnsi="Roboto" w:cs="Arial"/>
          <w:b/>
          <w:i/>
          <w:vertAlign w:val="subscript"/>
          <w:lang w:val="en-US"/>
        </w:rPr>
        <w:t>rn</w:t>
      </w:r>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C</w:t>
      </w:r>
      <w:r w:rsidRPr="00EF31BB">
        <w:rPr>
          <w:rFonts w:ascii="Roboto" w:hAnsi="Roboto" w:cs="Arial"/>
          <w:i/>
          <w:vertAlign w:val="subscript"/>
        </w:rPr>
        <w:t>rn</w:t>
      </w:r>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C</w:t>
      </w:r>
      <w:r w:rsidRPr="00EF31BB">
        <w:rPr>
          <w:rFonts w:ascii="Roboto" w:hAnsi="Roboto" w:cs="Arial"/>
          <w:i/>
          <w:vertAlign w:val="subscript"/>
        </w:rPr>
        <w:t>rb</w:t>
      </w:r>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06B7EBE0"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5073803" w14:textId="77777777" w:rsidR="00EF31BB" w:rsidRPr="00EF31BB" w:rsidRDefault="00EF31BB" w:rsidP="00EF31BB">
      <w:pPr>
        <w:spacing w:after="0" w:line="240" w:lineRule="auto"/>
        <w:jc w:val="both"/>
        <w:rPr>
          <w:rFonts w:ascii="Roboto" w:hAnsi="Roboto" w:cs="Arial"/>
          <w:bCs/>
          <w:i/>
        </w:rPr>
      </w:pP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P</w:t>
      </w:r>
      <w:r w:rsidRPr="00EF31BB">
        <w:rPr>
          <w:rFonts w:ascii="Roboto" w:hAnsi="Roboto" w:cs="Arial"/>
          <w:b/>
          <w:bCs/>
          <w:i/>
          <w:vertAlign w:val="subscript"/>
        </w:rPr>
        <w:t>co</w:t>
      </w:r>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P</w:t>
      </w:r>
      <w:r w:rsidRPr="00EF31BB">
        <w:rPr>
          <w:rFonts w:ascii="Roboto" w:hAnsi="Roboto" w:cs="Arial"/>
          <w:i/>
          <w:vertAlign w:val="subscript"/>
        </w:rPr>
        <w:t>co</w:t>
      </w:r>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88784B">
      <w:pPr>
        <w:pStyle w:val="Akapitzlist"/>
        <w:numPr>
          <w:ilvl w:val="3"/>
          <w:numId w:val="78"/>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153FBEAC" w14:textId="77777777" w:rsidR="00857BB7" w:rsidRDefault="00857BB7" w:rsidP="00857BB7">
      <w:pPr>
        <w:spacing w:after="0" w:line="240" w:lineRule="auto"/>
        <w:jc w:val="both"/>
        <w:rPr>
          <w:rFonts w:ascii="Roboto" w:hAnsi="Roboto" w:cs="Arial"/>
        </w:rPr>
      </w:pPr>
    </w:p>
    <w:p w14:paraId="514A0730" w14:textId="77777777" w:rsidR="00857BB7" w:rsidRPr="00857BB7" w:rsidRDefault="00857BB7" w:rsidP="00857BB7">
      <w:pPr>
        <w:spacing w:after="0" w:line="240" w:lineRule="auto"/>
        <w:jc w:val="both"/>
        <w:rPr>
          <w:rFonts w:ascii="Roboto" w:hAnsi="Roboto" w:cs="Arial"/>
        </w:rPr>
      </w:pP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lastRenderedPageBreak/>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Pzp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88784B">
      <w:pPr>
        <w:pStyle w:val="Teksttreci40"/>
        <w:numPr>
          <w:ilvl w:val="0"/>
          <w:numId w:val="78"/>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88784B">
      <w:pPr>
        <w:pStyle w:val="Akapitzlist"/>
        <w:numPr>
          <w:ilvl w:val="0"/>
          <w:numId w:val="63"/>
        </w:numPr>
        <w:tabs>
          <w:tab w:val="clear" w:pos="2880"/>
        </w:tabs>
        <w:spacing w:before="120" w:after="0" w:line="240" w:lineRule="auto"/>
        <w:ind w:left="425" w:hanging="425"/>
        <w:contextualSpacing w:val="0"/>
        <w:jc w:val="both"/>
        <w:rPr>
          <w:rFonts w:ascii="Roboto" w:hAnsi="Roboto" w:cs="Arial"/>
          <w:lang w:bidi="he-IL"/>
        </w:rPr>
      </w:pPr>
      <w:bookmarkStart w:id="21" w:name="_Hlk64371842"/>
      <w:bookmarkStart w:id="22"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88784B">
      <w:pPr>
        <w:pStyle w:val="Akapitzlist"/>
        <w:numPr>
          <w:ilvl w:val="0"/>
          <w:numId w:val="63"/>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3" w:name="mip51083248"/>
      <w:bookmarkEnd w:id="23"/>
      <w:r w:rsidRPr="00EC037A">
        <w:rPr>
          <w:rFonts w:ascii="Roboto" w:hAnsi="Roboto" w:cs="Arial"/>
          <w:lang w:bidi="he-IL"/>
        </w:rPr>
        <w:lastRenderedPageBreak/>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4" w:name="mip51083249"/>
      <w:bookmarkEnd w:id="24"/>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25" w:name="mip51083250"/>
      <w:bookmarkEnd w:id="25"/>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88784B">
      <w:pPr>
        <w:pStyle w:val="Akapitzlist"/>
        <w:numPr>
          <w:ilvl w:val="0"/>
          <w:numId w:val="63"/>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w Dziale IX ustawy Pzp.</w:t>
      </w:r>
    </w:p>
    <w:p w14:paraId="0C5D9CF1" w14:textId="4130C3BA" w:rsidR="000B4661" w:rsidRPr="00EC037A" w:rsidRDefault="00D550EA" w:rsidP="00EC037A">
      <w:pPr>
        <w:pStyle w:val="Akapitzlist"/>
        <w:spacing w:after="0" w:line="240" w:lineRule="auto"/>
        <w:ind w:left="420" w:hanging="278"/>
        <w:jc w:val="both"/>
        <w:rPr>
          <w:rFonts w:ascii="Roboto" w:hAnsi="Roboto" w:cs="Arial"/>
        </w:rPr>
      </w:pPr>
      <w:r w:rsidRPr="00EC037A">
        <w:rPr>
          <w:rFonts w:ascii="Roboto" w:hAnsi="Roboto" w:cs="Arial"/>
        </w:rPr>
        <w:br/>
      </w:r>
      <w:r w:rsidRPr="00EC037A">
        <w:rPr>
          <w:rFonts w:ascii="Roboto" w:hAnsi="Roboto" w:cs="Arial"/>
        </w:rPr>
        <w:br/>
      </w:r>
      <w:r w:rsidRPr="00EC037A">
        <w:rPr>
          <w:rFonts w:ascii="Roboto" w:hAnsi="Roboto" w:cs="Arial"/>
        </w:rPr>
        <w:br/>
      </w:r>
    </w:p>
    <w:p w14:paraId="0DCB811E" w14:textId="77777777" w:rsidR="006A6948" w:rsidRPr="00EC037A" w:rsidRDefault="006A6948" w:rsidP="00EC037A">
      <w:pPr>
        <w:spacing w:after="0" w:line="240" w:lineRule="auto"/>
        <w:rPr>
          <w:rFonts w:ascii="Roboto" w:hAnsi="Roboto" w:cs="Arial"/>
          <w:b/>
          <w:bCs/>
        </w:rPr>
      </w:pPr>
      <w:bookmarkStart w:id="26" w:name="_Hlk163630615"/>
      <w:r w:rsidRPr="00EC037A">
        <w:rPr>
          <w:rFonts w:ascii="Roboto" w:hAnsi="Roboto" w:cs="Arial"/>
          <w:b/>
          <w:bCs/>
        </w:rPr>
        <w:br w:type="page"/>
      </w: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31B5A0B6" w14:textId="77777777" w:rsidR="008E3422" w:rsidRPr="008E3422" w:rsidRDefault="008E3422" w:rsidP="00EC037A">
      <w:pPr>
        <w:autoSpaceDE w:val="0"/>
        <w:autoSpaceDN w:val="0"/>
        <w:adjustRightInd w:val="0"/>
        <w:spacing w:after="0" w:line="240" w:lineRule="auto"/>
        <w:jc w:val="both"/>
        <w:rPr>
          <w:rFonts w:ascii="Roboto" w:hAnsi="Roboto" w:cs="Arial"/>
          <w:bCs/>
        </w:rPr>
      </w:pPr>
    </w:p>
    <w:p w14:paraId="4201BCE2" w14:textId="4D3B8136" w:rsidR="00436A17" w:rsidRDefault="00C32245" w:rsidP="008E3422">
      <w:pPr>
        <w:pStyle w:val="Tekstpodstawowywcity"/>
        <w:spacing w:after="0"/>
        <w:ind w:left="0"/>
        <w:jc w:val="center"/>
        <w:rPr>
          <w:rFonts w:ascii="Roboto" w:eastAsiaTheme="minorHAnsi" w:hAnsi="Roboto" w:cs="Arial"/>
          <w:b/>
          <w:bCs/>
          <w:kern w:val="2"/>
          <w:sz w:val="22"/>
          <w:szCs w:val="22"/>
          <w:lang w:eastAsia="en-US"/>
          <w14:ligatures w14:val="standardContextual"/>
        </w:rPr>
      </w:pPr>
      <w:r w:rsidRPr="00C32245">
        <w:rPr>
          <w:rFonts w:ascii="Roboto" w:eastAsiaTheme="minorHAnsi" w:hAnsi="Roboto" w:cs="Arial"/>
          <w:b/>
          <w:bCs/>
          <w:kern w:val="2"/>
          <w:sz w:val="22"/>
          <w:szCs w:val="22"/>
          <w:lang w:eastAsia="en-US"/>
          <w14:ligatures w14:val="standardContextual"/>
        </w:rPr>
        <w:t>Rozbudowa DW nr 719 od km 22+531 do km 23+274 w miejscowości Nowa Wieś na terenie gminy Michałowice</w:t>
      </w:r>
      <w:r w:rsidR="00AA66F5">
        <w:rPr>
          <w:rFonts w:ascii="Roboto" w:eastAsiaTheme="minorHAnsi" w:hAnsi="Roboto" w:cs="Arial"/>
          <w:b/>
          <w:bCs/>
          <w:kern w:val="2"/>
          <w:sz w:val="22"/>
          <w:szCs w:val="22"/>
          <w:lang w:eastAsia="en-US"/>
          <w14:ligatures w14:val="standardContextual"/>
        </w:rPr>
        <w:t xml:space="preserve"> </w:t>
      </w:r>
      <w:r w:rsidRPr="00C32245">
        <w:rPr>
          <w:rFonts w:ascii="Roboto" w:eastAsiaTheme="minorHAnsi" w:hAnsi="Roboto" w:cs="Arial"/>
          <w:b/>
          <w:bCs/>
          <w:kern w:val="2"/>
          <w:sz w:val="22"/>
          <w:szCs w:val="22"/>
          <w:lang w:eastAsia="en-US"/>
          <w14:ligatures w14:val="standardContextual"/>
        </w:rPr>
        <w:t>– nr postępowania 050/25,</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57B80BE2" w14:textId="0881844D" w:rsidR="00436A17" w:rsidRPr="00EC037A" w:rsidRDefault="00436A17" w:rsidP="00606E8E">
      <w:pPr>
        <w:pStyle w:val="Tekstpodstawowywcity"/>
        <w:spacing w:after="0"/>
        <w:ind w:left="284" w:hanging="284"/>
        <w:jc w:val="both"/>
        <w:rPr>
          <w:rFonts w:ascii="Roboto" w:hAnsi="Roboto" w:cs="Arial"/>
          <w:sz w:val="22"/>
          <w:szCs w:val="22"/>
        </w:rPr>
      </w:pPr>
      <w:bookmarkStart w:id="27" w:name="_Hlk193896209"/>
      <w:r w:rsidRPr="00EC037A">
        <w:rPr>
          <w:rFonts w:ascii="Roboto" w:hAnsi="Roboto" w:cs="Arial"/>
          <w:b/>
          <w:bCs/>
          <w:sz w:val="22"/>
          <w:szCs w:val="22"/>
        </w:rPr>
        <w:t>I</w:t>
      </w:r>
      <w:r w:rsidRPr="00EC037A">
        <w:rPr>
          <w:rFonts w:ascii="Roboto" w:hAnsi="Roboto" w:cs="Arial"/>
          <w:sz w:val="22"/>
          <w:szCs w:val="22"/>
        </w:rPr>
        <w:t xml:space="preserve">. </w:t>
      </w:r>
      <w:r w:rsidR="00606E8E" w:rsidRPr="00606E8E">
        <w:rPr>
          <w:rFonts w:ascii="Roboto" w:hAnsi="Roboto" w:cs="Arial"/>
          <w:b/>
          <w:bCs/>
          <w:sz w:val="22"/>
          <w:szCs w:val="22"/>
        </w:rPr>
        <w:t>a)</w:t>
      </w:r>
      <w:r w:rsidR="00606E8E">
        <w:rPr>
          <w:rFonts w:ascii="Roboto" w:hAnsi="Roboto" w:cs="Arial"/>
          <w:sz w:val="22"/>
          <w:szCs w:val="22"/>
        </w:rPr>
        <w:t xml:space="preserve"> </w:t>
      </w:r>
      <w:r w:rsidRPr="00EC037A">
        <w:rPr>
          <w:rFonts w:ascii="Roboto" w:hAnsi="Roboto" w:cs="Arial"/>
          <w:sz w:val="22"/>
          <w:szCs w:val="22"/>
        </w:rPr>
        <w:t xml:space="preserve">Oferujemy wykonanie </w:t>
      </w:r>
      <w:r w:rsidR="00634C81">
        <w:rPr>
          <w:rFonts w:ascii="Roboto" w:hAnsi="Roboto" w:cs="Arial"/>
          <w:b/>
          <w:sz w:val="22"/>
          <w:szCs w:val="22"/>
        </w:rPr>
        <w:t>przedmiotu zamówienia</w:t>
      </w:r>
      <w:r w:rsidR="00606E8E" w:rsidRPr="00606E8E">
        <w:rPr>
          <w:rFonts w:ascii="Roboto" w:hAnsi="Roboto" w:cs="Arial"/>
          <w:b/>
          <w:sz w:val="22"/>
          <w:szCs w:val="22"/>
        </w:rPr>
        <w:t xml:space="preserve"> </w:t>
      </w:r>
      <w:r w:rsidR="00606E8E" w:rsidRPr="00F90D2B">
        <w:rPr>
          <w:rFonts w:ascii="Roboto" w:hAnsi="Roboto" w:cs="Arial"/>
          <w:bCs/>
          <w:sz w:val="22"/>
          <w:szCs w:val="22"/>
        </w:rPr>
        <w:t xml:space="preserve">(z wyłączeniem utylizacji destruktu asfaltowego wraz z transportem) </w:t>
      </w:r>
      <w:r w:rsidRPr="00F90D2B">
        <w:rPr>
          <w:rFonts w:ascii="Roboto" w:hAnsi="Roboto" w:cs="Arial"/>
          <w:bCs/>
          <w:sz w:val="22"/>
          <w:szCs w:val="22"/>
        </w:rPr>
        <w:t>za łączną cenę:</w:t>
      </w:r>
      <w:r w:rsidRPr="00EC037A">
        <w:rPr>
          <w:rFonts w:ascii="Roboto" w:hAnsi="Roboto" w:cs="Arial"/>
          <w:sz w:val="22"/>
          <w:szCs w:val="22"/>
        </w:rPr>
        <w:t xml:space="preserve">                          </w:t>
      </w:r>
    </w:p>
    <w:bookmarkEnd w:id="27"/>
    <w:p w14:paraId="5F2F6A81" w14:textId="730C3A97" w:rsidR="00436A17" w:rsidRPr="00EC037A" w:rsidRDefault="00436A17" w:rsidP="00EC3368">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3915CCCD" w14:textId="2D14F8D1" w:rsidR="00436A17" w:rsidRPr="00EC037A" w:rsidRDefault="00436A17" w:rsidP="00EC037A">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145EAA91" w14:textId="0B9AC0C1" w:rsidR="00436A17" w:rsidRDefault="00436A17" w:rsidP="00EC037A">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sidR="00EC3368">
        <w:rPr>
          <w:rFonts w:ascii="Roboto" w:hAnsi="Roboto" w:cs="Arial"/>
          <w:b/>
          <w:bCs/>
          <w:sz w:val="22"/>
          <w:szCs w:val="22"/>
        </w:rPr>
        <w:t xml:space="preserve"> </w:t>
      </w:r>
      <w:r w:rsidRPr="00EC037A">
        <w:rPr>
          <w:rFonts w:ascii="Roboto" w:hAnsi="Roboto" w:cs="Arial"/>
          <w:b/>
          <w:bCs/>
          <w:sz w:val="22"/>
          <w:szCs w:val="22"/>
        </w:rPr>
        <w:t>zł</w:t>
      </w:r>
    </w:p>
    <w:p w14:paraId="76BDAE26" w14:textId="33F35FB4" w:rsidR="00606E8E" w:rsidRPr="00CD393F" w:rsidRDefault="00606E8E" w:rsidP="00606E8E">
      <w:pPr>
        <w:pStyle w:val="Tekstpodstawowywcity"/>
        <w:spacing w:before="120"/>
        <w:ind w:hanging="283"/>
        <w:jc w:val="both"/>
        <w:rPr>
          <w:rFonts w:ascii="Roboto" w:hAnsi="Roboto" w:cs="Arial"/>
          <w:sz w:val="22"/>
          <w:szCs w:val="22"/>
        </w:rPr>
      </w:pPr>
      <w:r w:rsidRPr="00EC037A">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b</w:t>
      </w:r>
      <w:r w:rsidRPr="00606E8E">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w:t>
      </w:r>
      <w:bookmarkStart w:id="28" w:name="_Hlk192759880"/>
      <w:r w:rsidRPr="00CD393F">
        <w:rPr>
          <w:rFonts w:ascii="Roboto" w:hAnsi="Roboto" w:cs="Arial"/>
          <w:sz w:val="22"/>
          <w:szCs w:val="22"/>
        </w:rPr>
        <w:t xml:space="preserve">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w:t>
      </w:r>
      <w:bookmarkEnd w:id="28"/>
      <w:r w:rsidRPr="00CD393F">
        <w:rPr>
          <w:rFonts w:ascii="Roboto" w:hAnsi="Roboto" w:cs="Arial"/>
          <w:sz w:val="22"/>
          <w:szCs w:val="22"/>
        </w:rPr>
        <w:t xml:space="preserve"> za cenę:</w:t>
      </w:r>
    </w:p>
    <w:p w14:paraId="65CEF019" w14:textId="020A687C" w:rsidR="00606E8E" w:rsidRPr="00CD393F" w:rsidRDefault="00606E8E" w:rsidP="00606E8E">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4EDDD881" w14:textId="2BE77335" w:rsidR="00606E8E" w:rsidRPr="00CD393F" w:rsidRDefault="00606E8E" w:rsidP="00E771F7">
      <w:pPr>
        <w:pStyle w:val="Tekstpodstawowywcity"/>
        <w:tabs>
          <w:tab w:val="left" w:pos="284"/>
          <w:tab w:val="left" w:pos="426"/>
        </w:tabs>
        <w:spacing w:before="120"/>
        <w:ind w:left="284" w:hanging="284"/>
        <w:jc w:val="both"/>
        <w:rPr>
          <w:rFonts w:ascii="Roboto" w:hAnsi="Roboto" w:cs="Arial"/>
          <w:sz w:val="22"/>
          <w:szCs w:val="22"/>
        </w:rPr>
      </w:pPr>
      <w:r w:rsidRPr="00CD393F">
        <w:rPr>
          <w:rFonts w:ascii="Roboto" w:hAnsi="Roboto" w:cs="Arial"/>
          <w:b/>
          <w:bCs/>
          <w:sz w:val="22"/>
          <w:szCs w:val="22"/>
        </w:rPr>
        <w:t>I</w:t>
      </w:r>
      <w:r w:rsidR="00E771F7">
        <w:rPr>
          <w:rFonts w:ascii="Roboto" w:hAnsi="Roboto" w:cs="Arial"/>
          <w:b/>
          <w:bCs/>
          <w:sz w:val="22"/>
          <w:szCs w:val="22"/>
        </w:rPr>
        <w:t>.  c)</w:t>
      </w:r>
      <w:r>
        <w:rPr>
          <w:rFonts w:ascii="Roboto" w:hAnsi="Roboto" w:cs="Arial"/>
          <w:sz w:val="22"/>
          <w:szCs w:val="22"/>
        </w:rPr>
        <w:t xml:space="preserve"> </w:t>
      </w:r>
      <w:r w:rsidRPr="00CD393F">
        <w:rPr>
          <w:rFonts w:ascii="Roboto" w:hAnsi="Roboto" w:cs="Arial"/>
          <w:sz w:val="22"/>
          <w:szCs w:val="22"/>
        </w:rPr>
        <w:t xml:space="preserve">Oferujemy utylizację (wraz z transportem) </w:t>
      </w:r>
      <w:r w:rsidR="00E771F7" w:rsidRPr="00E771F7">
        <w:rPr>
          <w:rFonts w:ascii="Roboto" w:hAnsi="Roboto" w:cs="Arial"/>
          <w:b/>
          <w:bCs/>
          <w:sz w:val="22"/>
          <w:szCs w:val="22"/>
        </w:rPr>
        <w:t>900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514E4B8B" w14:textId="45EBB4C3" w:rsidR="00E771F7" w:rsidRPr="00EC037A" w:rsidRDefault="00E771F7" w:rsidP="00E771F7">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43B4F341" w14:textId="7E826DFC" w:rsidR="00E771F7" w:rsidRPr="00EC037A" w:rsidRDefault="00E771F7" w:rsidP="00E771F7">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0FE4E3B3" w14:textId="77777777" w:rsidR="00E771F7" w:rsidRDefault="00E771F7" w:rsidP="00E771F7">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556B481F" w14:textId="56D73562" w:rsidR="00606E8E" w:rsidRPr="00CE2D26" w:rsidRDefault="00E771F7" w:rsidP="00E771F7">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  d)</w:t>
      </w:r>
      <w:r>
        <w:rPr>
          <w:rFonts w:ascii="Roboto" w:hAnsi="Roboto" w:cs="Arial"/>
          <w:sz w:val="22"/>
          <w:szCs w:val="22"/>
        </w:rPr>
        <w:t xml:space="preserve"> </w:t>
      </w:r>
      <w:r w:rsidR="00606E8E" w:rsidRPr="00CE2D26">
        <w:rPr>
          <w:rFonts w:ascii="Roboto" w:hAnsi="Roboto" w:cs="Arial"/>
          <w:b/>
          <w:bCs/>
          <w:sz w:val="22"/>
          <w:szCs w:val="22"/>
        </w:rPr>
        <w:t>Oferujemy wykonanie całego przedmiotu zamówienia za łączną cenę (I</w:t>
      </w:r>
      <w:r>
        <w:rPr>
          <w:rFonts w:ascii="Roboto" w:hAnsi="Roboto" w:cs="Arial"/>
          <w:b/>
          <w:bCs/>
          <w:sz w:val="22"/>
          <w:szCs w:val="22"/>
        </w:rPr>
        <w:t>.</w:t>
      </w:r>
      <w:r w:rsidR="00606E8E" w:rsidRPr="00CE2D26">
        <w:rPr>
          <w:rFonts w:ascii="Roboto" w:hAnsi="Roboto" w:cs="Arial"/>
          <w:b/>
          <w:bCs/>
          <w:sz w:val="22"/>
          <w:szCs w:val="22"/>
        </w:rPr>
        <w:t xml:space="preserve"> </w:t>
      </w:r>
      <w:r>
        <w:rPr>
          <w:rFonts w:ascii="Roboto" w:hAnsi="Roboto" w:cs="Arial"/>
          <w:b/>
          <w:bCs/>
          <w:sz w:val="22"/>
          <w:szCs w:val="22"/>
        </w:rPr>
        <w:t>a)</w:t>
      </w:r>
      <w:r w:rsidR="00606E8E" w:rsidRPr="00CE2D26">
        <w:rPr>
          <w:rFonts w:ascii="Roboto" w:hAnsi="Roboto" w:cs="Arial"/>
          <w:b/>
          <w:bCs/>
          <w:sz w:val="22"/>
          <w:szCs w:val="22"/>
        </w:rPr>
        <w:t xml:space="preserve"> + I</w:t>
      </w:r>
      <w:r>
        <w:rPr>
          <w:rFonts w:ascii="Roboto" w:hAnsi="Roboto" w:cs="Arial"/>
          <w:b/>
          <w:bCs/>
          <w:sz w:val="22"/>
          <w:szCs w:val="22"/>
        </w:rPr>
        <w:t>.</w:t>
      </w:r>
      <w:r w:rsidR="00606E8E" w:rsidRPr="00CE2D26">
        <w:rPr>
          <w:rFonts w:ascii="Roboto" w:hAnsi="Roboto" w:cs="Arial"/>
          <w:b/>
          <w:bCs/>
          <w:sz w:val="22"/>
          <w:szCs w:val="22"/>
        </w:rPr>
        <w:t xml:space="preserve"> </w:t>
      </w:r>
      <w:r>
        <w:rPr>
          <w:rFonts w:ascii="Roboto" w:hAnsi="Roboto" w:cs="Arial"/>
          <w:b/>
          <w:bCs/>
          <w:sz w:val="22"/>
          <w:szCs w:val="22"/>
        </w:rPr>
        <w:t>c)</w:t>
      </w:r>
      <w:r w:rsidR="00606E8E" w:rsidRPr="00CE2D26">
        <w:rPr>
          <w:rFonts w:ascii="Roboto" w:hAnsi="Roboto" w:cs="Arial"/>
          <w:b/>
          <w:bCs/>
          <w:sz w:val="22"/>
          <w:szCs w:val="22"/>
        </w:rPr>
        <w:t>)</w:t>
      </w:r>
    </w:p>
    <w:p w14:paraId="0FBAA41B" w14:textId="618BA953" w:rsidR="00606E8E" w:rsidRPr="00E771F7" w:rsidRDefault="00606E8E" w:rsidP="00606E8E">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05BB01EA" w14:textId="0636674B" w:rsidR="00606E8E" w:rsidRPr="00EC037A" w:rsidRDefault="00606E8E" w:rsidP="00606E8E">
      <w:pPr>
        <w:pStyle w:val="Tekstpodstawowywcity"/>
        <w:spacing w:after="0"/>
        <w:ind w:left="284" w:hanging="284"/>
        <w:jc w:val="both"/>
        <w:rPr>
          <w:rFonts w:ascii="Roboto" w:hAnsi="Roboto" w:cs="Arial"/>
          <w:sz w:val="22"/>
          <w:szCs w:val="22"/>
        </w:rPr>
      </w:pPr>
    </w:p>
    <w:p w14:paraId="2354C29F" w14:textId="77777777" w:rsidR="00606E8E" w:rsidRPr="00EC037A" w:rsidRDefault="00606E8E" w:rsidP="00EC037A">
      <w:pPr>
        <w:pStyle w:val="Tekstpodstawowywcity"/>
        <w:spacing w:after="0"/>
        <w:jc w:val="both"/>
        <w:rPr>
          <w:rFonts w:ascii="Roboto" w:hAnsi="Roboto" w:cs="Arial"/>
          <w:b/>
          <w:bCs/>
          <w:sz w:val="22"/>
          <w:szCs w:val="22"/>
        </w:rPr>
      </w:pPr>
    </w:p>
    <w:p w14:paraId="0EC24B34" w14:textId="77777777" w:rsidR="00436A17" w:rsidRPr="00EC037A" w:rsidRDefault="00436A17" w:rsidP="00EC3368">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549F5286" w14:textId="32940ABB" w:rsidR="00D759F6" w:rsidRPr="00EE5983" w:rsidRDefault="00D759F6" w:rsidP="006566CE">
      <w:pPr>
        <w:pStyle w:val="Tekstpodstawowywcity"/>
        <w:numPr>
          <w:ilvl w:val="0"/>
          <w:numId w:val="25"/>
        </w:numPr>
        <w:tabs>
          <w:tab w:val="clear" w:pos="1569"/>
          <w:tab w:val="num" w:pos="142"/>
        </w:tabs>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Cena oferty została podana ryczałtowo (z wyłączeniem utylizacji destruktu asfaltowego wraz z transportem</w:t>
      </w:r>
      <w:r w:rsidR="00857BB7">
        <w:rPr>
          <w:rFonts w:ascii="Roboto" w:eastAsia="Times New Roman" w:hAnsi="Roboto" w:cs="Arial"/>
          <w:sz w:val="22"/>
          <w:szCs w:val="22"/>
        </w:rPr>
        <w:t xml:space="preserve"> </w:t>
      </w:r>
      <w:r w:rsidRPr="00EE5983">
        <w:rPr>
          <w:rFonts w:ascii="Roboto" w:eastAsia="Times New Roman" w:hAnsi="Roboto" w:cs="Arial"/>
          <w:sz w:val="22"/>
          <w:szCs w:val="22"/>
        </w:rPr>
        <w:t>zawierającego przekroczone dopuszczalne normy zawartości wielopierścieniowych węglowodorów aromatycznych – rozliczanego kosztorysowo)</w:t>
      </w:r>
      <w:r w:rsidR="00634C81" w:rsidRPr="00EE5983">
        <w:rPr>
          <w:rFonts w:ascii="Roboto" w:eastAsia="Times New Roman" w:hAnsi="Roboto" w:cs="Arial"/>
          <w:sz w:val="22"/>
          <w:szCs w:val="22"/>
        </w:rPr>
        <w:br/>
      </w:r>
      <w:r w:rsidRPr="00EE5983">
        <w:rPr>
          <w:rFonts w:ascii="Roboto" w:eastAsia="Times New Roman" w:hAnsi="Roboto" w:cs="Arial"/>
          <w:sz w:val="22"/>
          <w:szCs w:val="22"/>
        </w:rPr>
        <w:t>i obejmuje wykonanie całego przedmiotu zamówienia opisanego w Dokumentacji Przetargowej (Część I</w:t>
      </w:r>
      <w:r w:rsidR="00634C81" w:rsidRPr="00EE5983">
        <w:rPr>
          <w:rFonts w:ascii="Roboto" w:eastAsia="Times New Roman" w:hAnsi="Roboto" w:cs="Arial"/>
          <w:sz w:val="22"/>
          <w:szCs w:val="22"/>
        </w:rPr>
        <w:t>II</w:t>
      </w:r>
      <w:r w:rsidRPr="00EE5983">
        <w:rPr>
          <w:rFonts w:ascii="Roboto" w:eastAsia="Times New Roman" w:hAnsi="Roboto" w:cs="Arial"/>
          <w:sz w:val="22"/>
          <w:szCs w:val="22"/>
        </w:rPr>
        <w:t xml:space="preserve"> SWZ) oraz w Przedmiarze robót (Część</w:t>
      </w:r>
      <w:r w:rsidR="00634C81" w:rsidRPr="00EE5983">
        <w:rPr>
          <w:rFonts w:ascii="Roboto" w:eastAsia="Times New Roman" w:hAnsi="Roboto" w:cs="Arial"/>
          <w:sz w:val="22"/>
          <w:szCs w:val="22"/>
        </w:rPr>
        <w:t xml:space="preserve"> I</w:t>
      </w:r>
      <w:r w:rsidRPr="00EE5983">
        <w:rPr>
          <w:rFonts w:ascii="Roboto" w:eastAsia="Times New Roman" w:hAnsi="Roboto" w:cs="Arial"/>
          <w:sz w:val="22"/>
          <w:szCs w:val="22"/>
        </w:rPr>
        <w:t>V SWZ) - udostępnionym jedynie poglądowo, kosztorysie ofertowym dla utylizacji destruktu asfaltowego</w:t>
      </w:r>
      <w:r w:rsidR="00634C81" w:rsidRPr="00EE5983">
        <w:rPr>
          <w:rFonts w:ascii="Roboto" w:eastAsia="Times New Roman" w:hAnsi="Roboto" w:cs="Arial"/>
          <w:sz w:val="22"/>
          <w:szCs w:val="22"/>
        </w:rPr>
        <w:br/>
      </w:r>
      <w:r w:rsidRPr="00EE5983">
        <w:rPr>
          <w:rFonts w:ascii="Roboto" w:eastAsia="Times New Roman" w:hAnsi="Roboto" w:cs="Arial"/>
          <w:sz w:val="22"/>
          <w:szCs w:val="22"/>
        </w:rP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7F2DC2A1" w14:textId="77777777" w:rsidR="00D759F6" w:rsidRPr="00EE5983" w:rsidRDefault="00D759F6" w:rsidP="00D759F6">
      <w:pPr>
        <w:pStyle w:val="Tekstpodstawowywcity"/>
        <w:spacing w:after="0"/>
        <w:ind w:left="142"/>
        <w:jc w:val="both"/>
        <w:rPr>
          <w:rFonts w:ascii="Roboto" w:eastAsia="Times New Roman" w:hAnsi="Roboto" w:cs="Arial"/>
          <w:sz w:val="22"/>
          <w:szCs w:val="22"/>
        </w:rPr>
      </w:pPr>
      <w:r w:rsidRPr="00EE5983">
        <w:rPr>
          <w:rFonts w:ascii="Roboto" w:eastAsia="Times New Roman" w:hAnsi="Roboto" w:cs="Arial"/>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p>
    <w:p w14:paraId="04F92450" w14:textId="07E4FB2E" w:rsidR="00DC30B5" w:rsidRPr="00C70A87" w:rsidRDefault="00DC30B5" w:rsidP="00C653D6">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t>wraz z jego zatwierdzeniem.</w:t>
      </w:r>
    </w:p>
    <w:p w14:paraId="676D03D1" w14:textId="6BC4F8A9" w:rsidR="00436A17" w:rsidRPr="00C70A87" w:rsidRDefault="00436A17" w:rsidP="00EC336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5C386635" w14:textId="77777777" w:rsidR="00436A17" w:rsidRPr="00C70A87" w:rsidRDefault="00436A17" w:rsidP="0088784B">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7AB5DC16" w14:textId="77777777" w:rsidR="00436A17" w:rsidRPr="00C70A87" w:rsidRDefault="00436A17" w:rsidP="0088784B">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1BCB447F" w14:textId="77777777" w:rsidR="00436A17" w:rsidRPr="00C70A87" w:rsidRDefault="00436A17" w:rsidP="00EC037A">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7D92BBEE"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Pr="00C70A87">
        <w:rPr>
          <w:rFonts w:ascii="Roboto" w:eastAsia="Times New Roman" w:hAnsi="Roboto" w:cs="Arial"/>
          <w:b/>
          <w:bCs/>
          <w:kern w:val="0"/>
          <w:lang w:eastAsia="pl-PL"/>
          <w14:ligatures w14:val="none"/>
        </w:rPr>
        <w:t>1</w:t>
      </w:r>
      <w:r w:rsidR="0071215C" w:rsidRPr="00C70A87">
        <w:rPr>
          <w:rFonts w:ascii="Roboto" w:eastAsia="Times New Roman" w:hAnsi="Roboto" w:cs="Arial"/>
          <w:b/>
          <w:bCs/>
          <w:kern w:val="0"/>
          <w:lang w:eastAsia="pl-PL"/>
          <w14:ligatures w14:val="none"/>
        </w:rPr>
        <w:t>5</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w tym: </w:t>
      </w:r>
    </w:p>
    <w:p w14:paraId="7A204993" w14:textId="0AB5B391"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71215C" w:rsidRPr="00C70A87">
        <w:rPr>
          <w:rFonts w:ascii="Roboto" w:eastAsia="Times New Roman" w:hAnsi="Roboto" w:cs="Arial"/>
          <w:b/>
          <w:bCs/>
          <w:kern w:val="0"/>
          <w:lang w:eastAsia="pl-PL"/>
          <w14:ligatures w14:val="none"/>
        </w:rPr>
        <w:t xml:space="preserve">12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 xml:space="preserve">od daty podpisania umowy – termin wykonania robót; </w:t>
      </w:r>
    </w:p>
    <w:p w14:paraId="43B39658" w14:textId="2C5D5A7D"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1</w:t>
      </w:r>
      <w:r w:rsidR="0071215C" w:rsidRPr="00C70A87">
        <w:rPr>
          <w:rFonts w:ascii="Roboto" w:eastAsia="Times New Roman" w:hAnsi="Roboto" w:cs="Arial"/>
          <w:b/>
          <w:bCs/>
          <w:kern w:val="0"/>
          <w:lang w:eastAsia="pl-PL"/>
          <w14:ligatures w14:val="none"/>
        </w:rPr>
        <w:t>5</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daty podpisania umowy - termin realizacji przedmiotu umowy.</w:t>
      </w:r>
    </w:p>
    <w:p w14:paraId="7723C17D" w14:textId="77777777" w:rsidR="00B4623B" w:rsidRPr="00C70A87" w:rsidRDefault="00B4623B" w:rsidP="00B4623B">
      <w:pPr>
        <w:spacing w:before="120" w:after="0" w:line="240" w:lineRule="auto"/>
        <w:ind w:left="425"/>
        <w:jc w:val="both"/>
        <w:rPr>
          <w:rFonts w:ascii="Roboto" w:eastAsia="Times New Roman" w:hAnsi="Roboto" w:cs="Arial"/>
          <w:b/>
          <w:bCs/>
          <w:kern w:val="0"/>
          <w:lang w:eastAsia="pl-PL"/>
          <w14:ligatures w14:val="none"/>
        </w:rPr>
      </w:pPr>
      <w:bookmarkStart w:id="29" w:name="_Hlk193280145"/>
      <w:r w:rsidRPr="00C70A87">
        <w:rPr>
          <w:rFonts w:ascii="Roboto" w:eastAsia="Times New Roman" w:hAnsi="Roboto" w:cs="Arial"/>
          <w:b/>
          <w:bCs/>
          <w:kern w:val="0"/>
          <w:lang w:eastAsia="pl-PL"/>
          <w14:ligatures w14:val="none"/>
        </w:rPr>
        <w:t>Terminy pośrednie:</w:t>
      </w:r>
    </w:p>
    <w:p w14:paraId="31C2D757" w14:textId="77777777" w:rsidR="00B4623B" w:rsidRPr="00C70A87" w:rsidRDefault="00B4623B" w:rsidP="00B4623B">
      <w:pPr>
        <w:spacing w:after="0" w:line="240" w:lineRule="auto"/>
        <w:ind w:left="426"/>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1ACBF30F" w14:textId="21540573" w:rsidR="00B4623B" w:rsidRPr="00931677" w:rsidRDefault="00B4623B" w:rsidP="00C70A87">
      <w:pPr>
        <w:spacing w:after="0" w:line="240" w:lineRule="auto"/>
        <w:ind w:left="426"/>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I Kamień milowy</w:t>
      </w:r>
      <w:r w:rsidRPr="00C70A87">
        <w:rPr>
          <w:rFonts w:ascii="Roboto" w:eastAsia="Times New Roman" w:hAnsi="Roboto" w:cs="Arial"/>
          <w:kern w:val="0"/>
          <w:lang w:eastAsia="pl-PL"/>
          <w14:ligatures w14:val="none"/>
        </w:rPr>
        <w:t xml:space="preserve"> – wykonanie robót (potwierdzone częściowym protokółem odbioru robót)</w:t>
      </w:r>
      <w:r w:rsidR="00C70A87">
        <w:rPr>
          <w:rFonts w:ascii="Roboto" w:eastAsia="Times New Roman" w:hAnsi="Roboto" w:cs="Arial"/>
          <w:kern w:val="0"/>
          <w:lang w:eastAsia="pl-PL"/>
          <w14:ligatures w14:val="none"/>
        </w:rPr>
        <w:t xml:space="preserve"> </w:t>
      </w:r>
      <w:r w:rsidRPr="00C70A87">
        <w:rPr>
          <w:rFonts w:ascii="Roboto" w:eastAsia="Times New Roman" w:hAnsi="Roboto" w:cs="Arial"/>
          <w:kern w:val="0"/>
          <w:lang w:eastAsia="pl-PL"/>
          <w14:ligatures w14:val="none"/>
        </w:rPr>
        <w:t xml:space="preserve">o wartości </w:t>
      </w:r>
      <w:r w:rsidRPr="00C70A87">
        <w:rPr>
          <w:rFonts w:ascii="Roboto" w:eastAsia="Times New Roman" w:hAnsi="Roboto" w:cs="Arial"/>
          <w:b/>
          <w:bCs/>
          <w:kern w:val="0"/>
          <w:u w:val="single"/>
          <w:lang w:eastAsia="pl-PL"/>
          <w14:ligatures w14:val="none"/>
        </w:rPr>
        <w:t>nie mniejszej niż 25% wynagrodzenia brutto</w:t>
      </w:r>
      <w:r w:rsidRPr="00C70A87">
        <w:rPr>
          <w:rFonts w:ascii="Roboto" w:eastAsia="Times New Roman" w:hAnsi="Roboto" w:cs="Arial"/>
          <w:kern w:val="0"/>
          <w:lang w:eastAsia="pl-PL"/>
          <w14:ligatures w14:val="none"/>
        </w:rPr>
        <w:t xml:space="preserve"> za wykonanie całego przedmiotu zamówienia w terminie </w:t>
      </w:r>
      <w:r w:rsidRPr="00C70A87">
        <w:rPr>
          <w:rFonts w:ascii="Roboto" w:eastAsia="Times New Roman" w:hAnsi="Roboto" w:cs="Arial"/>
          <w:b/>
          <w:bCs/>
          <w:kern w:val="0"/>
          <w:u w:val="single"/>
          <w:lang w:eastAsia="pl-PL"/>
          <w14:ligatures w14:val="none"/>
        </w:rPr>
        <w:t>nie późniejszym niż 6 miesięcy od dnia podpisania umowy</w:t>
      </w:r>
      <w:r w:rsidRPr="00C70A87">
        <w:rPr>
          <w:rFonts w:ascii="Roboto" w:eastAsia="Times New Roman" w:hAnsi="Roboto" w:cs="Arial"/>
          <w:kern w:val="0"/>
          <w:lang w:eastAsia="pl-PL"/>
          <w14:ligatures w14:val="none"/>
        </w:rPr>
        <w:t>.</w:t>
      </w:r>
    </w:p>
    <w:p w14:paraId="1D3840BF" w14:textId="77777777" w:rsidR="00B4623B" w:rsidRDefault="00B4623B" w:rsidP="00C70A87">
      <w:pPr>
        <w:spacing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0AC9A4AC" w14:textId="77777777" w:rsidR="00C70A87" w:rsidRDefault="00C70A87" w:rsidP="00C70A87">
      <w:pPr>
        <w:spacing w:after="0" w:line="240" w:lineRule="auto"/>
        <w:jc w:val="both"/>
        <w:rPr>
          <w:rFonts w:ascii="Roboto" w:hAnsi="Roboto" w:cs="Arial"/>
        </w:rPr>
      </w:pPr>
    </w:p>
    <w:p w14:paraId="1F080461" w14:textId="123EB59B" w:rsidR="00C70A87" w:rsidRPr="00225B4D" w:rsidRDefault="00C70A87" w:rsidP="00C70A87">
      <w:pPr>
        <w:spacing w:after="0" w:line="240" w:lineRule="auto"/>
        <w:jc w:val="both"/>
        <w:rPr>
          <w:rFonts w:ascii="Roboto" w:hAnsi="Roboto" w:cs="Arial"/>
        </w:rPr>
      </w:pPr>
      <w:r w:rsidRPr="00AC1838">
        <w:rPr>
          <w:rFonts w:ascii="Roboto" w:hAnsi="Roboto" w:cs="Arial"/>
        </w:rPr>
        <w:t>Zamawiający zgodnie z warunkami umowy dopuszcza możliwość zmiany terminu realizacji terminów pośrednich.</w:t>
      </w:r>
    </w:p>
    <w:p w14:paraId="070A78D5" w14:textId="77777777" w:rsidR="00C70A87" w:rsidRDefault="00C70A87" w:rsidP="00C70A87">
      <w:pPr>
        <w:spacing w:after="0" w:line="240" w:lineRule="auto"/>
        <w:ind w:left="425"/>
        <w:jc w:val="both"/>
        <w:rPr>
          <w:rFonts w:ascii="Roboto" w:eastAsia="Times New Roman" w:hAnsi="Roboto" w:cs="Arial"/>
          <w:kern w:val="0"/>
          <w:lang w:eastAsia="pl-PL"/>
          <w14:ligatures w14:val="none"/>
        </w:rPr>
      </w:pPr>
    </w:p>
    <w:p w14:paraId="620E5673" w14:textId="77777777" w:rsidR="00C70A87" w:rsidRDefault="00C70A87" w:rsidP="00C70A87">
      <w:pPr>
        <w:spacing w:after="0" w:line="240" w:lineRule="auto"/>
        <w:ind w:left="425"/>
        <w:jc w:val="both"/>
        <w:rPr>
          <w:rFonts w:ascii="Roboto" w:eastAsia="Times New Roman" w:hAnsi="Roboto" w:cs="Arial"/>
          <w:kern w:val="0"/>
          <w:lang w:eastAsia="pl-PL"/>
          <w14:ligatures w14:val="none"/>
        </w:rPr>
      </w:pPr>
    </w:p>
    <w:p w14:paraId="350B9FF1" w14:textId="77777777" w:rsidR="00C70A87" w:rsidRPr="00931677" w:rsidRDefault="00C70A87" w:rsidP="00C70A87">
      <w:pPr>
        <w:spacing w:after="0" w:line="240" w:lineRule="auto"/>
        <w:ind w:left="425"/>
        <w:jc w:val="both"/>
        <w:rPr>
          <w:rFonts w:ascii="Roboto" w:eastAsia="Times New Roman" w:hAnsi="Roboto" w:cs="Arial"/>
          <w:kern w:val="0"/>
          <w:lang w:eastAsia="pl-PL"/>
          <w14:ligatures w14:val="none"/>
        </w:rPr>
      </w:pPr>
    </w:p>
    <w:bookmarkEnd w:id="29"/>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lastRenderedPageBreak/>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88784B">
      <w:pPr>
        <w:numPr>
          <w:ilvl w:val="0"/>
          <w:numId w:val="65"/>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lastRenderedPageBreak/>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88784B">
      <w:pPr>
        <w:numPr>
          <w:ilvl w:val="0"/>
          <w:numId w:val="64"/>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88784B">
      <w:pPr>
        <w:numPr>
          <w:ilvl w:val="0"/>
          <w:numId w:val="64"/>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4A269819" w14:textId="77777777" w:rsidR="004A7BF2" w:rsidRPr="00B8721A" w:rsidRDefault="004A7BF2" w:rsidP="004A7BF2">
      <w:pPr>
        <w:pStyle w:val="Akapitzlist"/>
        <w:numPr>
          <w:ilvl w:val="0"/>
          <w:numId w:val="64"/>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505F7F8"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21"/>
      <w:bookmarkEnd w:id="22"/>
    </w:p>
    <w:bookmarkEnd w:id="26"/>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KRS/CEiDG)</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Pzp)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6129D3A4"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bookmarkStart w:id="30" w:name="_Hlk192662507"/>
      <w:r w:rsidR="005F59B9" w:rsidRPr="005F59B9">
        <w:rPr>
          <w:rFonts w:ascii="Roboto" w:eastAsia="Times New Roman" w:hAnsi="Roboto" w:cs="Arial"/>
          <w:b/>
          <w:bCs/>
          <w:color w:val="000000"/>
          <w:kern w:val="0"/>
          <w:lang w:eastAsia="pl-PL"/>
          <w14:ligatures w14:val="none"/>
        </w:rPr>
        <w:t>Rozbudowa DW nr 719</w:t>
      </w:r>
      <w:r w:rsidR="00AA66F5">
        <w:rPr>
          <w:rFonts w:ascii="Roboto" w:eastAsia="Times New Roman" w:hAnsi="Roboto" w:cs="Arial"/>
          <w:b/>
          <w:bCs/>
          <w:color w:val="000000"/>
          <w:kern w:val="0"/>
          <w:lang w:eastAsia="pl-PL"/>
          <w14:ligatures w14:val="none"/>
        </w:rPr>
        <w:br/>
      </w:r>
      <w:r w:rsidR="005F59B9" w:rsidRPr="005F59B9">
        <w:rPr>
          <w:rFonts w:ascii="Roboto" w:eastAsia="Times New Roman" w:hAnsi="Roboto" w:cs="Arial"/>
          <w:b/>
          <w:bCs/>
          <w:color w:val="000000"/>
          <w:kern w:val="0"/>
          <w:lang w:eastAsia="pl-PL"/>
          <w14:ligatures w14:val="none"/>
        </w:rPr>
        <w:t>od km 22+531 do km 23+274 w miejscowości Nowa Wieś na terenie gminy Michałowice</w:t>
      </w:r>
      <w:r w:rsidR="00AA66F5">
        <w:rPr>
          <w:rFonts w:ascii="Roboto" w:eastAsia="Times New Roman" w:hAnsi="Roboto" w:cs="Arial"/>
          <w:b/>
          <w:bCs/>
          <w:color w:val="000000"/>
          <w:kern w:val="0"/>
          <w:lang w:eastAsia="pl-PL"/>
          <w14:ligatures w14:val="none"/>
        </w:rPr>
        <w:br/>
      </w:r>
      <w:r w:rsidRPr="00EC037A">
        <w:rPr>
          <w:rFonts w:ascii="Roboto" w:eastAsia="Times New Roman" w:hAnsi="Roboto" w:cs="Arial"/>
          <w:b/>
          <w:bCs/>
          <w:color w:val="000000"/>
          <w:kern w:val="0"/>
          <w:lang w:eastAsia="pl-PL"/>
          <w14:ligatures w14:val="none"/>
        </w:rPr>
        <w:t xml:space="preserve">– nr postępowania </w:t>
      </w:r>
      <w:r w:rsidR="005F59B9">
        <w:rPr>
          <w:rFonts w:ascii="Roboto" w:eastAsia="Times New Roman" w:hAnsi="Roboto" w:cs="Arial"/>
          <w:b/>
          <w:bCs/>
          <w:color w:val="000000"/>
          <w:kern w:val="0"/>
          <w:lang w:eastAsia="pl-PL"/>
          <w14:ligatures w14:val="none"/>
        </w:rPr>
        <w:t>050</w:t>
      </w:r>
      <w:r w:rsidRPr="00EC037A">
        <w:rPr>
          <w:rFonts w:ascii="Roboto" w:eastAsia="Times New Roman" w:hAnsi="Roboto" w:cs="Arial"/>
          <w:b/>
          <w:bCs/>
          <w:color w:val="000000"/>
          <w:kern w:val="0"/>
          <w:lang w:eastAsia="pl-PL"/>
          <w14:ligatures w14:val="none"/>
        </w:rPr>
        <w:t>/2</w:t>
      </w:r>
      <w:bookmarkEnd w:id="30"/>
      <w:r w:rsidR="006F72B7">
        <w:rPr>
          <w:rFonts w:ascii="Roboto" w:eastAsia="Times New Roman" w:hAnsi="Roboto" w:cs="Arial"/>
          <w:b/>
          <w:bCs/>
          <w:color w:val="000000"/>
          <w:kern w:val="0"/>
          <w:lang w:eastAsia="pl-PL"/>
          <w14:ligatures w14:val="none"/>
        </w:rPr>
        <w:t>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4A7BF2">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ustawy Pzp.</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4, 5, 7 ustawy Pzp.</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1694800A" w14:textId="77777777" w:rsidR="004A7BF2" w:rsidRDefault="004A7BF2" w:rsidP="00DA5647">
      <w:pPr>
        <w:spacing w:after="0" w:line="240" w:lineRule="auto"/>
        <w:ind w:left="284"/>
        <w:jc w:val="both"/>
        <w:rPr>
          <w:rFonts w:ascii="Roboto" w:eastAsia="Times New Roman" w:hAnsi="Roboto" w:cs="Arial"/>
          <w:color w:val="222222"/>
          <w:kern w:val="0"/>
          <w:lang w:eastAsia="pl-PL"/>
          <w14:ligatures w14:val="none"/>
        </w:rPr>
      </w:pP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Oświadczam, że zachodzą w stosunku do mnie podstawy wykluczenia z postępowania na podstawie art. …………. ustawy Pzp</w:t>
      </w:r>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Pzp). </w:t>
      </w:r>
      <w:r w:rsidRPr="00EC037A">
        <w:rPr>
          <w:rFonts w:ascii="Roboto" w:eastAsia="Times New Roman" w:hAnsi="Roboto" w:cs="Arial"/>
          <w:kern w:val="0"/>
          <w:lang w:eastAsia="pl-PL"/>
          <w14:ligatures w14:val="none"/>
        </w:rPr>
        <w:t>Jednocześnie oświadczam, że w związku z ww. okolicznością, na podstawie art. 110 ust. 2 ustawy Pzp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z postępowania na podstawie art. 108 ust. 1 ustawy Pzp.</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z postępowania na podstawie art. 109  ust. 1 pkt 4, 5, 7 ustawy Pzp.</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88784B">
      <w:pPr>
        <w:numPr>
          <w:ilvl w:val="0"/>
          <w:numId w:val="66"/>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KRS/CEiDG)</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Pzp),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0E95C203"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pn. </w:t>
      </w:r>
      <w:r w:rsidR="00620DF0" w:rsidRPr="00620DF0">
        <w:rPr>
          <w:rFonts w:ascii="Roboto" w:eastAsia="Times New Roman" w:hAnsi="Roboto" w:cs="Arial"/>
          <w:b/>
          <w:bCs/>
          <w:color w:val="000000"/>
          <w:kern w:val="0"/>
          <w:lang w:eastAsia="pl-PL"/>
          <w14:ligatures w14:val="none"/>
        </w:rPr>
        <w:t>Rozbudowa DW nr 719 od km 22+531 do km 23+274 w miejscowości Nowa Wieś na terenie gminy Michałowice</w:t>
      </w:r>
      <w:r w:rsidR="00AE5B18">
        <w:rPr>
          <w:rFonts w:ascii="Roboto" w:eastAsia="Times New Roman" w:hAnsi="Roboto" w:cs="Arial"/>
          <w:b/>
          <w:bCs/>
          <w:color w:val="000000"/>
          <w:kern w:val="0"/>
          <w:lang w:eastAsia="pl-PL"/>
          <w14:ligatures w14:val="none"/>
        </w:rPr>
        <w:br/>
      </w:r>
      <w:r w:rsidR="00620DF0" w:rsidRPr="00620DF0">
        <w:rPr>
          <w:rFonts w:ascii="Roboto" w:eastAsia="Times New Roman" w:hAnsi="Roboto" w:cs="Arial"/>
          <w:b/>
          <w:bCs/>
          <w:color w:val="000000"/>
          <w:kern w:val="0"/>
          <w:lang w:eastAsia="pl-PL"/>
          <w14:ligatures w14:val="none"/>
        </w:rPr>
        <w:t>– nr postępowania</w:t>
      </w:r>
      <w:r w:rsidR="00AA66F5">
        <w:rPr>
          <w:rFonts w:ascii="Roboto" w:eastAsia="Times New Roman" w:hAnsi="Roboto" w:cs="Arial"/>
          <w:b/>
          <w:bCs/>
          <w:color w:val="000000"/>
          <w:kern w:val="0"/>
          <w:lang w:eastAsia="pl-PL"/>
          <w14:ligatures w14:val="none"/>
        </w:rPr>
        <w:t xml:space="preserve"> </w:t>
      </w:r>
      <w:r w:rsidR="00620DF0" w:rsidRPr="00620DF0">
        <w:rPr>
          <w:rFonts w:ascii="Roboto" w:eastAsia="Times New Roman" w:hAnsi="Roboto" w:cs="Arial"/>
          <w:b/>
          <w:bCs/>
          <w:color w:val="000000"/>
          <w:kern w:val="0"/>
          <w:lang w:eastAsia="pl-PL"/>
          <w14:ligatures w14:val="none"/>
        </w:rPr>
        <w:t>050/2</w:t>
      </w:r>
      <w:r w:rsidR="006F72B7">
        <w:rPr>
          <w:rFonts w:ascii="Roboto" w:eastAsia="Times New Roman" w:hAnsi="Roboto" w:cs="Arial"/>
          <w:b/>
          <w:bCs/>
          <w:color w:val="000000"/>
          <w:kern w:val="0"/>
          <w:lang w:eastAsia="pl-PL"/>
          <w14:ligatures w14:val="none"/>
        </w:rPr>
        <w:t>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AE5B18">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art. 108 ust. 1 ustawy Pzp.</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art. 109  ust. 1 pkt 4, 5, 7 ustawy Pzp.</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644AFEA5" w14:textId="77777777" w:rsidR="00620DF0" w:rsidRPr="00261502" w:rsidRDefault="00620DF0" w:rsidP="00261502">
      <w:pPr>
        <w:spacing w:after="0" w:line="240" w:lineRule="auto"/>
        <w:ind w:left="284"/>
        <w:jc w:val="both"/>
        <w:rPr>
          <w:rFonts w:ascii="Roboto" w:eastAsia="Times New Roman" w:hAnsi="Roboto" w:cs="Arial"/>
          <w:b/>
          <w:kern w:val="0"/>
          <w14:ligatures w14:val="none"/>
        </w:rPr>
      </w:pP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3A179531"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utylizację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179C16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15E27D99"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r w:rsidR="007122E8">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CD3EEFE" w14:textId="41E5629A"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FB33DA">
        <w:rPr>
          <w:rFonts w:ascii="Roboto" w:eastAsia="Times New Roman" w:hAnsi="Roboto" w:cs="Arial"/>
          <w:b/>
          <w:bCs/>
          <w:kern w:val="0"/>
          <w:lang w:eastAsia="pl-PL"/>
          <w14:ligatures w14:val="none"/>
        </w:rPr>
        <w:t>050/25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592EC047"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31" w:name="_Hlk192663571"/>
      <w:r w:rsidR="00620DF0" w:rsidRPr="00620DF0">
        <w:rPr>
          <w:rFonts w:ascii="Roboto" w:eastAsia="Times New Roman" w:hAnsi="Roboto" w:cs="Arial"/>
          <w:b/>
          <w:bCs/>
          <w:color w:val="000000"/>
          <w:kern w:val="0"/>
          <w:lang w:eastAsia="pl-PL"/>
          <w14:ligatures w14:val="none"/>
        </w:rPr>
        <w:t>Rozbudowa DW nr 719 od km 22+531 do km 23+274 w miejscowości Nowa Wieś na terenie gminy Michałowice</w:t>
      </w:r>
      <w:r w:rsidR="00AA66F5">
        <w:rPr>
          <w:rFonts w:ascii="Roboto" w:eastAsia="Times New Roman" w:hAnsi="Roboto" w:cs="Arial"/>
          <w:b/>
          <w:bCs/>
          <w:color w:val="000000"/>
          <w:kern w:val="0"/>
          <w:lang w:eastAsia="pl-PL"/>
          <w14:ligatures w14:val="none"/>
        </w:rPr>
        <w:t xml:space="preserve"> </w:t>
      </w:r>
      <w:r w:rsidR="00620DF0" w:rsidRPr="00620DF0">
        <w:rPr>
          <w:rFonts w:ascii="Roboto" w:eastAsia="Times New Roman" w:hAnsi="Roboto" w:cs="Arial"/>
          <w:b/>
          <w:bCs/>
          <w:color w:val="000000"/>
          <w:kern w:val="0"/>
          <w:lang w:eastAsia="pl-PL"/>
          <w14:ligatures w14:val="none"/>
        </w:rPr>
        <w:t>– nr postępowania 050/2</w:t>
      </w:r>
      <w:r w:rsidR="00FB33DA">
        <w:rPr>
          <w:rFonts w:ascii="Roboto" w:eastAsia="Times New Roman" w:hAnsi="Roboto" w:cs="Arial"/>
          <w:b/>
          <w:bCs/>
          <w:color w:val="000000"/>
          <w:kern w:val="0"/>
          <w:lang w:eastAsia="pl-PL"/>
          <w14:ligatures w14:val="none"/>
        </w:rPr>
        <w:t>5</w:t>
      </w:r>
    </w:p>
    <w:bookmarkEnd w:id="31"/>
    <w:p w14:paraId="527827C3" w14:textId="77777777" w:rsidR="00EC2C78" w:rsidRDefault="00EC2C78" w:rsidP="00EC037A">
      <w:pPr>
        <w:spacing w:after="0" w:line="240" w:lineRule="auto"/>
        <w:jc w:val="both"/>
        <w:rPr>
          <w:rFonts w:ascii="Roboto" w:eastAsia="Times New Roman" w:hAnsi="Roboto" w:cs="Arial"/>
          <w:b/>
          <w:bCs/>
          <w:color w:val="000000"/>
          <w:kern w:val="0"/>
          <w:lang w:eastAsia="pl-PL"/>
          <w14:ligatures w14:val="none"/>
        </w:rPr>
      </w:pPr>
    </w:p>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669A3390" w14:textId="7777777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44B8FF58" w14:textId="77777777" w:rsidR="00EC2C78" w:rsidRPr="008B2E80" w:rsidRDefault="00EC2C78" w:rsidP="00F90D2B">
      <w:pPr>
        <w:numPr>
          <w:ilvl w:val="0"/>
          <w:numId w:val="87"/>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5EAF5CFA" w14:textId="4DA3282D" w:rsidR="00F90D2B" w:rsidRPr="008B2E80" w:rsidRDefault="00F90D2B" w:rsidP="00F90D2B">
      <w:pPr>
        <w:pStyle w:val="Tekstpodstawowywcity"/>
        <w:spacing w:after="0"/>
        <w:ind w:left="426"/>
        <w:jc w:val="both"/>
        <w:rPr>
          <w:rFonts w:ascii="Roboto" w:hAnsi="Roboto" w:cs="Arial"/>
          <w:sz w:val="22"/>
          <w:szCs w:val="22"/>
        </w:rPr>
      </w:pPr>
      <w:r w:rsidRPr="008B2E80">
        <w:rPr>
          <w:rFonts w:ascii="Roboto" w:hAnsi="Roboto" w:cs="Arial"/>
          <w:b/>
          <w:bCs/>
          <w:sz w:val="22"/>
          <w:szCs w:val="22"/>
        </w:rPr>
        <w:t>I</w:t>
      </w:r>
      <w:r w:rsidRPr="008B2E80">
        <w:rPr>
          <w:rFonts w:ascii="Roboto" w:hAnsi="Roboto" w:cs="Arial"/>
          <w:sz w:val="22"/>
          <w:szCs w:val="22"/>
        </w:rPr>
        <w:t xml:space="preserve">. </w:t>
      </w:r>
      <w:r w:rsidRPr="008B2E80">
        <w:rPr>
          <w:rFonts w:ascii="Roboto" w:hAnsi="Roboto" w:cs="Arial"/>
          <w:b/>
          <w:bCs/>
          <w:sz w:val="22"/>
          <w:szCs w:val="22"/>
        </w:rPr>
        <w:t>a)</w:t>
      </w:r>
      <w:r w:rsidRPr="008B2E80">
        <w:rPr>
          <w:rFonts w:ascii="Roboto" w:hAnsi="Roboto" w:cs="Arial"/>
          <w:sz w:val="22"/>
          <w:szCs w:val="22"/>
        </w:rPr>
        <w:t xml:space="preserve"> za wykonanie </w:t>
      </w:r>
      <w:r w:rsidR="00634C81" w:rsidRPr="008B2E80">
        <w:rPr>
          <w:rFonts w:ascii="Roboto" w:hAnsi="Roboto" w:cs="Arial"/>
          <w:b/>
          <w:sz w:val="22"/>
          <w:szCs w:val="22"/>
        </w:rPr>
        <w:t>przedmiotu zamówienia</w:t>
      </w:r>
      <w:r w:rsidRPr="008B2E80">
        <w:rPr>
          <w:rFonts w:ascii="Roboto" w:hAnsi="Roboto" w:cs="Arial"/>
          <w:b/>
          <w:sz w:val="22"/>
          <w:szCs w:val="22"/>
        </w:rPr>
        <w:t xml:space="preserve"> </w:t>
      </w:r>
      <w:r w:rsidRPr="008B2E80">
        <w:rPr>
          <w:rFonts w:ascii="Roboto" w:hAnsi="Roboto" w:cs="Arial"/>
          <w:bCs/>
          <w:sz w:val="22"/>
          <w:szCs w:val="22"/>
        </w:rPr>
        <w:t>(z wyłączeniem utylizacji destruktu asfaltowego wraz z transportem) za łączną cenę:</w:t>
      </w:r>
      <w:r w:rsidRPr="008B2E80">
        <w:rPr>
          <w:rFonts w:ascii="Roboto" w:hAnsi="Roboto" w:cs="Arial"/>
          <w:sz w:val="22"/>
          <w:szCs w:val="22"/>
        </w:rPr>
        <w:t xml:space="preserve">                          </w:t>
      </w:r>
    </w:p>
    <w:p w14:paraId="088ED996" w14:textId="77777777" w:rsidR="00F90D2B" w:rsidRPr="008B2E80" w:rsidRDefault="00F90D2B" w:rsidP="00F90D2B">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47573F42" w14:textId="0DA1E9DA"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6B3DFF25" w14:textId="62BAF98A"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7B19A039" w14:textId="0F4BAD63"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44721C5C" w14:textId="4CA0794D" w:rsidR="00F90D2B" w:rsidRPr="008B2E80" w:rsidRDefault="00F90D2B" w:rsidP="00F90D2B">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51D812A7" w14:textId="6F43013B" w:rsidR="00F90D2B" w:rsidRPr="008B2E80" w:rsidRDefault="00F90D2B" w:rsidP="00F90D2B">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35211965" w14:textId="77777777" w:rsidR="00F90D2B" w:rsidRPr="008B2E80" w:rsidRDefault="00F90D2B" w:rsidP="00F90D2B">
      <w:pPr>
        <w:pStyle w:val="Tekstpodstawowywcity"/>
        <w:spacing w:after="0"/>
        <w:ind w:left="426"/>
        <w:jc w:val="both"/>
        <w:rPr>
          <w:rFonts w:ascii="Roboto" w:hAnsi="Roboto" w:cs="Arial"/>
          <w:b/>
          <w:bCs/>
          <w:sz w:val="22"/>
          <w:szCs w:val="22"/>
        </w:rPr>
      </w:pPr>
    </w:p>
    <w:p w14:paraId="5862053D" w14:textId="5396EB36" w:rsidR="00F90D2B" w:rsidRPr="008B2E80" w:rsidRDefault="00F90D2B" w:rsidP="00F90D2B">
      <w:pPr>
        <w:pStyle w:val="Tekstpodstawowywcity"/>
        <w:tabs>
          <w:tab w:val="left" w:pos="284"/>
          <w:tab w:val="left" w:pos="426"/>
        </w:tabs>
        <w:spacing w:before="120"/>
        <w:ind w:left="426"/>
        <w:jc w:val="both"/>
        <w:rPr>
          <w:rFonts w:ascii="Roboto" w:hAnsi="Roboto" w:cs="Arial"/>
          <w:sz w:val="22"/>
          <w:szCs w:val="22"/>
        </w:rPr>
      </w:pPr>
      <w:r w:rsidRPr="008B2E80">
        <w:rPr>
          <w:rFonts w:ascii="Roboto" w:hAnsi="Roboto" w:cs="Arial"/>
          <w:b/>
          <w:bCs/>
          <w:sz w:val="22"/>
          <w:szCs w:val="22"/>
        </w:rPr>
        <w:lastRenderedPageBreak/>
        <w:t xml:space="preserve">I.  </w:t>
      </w:r>
      <w:r w:rsidR="00BD38E0" w:rsidRPr="008B2E80">
        <w:rPr>
          <w:rFonts w:ascii="Roboto" w:hAnsi="Roboto" w:cs="Arial"/>
          <w:b/>
          <w:bCs/>
          <w:sz w:val="22"/>
          <w:szCs w:val="22"/>
        </w:rPr>
        <w:t>b</w:t>
      </w:r>
      <w:r w:rsidRPr="008B2E80">
        <w:rPr>
          <w:rFonts w:ascii="Roboto" w:hAnsi="Roboto" w:cs="Arial"/>
          <w:b/>
          <w:bCs/>
          <w:sz w:val="22"/>
          <w:szCs w:val="22"/>
        </w:rPr>
        <w:t>)</w:t>
      </w:r>
      <w:r w:rsidRPr="008B2E80">
        <w:rPr>
          <w:rFonts w:ascii="Roboto" w:hAnsi="Roboto" w:cs="Arial"/>
          <w:sz w:val="22"/>
          <w:szCs w:val="22"/>
        </w:rPr>
        <w:t xml:space="preserve"> za utylizację (wraz z transportem) </w:t>
      </w:r>
      <w:r w:rsidRPr="008B2E80">
        <w:rPr>
          <w:rFonts w:ascii="Roboto" w:hAnsi="Roboto" w:cs="Arial"/>
          <w:b/>
          <w:bCs/>
          <w:sz w:val="22"/>
          <w:szCs w:val="22"/>
        </w:rPr>
        <w:t>900 ton</w:t>
      </w:r>
      <w:r w:rsidRPr="008B2E80">
        <w:rPr>
          <w:rFonts w:ascii="Roboto" w:hAnsi="Roboto" w:cs="Arial"/>
          <w:sz w:val="22"/>
          <w:szCs w:val="22"/>
        </w:rPr>
        <w:t xml:space="preserve"> </w:t>
      </w:r>
      <w:r w:rsidRPr="008B2E80">
        <w:rPr>
          <w:rFonts w:ascii="Roboto" w:hAnsi="Roboto" w:cs="Arial"/>
          <w:b/>
          <w:bCs/>
          <w:sz w:val="22"/>
          <w:szCs w:val="22"/>
        </w:rPr>
        <w:t>destruktu asfaltowego</w:t>
      </w:r>
      <w:r w:rsidRPr="008B2E80">
        <w:rPr>
          <w:rFonts w:ascii="Roboto" w:hAnsi="Roboto" w:cs="Arial"/>
          <w:sz w:val="22"/>
          <w:szCs w:val="22"/>
        </w:rPr>
        <w:t xml:space="preserve"> zawierającego przekroczone dopuszczalne normy zawartości wielopierścieniowych węglowodorów aromatycznych za cenę:</w:t>
      </w:r>
    </w:p>
    <w:p w14:paraId="3EDB3242" w14:textId="77777777" w:rsidR="00B4321E" w:rsidRPr="008B2E80" w:rsidRDefault="00B4321E" w:rsidP="00B4321E">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7A23D754"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4C08AB0D"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0396DD2E"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4DAFDDD0" w14:textId="77777777" w:rsidR="00B4321E" w:rsidRPr="008B2E80" w:rsidRDefault="00B4321E" w:rsidP="00B4321E">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6EDD65ED" w14:textId="77777777" w:rsidR="00B4321E" w:rsidRPr="008B2E80" w:rsidRDefault="00B4321E" w:rsidP="00B4321E">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6356DADB" w14:textId="79507F26" w:rsidR="00F90D2B" w:rsidRPr="008B2E80" w:rsidRDefault="00F90D2B" w:rsidP="00F90D2B">
      <w:pPr>
        <w:pStyle w:val="Tekstpodstawowywcity"/>
        <w:spacing w:before="120"/>
        <w:ind w:left="426"/>
        <w:jc w:val="both"/>
        <w:rPr>
          <w:rFonts w:ascii="Roboto" w:hAnsi="Roboto" w:cs="Arial"/>
          <w:b/>
          <w:bCs/>
          <w:sz w:val="22"/>
          <w:szCs w:val="22"/>
        </w:rPr>
      </w:pPr>
      <w:r w:rsidRPr="008B2E80">
        <w:rPr>
          <w:rFonts w:ascii="Roboto" w:hAnsi="Roboto" w:cs="Arial"/>
          <w:b/>
          <w:bCs/>
          <w:sz w:val="22"/>
          <w:szCs w:val="22"/>
        </w:rPr>
        <w:t xml:space="preserve">I.  </w:t>
      </w:r>
      <w:r w:rsidR="00DD0218" w:rsidRPr="008B2E80">
        <w:rPr>
          <w:rFonts w:ascii="Roboto" w:hAnsi="Roboto" w:cs="Arial"/>
          <w:b/>
          <w:bCs/>
          <w:sz w:val="22"/>
          <w:szCs w:val="22"/>
        </w:rPr>
        <w:t>c</w:t>
      </w:r>
      <w:r w:rsidRPr="008B2E80">
        <w:rPr>
          <w:rFonts w:ascii="Roboto" w:hAnsi="Roboto" w:cs="Arial"/>
          <w:b/>
          <w:bCs/>
          <w:sz w:val="22"/>
          <w:szCs w:val="22"/>
        </w:rPr>
        <w:t>)</w:t>
      </w:r>
      <w:r w:rsidRPr="008B2E80">
        <w:rPr>
          <w:rFonts w:ascii="Roboto" w:hAnsi="Roboto" w:cs="Arial"/>
          <w:sz w:val="22"/>
          <w:szCs w:val="22"/>
        </w:rPr>
        <w:t xml:space="preserve"> </w:t>
      </w:r>
      <w:r w:rsidRPr="008B2E80">
        <w:rPr>
          <w:rFonts w:ascii="Roboto" w:hAnsi="Roboto" w:cs="Arial"/>
          <w:b/>
          <w:bCs/>
          <w:sz w:val="22"/>
          <w:szCs w:val="22"/>
        </w:rPr>
        <w:t xml:space="preserve">za wykonanie całego przedmiotu zamówienia za łączną cenę (I. a) + I. </w:t>
      </w:r>
      <w:r w:rsidR="00BD38E0" w:rsidRPr="008B2E80">
        <w:rPr>
          <w:rFonts w:ascii="Roboto" w:hAnsi="Roboto" w:cs="Arial"/>
          <w:b/>
          <w:bCs/>
          <w:sz w:val="22"/>
          <w:szCs w:val="22"/>
        </w:rPr>
        <w:t>b</w:t>
      </w:r>
      <w:r w:rsidRPr="008B2E80">
        <w:rPr>
          <w:rFonts w:ascii="Roboto" w:hAnsi="Roboto" w:cs="Arial"/>
          <w:b/>
          <w:bCs/>
          <w:sz w:val="22"/>
          <w:szCs w:val="22"/>
        </w:rPr>
        <w:t>))</w:t>
      </w:r>
    </w:p>
    <w:p w14:paraId="1616F873" w14:textId="77777777" w:rsidR="00F90D2B" w:rsidRPr="008B2E80" w:rsidRDefault="00F90D2B" w:rsidP="00B4321E">
      <w:pPr>
        <w:pStyle w:val="Tekstpodstawowywcity"/>
        <w:spacing w:after="0"/>
        <w:ind w:left="425"/>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7734EBA6" w14:textId="77777777" w:rsidR="00B4321E" w:rsidRPr="008B2E80" w:rsidRDefault="00B4321E" w:rsidP="00B4321E">
      <w:pPr>
        <w:pStyle w:val="Tekstpodstawowywcity"/>
        <w:spacing w:after="0"/>
        <w:ind w:left="425"/>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43973026" w14:textId="77777777" w:rsidR="00EC2C78" w:rsidRPr="008B2E80" w:rsidRDefault="00EC2C78" w:rsidP="00EC037A">
      <w:pPr>
        <w:spacing w:after="0" w:line="240" w:lineRule="auto"/>
        <w:ind w:left="283"/>
        <w:jc w:val="both"/>
        <w:rPr>
          <w:rFonts w:ascii="Roboto" w:eastAsia="Times New Roman" w:hAnsi="Roboto" w:cs="Arial"/>
          <w:b/>
          <w:kern w:val="0"/>
          <w:lang w:eastAsia="pl-PL"/>
          <w14:ligatures w14:val="none"/>
        </w:rPr>
      </w:pPr>
    </w:p>
    <w:p w14:paraId="25D01853" w14:textId="02434BFE" w:rsidR="00BF52E2" w:rsidRPr="008B2E80" w:rsidRDefault="00F90D2B" w:rsidP="007E38CE">
      <w:pPr>
        <w:numPr>
          <w:ilvl w:val="0"/>
          <w:numId w:val="87"/>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Cena określona w </w:t>
      </w:r>
      <w:r w:rsidR="007B7A2B" w:rsidRPr="008B2E80">
        <w:rPr>
          <w:rFonts w:ascii="Roboto" w:eastAsia="Times New Roman" w:hAnsi="Roboto" w:cs="Arial"/>
          <w:kern w:val="0"/>
          <w:lang w:eastAsia="pl-PL"/>
          <w14:ligatures w14:val="none"/>
        </w:rPr>
        <w:t>ust.</w:t>
      </w:r>
      <w:r w:rsidR="00B4321E" w:rsidRPr="008B2E80">
        <w:rPr>
          <w:rFonts w:ascii="Roboto" w:eastAsia="Times New Roman" w:hAnsi="Roboto" w:cs="Arial"/>
          <w:kern w:val="0"/>
          <w:lang w:eastAsia="pl-PL"/>
          <w14:ligatures w14:val="none"/>
        </w:rPr>
        <w:t>1</w:t>
      </w:r>
      <w:r w:rsidRPr="008B2E80">
        <w:rPr>
          <w:rFonts w:ascii="Roboto" w:eastAsia="Times New Roman" w:hAnsi="Roboto" w:cs="Arial"/>
          <w:kern w:val="0"/>
          <w:lang w:eastAsia="pl-PL"/>
          <w14:ligatures w14:val="none"/>
        </w:rPr>
        <w:t xml:space="preserve"> pkt I</w:t>
      </w:r>
      <w:r w:rsidR="00B4321E" w:rsidRPr="008B2E80">
        <w:rPr>
          <w:rFonts w:ascii="Roboto" w:eastAsia="Times New Roman" w:hAnsi="Roboto" w:cs="Arial"/>
          <w:kern w:val="0"/>
          <w:lang w:eastAsia="pl-PL"/>
          <w14:ligatures w14:val="none"/>
        </w:rPr>
        <w:t>.</w:t>
      </w:r>
      <w:r w:rsidRPr="008B2E80">
        <w:rPr>
          <w:rFonts w:ascii="Roboto" w:eastAsia="Times New Roman" w:hAnsi="Roboto" w:cs="Arial"/>
          <w:kern w:val="0"/>
          <w:lang w:eastAsia="pl-PL"/>
          <w14:ligatures w14:val="none"/>
        </w:rPr>
        <w:t xml:space="preserve"> a</w:t>
      </w:r>
      <w:r w:rsidR="00B4321E" w:rsidRPr="008B2E80">
        <w:rPr>
          <w:rFonts w:ascii="Roboto" w:eastAsia="Times New Roman" w:hAnsi="Roboto" w:cs="Arial"/>
          <w:kern w:val="0"/>
          <w:lang w:eastAsia="pl-PL"/>
          <w14:ligatures w14:val="none"/>
        </w:rPr>
        <w:t>)</w:t>
      </w:r>
      <w:r w:rsidRPr="008B2E80">
        <w:rPr>
          <w:rFonts w:ascii="Roboto" w:eastAsia="Times New Roman" w:hAnsi="Roboto" w:cs="Arial"/>
          <w:kern w:val="0"/>
          <w:lang w:eastAsia="pl-PL"/>
          <w14:ligatures w14:val="none"/>
        </w:rPr>
        <w:t xml:space="preserve"> jest wynagrodzeniem ryczałtowym i obejmuje wykonanie całego przedmiotu zamówienia opisanego w dokumentacji przetargowej oraz</w:t>
      </w:r>
      <w:r w:rsidR="00634C81" w:rsidRPr="008B2E80">
        <w:rPr>
          <w:rFonts w:ascii="Roboto" w:eastAsia="Times New Roman" w:hAnsi="Roboto" w:cs="Arial"/>
          <w:kern w:val="0"/>
          <w:lang w:eastAsia="pl-PL"/>
          <w14:ligatures w14:val="none"/>
        </w:rPr>
        <w:br/>
      </w:r>
      <w:r w:rsidRPr="008B2E80">
        <w:rPr>
          <w:rFonts w:ascii="Roboto" w:eastAsia="Times New Roman" w:hAnsi="Roboto" w:cs="Arial"/>
          <w:kern w:val="0"/>
          <w:lang w:eastAsia="pl-PL"/>
          <w14:ligatures w14:val="none"/>
        </w:rPr>
        <w:t>w przedmiarze robót</w:t>
      </w:r>
      <w:r w:rsidR="007B7A2B" w:rsidRPr="008B2E80">
        <w:rPr>
          <w:rFonts w:ascii="Roboto" w:eastAsia="Times New Roman" w:hAnsi="Roboto" w:cs="Arial"/>
          <w:kern w:val="0"/>
          <w:lang w:eastAsia="pl-PL"/>
          <w14:ligatures w14:val="none"/>
        </w:rPr>
        <w:t xml:space="preserve"> (udostępnionym poglądowo)</w:t>
      </w:r>
      <w:r w:rsidRPr="008B2E80">
        <w:rPr>
          <w:rFonts w:ascii="Roboto" w:eastAsia="Times New Roman" w:hAnsi="Roboto" w:cs="Arial"/>
          <w:kern w:val="0"/>
          <w:lang w:eastAsia="pl-PL"/>
          <w14:ligatures w14:val="none"/>
        </w:rPr>
        <w:t xml:space="preserve">. Wynagrodzenie określone w ust. </w:t>
      </w:r>
      <w:r w:rsidR="00BF52E2" w:rsidRPr="008B2E80">
        <w:rPr>
          <w:rFonts w:ascii="Roboto" w:eastAsia="Times New Roman" w:hAnsi="Roboto" w:cs="Arial"/>
          <w:kern w:val="0"/>
          <w:lang w:eastAsia="pl-PL"/>
          <w14:ligatures w14:val="none"/>
        </w:rPr>
        <w:br/>
      </w:r>
      <w:r w:rsidRPr="008B2E80">
        <w:rPr>
          <w:rFonts w:ascii="Roboto" w:eastAsia="Times New Roman" w:hAnsi="Roboto" w:cs="Arial"/>
          <w:kern w:val="0"/>
          <w:lang w:eastAsia="pl-PL"/>
          <w14:ligatures w14:val="none"/>
        </w:rPr>
        <w:t>pkt I</w:t>
      </w:r>
      <w:r w:rsidR="00BF52E2" w:rsidRPr="008B2E80">
        <w:rPr>
          <w:rFonts w:ascii="Roboto" w:eastAsia="Times New Roman" w:hAnsi="Roboto" w:cs="Arial"/>
          <w:kern w:val="0"/>
          <w:lang w:eastAsia="pl-PL"/>
          <w14:ligatures w14:val="none"/>
        </w:rPr>
        <w:t xml:space="preserve">. </w:t>
      </w:r>
      <w:r w:rsidR="00BD38E0" w:rsidRPr="008B2E80">
        <w:rPr>
          <w:rFonts w:ascii="Roboto" w:eastAsia="Times New Roman" w:hAnsi="Roboto" w:cs="Arial"/>
          <w:kern w:val="0"/>
          <w:lang w:eastAsia="pl-PL"/>
          <w14:ligatures w14:val="none"/>
        </w:rPr>
        <w:t>b</w:t>
      </w:r>
      <w:r w:rsidR="00634C81" w:rsidRPr="008B2E80">
        <w:rPr>
          <w:rFonts w:ascii="Roboto" w:eastAsia="Times New Roman" w:hAnsi="Roboto" w:cs="Arial"/>
          <w:kern w:val="0"/>
          <w:lang w:eastAsia="pl-PL"/>
          <w14:ligatures w14:val="none"/>
        </w:rPr>
        <w:t>)</w:t>
      </w:r>
      <w:r w:rsidR="00BF52E2" w:rsidRPr="008B2E80">
        <w:rPr>
          <w:rFonts w:ascii="Roboto" w:eastAsia="Times New Roman" w:hAnsi="Roboto" w:cs="Arial"/>
          <w:kern w:val="0"/>
          <w:lang w:eastAsia="pl-PL"/>
          <w14:ligatures w14:val="none"/>
        </w:rPr>
        <w:t xml:space="preserve"> </w:t>
      </w:r>
      <w:r w:rsidRPr="008B2E80">
        <w:rPr>
          <w:rFonts w:ascii="Roboto" w:eastAsia="Times New Roman" w:hAnsi="Roboto" w:cs="Arial"/>
          <w:kern w:val="0"/>
          <w:lang w:eastAsia="pl-PL"/>
          <w14:ligatures w14:val="none"/>
        </w:rPr>
        <w:t>jest wynagrodzeniem kosztorysowym.</w:t>
      </w:r>
    </w:p>
    <w:p w14:paraId="1A1EEE75" w14:textId="4FEBD826" w:rsidR="00EC2C78" w:rsidRDefault="00F90D2B" w:rsidP="00BF52E2">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projektu organizacji ruchu, „na czas budowy” sporządzonego przez i na koszt Wykonawcy. Wykonawca zobowiązany jest do aktualizacji projektu stałej organizacji ruchu </w:t>
      </w:r>
      <w:r w:rsidR="00EC2C78" w:rsidRPr="00F90D2B">
        <w:rPr>
          <w:rFonts w:ascii="Roboto" w:eastAsia="Times New Roman" w:hAnsi="Roboto" w:cs="Arial"/>
          <w:kern w:val="0"/>
          <w:lang w:eastAsia="pl-PL"/>
          <w14:ligatures w14:val="none"/>
        </w:rPr>
        <w:t>wraz z jego zatwierdzeniem.</w:t>
      </w:r>
    </w:p>
    <w:p w14:paraId="2AA52200" w14:textId="7446B5D4" w:rsidR="00F90D2B" w:rsidRPr="008B2E80" w:rsidRDefault="00F90D2B" w:rsidP="0047530B">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t xml:space="preserve">Cena wynikająca z oferty (ryczałtowa za wykonanie </w:t>
      </w:r>
      <w:r w:rsidR="00BF52E2" w:rsidRPr="008B2E80">
        <w:rPr>
          <w:rFonts w:ascii="Roboto" w:hAnsi="Roboto" w:cs="Arial"/>
        </w:rPr>
        <w:t>przedmiotu zamówienia</w:t>
      </w:r>
      <w:r w:rsidRPr="008B2E80">
        <w:rPr>
          <w:rFonts w:ascii="Roboto" w:hAnsi="Roboto" w:cs="Arial"/>
        </w:rPr>
        <w:t xml:space="preserve"> zgodnie z §2 ust. 1 pkt I</w:t>
      </w:r>
      <w:r w:rsidR="00BF52E2" w:rsidRPr="008B2E80">
        <w:rPr>
          <w:rFonts w:ascii="Roboto" w:hAnsi="Roboto" w:cs="Arial"/>
        </w:rPr>
        <w:t xml:space="preserve">. </w:t>
      </w:r>
      <w:r w:rsidRPr="008B2E80">
        <w:rPr>
          <w:rFonts w:ascii="Roboto" w:hAnsi="Roboto" w:cs="Arial"/>
        </w:rPr>
        <w:t>a</w:t>
      </w:r>
      <w:r w:rsidR="00BF52E2" w:rsidRPr="008B2E80">
        <w:rPr>
          <w:rFonts w:ascii="Roboto" w:hAnsi="Roboto" w:cs="Arial"/>
        </w:rPr>
        <w:t>)</w:t>
      </w:r>
      <w:r w:rsidRPr="008B2E80">
        <w:rPr>
          <w:rFonts w:ascii="Roboto" w:hAnsi="Roboto" w:cs="Arial"/>
        </w:rPr>
        <w:t>, a także cena</w:t>
      </w:r>
      <w:r w:rsidR="008B2E80" w:rsidRPr="008B2E80">
        <w:rPr>
          <w:rFonts w:ascii="Roboto" w:hAnsi="Roboto" w:cs="Arial"/>
        </w:rPr>
        <w:t xml:space="preserve"> </w:t>
      </w:r>
      <w:r w:rsidRPr="008B2E80">
        <w:rPr>
          <w:rFonts w:ascii="Roboto" w:hAnsi="Roboto" w:cs="Arial"/>
        </w:rPr>
        <w:t xml:space="preserve">za utylizację </w:t>
      </w:r>
      <w:r w:rsidR="008B2E80" w:rsidRPr="008B2E80">
        <w:rPr>
          <w:rFonts w:ascii="Roboto" w:hAnsi="Roboto" w:cs="Arial"/>
        </w:rPr>
        <w:t xml:space="preserve">1 tony </w:t>
      </w:r>
      <w:r w:rsidRPr="008B2E80">
        <w:rPr>
          <w:rFonts w:ascii="Roboto" w:hAnsi="Roboto" w:cs="Arial"/>
        </w:rPr>
        <w:t>destruktu wraz z transportem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78D55F0A" w14:textId="7B0960A6" w:rsidR="00A56095" w:rsidRPr="008B2E80" w:rsidRDefault="00A56095" w:rsidP="00204590">
      <w:pPr>
        <w:pStyle w:val="Akapitzlist"/>
        <w:numPr>
          <w:ilvl w:val="0"/>
          <w:numId w:val="88"/>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w:t>
      </w:r>
      <w:r w:rsidR="00930924" w:rsidRPr="008B2E80">
        <w:rPr>
          <w:rFonts w:ascii="Roboto" w:eastAsia="Times New Roman" w:hAnsi="Roboto" w:cs="Arial"/>
          <w:kern w:val="0"/>
          <w:lang w:eastAsia="pl-PL"/>
          <w14:ligatures w14:val="none"/>
        </w:rPr>
        <w:t xml:space="preserve"> za </w:t>
      </w:r>
      <w:r w:rsidR="00930924" w:rsidRPr="008B2E80">
        <w:rPr>
          <w:rFonts w:ascii="Roboto" w:hAnsi="Roboto" w:cs="Arial"/>
        </w:rPr>
        <w:t>prace określone w ust. 1 pkt I. a)</w:t>
      </w:r>
      <w:r w:rsidRPr="008B2E80">
        <w:rPr>
          <w:rFonts w:ascii="Roboto" w:eastAsia="Times New Roman" w:hAnsi="Roboto" w:cs="Arial"/>
          <w:kern w:val="0"/>
          <w:lang w:eastAsia="pl-PL"/>
          <w14:ligatures w14:val="none"/>
        </w:rPr>
        <w:t xml:space="preserv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w:t>
      </w:r>
      <w:r w:rsidR="00930924" w:rsidRPr="008B2E80">
        <w:rPr>
          <w:rFonts w:ascii="Roboto" w:eastAsia="Times New Roman" w:hAnsi="Roboto" w:cs="Arial"/>
          <w:kern w:val="0"/>
          <w:lang w:eastAsia="pl-PL"/>
          <w14:ligatures w14:val="none"/>
        </w:rPr>
        <w:t xml:space="preserve"> </w:t>
      </w:r>
      <w:r w:rsidRPr="008B2E80">
        <w:rPr>
          <w:rFonts w:ascii="Roboto" w:eastAsia="Times New Roman" w:hAnsi="Roboto" w:cs="Arial"/>
          <w:kern w:val="0"/>
          <w:lang w:eastAsia="pl-PL"/>
          <w14:ligatures w14:val="none"/>
        </w:rPr>
        <w:t xml:space="preserve">z elementów robót w stosunku do wartości podanej w harmonogramie rzeczowo-finansowym, </w:t>
      </w:r>
      <w:r w:rsidR="008B2E80" w:rsidRPr="008B2E80">
        <w:rPr>
          <w:rFonts w:ascii="Roboto" w:eastAsia="Times New Roman" w:hAnsi="Roboto" w:cs="Arial"/>
          <w:kern w:val="0"/>
          <w:lang w:eastAsia="pl-PL"/>
          <w14:ligatures w14:val="none"/>
        </w:rPr>
        <w:t>zaakceptowanym przez właściwego inspektora nadzoru inwestorskiego i zatwierdzonym przez Zamawiającego</w:t>
      </w:r>
      <w:r w:rsidRPr="008B2E80">
        <w:rPr>
          <w:rFonts w:ascii="Roboto" w:eastAsia="Times New Roman" w:hAnsi="Roboto" w:cs="Arial"/>
          <w:kern w:val="0"/>
          <w:lang w:eastAsia="pl-PL"/>
          <w14:ligatures w14:val="none"/>
        </w:rPr>
        <w:t>.</w:t>
      </w:r>
    </w:p>
    <w:p w14:paraId="2A937A78" w14:textId="1EADDE10" w:rsidR="008B2E80" w:rsidRPr="00F90D2B" w:rsidRDefault="008B2E80" w:rsidP="008B2E80">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 za prace określone w ust. 1 pkt I. b) odbędzie się fakturami miesięcznymi wystawianymi na podstawie dokumentów potwierdzających ilość zutylizowanego destruktu.</w:t>
      </w:r>
    </w:p>
    <w:p w14:paraId="60A325AB" w14:textId="40087B1B" w:rsidR="00EC2C78" w:rsidRPr="00A56095" w:rsidRDefault="00EC2C78" w:rsidP="000F022A">
      <w:pPr>
        <w:numPr>
          <w:ilvl w:val="0"/>
          <w:numId w:val="89"/>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sid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w:t>
      </w:r>
      <w:r w:rsidR="00305AE0" w:rsidRPr="00A56095">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w:t>
      </w:r>
      <w:r w:rsidR="00305AE0" w:rsidRPr="00A56095">
        <w:rPr>
          <w:rFonts w:ascii="Roboto" w:eastAsia="Times New Roman" w:hAnsi="Roboto" w:cs="Arial"/>
          <w:b/>
          <w:bCs/>
          <w:kern w:val="0"/>
          <w:lang w:eastAsia="pl-PL"/>
          <w14:ligatures w14:val="none"/>
        </w:rPr>
        <w:t>ul. Kolejowa 5/7, 01-217 Warszawa</w:t>
      </w:r>
      <w:r w:rsidRPr="00A56095">
        <w:rPr>
          <w:rFonts w:ascii="Roboto" w:eastAsia="Times New Roman" w:hAnsi="Roboto" w:cs="Arial"/>
          <w:b/>
          <w:bCs/>
          <w:kern w:val="0"/>
          <w:lang w:eastAsia="pl-PL"/>
          <w14:ligatures w14:val="none"/>
        </w:rPr>
        <w:t xml:space="preserve"> i dostarczone</w:t>
      </w:r>
      <w:r w:rsidR="000F022A">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6DE8EA22" w14:textId="1CF57170" w:rsidR="00EC2C78" w:rsidRPr="00EC037A" w:rsidRDefault="00EC2C78" w:rsidP="000F022A">
      <w:pPr>
        <w:numPr>
          <w:ilvl w:val="0"/>
          <w:numId w:val="89"/>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1B6B1277"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75B0194C"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(splitpayment).</w:t>
      </w:r>
    </w:p>
    <w:p w14:paraId="7FC7700B"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21224484" w14:textId="77777777" w:rsidR="00EC2C78" w:rsidRPr="00EC037A" w:rsidRDefault="00EC2C78" w:rsidP="0088784B">
      <w:pPr>
        <w:numPr>
          <w:ilvl w:val="0"/>
          <w:numId w:val="89"/>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3AAB52CC"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59942397"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23263CA3"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0CF0F875" w14:textId="77777777" w:rsidR="00EC2C78" w:rsidRPr="00EC037A" w:rsidRDefault="00EC2C78" w:rsidP="00EC037A">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13785FAC" w14:textId="77777777" w:rsidR="00EC2C78" w:rsidRPr="00EC037A" w:rsidRDefault="00EC2C78" w:rsidP="000F022A">
      <w:pPr>
        <w:numPr>
          <w:ilvl w:val="0"/>
          <w:numId w:val="89"/>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0BFB01AF"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32"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2"/>
    <w:p w14:paraId="377C52E4" w14:textId="77777777" w:rsidR="00EC2C78" w:rsidRPr="00EC037A" w:rsidRDefault="00EC2C78" w:rsidP="0088784B">
      <w:pPr>
        <w:numPr>
          <w:ilvl w:val="0"/>
          <w:numId w:val="89"/>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3784D723" w14:textId="77777777" w:rsidR="00EC2C78" w:rsidRPr="00EC037A" w:rsidRDefault="00EC2C78" w:rsidP="0088784B">
      <w:pPr>
        <w:numPr>
          <w:ilvl w:val="0"/>
          <w:numId w:val="89"/>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7E3E192D"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p>
    <w:p w14:paraId="4CBF9A17" w14:textId="77777777" w:rsidR="006F72B7" w:rsidRPr="00EC037A" w:rsidRDefault="006F72B7" w:rsidP="00EC037A">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w:t>
      </w:r>
      <w:r w:rsidRPr="00EC037A">
        <w:rPr>
          <w:rFonts w:ascii="Roboto" w:eastAsia="Times New Roman" w:hAnsi="Roboto" w:cs="Arial"/>
          <w:kern w:val="0"/>
          <w:lang w:eastAsia="pl-PL"/>
          <w14:ligatures w14:val="none"/>
        </w:rPr>
        <w:lastRenderedPageBreak/>
        <w:t xml:space="preserve">Podwykonawcy o zatrudnieniu na podstawie umowy o pracę osób wykonujących czynności, których dotyczy wezwanie. Oświadczenie to powinno zawierać w szczególności: </w:t>
      </w:r>
    </w:p>
    <w:p w14:paraId="7FFF39A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88784B">
      <w:pPr>
        <w:numPr>
          <w:ilvl w:val="0"/>
          <w:numId w:val="67"/>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930924">
      <w:pPr>
        <w:numPr>
          <w:ilvl w:val="0"/>
          <w:numId w:val="67"/>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F7D71AA"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0A7E91AE" w14:textId="77777777" w:rsidR="00EC2C78" w:rsidRDefault="00EC2C78" w:rsidP="00EC037A">
      <w:pPr>
        <w:spacing w:after="0" w:line="240" w:lineRule="auto"/>
        <w:ind w:left="360"/>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 xml:space="preserve">                                                                        </w:t>
      </w:r>
    </w:p>
    <w:p w14:paraId="782D1C89" w14:textId="77777777" w:rsidR="006F72B7" w:rsidRPr="00EC037A" w:rsidRDefault="006F72B7" w:rsidP="00EC037A">
      <w:pPr>
        <w:spacing w:after="0" w:line="240" w:lineRule="auto"/>
        <w:ind w:left="360"/>
        <w:jc w:val="both"/>
        <w:rPr>
          <w:rFonts w:ascii="Roboto" w:eastAsia="Times New Roman" w:hAnsi="Roboto" w:cs="Arial"/>
          <w:bCs/>
          <w:kern w:val="0"/>
          <w:lang w:eastAsia="pl-PL"/>
          <w14:ligatures w14:val="none"/>
        </w:rPr>
      </w:pPr>
    </w:p>
    <w:p w14:paraId="34A76AB2" w14:textId="77777777" w:rsidR="00EC2C78" w:rsidRDefault="00EC2C78" w:rsidP="00EC037A">
      <w:pPr>
        <w:spacing w:after="0" w:line="240" w:lineRule="auto"/>
        <w:jc w:val="center"/>
        <w:rPr>
          <w:rFonts w:ascii="Roboto" w:eastAsia="Times New Roman" w:hAnsi="Roboto" w:cs="Arial"/>
          <w:kern w:val="0"/>
          <w:lang w:eastAsia="pl-PL"/>
          <w14:ligatures w14:val="none"/>
        </w:rPr>
      </w:pPr>
      <w:bookmarkStart w:id="33" w:name="_Hlk94088255"/>
      <w:r w:rsidRPr="00EC037A">
        <w:rPr>
          <w:rFonts w:ascii="Roboto" w:eastAsia="Times New Roman" w:hAnsi="Roboto" w:cs="Arial"/>
          <w:kern w:val="0"/>
          <w:lang w:eastAsia="pl-PL"/>
          <w14:ligatures w14:val="none"/>
        </w:rPr>
        <w:t>§4</w:t>
      </w:r>
    </w:p>
    <w:bookmarkEnd w:id="33"/>
    <w:p w14:paraId="53D797DA" w14:textId="77777777" w:rsidR="009B227F" w:rsidRPr="009B227F" w:rsidRDefault="00EC2C78" w:rsidP="0088784B">
      <w:pPr>
        <w:numPr>
          <w:ilvl w:val="0"/>
          <w:numId w:val="69"/>
        </w:numPr>
        <w:spacing w:after="0" w:line="240" w:lineRule="auto"/>
        <w:ind w:left="426" w:hanging="426"/>
        <w:jc w:val="both"/>
        <w:rPr>
          <w:rFonts w:ascii="Roboto" w:eastAsia="Times New Roman" w:hAnsi="Roboto" w:cs="Arial"/>
          <w:bCs/>
          <w:kern w:val="0"/>
          <w:lang w:eastAsia="pl-PL"/>
          <w14:ligatures w14:val="none"/>
        </w:rPr>
      </w:pPr>
      <w:r w:rsidRPr="00EC037A">
        <w:rPr>
          <w:rFonts w:ascii="Roboto" w:eastAsia="Times New Roman" w:hAnsi="Roboto" w:cs="Arial"/>
          <w:b/>
          <w:bCs/>
          <w:kern w:val="0"/>
          <w:lang w:eastAsia="pl-PL"/>
          <w14:ligatures w14:val="none"/>
        </w:rPr>
        <w:t>Wykonawca</w:t>
      </w:r>
      <w:r w:rsidRPr="00EC037A">
        <w:rPr>
          <w:rFonts w:ascii="Roboto" w:eastAsia="Times New Roman" w:hAnsi="Roboto" w:cs="Arial"/>
          <w:kern w:val="0"/>
          <w:lang w:eastAsia="pl-PL"/>
          <w14:ligatures w14:val="none"/>
        </w:rPr>
        <w:t xml:space="preserve"> zobowiązuje się do zrealizowania </w:t>
      </w:r>
      <w:r w:rsidRPr="00EC037A">
        <w:rPr>
          <w:rFonts w:ascii="Roboto" w:eastAsia="Times New Roman" w:hAnsi="Roboto" w:cs="Arial"/>
          <w:b/>
          <w:kern w:val="0"/>
          <w:lang w:eastAsia="pl-PL"/>
          <w14:ligatures w14:val="none"/>
        </w:rPr>
        <w:t>Zamówienia</w:t>
      </w:r>
      <w:r w:rsidRPr="00EC037A">
        <w:rPr>
          <w:rFonts w:ascii="Roboto" w:eastAsia="Times New Roman" w:hAnsi="Roboto" w:cs="Arial"/>
          <w:kern w:val="0"/>
          <w:lang w:eastAsia="pl-PL"/>
          <w14:ligatures w14:val="none"/>
        </w:rPr>
        <w:t xml:space="preserve"> określonego w §1 niniejszej umowy, zgodnie z warunkami określonymi w SWZ w terminie:</w:t>
      </w:r>
      <w:r w:rsidRPr="00EC037A">
        <w:rPr>
          <w:rFonts w:ascii="Roboto" w:eastAsia="Times New Roman" w:hAnsi="Roboto" w:cs="Arial"/>
          <w:b/>
          <w:kern w:val="0"/>
          <w:lang w:eastAsia="pl-PL"/>
          <w14:ligatures w14:val="none"/>
        </w:rPr>
        <w:t xml:space="preserve"> </w:t>
      </w:r>
    </w:p>
    <w:p w14:paraId="612E6F01" w14:textId="77777777"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 xml:space="preserve">15 miesięcy </w:t>
      </w:r>
      <w:r w:rsidRPr="00A9440D">
        <w:rPr>
          <w:rFonts w:ascii="Roboto" w:eastAsia="Times New Roman" w:hAnsi="Roboto" w:cs="Arial"/>
          <w:bCs/>
          <w:kern w:val="0"/>
          <w:lang w:eastAsia="pl-PL"/>
          <w14:ligatures w14:val="none"/>
        </w:rPr>
        <w:t>od daty podpisania umowy w tym:</w:t>
      </w:r>
      <w:r w:rsidRPr="00A9440D">
        <w:rPr>
          <w:rFonts w:ascii="Roboto" w:eastAsia="Times New Roman" w:hAnsi="Roboto" w:cs="Arial"/>
          <w:b/>
          <w:kern w:val="0"/>
          <w:lang w:eastAsia="pl-PL"/>
          <w14:ligatures w14:val="none"/>
        </w:rPr>
        <w:t xml:space="preserve"> </w:t>
      </w:r>
    </w:p>
    <w:p w14:paraId="4D657478" w14:textId="77777777" w:rsidR="00A9440D" w:rsidRPr="00A9440D" w:rsidRDefault="00A9440D" w:rsidP="00A9440D">
      <w:pPr>
        <w:spacing w:after="0" w:line="240" w:lineRule="auto"/>
        <w:ind w:left="426"/>
        <w:jc w:val="both"/>
        <w:rPr>
          <w:rFonts w:ascii="Roboto" w:eastAsia="Times New Roman" w:hAnsi="Roboto" w:cs="Arial"/>
          <w:b/>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12 miesięcy </w:t>
      </w:r>
      <w:r w:rsidRPr="00A9440D">
        <w:rPr>
          <w:rFonts w:ascii="Roboto" w:eastAsia="Times New Roman" w:hAnsi="Roboto" w:cs="Arial"/>
          <w:bCs/>
          <w:kern w:val="0"/>
          <w:lang w:eastAsia="pl-PL"/>
          <w14:ligatures w14:val="none"/>
        </w:rPr>
        <w:t xml:space="preserve">od daty podpisania umowy – </w:t>
      </w:r>
      <w:r w:rsidRPr="00A9440D">
        <w:rPr>
          <w:rFonts w:ascii="Roboto" w:eastAsia="Times New Roman" w:hAnsi="Roboto" w:cs="Arial"/>
          <w:b/>
          <w:kern w:val="0"/>
          <w:lang w:eastAsia="pl-PL"/>
          <w14:ligatures w14:val="none"/>
        </w:rPr>
        <w:t xml:space="preserve">termin wykonania robót; </w:t>
      </w:r>
    </w:p>
    <w:p w14:paraId="3106EC26" w14:textId="42BBEC28" w:rsidR="00EC2C78" w:rsidRPr="00AF5C29" w:rsidRDefault="00A9440D" w:rsidP="00A9440D">
      <w:pPr>
        <w:spacing w:after="0" w:line="240" w:lineRule="auto"/>
        <w:ind w:left="426"/>
        <w:jc w:val="both"/>
        <w:rPr>
          <w:rFonts w:ascii="Roboto" w:eastAsia="Times New Roman" w:hAnsi="Roboto" w:cs="Arial"/>
          <w:bCs/>
          <w:kern w:val="0"/>
          <w:lang w:eastAsia="pl-PL"/>
          <w14:ligatures w14:val="none"/>
        </w:rPr>
      </w:pPr>
      <w:r w:rsidRPr="00A9440D">
        <w:rPr>
          <w:rFonts w:ascii="Roboto" w:eastAsia="Times New Roman" w:hAnsi="Roboto" w:cs="Arial"/>
          <w:b/>
          <w:kern w:val="0"/>
          <w:lang w:eastAsia="pl-PL"/>
          <w14:ligatures w14:val="none"/>
        </w:rPr>
        <w:t>−</w:t>
      </w:r>
      <w:r w:rsidRPr="00A9440D">
        <w:rPr>
          <w:rFonts w:ascii="Roboto" w:eastAsia="Times New Roman" w:hAnsi="Roboto" w:cs="Arial"/>
          <w:b/>
          <w:kern w:val="0"/>
          <w:lang w:eastAsia="pl-PL"/>
          <w14:ligatures w14:val="none"/>
        </w:rPr>
        <w:tab/>
        <w:t xml:space="preserve"> do 15 miesięcy </w:t>
      </w:r>
      <w:r w:rsidRPr="00A9440D">
        <w:rPr>
          <w:rFonts w:ascii="Roboto" w:eastAsia="Times New Roman" w:hAnsi="Roboto" w:cs="Arial"/>
          <w:bCs/>
          <w:kern w:val="0"/>
          <w:lang w:eastAsia="pl-PL"/>
          <w14:ligatures w14:val="none"/>
        </w:rPr>
        <w:t>od daty podpisania umowy -</w:t>
      </w:r>
      <w:r w:rsidRPr="00A9440D">
        <w:rPr>
          <w:rFonts w:ascii="Roboto" w:eastAsia="Times New Roman" w:hAnsi="Roboto" w:cs="Arial"/>
          <w:b/>
          <w:kern w:val="0"/>
          <w:lang w:eastAsia="pl-PL"/>
          <w14:ligatures w14:val="none"/>
        </w:rPr>
        <w:t xml:space="preserve"> termin realizacji przedmiotu umowy</w:t>
      </w:r>
      <w:r w:rsidR="00EC2C78" w:rsidRPr="00305AE0">
        <w:rPr>
          <w:rFonts w:ascii="Roboto" w:eastAsia="Times New Roman" w:hAnsi="Roboto" w:cs="Arial"/>
          <w:kern w:val="0"/>
          <w:lang w:eastAsia="pl-PL"/>
          <w14:ligatures w14:val="none"/>
        </w:rPr>
        <w:t>.</w:t>
      </w:r>
    </w:p>
    <w:p w14:paraId="2B8457F6" w14:textId="77777777" w:rsidR="00AF5C29" w:rsidRPr="00931677" w:rsidRDefault="00AF5C29" w:rsidP="00AF5C29">
      <w:pPr>
        <w:spacing w:before="120" w:after="0" w:line="240" w:lineRule="auto"/>
        <w:ind w:left="425"/>
        <w:jc w:val="both"/>
        <w:rPr>
          <w:rFonts w:ascii="Roboto" w:eastAsia="Times New Roman" w:hAnsi="Roboto" w:cs="Arial"/>
          <w:b/>
          <w:bCs/>
          <w:kern w:val="0"/>
          <w:lang w:eastAsia="pl-PL"/>
          <w14:ligatures w14:val="none"/>
        </w:rPr>
      </w:pPr>
      <w:r w:rsidRPr="00931677">
        <w:rPr>
          <w:rFonts w:ascii="Roboto" w:eastAsia="Times New Roman" w:hAnsi="Roboto" w:cs="Arial"/>
          <w:b/>
          <w:bCs/>
          <w:kern w:val="0"/>
          <w:lang w:eastAsia="pl-PL"/>
          <w14:ligatures w14:val="none"/>
        </w:rPr>
        <w:t>Terminy pośrednie:</w:t>
      </w:r>
    </w:p>
    <w:p w14:paraId="0F2F495E" w14:textId="77777777" w:rsidR="00AF5C29" w:rsidRPr="00931677" w:rsidRDefault="00AF5C29" w:rsidP="00AF5C29">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kern w:val="0"/>
          <w:lang w:eastAsia="pl-PL"/>
          <w14:ligatures w14:val="none"/>
        </w:rPr>
        <w:t>Wykonawca jest zobowiązany do przestrzegania następujących ustalonych terminów pośrednich (kamieni milowych) wykonania robót oraz kolejności ich realizacji:</w:t>
      </w:r>
    </w:p>
    <w:p w14:paraId="241E5C30" w14:textId="07F4E1B6" w:rsidR="00AF5C29" w:rsidRPr="00931677" w:rsidRDefault="00AF5C29" w:rsidP="00AF5C29">
      <w:pPr>
        <w:spacing w:after="0" w:line="240" w:lineRule="auto"/>
        <w:ind w:left="426"/>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 Kamień milowy</w:t>
      </w:r>
      <w:r w:rsidRPr="00931677">
        <w:rPr>
          <w:rFonts w:ascii="Roboto" w:eastAsia="Times New Roman" w:hAnsi="Roboto" w:cs="Arial"/>
          <w:kern w:val="0"/>
          <w:lang w:eastAsia="pl-PL"/>
          <w14:ligatures w14:val="none"/>
        </w:rPr>
        <w:t xml:space="preserve"> – wykonanie robót (potwierdzone częściowym protokółem odbioru robót)</w:t>
      </w:r>
      <w:r w:rsidR="00AE5B18">
        <w:rPr>
          <w:rFonts w:ascii="Roboto" w:eastAsia="Times New Roman" w:hAnsi="Roboto" w:cs="Arial"/>
          <w:kern w:val="0"/>
          <w:lang w:eastAsia="pl-PL"/>
          <w14:ligatures w14:val="none"/>
        </w:rPr>
        <w:t xml:space="preserve"> </w:t>
      </w:r>
      <w:r w:rsidRPr="00931677">
        <w:rPr>
          <w:rFonts w:ascii="Roboto" w:eastAsia="Times New Roman" w:hAnsi="Roboto" w:cs="Arial"/>
          <w:kern w:val="0"/>
          <w:lang w:eastAsia="pl-PL"/>
          <w14:ligatures w14:val="none"/>
        </w:rPr>
        <w:t xml:space="preserve">o wartości </w:t>
      </w:r>
      <w:r w:rsidRPr="000F022A">
        <w:rPr>
          <w:rFonts w:ascii="Roboto" w:eastAsia="Times New Roman" w:hAnsi="Roboto" w:cs="Arial"/>
          <w:kern w:val="0"/>
          <w:u w:val="single"/>
          <w:lang w:eastAsia="pl-PL"/>
          <w14:ligatures w14:val="none"/>
        </w:rPr>
        <w:t>nie mniejszej niż</w:t>
      </w:r>
      <w:r w:rsidRPr="00931677">
        <w:rPr>
          <w:rFonts w:ascii="Roboto" w:eastAsia="Times New Roman" w:hAnsi="Roboto" w:cs="Arial"/>
          <w:b/>
          <w:bCs/>
          <w:kern w:val="0"/>
          <w:u w:val="single"/>
          <w:lang w:eastAsia="pl-PL"/>
          <w14:ligatures w14:val="none"/>
        </w:rPr>
        <w:t xml:space="preserve"> </w:t>
      </w:r>
      <w:r>
        <w:rPr>
          <w:rFonts w:ascii="Roboto" w:eastAsia="Times New Roman" w:hAnsi="Roboto" w:cs="Arial"/>
          <w:b/>
          <w:bCs/>
          <w:kern w:val="0"/>
          <w:u w:val="single"/>
          <w:lang w:eastAsia="pl-PL"/>
          <w14:ligatures w14:val="none"/>
        </w:rPr>
        <w:t>25</w:t>
      </w:r>
      <w:r w:rsidRPr="00931677">
        <w:rPr>
          <w:rFonts w:ascii="Roboto" w:eastAsia="Times New Roman" w:hAnsi="Roboto" w:cs="Arial"/>
          <w:b/>
          <w:bCs/>
          <w:kern w:val="0"/>
          <w:u w:val="single"/>
          <w:lang w:eastAsia="pl-PL"/>
          <w14:ligatures w14:val="none"/>
        </w:rPr>
        <w:t>% wynagrodzenia brutto</w:t>
      </w:r>
      <w:r w:rsidRPr="00931677">
        <w:rPr>
          <w:rFonts w:ascii="Roboto" w:eastAsia="Times New Roman" w:hAnsi="Roboto" w:cs="Arial"/>
          <w:kern w:val="0"/>
          <w:lang w:eastAsia="pl-PL"/>
          <w14:ligatures w14:val="none"/>
        </w:rPr>
        <w:t xml:space="preserve"> za wykonanie całego przedmiotu zamówienia w terminie </w:t>
      </w:r>
      <w:r w:rsidRPr="000F022A">
        <w:rPr>
          <w:rFonts w:ascii="Roboto" w:eastAsia="Times New Roman" w:hAnsi="Roboto" w:cs="Arial"/>
          <w:kern w:val="0"/>
          <w:u w:val="single"/>
          <w:lang w:eastAsia="pl-PL"/>
          <w14:ligatures w14:val="none"/>
        </w:rPr>
        <w:t>nie późniejszym niż</w:t>
      </w:r>
      <w:r w:rsidRPr="00931677">
        <w:rPr>
          <w:rFonts w:ascii="Roboto" w:eastAsia="Times New Roman" w:hAnsi="Roboto" w:cs="Arial"/>
          <w:b/>
          <w:bCs/>
          <w:kern w:val="0"/>
          <w:u w:val="single"/>
          <w:lang w:eastAsia="pl-PL"/>
          <w14:ligatures w14:val="none"/>
        </w:rPr>
        <w:t xml:space="preserve"> </w:t>
      </w:r>
      <w:r>
        <w:rPr>
          <w:rFonts w:ascii="Roboto" w:eastAsia="Times New Roman" w:hAnsi="Roboto" w:cs="Arial"/>
          <w:b/>
          <w:bCs/>
          <w:kern w:val="0"/>
          <w:u w:val="single"/>
          <w:lang w:eastAsia="pl-PL"/>
          <w14:ligatures w14:val="none"/>
        </w:rPr>
        <w:t>6</w:t>
      </w:r>
      <w:r w:rsidRPr="00931677">
        <w:rPr>
          <w:rFonts w:ascii="Roboto" w:eastAsia="Times New Roman" w:hAnsi="Roboto" w:cs="Arial"/>
          <w:b/>
          <w:bCs/>
          <w:kern w:val="0"/>
          <w:u w:val="single"/>
          <w:lang w:eastAsia="pl-PL"/>
          <w14:ligatures w14:val="none"/>
        </w:rPr>
        <w:t xml:space="preserve"> miesi</w:t>
      </w:r>
      <w:r>
        <w:rPr>
          <w:rFonts w:ascii="Roboto" w:eastAsia="Times New Roman" w:hAnsi="Roboto" w:cs="Arial"/>
          <w:b/>
          <w:bCs/>
          <w:kern w:val="0"/>
          <w:u w:val="single"/>
          <w:lang w:eastAsia="pl-PL"/>
          <w14:ligatures w14:val="none"/>
        </w:rPr>
        <w:t>ęcy</w:t>
      </w:r>
      <w:r w:rsidRPr="00931677">
        <w:rPr>
          <w:rFonts w:ascii="Roboto" w:eastAsia="Times New Roman" w:hAnsi="Roboto" w:cs="Arial"/>
          <w:b/>
          <w:bCs/>
          <w:kern w:val="0"/>
          <w:u w:val="single"/>
          <w:lang w:eastAsia="pl-PL"/>
          <w14:ligatures w14:val="none"/>
        </w:rPr>
        <w:t xml:space="preserve"> </w:t>
      </w:r>
      <w:r w:rsidRPr="000F022A">
        <w:rPr>
          <w:rFonts w:ascii="Roboto" w:eastAsia="Times New Roman" w:hAnsi="Roboto" w:cs="Arial"/>
          <w:kern w:val="0"/>
          <w:u w:val="single"/>
          <w:lang w:eastAsia="pl-PL"/>
          <w14:ligatures w14:val="none"/>
        </w:rPr>
        <w:t>od dnia podpisania umowy</w:t>
      </w:r>
      <w:r w:rsidRPr="00931677">
        <w:rPr>
          <w:rFonts w:ascii="Roboto" w:eastAsia="Times New Roman" w:hAnsi="Roboto" w:cs="Arial"/>
          <w:kern w:val="0"/>
          <w:lang w:eastAsia="pl-PL"/>
          <w14:ligatures w14:val="none"/>
        </w:rPr>
        <w:t>.</w:t>
      </w:r>
    </w:p>
    <w:p w14:paraId="2F8DFE04" w14:textId="349B9D2B" w:rsidR="00AF5C29" w:rsidRPr="00AF5C29" w:rsidRDefault="00AF5C29" w:rsidP="00AF5C29">
      <w:pPr>
        <w:spacing w:after="0" w:line="240" w:lineRule="auto"/>
        <w:ind w:left="425"/>
        <w:jc w:val="both"/>
        <w:rPr>
          <w:rFonts w:ascii="Roboto" w:eastAsia="Times New Roman" w:hAnsi="Roboto" w:cs="Arial"/>
          <w:kern w:val="0"/>
          <w:lang w:eastAsia="pl-PL"/>
          <w14:ligatures w14:val="none"/>
        </w:rPr>
      </w:pPr>
      <w:r w:rsidRPr="00931677">
        <w:rPr>
          <w:rFonts w:ascii="Roboto" w:eastAsia="Times New Roman" w:hAnsi="Roboto" w:cs="Arial"/>
          <w:b/>
          <w:bCs/>
          <w:kern w:val="0"/>
          <w:lang w:eastAsia="pl-PL"/>
          <w14:ligatures w14:val="none"/>
        </w:rPr>
        <w:t>II Kamień milowy</w:t>
      </w:r>
      <w:r w:rsidRPr="00931677">
        <w:rPr>
          <w:rFonts w:ascii="Roboto" w:eastAsia="Times New Roman" w:hAnsi="Roboto" w:cs="Arial"/>
          <w:kern w:val="0"/>
          <w:lang w:eastAsia="pl-PL"/>
          <w14:ligatures w14:val="none"/>
        </w:rPr>
        <w:t xml:space="preserve"> – wykonanie </w:t>
      </w:r>
      <w:r w:rsidRPr="00931677">
        <w:rPr>
          <w:rFonts w:ascii="Roboto" w:eastAsia="Times New Roman" w:hAnsi="Roboto" w:cs="Arial"/>
          <w:b/>
          <w:bCs/>
          <w:kern w:val="0"/>
          <w:u w:val="single"/>
          <w:lang w:eastAsia="pl-PL"/>
          <w14:ligatures w14:val="none"/>
        </w:rPr>
        <w:t>100% robót</w:t>
      </w:r>
      <w:r w:rsidRPr="00931677">
        <w:rPr>
          <w:rFonts w:ascii="Roboto" w:eastAsia="Times New Roman" w:hAnsi="Roboto" w:cs="Arial"/>
          <w:kern w:val="0"/>
          <w:lang w:eastAsia="pl-PL"/>
          <w14:ligatures w14:val="none"/>
        </w:rPr>
        <w:t xml:space="preserve"> (potwierdzone przez Zamawiającego protokołem końcowego odbioru robót bez wad/usterek istotnych) w terminie </w:t>
      </w:r>
      <w:r w:rsidRPr="00931677">
        <w:rPr>
          <w:rFonts w:ascii="Roboto" w:eastAsia="Times New Roman" w:hAnsi="Roboto" w:cs="Arial"/>
          <w:b/>
          <w:bCs/>
          <w:kern w:val="0"/>
          <w:u w:val="single"/>
          <w:lang w:eastAsia="pl-PL"/>
          <w14:ligatures w14:val="none"/>
        </w:rPr>
        <w:t>nie dłuższym niż termin końcowego odbioru robót</w:t>
      </w:r>
      <w:r w:rsidRPr="00931677">
        <w:rPr>
          <w:rFonts w:ascii="Roboto" w:eastAsia="Times New Roman" w:hAnsi="Roboto" w:cs="Arial"/>
          <w:kern w:val="0"/>
          <w:lang w:eastAsia="pl-PL"/>
          <w14:ligatures w14:val="none"/>
        </w:rPr>
        <w:t>.</w:t>
      </w:r>
    </w:p>
    <w:p w14:paraId="719E2E3E" w14:textId="77777777" w:rsidR="00EC2C78" w:rsidRDefault="00EC2C78" w:rsidP="00EC037A">
      <w:pPr>
        <w:spacing w:after="0" w:line="240" w:lineRule="auto"/>
        <w:ind w:left="426"/>
        <w:jc w:val="both"/>
        <w:rPr>
          <w:rFonts w:ascii="Roboto" w:eastAsia="Times New Roman" w:hAnsi="Roboto" w:cs="Arial"/>
          <w:kern w:val="0"/>
          <w:lang w:eastAsia="pl-PL"/>
          <w14:ligatures w14:val="none"/>
        </w:rPr>
      </w:pPr>
    </w:p>
    <w:p w14:paraId="7E9ADC87" w14:textId="77777777" w:rsidR="006F72B7" w:rsidRPr="00EC037A" w:rsidRDefault="006F72B7" w:rsidP="00EC037A">
      <w:pPr>
        <w:spacing w:after="0" w:line="240" w:lineRule="auto"/>
        <w:ind w:left="426"/>
        <w:jc w:val="both"/>
        <w:rPr>
          <w:rFonts w:ascii="Roboto" w:eastAsia="Times New Roman" w:hAnsi="Roboto" w:cs="Arial"/>
          <w:kern w:val="0"/>
          <w:lang w:eastAsia="pl-PL"/>
          <w14:ligatures w14:val="none"/>
        </w:rPr>
      </w:pPr>
    </w:p>
    <w:p w14:paraId="5C60E274" w14:textId="726387F7"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5</w:t>
      </w:r>
    </w:p>
    <w:p w14:paraId="0BDC6591" w14:textId="6532FE37" w:rsidR="00EC2C78" w:rsidRPr="00EC037A" w:rsidRDefault="00EC2C78" w:rsidP="0088784B">
      <w:pPr>
        <w:numPr>
          <w:ilvl w:val="0"/>
          <w:numId w:val="33"/>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dla </w:t>
      </w:r>
      <w:r w:rsidRPr="00EC037A">
        <w:rPr>
          <w:rFonts w:ascii="Roboto" w:eastAsia="Times New Roman" w:hAnsi="Roboto" w:cs="Arial"/>
          <w:b/>
          <w:bCs/>
          <w:kern w:val="0"/>
          <w:lang w:eastAsia="pl-PL"/>
          <w14:ligatures w14:val="none"/>
        </w:rPr>
        <w:t>zabezpieczenia należytego wykonania umowy</w:t>
      </w:r>
      <w:r w:rsidRPr="00EC037A">
        <w:rPr>
          <w:rFonts w:ascii="Roboto" w:eastAsia="Times New Roman" w:hAnsi="Roboto" w:cs="Arial"/>
          <w:kern w:val="0"/>
          <w:lang w:eastAsia="pl-PL"/>
          <w14:ligatures w14:val="none"/>
        </w:rPr>
        <w:t xml:space="preserve"> wnosi zabezpieczenie </w:t>
      </w:r>
      <w:r w:rsidRPr="00EC037A">
        <w:rPr>
          <w:rFonts w:ascii="Roboto" w:eastAsia="Times New Roman" w:hAnsi="Roboto" w:cs="Arial"/>
          <w:kern w:val="0"/>
          <w:lang w:eastAsia="pl-PL"/>
          <w14:ligatures w14:val="none"/>
        </w:rPr>
        <w:br/>
        <w:t xml:space="preserve">w wysokości </w:t>
      </w:r>
      <w:r w:rsidRPr="00EC037A">
        <w:rPr>
          <w:rFonts w:ascii="Roboto" w:eastAsia="Times New Roman" w:hAnsi="Roboto" w:cs="Arial"/>
          <w:b/>
          <w:bCs/>
          <w:kern w:val="0"/>
          <w:lang w:eastAsia="pl-PL"/>
          <w14:ligatures w14:val="none"/>
        </w:rPr>
        <w:t>5%</w:t>
      </w:r>
      <w:r w:rsidRPr="00EC037A">
        <w:rPr>
          <w:rFonts w:ascii="Roboto" w:eastAsia="Times New Roman" w:hAnsi="Roboto" w:cs="Arial"/>
          <w:kern w:val="0"/>
          <w:lang w:eastAsia="pl-PL"/>
          <w14:ligatures w14:val="none"/>
        </w:rPr>
        <w:t xml:space="preserve"> ceny całkowitej podanej w ofercie tj. kwotę: </w:t>
      </w:r>
      <w:r w:rsidRPr="000F022A">
        <w:rPr>
          <w:rFonts w:ascii="Roboto" w:eastAsia="Times New Roman" w:hAnsi="Roboto" w:cs="Arial"/>
          <w:b/>
          <w:bCs/>
          <w:kern w:val="0"/>
          <w:lang w:eastAsia="pl-PL"/>
          <w14:ligatures w14:val="none"/>
        </w:rPr>
        <w:t>.............................… zł</w:t>
      </w:r>
      <w:r w:rsidRPr="00EC037A">
        <w:rPr>
          <w:rFonts w:ascii="Roboto" w:eastAsia="Times New Roman" w:hAnsi="Roboto" w:cs="Arial"/>
          <w:kern w:val="0"/>
          <w:lang w:eastAsia="pl-PL"/>
          <w14:ligatures w14:val="none"/>
        </w:rPr>
        <w:t xml:space="preserve"> (słownie: ……………………zł).</w:t>
      </w:r>
    </w:p>
    <w:p w14:paraId="213134F5" w14:textId="77777777" w:rsidR="00EC2C78" w:rsidRPr="00EC037A" w:rsidRDefault="00EC2C78" w:rsidP="0088784B">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lastRenderedPageBreak/>
        <w:t xml:space="preserve">Warunki, na jakich </w:t>
      </w:r>
      <w:r w:rsidRPr="00EC037A">
        <w:rPr>
          <w:rFonts w:ascii="Roboto" w:eastAsia="Times New Roman" w:hAnsi="Roboto" w:cs="Arial"/>
          <w:b/>
          <w:bCs/>
          <w:kern w:val="0"/>
          <w:lang w:eastAsia="pl-PL"/>
          <w14:ligatures w14:val="none"/>
        </w:rPr>
        <w:t>Wykonawca</w:t>
      </w:r>
      <w:r w:rsidRPr="00EC037A">
        <w:rPr>
          <w:rFonts w:ascii="Roboto" w:eastAsia="Times New Roman" w:hAnsi="Roboto" w:cs="Arial"/>
          <w:bCs/>
          <w:kern w:val="0"/>
          <w:lang w:eastAsia="pl-PL"/>
          <w14:ligatures w14:val="none"/>
        </w:rPr>
        <w:t xml:space="preserve"> wnosi zabezpieczenie </w:t>
      </w:r>
      <w:r w:rsidRPr="00EC037A">
        <w:rPr>
          <w:rFonts w:ascii="Roboto" w:eastAsia="Times New Roman" w:hAnsi="Roboto" w:cs="Arial"/>
          <w:kern w:val="0"/>
          <w:lang w:eastAsia="pl-PL"/>
          <w14:ligatures w14:val="none"/>
        </w:rPr>
        <w:t>należytego wykonania umowy</w:t>
      </w:r>
      <w:r w:rsidRPr="00EC037A">
        <w:rPr>
          <w:rFonts w:ascii="Roboto" w:eastAsia="Times New Roman" w:hAnsi="Roboto" w:cs="Arial"/>
          <w:bCs/>
          <w:kern w:val="0"/>
          <w:lang w:eastAsia="pl-PL"/>
          <w14:ligatures w14:val="none"/>
        </w:rPr>
        <w:t xml:space="preserve"> oraz warunki zwrotu ww. zabezpieczenia, określone są w Części V SWZ, punkt 5.2.</w:t>
      </w:r>
    </w:p>
    <w:p w14:paraId="77C96734"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3043B499" w14:textId="77777777" w:rsidR="006F72B7" w:rsidRPr="00EC037A" w:rsidRDefault="006F72B7" w:rsidP="00EC037A">
      <w:pPr>
        <w:spacing w:after="0" w:line="240" w:lineRule="auto"/>
        <w:jc w:val="both"/>
        <w:rPr>
          <w:rFonts w:ascii="Roboto" w:eastAsia="Times New Roman" w:hAnsi="Roboto" w:cs="Arial"/>
          <w:kern w:val="0"/>
          <w:lang w:eastAsia="pl-PL"/>
          <w14:ligatures w14:val="none"/>
        </w:rPr>
      </w:pPr>
    </w:p>
    <w:p w14:paraId="04892BAF" w14:textId="6B8CA4C8"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6</w:t>
      </w:r>
    </w:p>
    <w:p w14:paraId="1D5D7A5F" w14:textId="41E9083A"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1. </w:t>
      </w:r>
      <w:r w:rsidRPr="00EC037A">
        <w:rPr>
          <w:rFonts w:ascii="Roboto" w:eastAsia="Times New Roman" w:hAnsi="Roboto" w:cs="Arial"/>
          <w:b/>
          <w:bCs/>
          <w:kern w:val="0"/>
          <w:lang w:eastAsia="pl-PL"/>
          <w14:ligatures w14:val="none"/>
        </w:rPr>
        <w:t>Okres rękojmi</w:t>
      </w:r>
      <w:r w:rsidRPr="00EC037A">
        <w:rPr>
          <w:rFonts w:ascii="Roboto" w:eastAsia="Times New Roman" w:hAnsi="Roboto" w:cs="Arial"/>
          <w:kern w:val="0"/>
          <w:lang w:eastAsia="pl-PL"/>
          <w14:ligatures w14:val="none"/>
        </w:rPr>
        <w:t xml:space="preserve"> na prace wykonane przez </w:t>
      </w:r>
      <w:r w:rsidRPr="00EC037A">
        <w:rPr>
          <w:rFonts w:ascii="Roboto" w:eastAsia="Times New Roman" w:hAnsi="Roboto" w:cs="Arial"/>
          <w:bCs/>
          <w:kern w:val="0"/>
          <w:lang w:eastAsia="pl-PL"/>
          <w14:ligatures w14:val="none"/>
        </w:rPr>
        <w:t xml:space="preserve">Wykonawcę </w:t>
      </w:r>
      <w:r w:rsidRPr="00EC037A">
        <w:rPr>
          <w:rFonts w:ascii="Roboto" w:eastAsia="Times New Roman" w:hAnsi="Roboto" w:cs="Arial"/>
          <w:kern w:val="0"/>
          <w:lang w:eastAsia="pl-PL"/>
          <w14:ligatures w14:val="none"/>
        </w:rPr>
        <w:t xml:space="preserve">wynosi </w:t>
      </w:r>
      <w:r w:rsidR="00AF5C29">
        <w:rPr>
          <w:rFonts w:ascii="Roboto" w:eastAsia="Times New Roman" w:hAnsi="Roboto" w:cs="Arial"/>
          <w:b/>
          <w:kern w:val="0"/>
          <w:lang w:eastAsia="pl-PL"/>
          <w14:ligatures w14:val="none"/>
        </w:rPr>
        <w:t>……</w:t>
      </w:r>
      <w:r w:rsidRPr="00EC037A">
        <w:rPr>
          <w:rFonts w:ascii="Roboto" w:eastAsia="Times New Roman" w:hAnsi="Roboto" w:cs="Arial"/>
          <w:b/>
          <w:kern w:val="0"/>
          <w:lang w:eastAsia="pl-PL"/>
          <w14:ligatures w14:val="none"/>
        </w:rPr>
        <w:t xml:space="preserve"> miesięcy</w:t>
      </w:r>
      <w:r w:rsidRPr="00EC037A">
        <w:rPr>
          <w:rFonts w:ascii="Roboto" w:eastAsia="Times New Roman" w:hAnsi="Roboto" w:cs="Arial"/>
          <w:kern w:val="0"/>
          <w:lang w:eastAsia="pl-PL"/>
          <w14:ligatures w14:val="none"/>
        </w:rPr>
        <w:t xml:space="preserve"> i liczy się od  następnego dnia od dokonania odbioru końcowego realizacji przedmiotu umowy.</w:t>
      </w:r>
    </w:p>
    <w:p w14:paraId="262C3EEB"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2. </w:t>
      </w:r>
      <w:r w:rsidRPr="00EC037A">
        <w:rPr>
          <w:rFonts w:ascii="Roboto" w:eastAsia="Times New Roman" w:hAnsi="Roboto" w:cs="Arial"/>
          <w:b/>
          <w:kern w:val="0"/>
          <w:lang w:eastAsia="pl-PL"/>
          <w14:ligatures w14:val="none"/>
        </w:rPr>
        <w:t xml:space="preserve">Wykonawca </w:t>
      </w:r>
      <w:r w:rsidRPr="00EC037A">
        <w:rPr>
          <w:rFonts w:ascii="Roboto" w:eastAsia="Times New Roman" w:hAnsi="Roboto" w:cs="Arial"/>
          <w:kern w:val="0"/>
          <w:lang w:eastAsia="pl-PL"/>
          <w14:ligatures w14:val="none"/>
        </w:rPr>
        <w:t xml:space="preserve">wnosi </w:t>
      </w:r>
      <w:r w:rsidRPr="00EC037A">
        <w:rPr>
          <w:rFonts w:ascii="Roboto" w:eastAsia="Times New Roman" w:hAnsi="Roboto" w:cs="Arial"/>
          <w:b/>
          <w:kern w:val="0"/>
          <w:lang w:eastAsia="pl-PL"/>
          <w14:ligatures w14:val="none"/>
        </w:rPr>
        <w:t>Zamawiającemu</w:t>
      </w:r>
      <w:r w:rsidRPr="00EC037A">
        <w:rPr>
          <w:rFonts w:ascii="Roboto" w:eastAsia="Times New Roman" w:hAnsi="Roboto" w:cs="Arial"/>
          <w:kern w:val="0"/>
          <w:lang w:eastAsia="pl-PL"/>
          <w14:ligatures w14:val="none"/>
        </w:rPr>
        <w:t xml:space="preserve"> zabezpieczenie z tytułu rękojmi w wysokości </w:t>
      </w:r>
      <w:r w:rsidRPr="00EC037A">
        <w:rPr>
          <w:rFonts w:ascii="Roboto" w:eastAsia="Times New Roman" w:hAnsi="Roboto" w:cs="Arial"/>
          <w:b/>
          <w:bCs/>
          <w:kern w:val="0"/>
          <w:lang w:eastAsia="pl-PL"/>
          <w14:ligatures w14:val="none"/>
        </w:rPr>
        <w:t>30%</w:t>
      </w:r>
      <w:r w:rsidRPr="00EC037A">
        <w:rPr>
          <w:rFonts w:ascii="Roboto" w:eastAsia="Times New Roman" w:hAnsi="Roboto" w:cs="Arial"/>
          <w:kern w:val="0"/>
          <w:lang w:eastAsia="pl-PL"/>
          <w14:ligatures w14:val="none"/>
        </w:rPr>
        <w:t xml:space="preserve"> kwoty zabezpieczenia należytego wykonania umowy brutto tj. </w:t>
      </w:r>
      <w:r w:rsidRPr="00B15D37">
        <w:rPr>
          <w:rFonts w:ascii="Roboto" w:eastAsia="Times New Roman" w:hAnsi="Roboto" w:cs="Arial"/>
          <w:kern w:val="0"/>
          <w:lang w:eastAsia="pl-PL"/>
          <w14:ligatures w14:val="none"/>
        </w:rPr>
        <w:t xml:space="preserve">kwotę: </w:t>
      </w:r>
      <w:r w:rsidRPr="00B15D37">
        <w:rPr>
          <w:rFonts w:ascii="Roboto" w:eastAsia="Times New Roman" w:hAnsi="Roboto" w:cs="Arial"/>
          <w:b/>
          <w:kern w:val="0"/>
          <w:lang w:eastAsia="pl-PL"/>
          <w14:ligatures w14:val="none"/>
        </w:rPr>
        <w:t xml:space="preserve">......................... zł  </w:t>
      </w:r>
      <w:r w:rsidRPr="00B15D37">
        <w:rPr>
          <w:rFonts w:ascii="Roboto" w:eastAsia="Times New Roman" w:hAnsi="Roboto" w:cs="Arial"/>
          <w:kern w:val="0"/>
          <w:lang w:eastAsia="pl-PL"/>
          <w14:ligatures w14:val="none"/>
        </w:rPr>
        <w:t>(słownie:................ złotych).</w:t>
      </w:r>
    </w:p>
    <w:p w14:paraId="0A767DE3"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EC037A">
        <w:rPr>
          <w:rFonts w:ascii="Roboto" w:eastAsia="Times New Roman" w:hAnsi="Roboto" w:cs="Arial"/>
          <w:bCs/>
          <w:kern w:val="0"/>
          <w:lang w:eastAsia="pl-PL"/>
          <w14:ligatures w14:val="none"/>
        </w:rPr>
        <w:t>Części V SWZ, punkt 13 oraz 5.2.10</w:t>
      </w:r>
    </w:p>
    <w:p w14:paraId="7EC82FF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71B2F6EC"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60E6553A" w14:textId="787A5AF3"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7</w:t>
      </w:r>
    </w:p>
    <w:p w14:paraId="7F607B31" w14:textId="77777777" w:rsidR="00EC2C78" w:rsidRPr="00EC037A" w:rsidRDefault="00EC2C78" w:rsidP="0088784B">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Wykonawca</w:t>
      </w:r>
      <w:r w:rsidRPr="00EC037A">
        <w:rPr>
          <w:rFonts w:ascii="Roboto" w:eastAsia="Times New Roman" w:hAnsi="Roboto" w:cs="Arial"/>
          <w:kern w:val="0"/>
          <w:lang w:eastAsia="pl-PL"/>
          <w14:ligatures w14:val="none"/>
        </w:rPr>
        <w:t xml:space="preserve"> wyznacza do kierowania robotami stanowiącymi przedmiot umowy </w:t>
      </w:r>
      <w:r w:rsidRPr="00EC037A">
        <w:rPr>
          <w:rFonts w:ascii="Roboto" w:eastAsia="Times New Roman" w:hAnsi="Roboto" w:cs="Arial"/>
          <w:kern w:val="0"/>
          <w:lang w:eastAsia="pl-PL"/>
          <w14:ligatures w14:val="none"/>
        </w:rPr>
        <w:br/>
        <w:t>p. ...............................................................................................</w:t>
      </w:r>
    </w:p>
    <w:p w14:paraId="5258A8C6" w14:textId="1FF1CA7B" w:rsidR="00EC2C78" w:rsidRPr="00305AE0" w:rsidRDefault="00EC2C78" w:rsidP="0088784B">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Zamawiający</w:t>
      </w:r>
      <w:r w:rsidRPr="00EC037A">
        <w:rPr>
          <w:rFonts w:ascii="Roboto" w:eastAsia="Times New Roman" w:hAnsi="Roboto" w:cs="Arial"/>
          <w:kern w:val="0"/>
          <w:lang w:eastAsia="pl-PL"/>
          <w14:ligatures w14:val="none"/>
        </w:rPr>
        <w:t xml:space="preserve"> wyznacza jako osobę nadzorującą realizację zadania </w:t>
      </w:r>
      <w:r w:rsidRPr="00EC037A">
        <w:rPr>
          <w:rFonts w:ascii="Roboto" w:eastAsia="Times New Roman" w:hAnsi="Roboto" w:cs="Arial"/>
          <w:kern w:val="0"/>
          <w:lang w:eastAsia="pl-PL"/>
          <w14:ligatures w14:val="none"/>
        </w:rPr>
        <w:br/>
        <w:t xml:space="preserve">p. </w:t>
      </w:r>
      <w:r w:rsidRPr="00AF5C29">
        <w:rPr>
          <w:rFonts w:ascii="Roboto" w:eastAsia="Times New Roman" w:hAnsi="Roboto" w:cs="Arial"/>
          <w:kern w:val="0"/>
          <w:lang w:eastAsia="pl-PL"/>
          <w14:ligatures w14:val="none"/>
        </w:rPr>
        <w:t>…………………………………………</w:t>
      </w:r>
      <w:r w:rsidR="00305AE0" w:rsidRPr="00AF5C29">
        <w:rPr>
          <w:rFonts w:ascii="Roboto" w:eastAsia="Times New Roman" w:hAnsi="Roboto" w:cs="Arial"/>
          <w:kern w:val="0"/>
          <w:lang w:eastAsia="pl-PL"/>
          <w14:ligatures w14:val="none"/>
        </w:rPr>
        <w:t>……………………………………………………….</w:t>
      </w:r>
    </w:p>
    <w:p w14:paraId="2E4F8408" w14:textId="77777777" w:rsidR="00EC2C78" w:rsidRDefault="00EC2C78" w:rsidP="00EC037A">
      <w:pPr>
        <w:tabs>
          <w:tab w:val="center" w:pos="4963"/>
          <w:tab w:val="left" w:pos="5535"/>
        </w:tabs>
        <w:spacing w:after="0" w:line="240" w:lineRule="auto"/>
        <w:rPr>
          <w:rFonts w:ascii="Roboto" w:eastAsia="Times New Roman" w:hAnsi="Roboto" w:cs="Arial"/>
          <w:kern w:val="0"/>
          <w:lang w:eastAsia="pl-PL"/>
          <w14:ligatures w14:val="none"/>
        </w:rPr>
      </w:pPr>
    </w:p>
    <w:p w14:paraId="1952B0B2" w14:textId="77777777" w:rsidR="006F72B7" w:rsidRPr="00EC037A" w:rsidRDefault="006F72B7" w:rsidP="00EC037A">
      <w:pPr>
        <w:tabs>
          <w:tab w:val="center" w:pos="4963"/>
          <w:tab w:val="left" w:pos="5535"/>
        </w:tabs>
        <w:spacing w:after="0" w:line="240" w:lineRule="auto"/>
        <w:rPr>
          <w:rFonts w:ascii="Roboto" w:eastAsia="Times New Roman" w:hAnsi="Roboto" w:cs="Arial"/>
          <w:kern w:val="0"/>
          <w:lang w:eastAsia="pl-PL"/>
          <w14:ligatures w14:val="none"/>
        </w:rPr>
      </w:pPr>
    </w:p>
    <w:p w14:paraId="3B88E10D" w14:textId="61073265" w:rsidR="00EC2C78" w:rsidRDefault="00EC2C78" w:rsidP="00EC037A">
      <w:pPr>
        <w:tabs>
          <w:tab w:val="center" w:pos="4963"/>
          <w:tab w:val="left" w:pos="5535"/>
        </w:tabs>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8</w:t>
      </w:r>
    </w:p>
    <w:p w14:paraId="3B5468E8"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zapłaci </w:t>
      </w:r>
      <w:r w:rsidRPr="00AF5C29">
        <w:rPr>
          <w:rFonts w:ascii="Roboto" w:eastAsia="Times New Roman" w:hAnsi="Roboto" w:cs="Arial"/>
          <w:b/>
          <w:kern w:val="0"/>
          <w:lang w:eastAsia="pl-PL"/>
          <w14:ligatures w14:val="none"/>
        </w:rPr>
        <w:t>Zamawiającemu</w:t>
      </w:r>
      <w:r w:rsidRPr="00AF5C29">
        <w:rPr>
          <w:rFonts w:ascii="Roboto" w:eastAsia="Times New Roman" w:hAnsi="Roboto" w:cs="Arial"/>
          <w:kern w:val="0"/>
          <w:lang w:eastAsia="pl-PL"/>
          <w14:ligatures w14:val="none"/>
        </w:rPr>
        <w:t xml:space="preserve"> kary umowne:</w:t>
      </w:r>
    </w:p>
    <w:p w14:paraId="6BE2F8BE" w14:textId="6DB254BC"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w:t>
      </w:r>
      <w:r w:rsidRPr="00AD4EB9">
        <w:rPr>
          <w:rFonts w:ascii="Roboto" w:eastAsia="Times New Roman" w:hAnsi="Roboto" w:cs="Arial"/>
          <w:kern w:val="0"/>
          <w:lang w:eastAsia="pl-PL"/>
          <w14:ligatures w14:val="none"/>
        </w:rPr>
        <w:t xml:space="preserve"> wartości niezapłaconej faktury brutto podwykonawcy w przypadku każdorazowego braku zapłaty lub każdorazowej  nieterminowej zapłaty wynagrodzenia należnego podwykonawcom lub dalszym podwykonawcom </w:t>
      </w:r>
    </w:p>
    <w:p w14:paraId="7D6D83E3" w14:textId="6D69A868"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w:t>
      </w:r>
      <w:r w:rsidRPr="00AD4EB9">
        <w:rPr>
          <w:rFonts w:ascii="Roboto" w:eastAsia="Times New Roman" w:hAnsi="Roboto" w:cs="Arial"/>
          <w:kern w:val="0"/>
          <w:lang w:eastAsia="pl-PL"/>
          <w14:ligatures w14:val="none"/>
        </w:rPr>
        <w:t xml:space="preserve"> wartości niezapłaconej faktury brutto podwykonawcy w przypadku każdorazowego braku zapłaty lub nieterminowej zapłaty zwaloryzowanego wynagrodzenia należnego podwykonawcom z tytułu zmiany wysokości wynagrodzenia</w:t>
      </w:r>
    </w:p>
    <w:p w14:paraId="6D6986D6" w14:textId="22DFB55E"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10 000,00 zł</w:t>
      </w:r>
      <w:r w:rsidRPr="00AD4EB9">
        <w:rPr>
          <w:rFonts w:ascii="Roboto" w:eastAsia="Times New Roman" w:hAnsi="Roboto" w:cs="Arial"/>
          <w:kern w:val="0"/>
          <w:lang w:eastAsia="pl-PL"/>
          <w14:ligatures w14:val="none"/>
        </w:rPr>
        <w:t xml:space="preserve"> w przypadku nie przedłożenia przez Wykonawcę Zamawiającemu</w:t>
      </w:r>
      <w:r>
        <w:rPr>
          <w:rFonts w:ascii="Roboto" w:eastAsia="Times New Roman" w:hAnsi="Roboto" w:cs="Arial"/>
          <w:kern w:val="0"/>
          <w:lang w:eastAsia="pl-PL"/>
          <w14:ligatures w14:val="none"/>
        </w:rPr>
        <w:br/>
      </w:r>
      <w:r w:rsidRPr="00AD4EB9">
        <w:rPr>
          <w:rFonts w:ascii="Roboto" w:eastAsia="Times New Roman" w:hAnsi="Roboto" w:cs="Arial"/>
          <w:kern w:val="0"/>
          <w:lang w:eastAsia="pl-PL"/>
          <w14:ligatures w14:val="none"/>
        </w:rPr>
        <w:t>do zaakceptowania projektu umowy o podwykonawstwo, której przedmiotem są roboty budowlane, lub jej zmiany.</w:t>
      </w:r>
    </w:p>
    <w:p w14:paraId="0466A4D3" w14:textId="211AD60C"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10 000,00 zł</w:t>
      </w:r>
      <w:r w:rsidRPr="00AD4EB9">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70CDE779" w14:textId="1303F6BF"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10 000,00 zł</w:t>
      </w:r>
      <w:r w:rsidRPr="00AD4EB9">
        <w:rPr>
          <w:rFonts w:ascii="Roboto" w:eastAsia="Times New Roman" w:hAnsi="Roboto" w:cs="Arial"/>
          <w:kern w:val="0"/>
          <w:lang w:eastAsia="pl-PL"/>
          <w14:ligatures w14:val="none"/>
        </w:rPr>
        <w:t xml:space="preserve"> w przypadku braku zmiany umowy o podwykonawstwo w zakresie terminu zapłaty</w:t>
      </w:r>
    </w:p>
    <w:p w14:paraId="26360F56" w14:textId="026FA4EF"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10 000,00 zł</w:t>
      </w:r>
      <w:r w:rsidRPr="00AD4EB9">
        <w:rPr>
          <w:rFonts w:ascii="Roboto" w:eastAsia="Times New Roman" w:hAnsi="Roboto" w:cs="Arial"/>
          <w:kern w:val="0"/>
          <w:lang w:eastAsia="pl-PL"/>
          <w14:ligatures w14:val="none"/>
        </w:rPr>
        <w:t xml:space="preserve"> za każdy dzień zwłoki w usunięciu wad stwierdzonych w trakcie odbioru końcowego robót liczony od dnia wyznaczonego przez Zamawiającego na usuniecie wad,</w:t>
      </w:r>
    </w:p>
    <w:p w14:paraId="02F70BD2" w14:textId="5E62D24C"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0,01%</w:t>
      </w:r>
      <w:r w:rsidRPr="00AD4EB9">
        <w:rPr>
          <w:rFonts w:ascii="Roboto" w:eastAsia="Times New Roman" w:hAnsi="Roboto" w:cs="Arial"/>
          <w:kern w:val="0"/>
          <w:lang w:eastAsia="pl-PL"/>
          <w14:ligatures w14:val="none"/>
        </w:rPr>
        <w:t xml:space="preserve"> wynagrodzenia umownego brutto za każdy dzień zwłoki w wykonaniu przedmiotu umowy,</w:t>
      </w:r>
    </w:p>
    <w:p w14:paraId="5A8D25E5" w14:textId="07CA3673"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0,1%</w:t>
      </w:r>
      <w:r w:rsidRPr="00AD4EB9">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w:t>
      </w:r>
      <w:r>
        <w:rPr>
          <w:rFonts w:ascii="Roboto" w:eastAsia="Times New Roman" w:hAnsi="Roboto" w:cs="Arial"/>
          <w:kern w:val="0"/>
          <w:lang w:eastAsia="pl-PL"/>
          <w14:ligatures w14:val="none"/>
        </w:rPr>
        <w:br/>
      </w:r>
      <w:r w:rsidRPr="00AD4EB9">
        <w:rPr>
          <w:rFonts w:ascii="Roboto" w:eastAsia="Times New Roman" w:hAnsi="Roboto" w:cs="Arial"/>
          <w:kern w:val="0"/>
          <w:lang w:eastAsia="pl-PL"/>
          <w14:ligatures w14:val="none"/>
        </w:rPr>
        <w:t>na usunięcie wad,</w:t>
      </w:r>
    </w:p>
    <w:p w14:paraId="73F39B48" w14:textId="72FE561C"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10 000,00 zł</w:t>
      </w:r>
      <w:r w:rsidRPr="00AD4EB9">
        <w:rPr>
          <w:rFonts w:ascii="Roboto" w:eastAsia="Times New Roman" w:hAnsi="Roboto" w:cs="Arial"/>
          <w:kern w:val="0"/>
          <w:lang w:eastAsia="pl-PL"/>
          <w14:ligatures w14:val="none"/>
        </w:rPr>
        <w:t xml:space="preserve"> za każdy dzień prowadzenia robót bez zatwierdzonej czasowej organizacji ruchu lub robót prowadzonych niezgodnie z zatwierdzonym projektem czasowej organizacji ruchu,</w:t>
      </w:r>
    </w:p>
    <w:p w14:paraId="639908DF" w14:textId="326F78AB"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lastRenderedPageBreak/>
        <w:t>1%</w:t>
      </w:r>
      <w:r w:rsidRPr="00AD4EB9">
        <w:rPr>
          <w:rFonts w:ascii="Roboto" w:eastAsia="Times New Roman" w:hAnsi="Roboto" w:cs="Arial"/>
          <w:kern w:val="0"/>
          <w:lang w:eastAsia="pl-PL"/>
          <w14:ligatures w14:val="none"/>
        </w:rPr>
        <w:t xml:space="preserve"> wartości brutto niezrealizowanych robót wchodzących w zakres kamienia milowego za każdy dzień zwłoki w jego realizacji. Kary będą naliczane z przyczyn leżących po stronie Wykonawcy. </w:t>
      </w:r>
    </w:p>
    <w:p w14:paraId="00F64CA0" w14:textId="2CC71D0D"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10%</w:t>
      </w:r>
      <w:r w:rsidRPr="00AD4EB9">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03E64209" w14:textId="40440A74"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1 000,00 zł</w:t>
      </w:r>
      <w:r w:rsidRPr="00AD4EB9">
        <w:rPr>
          <w:rFonts w:ascii="Roboto" w:eastAsia="Times New Roman" w:hAnsi="Roboto" w:cs="Arial"/>
          <w:kern w:val="0"/>
          <w:lang w:eastAsia="pl-PL"/>
          <w14:ligatures w14:val="none"/>
        </w:rPr>
        <w:t xml:space="preserve"> za każdą nieusprawiedliwioną nieobecność Kierownika Budowy na radzie budowy,</w:t>
      </w:r>
    </w:p>
    <w:p w14:paraId="338017AE" w14:textId="1B081D7A"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1 000,00 zł</w:t>
      </w:r>
      <w:r w:rsidRPr="00AD4EB9">
        <w:rPr>
          <w:rFonts w:ascii="Roboto" w:eastAsia="Times New Roman" w:hAnsi="Roboto" w:cs="Arial"/>
          <w:kern w:val="0"/>
          <w:lang w:eastAsia="pl-PL"/>
          <w14:ligatures w14:val="none"/>
        </w:rPr>
        <w:t xml:space="preserve"> za każdą nieusprawiedliwioną nieobecność Kierownika Budowy na budowie,</w:t>
      </w:r>
    </w:p>
    <w:p w14:paraId="54194D54" w14:textId="68E392DD"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5 000,00 zł</w:t>
      </w:r>
      <w:r w:rsidRPr="00AD4EB9">
        <w:rPr>
          <w:rFonts w:ascii="Roboto" w:eastAsia="Times New Roman" w:hAnsi="Roboto" w:cs="Arial"/>
          <w:kern w:val="0"/>
          <w:lang w:eastAsia="pl-PL"/>
          <w14:ligatures w14:val="none"/>
        </w:rPr>
        <w:t xml:space="preserve"> za każdy dzień zwłoki w przekazaniu dokumentów wyszczególnionych w części V SWZ pkt. 3.3 - 3.6 oraz 4.2 (Ogólne warunki umowy na wykonanie robót budowlanych),</w:t>
      </w:r>
    </w:p>
    <w:p w14:paraId="69B86545" w14:textId="1E421B4B"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500,00 zł</w:t>
      </w:r>
      <w:r w:rsidRPr="00AD4EB9">
        <w:rPr>
          <w:rFonts w:ascii="Roboto" w:eastAsia="Times New Roman" w:hAnsi="Roboto" w:cs="Arial"/>
          <w:kern w:val="0"/>
          <w:lang w:eastAsia="pl-PL"/>
          <w14:ligatures w14:val="none"/>
        </w:rPr>
        <w:t xml:space="preserve"> - za każdy dzień zwłoki w przedłożeniu Zamawiającemu kopii posiadanej polisy OC (pkt. 5.1.9)</w:t>
      </w:r>
    </w:p>
    <w:p w14:paraId="6211F0D0" w14:textId="362B640D"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5 000,00 zł</w:t>
      </w:r>
      <w:r w:rsidRPr="00AD4EB9">
        <w:rPr>
          <w:rFonts w:ascii="Roboto" w:eastAsia="Times New Roman" w:hAnsi="Roboto" w:cs="Arial"/>
          <w:kern w:val="0"/>
          <w:lang w:eastAsia="pl-PL"/>
          <w14:ligatures w14:val="none"/>
        </w:rPr>
        <w:t xml:space="preserve"> za każdy przypadek niespełnienia przez Wykonawcę lub Podwykonawcę wymogu zatrudnienia na podstawie umowy o pracę osób wykonujących czynności wskazane w opisie przedmiotu zamówienia,</w:t>
      </w:r>
    </w:p>
    <w:p w14:paraId="65505937" w14:textId="4DAD51A0"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1 000,00 zł</w:t>
      </w:r>
      <w:r w:rsidRPr="00AD4EB9">
        <w:rPr>
          <w:rFonts w:ascii="Roboto" w:eastAsia="Times New Roman" w:hAnsi="Roboto" w:cs="Arial"/>
          <w:kern w:val="0"/>
          <w:lang w:eastAsia="pl-PL"/>
          <w14:ligatures w14:val="none"/>
        </w:rPr>
        <w:t xml:space="preserve"> za każdy dzień zwłoki w przedłożeniu raportu dziennego,</w:t>
      </w:r>
    </w:p>
    <w:p w14:paraId="7AD97F88" w14:textId="4DCC2C2A" w:rsidR="00AD4EB9" w:rsidRPr="00AD4EB9" w:rsidRDefault="00AD4EB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kern w:val="0"/>
          <w:lang w:eastAsia="pl-PL"/>
          <w14:ligatures w14:val="none"/>
        </w:rPr>
      </w:pPr>
      <w:r w:rsidRPr="00AD4EB9">
        <w:rPr>
          <w:rFonts w:ascii="Roboto" w:eastAsia="Times New Roman" w:hAnsi="Roboto" w:cs="Arial"/>
          <w:b/>
          <w:bCs/>
          <w:kern w:val="0"/>
          <w:lang w:eastAsia="pl-PL"/>
          <w14:ligatures w14:val="none"/>
        </w:rPr>
        <w:t>5 000,00 zł</w:t>
      </w:r>
      <w:r w:rsidRPr="00AD4EB9">
        <w:rPr>
          <w:rFonts w:ascii="Roboto" w:eastAsia="Times New Roman" w:hAnsi="Roboto" w:cs="Arial"/>
          <w:kern w:val="0"/>
          <w:lang w:eastAsia="pl-PL"/>
          <w14:ligatures w14:val="none"/>
        </w:rPr>
        <w:t xml:space="preserve"> za każdy dzień zwłoki w przedłożeniu inwentaryzacji stanu istniejącego (dokumentacja fotograficzna i filmowa) </w:t>
      </w:r>
    </w:p>
    <w:p w14:paraId="7D62B750" w14:textId="5B8E3D7B" w:rsidR="00AF5C29" w:rsidRPr="00AF5C29" w:rsidRDefault="00AF5C29" w:rsidP="00AD4EB9">
      <w:pPr>
        <w:numPr>
          <w:ilvl w:val="1"/>
          <w:numId w:val="56"/>
        </w:numPr>
        <w:tabs>
          <w:tab w:val="left" w:pos="567"/>
          <w:tab w:val="left" w:pos="709"/>
          <w:tab w:val="left" w:pos="5760"/>
          <w:tab w:val="left" w:pos="6120"/>
        </w:tabs>
        <w:spacing w:after="0" w:line="240" w:lineRule="auto"/>
        <w:jc w:val="both"/>
        <w:rPr>
          <w:rFonts w:ascii="Roboto" w:eastAsia="Times New Roman" w:hAnsi="Roboto" w:cs="Arial"/>
          <w:bCs/>
          <w:kern w:val="0"/>
          <w:lang w:eastAsia="pl-PL"/>
          <w14:ligatures w14:val="none"/>
        </w:rPr>
      </w:pPr>
      <w:r w:rsidRPr="00AF5C29">
        <w:rPr>
          <w:rFonts w:ascii="Roboto" w:eastAsia="Times New Roman" w:hAnsi="Roboto" w:cs="Arial"/>
          <w:bCs/>
          <w:kern w:val="0"/>
          <w:lang w:eastAsia="pl-PL"/>
          <w14:ligatures w14:val="none"/>
        </w:rPr>
        <w:t xml:space="preserve">Maksymalna wysokość naliczonych kar nie może przekroczyć </w:t>
      </w:r>
      <w:r w:rsidRPr="00AF5C29">
        <w:rPr>
          <w:rFonts w:ascii="Roboto" w:eastAsia="Times New Roman" w:hAnsi="Roboto" w:cs="Arial"/>
          <w:b/>
          <w:kern w:val="0"/>
          <w:lang w:eastAsia="pl-PL"/>
          <w14:ligatures w14:val="none"/>
        </w:rPr>
        <w:t>20%</w:t>
      </w:r>
      <w:r w:rsidRPr="00AF5C29">
        <w:rPr>
          <w:rFonts w:ascii="Roboto" w:eastAsia="Times New Roman" w:hAnsi="Roboto" w:cs="Arial"/>
          <w:bCs/>
          <w:kern w:val="0"/>
          <w:lang w:eastAsia="pl-PL"/>
          <w14:ligatures w14:val="none"/>
        </w:rPr>
        <w:t xml:space="preserve"> kwoty brutto umowy. </w:t>
      </w:r>
    </w:p>
    <w:p w14:paraId="4F1F860D" w14:textId="77777777" w:rsidR="00AF5C29" w:rsidRPr="00AF5C29" w:rsidRDefault="00AF5C29" w:rsidP="006F72B7">
      <w:pPr>
        <w:numPr>
          <w:ilvl w:val="0"/>
          <w:numId w:val="56"/>
        </w:numPr>
        <w:tabs>
          <w:tab w:val="left" w:pos="567"/>
        </w:tabs>
        <w:spacing w:before="120" w:after="0" w:line="240" w:lineRule="auto"/>
        <w:ind w:left="357" w:hanging="357"/>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AF5C29">
        <w:rPr>
          <w:rFonts w:ascii="Roboto" w:eastAsia="Times New Roman" w:hAnsi="Roboto" w:cs="Arial"/>
          <w:bCs/>
          <w:kern w:val="0"/>
          <w:lang w:eastAsia="pl-PL"/>
          <w14:ligatures w14:val="none"/>
        </w:rPr>
        <w:t>Wykonawcy</w:t>
      </w:r>
      <w:r w:rsidRPr="00AF5C29">
        <w:rPr>
          <w:rFonts w:ascii="Roboto" w:eastAsia="Times New Roman" w:hAnsi="Roboto" w:cs="Arial"/>
          <w:kern w:val="0"/>
          <w:lang w:eastAsia="pl-PL"/>
          <w14:ligatures w14:val="none"/>
        </w:rPr>
        <w:t xml:space="preserve"> z wykonania zobowiązań wynikających z umowy.</w:t>
      </w:r>
    </w:p>
    <w:p w14:paraId="076682A8" w14:textId="3C73043D" w:rsidR="00AF5C29" w:rsidRPr="00AF5C29" w:rsidRDefault="00AF5C29" w:rsidP="006F72B7">
      <w:pPr>
        <w:numPr>
          <w:ilvl w:val="0"/>
          <w:numId w:val="56"/>
        </w:numPr>
        <w:tabs>
          <w:tab w:val="clear" w:pos="360"/>
          <w:tab w:val="left" w:pos="426"/>
        </w:tabs>
        <w:spacing w:after="0" w:line="240" w:lineRule="auto"/>
        <w:ind w:left="426" w:hanging="426"/>
        <w:jc w:val="both"/>
        <w:rPr>
          <w:rFonts w:ascii="Roboto" w:eastAsia="Times New Roman" w:hAnsi="Roboto" w:cs="Arial"/>
          <w:kern w:val="0"/>
          <w:lang w:eastAsia="pl-PL"/>
          <w14:ligatures w14:val="none"/>
        </w:rPr>
      </w:pPr>
      <w:r w:rsidRPr="00AF5C29">
        <w:rPr>
          <w:rFonts w:ascii="Roboto" w:eastAsia="Times New Roman" w:hAnsi="Roboto" w:cs="Arial"/>
          <w:kern w:val="0"/>
          <w:lang w:eastAsia="pl-PL"/>
          <w14:ligatures w14:val="none"/>
        </w:rPr>
        <w:t xml:space="preserve">Kary pieniężne zostaną potrącone z faktury wystawionej przez </w:t>
      </w:r>
      <w:r w:rsidRPr="00AF5C29">
        <w:rPr>
          <w:rFonts w:ascii="Roboto" w:eastAsia="Times New Roman" w:hAnsi="Roboto" w:cs="Arial"/>
          <w:b/>
          <w:bCs/>
          <w:kern w:val="0"/>
          <w:lang w:eastAsia="pl-PL"/>
          <w14:ligatures w14:val="none"/>
        </w:rPr>
        <w:t>Wykonawcę</w:t>
      </w:r>
      <w:r w:rsidR="006F72B7">
        <w:rPr>
          <w:rFonts w:ascii="Roboto" w:eastAsia="Times New Roman" w:hAnsi="Roboto" w:cs="Arial"/>
          <w:kern w:val="0"/>
          <w:lang w:eastAsia="pl-PL"/>
          <w14:ligatures w14:val="none"/>
        </w:rPr>
        <w:br/>
      </w:r>
      <w:r w:rsidRPr="00AF5C29">
        <w:rPr>
          <w:rFonts w:ascii="Roboto" w:eastAsia="Times New Roman" w:hAnsi="Roboto" w:cs="Arial"/>
          <w:kern w:val="0"/>
          <w:lang w:eastAsia="pl-PL"/>
          <w14:ligatures w14:val="none"/>
        </w:rPr>
        <w:t xml:space="preserve">na </w:t>
      </w:r>
      <w:r w:rsidRPr="00AF5C29">
        <w:rPr>
          <w:rFonts w:ascii="Roboto" w:eastAsia="Times New Roman" w:hAnsi="Roboto" w:cs="Arial"/>
          <w:b/>
          <w:bCs/>
          <w:kern w:val="0"/>
          <w:lang w:eastAsia="pl-PL"/>
          <w14:ligatures w14:val="none"/>
        </w:rPr>
        <w:t>Zamawiającego</w:t>
      </w:r>
      <w:r w:rsidRPr="00AF5C29">
        <w:rPr>
          <w:rFonts w:ascii="Roboto" w:eastAsia="Times New Roman" w:hAnsi="Roboto" w:cs="Arial"/>
          <w:bCs/>
          <w:kern w:val="0"/>
          <w:lang w:eastAsia="pl-PL"/>
          <w14:ligatures w14:val="none"/>
        </w:rPr>
        <w:t xml:space="preserve"> lub z zabezpieczenia należytego wykonania umowy</w:t>
      </w:r>
      <w:r w:rsidRPr="00AF5C29">
        <w:rPr>
          <w:rFonts w:ascii="Roboto" w:eastAsia="Times New Roman" w:hAnsi="Roboto" w:cs="Arial"/>
          <w:kern w:val="0"/>
          <w:lang w:eastAsia="pl-PL"/>
          <w14:ligatures w14:val="none"/>
        </w:rPr>
        <w:t>.</w:t>
      </w:r>
    </w:p>
    <w:p w14:paraId="02AF2A05"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bCs/>
          <w:kern w:val="0"/>
          <w:lang w:eastAsia="pl-PL"/>
          <w14:ligatures w14:val="none"/>
        </w:rPr>
        <w:t>Zamawiający</w:t>
      </w:r>
      <w:r w:rsidRPr="00AF5C29">
        <w:rPr>
          <w:rFonts w:ascii="Roboto" w:eastAsia="Times New Roman" w:hAnsi="Roboto" w:cs="Arial"/>
          <w:kern w:val="0"/>
          <w:lang w:eastAsia="pl-PL"/>
          <w14:ligatures w14:val="none"/>
        </w:rPr>
        <w:t xml:space="preserve"> ma prawo dochodzić odszkodowania uzupełniającego, jeżeli szkoda przewyższy wysokość kar umownych. </w:t>
      </w:r>
    </w:p>
    <w:p w14:paraId="14EBC422" w14:textId="77777777" w:rsidR="00AF5C29" w:rsidRPr="00AF5C29" w:rsidRDefault="00AF5C29" w:rsidP="0088784B">
      <w:pPr>
        <w:numPr>
          <w:ilvl w:val="0"/>
          <w:numId w:val="56"/>
        </w:numPr>
        <w:spacing w:after="0" w:line="240" w:lineRule="auto"/>
        <w:jc w:val="both"/>
        <w:rPr>
          <w:rFonts w:ascii="Roboto" w:eastAsia="Times New Roman" w:hAnsi="Roboto" w:cs="Arial"/>
          <w:kern w:val="0"/>
          <w:lang w:eastAsia="pl-PL"/>
          <w14:ligatures w14:val="none"/>
        </w:rPr>
      </w:pPr>
      <w:r w:rsidRPr="00AF5C29">
        <w:rPr>
          <w:rFonts w:ascii="Roboto" w:eastAsia="Times New Roman" w:hAnsi="Roboto" w:cs="Arial"/>
          <w:b/>
          <w:kern w:val="0"/>
          <w:lang w:eastAsia="pl-PL"/>
          <w14:ligatures w14:val="none"/>
        </w:rPr>
        <w:t>Wykonawca</w:t>
      </w:r>
      <w:r w:rsidRPr="00AF5C29">
        <w:rPr>
          <w:rFonts w:ascii="Roboto" w:eastAsia="Times New Roman" w:hAnsi="Roboto" w:cs="Arial"/>
          <w:kern w:val="0"/>
          <w:lang w:eastAsia="pl-PL"/>
          <w14:ligatures w14:val="none"/>
        </w:rPr>
        <w:t xml:space="preserve"> ponosi wyłączną odpowiedzialność za wszelkie szkody będące następstwem nienależytego wykonania </w:t>
      </w:r>
      <w:r w:rsidRPr="00AF5C29">
        <w:rPr>
          <w:rFonts w:ascii="Roboto" w:eastAsia="Times New Roman" w:hAnsi="Roboto" w:cs="Arial"/>
          <w:b/>
          <w:kern w:val="0"/>
          <w:lang w:eastAsia="pl-PL"/>
          <w14:ligatures w14:val="none"/>
        </w:rPr>
        <w:t>Zamówienia</w:t>
      </w:r>
      <w:r w:rsidRPr="00AF5C29">
        <w:rPr>
          <w:rFonts w:ascii="Roboto" w:eastAsia="Times New Roman" w:hAnsi="Roboto" w:cs="Arial"/>
          <w:kern w:val="0"/>
          <w:lang w:eastAsia="pl-PL"/>
          <w14:ligatures w14:val="none"/>
        </w:rPr>
        <w:t xml:space="preserve"> i zobowiązuje się pokryć je w pełnej wysokości.</w:t>
      </w:r>
    </w:p>
    <w:p w14:paraId="2DB5C25A" w14:textId="514886BA" w:rsidR="006A0815" w:rsidRDefault="00EC2C78"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 xml:space="preserve"> </w:t>
      </w:r>
    </w:p>
    <w:p w14:paraId="1FEA7EDA"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B9A908B" w14:textId="6D03EA5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r w:rsidR="00A56095">
        <w:rPr>
          <w:rFonts w:ascii="Roboto" w:eastAsia="Times New Roman" w:hAnsi="Roboto" w:cs="Arial"/>
          <w:kern w:val="0"/>
          <w:lang w:eastAsia="pl-PL"/>
          <w14:ligatures w14:val="none"/>
        </w:rPr>
        <w:t>9</w:t>
      </w:r>
    </w:p>
    <w:p w14:paraId="53AB2D95" w14:textId="78AE5C58" w:rsidR="006A0815" w:rsidRPr="006A0815" w:rsidRDefault="006A0815" w:rsidP="0088784B">
      <w:pPr>
        <w:numPr>
          <w:ilvl w:val="0"/>
          <w:numId w:val="91"/>
        </w:numPr>
        <w:tabs>
          <w:tab w:val="clear" w:pos="357"/>
          <w:tab w:val="left" w:pos="284"/>
        </w:tabs>
        <w:spacing w:after="0" w:line="240" w:lineRule="auto"/>
        <w:ind w:left="284" w:hanging="284"/>
        <w:jc w:val="both"/>
        <w:rPr>
          <w:rFonts w:ascii="Roboto" w:hAnsi="Roboto" w:cs="Arial"/>
        </w:rPr>
      </w:pPr>
      <w:r w:rsidRPr="006A0815">
        <w:rPr>
          <w:rFonts w:ascii="Roboto" w:hAnsi="Roboto" w:cs="Arial"/>
        </w:rPr>
        <w:t>Zgodnie z art. 455 ust 1 ustawy Pzp Zamawiający dopuszcza możliwość wprowadzenia zmian</w:t>
      </w:r>
      <w:r>
        <w:rPr>
          <w:rFonts w:ascii="Roboto" w:hAnsi="Roboto" w:cs="Arial"/>
        </w:rPr>
        <w:t xml:space="preserve"> </w:t>
      </w:r>
      <w:r w:rsidRPr="006A0815">
        <w:rPr>
          <w:rFonts w:ascii="Roboto" w:hAnsi="Roboto" w:cs="Arial"/>
        </w:rPr>
        <w:t>w umowie, na mocy porozumienia stron w następujących przypadkach</w:t>
      </w:r>
      <w:r w:rsidR="00341B80">
        <w:rPr>
          <w:rFonts w:ascii="Roboto" w:hAnsi="Roboto" w:cs="Arial"/>
        </w:rPr>
        <w:br/>
      </w:r>
      <w:r w:rsidRPr="006A0815">
        <w:rPr>
          <w:rFonts w:ascii="Roboto" w:hAnsi="Roboto" w:cs="Arial"/>
        </w:rPr>
        <w:t>i na następujących warunkach:</w:t>
      </w:r>
    </w:p>
    <w:p w14:paraId="69008D56"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Zmiana terminu realizacji przedmiotu umowy lub terminów pośrednich (kamieni milowych), gdy nastąpią:</w:t>
      </w:r>
    </w:p>
    <w:p w14:paraId="553AFEC6"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warunki atmosferyczne, uniemożliwiające prowadzenie robót budowlanych zgodnie </w:t>
      </w:r>
      <w:r w:rsidRPr="006A0815">
        <w:rPr>
          <w:rFonts w:ascii="Roboto" w:hAnsi="Roboto" w:cs="Arial"/>
          <w:bCs/>
        </w:rPr>
        <w:br/>
        <w:t xml:space="preserve">z wymaganiami SST, w tym usług, </w:t>
      </w:r>
      <w:r w:rsidRPr="006A0815">
        <w:rPr>
          <w:rFonts w:ascii="Roboto" w:hAnsi="Roboto" w:cs="Arial"/>
        </w:rPr>
        <w:t xml:space="preserve">przeprowadzanie prób i sprawdzeń, dokonywanie odbiorów; </w:t>
      </w:r>
      <w:r w:rsidRPr="006A0815">
        <w:rPr>
          <w:rFonts w:ascii="Roboto" w:hAnsi="Roboto" w:cs="Arial"/>
          <w:bCs/>
        </w:rPr>
        <w:t>– o czas, w którym z powodu warunków atmosferycznych umowa nie mogła być realizowana lub nie była realizowana w pełnym możliwym zakresie;</w:t>
      </w:r>
    </w:p>
    <w:p w14:paraId="534CC64C" w14:textId="1A0E7DAF"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siła wyższa uniemożliwiająca prowadzenie robót budowlanych w tym przeprowadzanie prób</w:t>
      </w:r>
      <w:r>
        <w:rPr>
          <w:rFonts w:ascii="Roboto" w:hAnsi="Roboto" w:cs="Arial"/>
          <w:bCs/>
        </w:rPr>
        <w:t xml:space="preserve"> </w:t>
      </w:r>
      <w:r w:rsidRPr="006A0815">
        <w:rPr>
          <w:rFonts w:ascii="Roboto" w:hAnsi="Roboto" w:cs="Arial"/>
          <w:bCs/>
        </w:rPr>
        <w:t>i sprawdzeń, dokonywanie odbiorów – o czas, w którym z powodu wystąpienia siły wyższej umowa nie mogła być realizowana; za siłę wyższą uważa się w szczególności klęski żywiołowe, działania wojenne, zamieszki, akty o charakterze terrorystycznym;</w:t>
      </w:r>
    </w:p>
    <w:p w14:paraId="43603FAE" w14:textId="10E75A20"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xml:space="preserve">- zmiany spowodowane warunkami geologicznymi, terenowymi, archeologicznymi, wodnymi itp., w szczególności: odmienne od przyjętych w dokumentacji projektowej </w:t>
      </w:r>
      <w:r w:rsidRPr="006A0815">
        <w:rPr>
          <w:rFonts w:ascii="Roboto" w:hAnsi="Roboto" w:cs="Arial"/>
          <w:bCs/>
        </w:rPr>
        <w:lastRenderedPageBreak/>
        <w:t>warunki terenowe,</w:t>
      </w:r>
      <w:r>
        <w:rPr>
          <w:rFonts w:ascii="Roboto" w:hAnsi="Roboto" w:cs="Arial"/>
          <w:bCs/>
        </w:rPr>
        <w:t xml:space="preserve"> </w:t>
      </w:r>
      <w:r w:rsidRPr="006A0815">
        <w:rPr>
          <w:rFonts w:ascii="Roboto" w:hAnsi="Roboto" w:cs="Arial"/>
          <w:bCs/>
        </w:rPr>
        <w:t>w szczególności istnienie podziemnych urządzeń, instalacji lub obiektów infrastrukturalnych</w:t>
      </w:r>
      <w:r>
        <w:rPr>
          <w:rFonts w:ascii="Roboto" w:hAnsi="Roboto" w:cs="Arial"/>
          <w:bCs/>
        </w:rPr>
        <w:t xml:space="preserve"> </w:t>
      </w:r>
      <w:r w:rsidRPr="006A0815">
        <w:rPr>
          <w:rFonts w:ascii="Roboto" w:hAnsi="Roboto" w:cs="Arial"/>
          <w:bCs/>
        </w:rPr>
        <w:t xml:space="preserve"> o czas niezbędny do wykonania umowy w sposób należyty</w:t>
      </w:r>
    </w:p>
    <w:p w14:paraId="5E77C988"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w:t>
      </w:r>
      <w:bookmarkStart w:id="34" w:name="_Hlk131578991"/>
      <w:r w:rsidRPr="006A0815">
        <w:rPr>
          <w:rFonts w:ascii="Roboto" w:hAnsi="Roboto" w:cs="Arial"/>
          <w:bCs/>
        </w:rPr>
        <w:t>zmiany będące następstwem okoliczności</w:t>
      </w:r>
      <w:bookmarkEnd w:id="34"/>
      <w:r w:rsidRPr="006A0815">
        <w:rPr>
          <w:rFonts w:ascii="Roboto" w:hAnsi="Roboto" w:cs="Arial"/>
          <w:bCs/>
        </w:rPr>
        <w:t xml:space="preserve"> leżących po stronie Zamawiającego, </w:t>
      </w:r>
      <w:r w:rsidRPr="006A0815">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347B3FA6" w14:textId="66988A9E"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zmiany będące następstwem okoliczności niezależnych od Zamawiającego w szczególności zmiany obowiązujących przepisów prawa powodujących wydłużenie procesu inwestycyjnego i nie możliwych do jednoznacznego określenia w chwili zawierania umowy – o czas niezbędny</w:t>
      </w:r>
      <w:r w:rsidR="008F3374">
        <w:rPr>
          <w:rFonts w:ascii="Roboto" w:hAnsi="Roboto" w:cs="Arial"/>
          <w:bCs/>
        </w:rPr>
        <w:t xml:space="preserve"> </w:t>
      </w:r>
      <w:r w:rsidRPr="006A0815">
        <w:rPr>
          <w:rFonts w:ascii="Roboto" w:hAnsi="Roboto" w:cs="Arial"/>
          <w:bCs/>
        </w:rPr>
        <w:t>do wykonania umowy w sposób należyty;</w:t>
      </w:r>
    </w:p>
    <w:p w14:paraId="77458397" w14:textId="07BD3BCC" w:rsidR="006A0815" w:rsidRPr="006A0815" w:rsidRDefault="006A0815" w:rsidP="006A0815">
      <w:pPr>
        <w:tabs>
          <w:tab w:val="left" w:pos="1080"/>
        </w:tabs>
        <w:spacing w:after="0" w:line="240" w:lineRule="auto"/>
        <w:ind w:left="426"/>
        <w:jc w:val="both"/>
        <w:rPr>
          <w:rFonts w:ascii="Roboto" w:hAnsi="Roboto" w:cs="Arial"/>
        </w:rPr>
      </w:pPr>
      <w:r w:rsidRPr="006A0815">
        <w:rPr>
          <w:rFonts w:ascii="Roboto" w:hAnsi="Roboto" w:cs="Arial"/>
          <w:bCs/>
        </w:rPr>
        <w:t>- zmiany będące następstwem działania organów administracji, w szczególności: przekroczenie zakreślonych przez prawo terminów wydawania przez organy administracji decyzji, zezwoleń, itp. odmowa wydania przez organy administracji wymaganych decyzji, zezwoleń, uzgodnień</w:t>
      </w:r>
      <w:r w:rsidR="008F3374">
        <w:rPr>
          <w:rFonts w:ascii="Roboto" w:hAnsi="Roboto" w:cs="Arial"/>
          <w:bCs/>
        </w:rPr>
        <w:t xml:space="preserve"> </w:t>
      </w:r>
      <w:r w:rsidRPr="006A0815">
        <w:rPr>
          <w:rFonts w:ascii="Roboto" w:hAnsi="Roboto" w:cs="Arial"/>
          <w:bCs/>
        </w:rPr>
        <w:t xml:space="preserve">na skutek błędów w dokumentacji projektowej, konieczność uzyskania wyroku sądowego, lub innego orzeczenia sądu lub organu, którego konieczności nie przewidywano przy zawieraniu umowy, </w:t>
      </w:r>
      <w:r w:rsidRPr="006A0815">
        <w:rPr>
          <w:rFonts w:ascii="Roboto" w:hAnsi="Roboto" w:cs="Arial"/>
        </w:rPr>
        <w:t xml:space="preserve">wydanie postanowienia o wstrzymaniu robót budowlanych, w przypadku o którym mowa w art. 50 ust. 1 ustawy Prawo budowlane </w:t>
      </w:r>
      <w:r w:rsidRPr="006A0815">
        <w:rPr>
          <w:rFonts w:ascii="Roboto" w:hAnsi="Roboto" w:cs="Arial"/>
          <w:bCs/>
        </w:rPr>
        <w:t xml:space="preserve">konieczność zaspokojenia roszczeń lub oczekiwań osób trzecich – w tym grup społecznych lub zawodowych nie artykułowanych lub </w:t>
      </w:r>
      <w:bookmarkStart w:id="35" w:name="_Hlk131579189"/>
      <w:r w:rsidRPr="006A0815">
        <w:rPr>
          <w:rFonts w:ascii="Roboto" w:hAnsi="Roboto" w:cs="Arial"/>
          <w:bCs/>
        </w:rPr>
        <w:t>nie możliwych do jednoznacznego określenia w chwili zawierania umowy – o czas niezbędny do wykonania umowy w sposób należyty;</w:t>
      </w:r>
    </w:p>
    <w:bookmarkEnd w:id="35"/>
    <w:p w14:paraId="40D63237" w14:textId="77777777" w:rsidR="006A0815" w:rsidRPr="006A0815" w:rsidRDefault="006A0815" w:rsidP="006A0815">
      <w:pPr>
        <w:tabs>
          <w:tab w:val="left" w:pos="1080"/>
        </w:tabs>
        <w:spacing w:after="0" w:line="240" w:lineRule="auto"/>
        <w:ind w:left="426"/>
        <w:jc w:val="both"/>
        <w:rPr>
          <w:rFonts w:ascii="Roboto" w:hAnsi="Roboto" w:cs="Arial"/>
          <w:bCs/>
        </w:rPr>
      </w:pPr>
      <w:r w:rsidRPr="006A0815">
        <w:rPr>
          <w:rFonts w:ascii="Roboto" w:hAnsi="Roboto" w:cs="Arial"/>
          <w:bCs/>
        </w:rPr>
        <w:t xml:space="preserve">- inne przyczyny zewnętrzne niezależne od Zamawiającego oraz wykonawcy skutkujące niemożliwością prowadzenia działań w celu wykonania umowy – o czas niezbędny do </w:t>
      </w:r>
      <w:bookmarkStart w:id="36" w:name="_Hlk131576346"/>
      <w:r w:rsidRPr="006A0815">
        <w:rPr>
          <w:rFonts w:ascii="Roboto" w:hAnsi="Roboto" w:cs="Arial"/>
          <w:bCs/>
        </w:rPr>
        <w:t>wykonania umowy w sposób należyty</w:t>
      </w:r>
      <w:bookmarkEnd w:id="36"/>
    </w:p>
    <w:p w14:paraId="74513348"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Zmiany osobowe</w:t>
      </w:r>
    </w:p>
    <w:p w14:paraId="6A29400C"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zmiana osób przy pomocy których Wykonawca realizuje przedmiot umowy na inne legitymujące się co najmniej równoważnymi uprawnieniami o których mowa w ustawie Prawo budowlane oraz Prawo geologiczne i górnicze lub innych ustawach i doświadczeniem spełniającym wymóg SWZ punktowanym nie gorzej niż osoby wskazane w ofercie (zgodnie z kryteriami ofert)</w:t>
      </w:r>
    </w:p>
    <w:p w14:paraId="4B8B05F8"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 xml:space="preserve"> Płatności</w:t>
      </w:r>
    </w:p>
    <w:p w14:paraId="2F70CD5E"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zmiany terminów płatności wynikające z wszelkich zmian wprowadzanych do umowy.</w:t>
      </w:r>
    </w:p>
    <w:p w14:paraId="15835390"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Zmiana wysokości należnego podatku VAT</w:t>
      </w:r>
    </w:p>
    <w:p w14:paraId="6A296891" w14:textId="40D83F07" w:rsidR="006A0815" w:rsidRPr="006A0815" w:rsidRDefault="006A0815" w:rsidP="006A0815">
      <w:pPr>
        <w:spacing w:after="0" w:line="240" w:lineRule="auto"/>
        <w:ind w:left="426"/>
        <w:jc w:val="both"/>
        <w:rPr>
          <w:rFonts w:ascii="Roboto" w:hAnsi="Roboto" w:cs="Arial"/>
        </w:rPr>
      </w:pPr>
      <w:r w:rsidRPr="006A0815">
        <w:rPr>
          <w:rFonts w:ascii="Roboto" w:hAnsi="Roboto" w:cs="Arial"/>
          <w:bCs/>
        </w:rPr>
        <w:t xml:space="preserve">- </w:t>
      </w:r>
      <w:r w:rsidRPr="006A0815">
        <w:rPr>
          <w:rFonts w:ascii="Roboto" w:hAnsi="Roboto" w:cs="Arial"/>
        </w:rPr>
        <w:t xml:space="preserve">jeżeli w trakcie </w:t>
      </w:r>
      <w:r w:rsidRPr="006A0815">
        <w:rPr>
          <w:rFonts w:ascii="Roboto" w:hAnsi="Roboto" w:cs="Arial"/>
          <w:bCs/>
        </w:rPr>
        <w:t>realizacji</w:t>
      </w:r>
      <w:r w:rsidRPr="006A0815">
        <w:rPr>
          <w:rFonts w:ascii="Roboto" w:hAnsi="Roboto" w:cs="Arial"/>
        </w:rPr>
        <w:t xml:space="preserve"> przedmiotu umowy nastąpi zmiana ustawowej stawki podatku VAT</w:t>
      </w:r>
      <w:r w:rsidR="008F3374">
        <w:rPr>
          <w:rFonts w:ascii="Roboto" w:hAnsi="Roboto" w:cs="Arial"/>
        </w:rPr>
        <w:t xml:space="preserve"> </w:t>
      </w:r>
      <w:r w:rsidRPr="006A0815">
        <w:rPr>
          <w:rFonts w:ascii="Roboto" w:hAnsi="Roboto" w:cs="Arial"/>
        </w:rPr>
        <w:t>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w:t>
      </w:r>
      <w:r w:rsidR="008F3374">
        <w:rPr>
          <w:rFonts w:ascii="Roboto" w:hAnsi="Roboto" w:cs="Arial"/>
        </w:rPr>
        <w:t xml:space="preserve"> </w:t>
      </w:r>
      <w:r w:rsidRPr="006A0815">
        <w:rPr>
          <w:rFonts w:ascii="Roboto" w:hAnsi="Roboto" w:cs="Arial"/>
        </w:rPr>
        <w:t>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519D77CA"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rPr>
        <w:t xml:space="preserve">W okresie realizacji umowy Zamawiający dopuszcza zmianę wynagrodzenia należnego Wykonawcy, w przypadku: </w:t>
      </w:r>
    </w:p>
    <w:p w14:paraId="2109568D" w14:textId="77777777" w:rsidR="006A0815" w:rsidRPr="006A0815" w:rsidRDefault="006A0815" w:rsidP="0088784B">
      <w:pPr>
        <w:numPr>
          <w:ilvl w:val="0"/>
          <w:numId w:val="92"/>
        </w:numPr>
        <w:spacing w:after="0" w:line="240" w:lineRule="auto"/>
        <w:ind w:left="426" w:firstLine="0"/>
        <w:jc w:val="both"/>
        <w:rPr>
          <w:rFonts w:ascii="Roboto" w:hAnsi="Roboto" w:cs="Arial"/>
        </w:rPr>
      </w:pPr>
      <w:r w:rsidRPr="006A0815">
        <w:rPr>
          <w:rFonts w:ascii="Roboto" w:hAnsi="Roboto" w:cs="Arial"/>
          <w:bCs/>
        </w:rPr>
        <w:t>zmiany</w:t>
      </w:r>
      <w:r w:rsidRPr="006A0815">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w:t>
      </w:r>
      <w:r w:rsidRPr="006A0815">
        <w:rPr>
          <w:rFonts w:ascii="Roboto" w:hAnsi="Roboto" w:cs="Arial"/>
        </w:rPr>
        <w:lastRenderedPageBreak/>
        <w:t>do Zamawiającego pisemnego wniosku Wykonawcy zawierającego uzasadnienie wykazujące wpływ zmian na koszty wykonania zamówienia przez Wykonawcę i szczegółowy sposób wyliczenia nowego wynagrodzenia.</w:t>
      </w:r>
    </w:p>
    <w:p w14:paraId="7E4A34B6" w14:textId="0EACFC64" w:rsidR="006A0815" w:rsidRPr="006A0815" w:rsidRDefault="006A0815" w:rsidP="0088784B">
      <w:pPr>
        <w:numPr>
          <w:ilvl w:val="0"/>
          <w:numId w:val="92"/>
        </w:numPr>
        <w:spacing w:after="0" w:line="240" w:lineRule="auto"/>
        <w:ind w:left="426" w:firstLine="0"/>
        <w:jc w:val="both"/>
        <w:rPr>
          <w:rFonts w:ascii="Roboto" w:hAnsi="Roboto" w:cs="Arial"/>
        </w:rPr>
      </w:pPr>
      <w:r w:rsidRPr="006A0815">
        <w:rPr>
          <w:rFonts w:ascii="Roboto" w:hAnsi="Roboto" w:cs="Arial"/>
        </w:rPr>
        <w:t>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w:t>
      </w:r>
      <w:r w:rsidR="008F3374">
        <w:rPr>
          <w:rFonts w:ascii="Roboto" w:hAnsi="Roboto" w:cs="Arial"/>
        </w:rPr>
        <w:t xml:space="preserve"> </w:t>
      </w:r>
      <w:r w:rsidRPr="006A0815">
        <w:rPr>
          <w:rFonts w:ascii="Roboto" w:hAnsi="Roboto" w:cs="Arial"/>
        </w:rPr>
        <w:t xml:space="preserve">na koszty wykonania zamówienia przez Wykonawcę i szczegółowy sposób wyliczenia nowego wynagrodzenia. </w:t>
      </w:r>
    </w:p>
    <w:p w14:paraId="7FD533FB" w14:textId="36A5499C" w:rsidR="006A0815" w:rsidRPr="006A0815" w:rsidRDefault="006A0815" w:rsidP="0088784B">
      <w:pPr>
        <w:numPr>
          <w:ilvl w:val="0"/>
          <w:numId w:val="92"/>
        </w:numPr>
        <w:spacing w:after="0" w:line="240" w:lineRule="auto"/>
        <w:ind w:left="426" w:firstLine="0"/>
        <w:jc w:val="both"/>
        <w:rPr>
          <w:rFonts w:ascii="Roboto" w:hAnsi="Roboto" w:cs="Arial"/>
        </w:rPr>
      </w:pPr>
      <w:r w:rsidRPr="006A0815">
        <w:rPr>
          <w:rFonts w:ascii="Roboto" w:hAnsi="Roboto" w:cs="Arial"/>
        </w:rPr>
        <w:t>zmiany zasad gromadzenia i wysokości wpłat do pracowniczych planów kapitałowych. Warunkiem dokonania zmian wynagrodzenia wykonawcy będzie skierowanie do Zamawiającego pisemnego wniosku Wykonawcy zawierającego uzasadnienie wykazujące wpływy zmian</w:t>
      </w:r>
      <w:r w:rsidR="008F3374">
        <w:rPr>
          <w:rFonts w:ascii="Roboto" w:hAnsi="Roboto" w:cs="Arial"/>
        </w:rPr>
        <w:t xml:space="preserve"> </w:t>
      </w:r>
      <w:r w:rsidRPr="006A0815">
        <w:rPr>
          <w:rFonts w:ascii="Roboto" w:hAnsi="Roboto" w:cs="Arial"/>
        </w:rPr>
        <w:t>na koszt wykonania zamówienia przez Wykonawcę i szczegółowy sposób wyliczenia owego wynagrodzenia.</w:t>
      </w:r>
    </w:p>
    <w:p w14:paraId="31382CC7" w14:textId="77777777" w:rsidR="006A0815" w:rsidRPr="006A0815" w:rsidRDefault="006A0815" w:rsidP="008F3374">
      <w:pPr>
        <w:spacing w:after="0" w:line="240" w:lineRule="auto"/>
        <w:contextualSpacing/>
        <w:jc w:val="both"/>
        <w:rPr>
          <w:rFonts w:ascii="Roboto" w:hAnsi="Roboto" w:cs="Arial"/>
          <w:bCs/>
        </w:rPr>
      </w:pPr>
    </w:p>
    <w:p w14:paraId="531AAD3A" w14:textId="77777777" w:rsidR="006A0815" w:rsidRPr="006A0815" w:rsidRDefault="006A0815" w:rsidP="006A0815">
      <w:pPr>
        <w:pStyle w:val="Akapitzlist"/>
        <w:spacing w:after="0" w:line="240" w:lineRule="auto"/>
        <w:ind w:left="426"/>
        <w:jc w:val="both"/>
        <w:rPr>
          <w:rFonts w:ascii="Roboto" w:hAnsi="Roboto" w:cs="Arial"/>
        </w:rPr>
      </w:pPr>
      <w:r w:rsidRPr="006A0815">
        <w:rPr>
          <w:rFonts w:ascii="Roboto" w:hAnsi="Roboto" w:cs="Arial"/>
        </w:rPr>
        <w:t>Ciężar wykazania wpływu w/w zmian na koszt wykonania przedmiotu umowy spoczywa</w:t>
      </w:r>
      <w:r w:rsidRPr="006A0815">
        <w:rPr>
          <w:rFonts w:ascii="Roboto" w:hAnsi="Roboto" w:cs="Arial"/>
        </w:rPr>
        <w:br/>
        <w:t xml:space="preserve">na Wykonawcy. </w:t>
      </w:r>
    </w:p>
    <w:p w14:paraId="4174693B" w14:textId="77777777" w:rsidR="006A0815" w:rsidRPr="006A0815" w:rsidRDefault="006A0815" w:rsidP="006A0815">
      <w:pPr>
        <w:spacing w:after="0" w:line="240" w:lineRule="auto"/>
        <w:ind w:left="426"/>
        <w:jc w:val="both"/>
        <w:rPr>
          <w:rFonts w:ascii="Roboto" w:hAnsi="Roboto" w:cs="Arial"/>
          <w:b/>
          <w:bCs/>
        </w:rPr>
      </w:pPr>
      <w:r w:rsidRPr="006A0815">
        <w:rPr>
          <w:rFonts w:ascii="Roboto" w:hAnsi="Roboto" w:cs="Arial"/>
        </w:rPr>
        <w:t>W przypadku niewykazania przez Wykonawcę wpływu zmian, o których mowa powyżej,</w:t>
      </w:r>
      <w:r w:rsidRPr="006A0815">
        <w:rPr>
          <w:rFonts w:ascii="Roboto" w:hAnsi="Roboto" w:cs="Arial"/>
        </w:rPr>
        <w:br/>
        <w:t>na wynagrodzenie Wykonawcy, Zamawiający ma prawo odmówić zmiany wynagrodzenia</w:t>
      </w:r>
      <w:r w:rsidRPr="006A0815">
        <w:rPr>
          <w:rFonts w:ascii="Roboto" w:hAnsi="Roboto" w:cs="Arial"/>
        </w:rPr>
        <w:br/>
        <w:t>do czasu wykazania przez Wykonawcę wpływu zmian na koszy wykonania zamówienia przez Wykonawcę i szczegółowy sposób wyliczenia nowego wynagrodzenia.</w:t>
      </w:r>
    </w:p>
    <w:p w14:paraId="29F5CA23" w14:textId="77777777" w:rsidR="006A0815" w:rsidRPr="006A0815" w:rsidRDefault="006A0815" w:rsidP="0088784B">
      <w:pPr>
        <w:numPr>
          <w:ilvl w:val="1"/>
          <w:numId w:val="90"/>
        </w:numPr>
        <w:spacing w:after="0" w:line="240" w:lineRule="auto"/>
        <w:ind w:left="426" w:hanging="426"/>
        <w:jc w:val="both"/>
        <w:rPr>
          <w:rFonts w:ascii="Roboto" w:hAnsi="Roboto" w:cs="Arial"/>
          <w:bCs/>
        </w:rPr>
      </w:pPr>
      <w:r w:rsidRPr="006A0815">
        <w:rPr>
          <w:rFonts w:ascii="Roboto" w:hAnsi="Roboto" w:cs="Arial"/>
          <w:bCs/>
        </w:rPr>
        <w:t>Pozostałe okoliczności powodujące możliwość zmiany umowy:</w:t>
      </w:r>
    </w:p>
    <w:p w14:paraId="5558620D"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AB6758C"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rezygnacja przez Zamawiającego z realizacji części przedmiotu umowy. </w:t>
      </w:r>
      <w:r w:rsidRPr="006A0815">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6A0815">
        <w:rPr>
          <w:rFonts w:ascii="Roboto" w:hAnsi="Roboto" w:cs="Arial"/>
          <w:b/>
        </w:rPr>
        <w:t>10 %</w:t>
      </w:r>
      <w:r w:rsidRPr="006A0815">
        <w:rPr>
          <w:rFonts w:ascii="Roboto" w:hAnsi="Roboto" w:cs="Arial"/>
          <w:bCs/>
        </w:rPr>
        <w:t xml:space="preserve"> wynagrodzenia umownego niezależnie od zakresu ograniczenia wykonania zamówienia przez Zamawiającego.</w:t>
      </w:r>
    </w:p>
    <w:p w14:paraId="04C85A20" w14:textId="77777777" w:rsidR="006A0815" w:rsidRPr="006A0815" w:rsidRDefault="006A0815" w:rsidP="006A0815">
      <w:pPr>
        <w:spacing w:after="0" w:line="240" w:lineRule="auto"/>
        <w:ind w:left="426"/>
        <w:jc w:val="both"/>
        <w:rPr>
          <w:rFonts w:ascii="Roboto" w:hAnsi="Roboto" w:cs="Arial"/>
          <w:bCs/>
        </w:rPr>
      </w:pPr>
    </w:p>
    <w:p w14:paraId="15361E12" w14:textId="77777777" w:rsidR="006A0815" w:rsidRPr="006A0815" w:rsidRDefault="006A0815" w:rsidP="006A0815">
      <w:pPr>
        <w:spacing w:after="0" w:line="240" w:lineRule="auto"/>
        <w:ind w:left="426"/>
        <w:jc w:val="both"/>
        <w:rPr>
          <w:rFonts w:ascii="Roboto" w:hAnsi="Roboto" w:cs="Arial"/>
          <w:bCs/>
        </w:rPr>
      </w:pPr>
      <w:r w:rsidRPr="006A0815">
        <w:rPr>
          <w:rFonts w:ascii="Roboto" w:hAnsi="Roboto" w:cs="Arial"/>
          <w:bCs/>
        </w:rPr>
        <w:t xml:space="preserve">- kolizja z planowanymi lub równolegle prowadzonymi przez inne podmioty inwestycjami. </w:t>
      </w:r>
      <w:r w:rsidRPr="006A0815">
        <w:rPr>
          <w:rFonts w:ascii="Roboto" w:hAnsi="Roboto" w:cs="Arial"/>
          <w:bCs/>
        </w:rPr>
        <w:br/>
        <w:t>W takim przypadku zmiany w umowie zostaną ograniczone do zmian koniecznych powodujących uniknięcie kolizji i wykonanie umowy w sposób należyty</w:t>
      </w:r>
    </w:p>
    <w:p w14:paraId="582C64F7" w14:textId="77777777" w:rsidR="006A0815" w:rsidRPr="006A0815" w:rsidRDefault="006A0815" w:rsidP="006A0815">
      <w:pPr>
        <w:spacing w:after="0" w:line="240" w:lineRule="auto"/>
        <w:jc w:val="both"/>
        <w:rPr>
          <w:rFonts w:ascii="Roboto" w:hAnsi="Roboto" w:cs="Arial"/>
          <w:bCs/>
        </w:rPr>
      </w:pPr>
    </w:p>
    <w:p w14:paraId="3A2A3C0F" w14:textId="77777777" w:rsidR="006A0815" w:rsidRPr="006A0815" w:rsidRDefault="006A0815" w:rsidP="0088784B">
      <w:pPr>
        <w:numPr>
          <w:ilvl w:val="0"/>
          <w:numId w:val="93"/>
        </w:numPr>
        <w:spacing w:after="0" w:line="240" w:lineRule="auto"/>
        <w:jc w:val="both"/>
        <w:rPr>
          <w:rFonts w:ascii="Roboto" w:hAnsi="Roboto" w:cs="Arial"/>
          <w:bCs/>
        </w:rPr>
      </w:pPr>
      <w:r w:rsidRPr="006A0815">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014EED9C" w14:textId="77777777" w:rsidR="006A0815" w:rsidRPr="006A0815" w:rsidRDefault="006A0815" w:rsidP="0088784B">
      <w:pPr>
        <w:numPr>
          <w:ilvl w:val="0"/>
          <w:numId w:val="93"/>
        </w:numPr>
        <w:spacing w:after="0" w:line="240" w:lineRule="auto"/>
        <w:jc w:val="both"/>
        <w:rPr>
          <w:rFonts w:ascii="Roboto" w:hAnsi="Roboto" w:cs="Arial"/>
          <w:b/>
        </w:rPr>
      </w:pPr>
      <w:r w:rsidRPr="006A0815">
        <w:rPr>
          <w:rFonts w:ascii="Roboto" w:hAnsi="Roboto" w:cs="Arial"/>
        </w:rPr>
        <w:t xml:space="preserve">Wszelkie zmiany i uzupełnienia treści </w:t>
      </w:r>
      <w:r w:rsidRPr="006A0815">
        <w:rPr>
          <w:rFonts w:ascii="Roboto" w:hAnsi="Roboto" w:cs="Arial"/>
          <w:b/>
        </w:rPr>
        <w:t>Umowy</w:t>
      </w:r>
      <w:r w:rsidRPr="006A0815">
        <w:rPr>
          <w:rFonts w:ascii="Roboto" w:hAnsi="Roboto" w:cs="Arial"/>
        </w:rPr>
        <w:t xml:space="preserve"> mogą być dokonywane wyłącznie w formie aneksu podpisanego przez </w:t>
      </w:r>
      <w:r w:rsidRPr="006A0815">
        <w:rPr>
          <w:rFonts w:ascii="Roboto" w:hAnsi="Roboto" w:cs="Arial"/>
          <w:b/>
        </w:rPr>
        <w:t>Strony</w:t>
      </w:r>
    </w:p>
    <w:p w14:paraId="4BFE2B33" w14:textId="77777777" w:rsidR="006A0815" w:rsidRPr="006A0815" w:rsidRDefault="006A0815" w:rsidP="0088784B">
      <w:pPr>
        <w:numPr>
          <w:ilvl w:val="0"/>
          <w:numId w:val="93"/>
        </w:numPr>
        <w:spacing w:after="0" w:line="240" w:lineRule="auto"/>
        <w:ind w:right="-108"/>
        <w:jc w:val="both"/>
        <w:rPr>
          <w:rFonts w:ascii="Roboto" w:hAnsi="Roboto" w:cs="Arial"/>
        </w:rPr>
      </w:pPr>
      <w:r w:rsidRPr="006A0815">
        <w:rPr>
          <w:rFonts w:ascii="Roboto" w:hAnsi="Roboto" w:cs="Arial"/>
        </w:rPr>
        <w:t>Nie stanowi zmiany umowy:</w:t>
      </w:r>
    </w:p>
    <w:p w14:paraId="70CC1FD6" w14:textId="4DD0301C" w:rsidR="006A0815" w:rsidRPr="006A0815" w:rsidRDefault="006A0815" w:rsidP="0088784B">
      <w:pPr>
        <w:pStyle w:val="Akapitzlist"/>
        <w:numPr>
          <w:ilvl w:val="0"/>
          <w:numId w:val="71"/>
        </w:numPr>
        <w:tabs>
          <w:tab w:val="clear" w:pos="1440"/>
          <w:tab w:val="left" w:pos="709"/>
        </w:tabs>
        <w:spacing w:after="0" w:line="240" w:lineRule="auto"/>
        <w:ind w:left="709" w:right="-2" w:hanging="283"/>
        <w:contextualSpacing w:val="0"/>
        <w:jc w:val="both"/>
        <w:rPr>
          <w:rFonts w:ascii="Roboto" w:hAnsi="Roboto" w:cs="Arial"/>
        </w:rPr>
      </w:pPr>
      <w:r w:rsidRPr="006A0815">
        <w:rPr>
          <w:rFonts w:ascii="Roboto" w:hAnsi="Roboto" w:cs="Arial"/>
        </w:rPr>
        <w:t>zmiana danych związanych z obsługą administracyjno-organizacyjną umowy</w:t>
      </w:r>
      <w:r w:rsidR="00AE5B18">
        <w:rPr>
          <w:rFonts w:ascii="Roboto" w:hAnsi="Roboto" w:cs="Arial"/>
        </w:rPr>
        <w:br/>
      </w:r>
      <w:r w:rsidRPr="006A0815">
        <w:rPr>
          <w:rFonts w:ascii="Roboto" w:hAnsi="Roboto" w:cs="Arial"/>
        </w:rPr>
        <w:t>(np. zmiana</w:t>
      </w:r>
      <w:r w:rsidR="008F3374">
        <w:rPr>
          <w:rFonts w:ascii="Roboto" w:hAnsi="Roboto" w:cs="Arial"/>
        </w:rPr>
        <w:t xml:space="preserve"> </w:t>
      </w:r>
      <w:r w:rsidRPr="006A0815">
        <w:rPr>
          <w:rFonts w:ascii="Roboto" w:hAnsi="Roboto" w:cs="Arial"/>
        </w:rPr>
        <w:t>nr rachunku bankowego),</w:t>
      </w:r>
    </w:p>
    <w:p w14:paraId="61EE5804" w14:textId="77777777" w:rsidR="006A0815" w:rsidRPr="006A0815" w:rsidRDefault="006A0815" w:rsidP="0088784B">
      <w:pPr>
        <w:pStyle w:val="Akapitzlist"/>
        <w:numPr>
          <w:ilvl w:val="0"/>
          <w:numId w:val="71"/>
        </w:numPr>
        <w:tabs>
          <w:tab w:val="clear" w:pos="1440"/>
          <w:tab w:val="left" w:pos="709"/>
        </w:tabs>
        <w:spacing w:after="0" w:line="240" w:lineRule="auto"/>
        <w:ind w:left="709" w:right="-108" w:hanging="283"/>
        <w:contextualSpacing w:val="0"/>
        <w:jc w:val="both"/>
        <w:rPr>
          <w:rFonts w:ascii="Roboto" w:hAnsi="Roboto" w:cs="Arial"/>
        </w:rPr>
      </w:pPr>
      <w:r w:rsidRPr="006A0815">
        <w:rPr>
          <w:rFonts w:ascii="Roboto" w:hAnsi="Roboto" w:cs="Arial"/>
        </w:rPr>
        <w:t>zmiany danych teleadresowych,</w:t>
      </w:r>
    </w:p>
    <w:p w14:paraId="0FB37449" w14:textId="77777777" w:rsidR="006A0815" w:rsidRPr="006A0815" w:rsidRDefault="006A0815" w:rsidP="0088784B">
      <w:pPr>
        <w:pStyle w:val="Akapitzlist"/>
        <w:numPr>
          <w:ilvl w:val="0"/>
          <w:numId w:val="71"/>
        </w:numPr>
        <w:tabs>
          <w:tab w:val="clear" w:pos="1440"/>
          <w:tab w:val="left" w:pos="709"/>
        </w:tabs>
        <w:spacing w:after="0" w:line="240" w:lineRule="auto"/>
        <w:ind w:left="709" w:right="-108" w:hanging="283"/>
        <w:contextualSpacing w:val="0"/>
        <w:jc w:val="both"/>
        <w:rPr>
          <w:rFonts w:ascii="Roboto" w:hAnsi="Roboto" w:cs="Arial"/>
        </w:rPr>
      </w:pPr>
      <w:r w:rsidRPr="006A0815">
        <w:rPr>
          <w:rFonts w:ascii="Roboto" w:hAnsi="Roboto" w:cs="Arial"/>
        </w:rPr>
        <w:t>zmiana częstotliwości wystawiania faktur</w:t>
      </w:r>
    </w:p>
    <w:p w14:paraId="4A46563F"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6742A5F2"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076798F3" w14:textId="0E34A1FA"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0</w:t>
      </w:r>
    </w:p>
    <w:p w14:paraId="2C635647" w14:textId="138D7508" w:rsidR="00EC2C78" w:rsidRPr="00EC037A" w:rsidRDefault="00EC2C78" w:rsidP="00EC037A">
      <w:pPr>
        <w:spacing w:after="0" w:line="240" w:lineRule="auto"/>
        <w:jc w:val="both"/>
        <w:rPr>
          <w:rFonts w:ascii="Roboto" w:eastAsia="Times New Roman" w:hAnsi="Roboto" w:cs="Arial"/>
          <w:color w:val="000000"/>
          <w:kern w:val="0"/>
          <w:lang w:eastAsia="pl-PL"/>
          <w14:ligatures w14:val="none"/>
        </w:rPr>
      </w:pPr>
      <w:r w:rsidRPr="00EC037A">
        <w:rPr>
          <w:rFonts w:ascii="Roboto" w:eastAsia="Times New Roman" w:hAnsi="Roboto" w:cs="Arial"/>
          <w:b/>
          <w:color w:val="000000"/>
          <w:kern w:val="0"/>
          <w:lang w:eastAsia="pl-PL"/>
          <w14:ligatures w14:val="none"/>
        </w:rPr>
        <w:t>Zasady wprowadzania w umowie na roboty budowlane zmian wysokości wynagrodzenia należnego wykonawcy</w:t>
      </w:r>
      <w:r w:rsidRPr="00EC037A">
        <w:rPr>
          <w:rFonts w:ascii="Roboto" w:eastAsia="Times New Roman" w:hAnsi="Roboto" w:cs="Arial"/>
          <w:color w:val="000000"/>
          <w:kern w:val="0"/>
          <w:lang w:eastAsia="pl-PL"/>
          <w14:ligatures w14:val="none"/>
        </w:rPr>
        <w:t xml:space="preserve"> w przypadku zmiany ceny materiałów lub kosztów związanych</w:t>
      </w:r>
      <w:r w:rsidR="00AE5B18">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z realizacją zamówienia określa załącznik nr 1 do umowy stanowiący integralną część umowy.</w:t>
      </w:r>
    </w:p>
    <w:p w14:paraId="79F1BDE0" w14:textId="77777777" w:rsidR="00EC2C78" w:rsidRDefault="00EC2C78" w:rsidP="00EC037A">
      <w:pPr>
        <w:spacing w:after="0" w:line="240" w:lineRule="auto"/>
        <w:rPr>
          <w:rFonts w:ascii="Roboto" w:eastAsia="Times New Roman" w:hAnsi="Roboto" w:cs="Arial"/>
          <w:kern w:val="0"/>
          <w:lang w:eastAsia="pl-PL"/>
          <w14:ligatures w14:val="none"/>
        </w:rPr>
      </w:pPr>
    </w:p>
    <w:p w14:paraId="2D3C73B2"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4A0E43A5" w14:textId="0F07C86F" w:rsidR="00EC2C78"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r w:rsidR="00A56095">
        <w:rPr>
          <w:rFonts w:ascii="Roboto" w:eastAsia="Times New Roman" w:hAnsi="Roboto" w:cs="Arial"/>
          <w:kern w:val="0"/>
          <w:lang w:eastAsia="pl-PL"/>
          <w14:ligatures w14:val="none"/>
        </w:rPr>
        <w:t>1</w:t>
      </w:r>
    </w:p>
    <w:p w14:paraId="2045E1CB" w14:textId="152F96AD" w:rsidR="00EC2C78" w:rsidRPr="00EC037A" w:rsidRDefault="00EC2C78" w:rsidP="0088784B">
      <w:pPr>
        <w:numPr>
          <w:ilvl w:val="0"/>
          <w:numId w:val="72"/>
        </w:numPr>
        <w:tabs>
          <w:tab w:val="left" w:pos="284"/>
        </w:tabs>
        <w:spacing w:after="0" w:line="240" w:lineRule="auto"/>
        <w:ind w:left="284" w:hanging="284"/>
        <w:jc w:val="both"/>
        <w:rPr>
          <w:rFonts w:ascii="Roboto" w:eastAsia="Times New Roman" w:hAnsi="Roboto" w:cs="Arial"/>
          <w:bCs/>
          <w:kern w:val="0"/>
          <w:lang w:eastAsia="pl-PL"/>
          <w14:ligatures w14:val="none"/>
        </w:rPr>
      </w:pPr>
      <w:r w:rsidRPr="00EC037A">
        <w:rPr>
          <w:rFonts w:ascii="Roboto" w:eastAsia="Times New Roman" w:hAnsi="Roboto" w:cs="Arial"/>
          <w:bCs/>
          <w:kern w:val="0"/>
          <w:lang w:eastAsia="pl-PL"/>
          <w14:ligatures w14:val="none"/>
        </w:rPr>
        <w:t>Wykonawca jest zobowiązany do przeniesienia praw autorskich do dokumentacji fotograficznej i filmowej, o której mowa w ogólnych warunkach umowy na wykonanie robót budowlanych.</w:t>
      </w:r>
    </w:p>
    <w:p w14:paraId="33F3DBD9" w14:textId="16CEA8F8" w:rsidR="00EC2C78" w:rsidRPr="00EC037A" w:rsidRDefault="00EC2C78" w:rsidP="0088784B">
      <w:pPr>
        <w:numPr>
          <w:ilvl w:val="1"/>
          <w:numId w:val="72"/>
        </w:numPr>
        <w:spacing w:after="0" w:line="240" w:lineRule="auto"/>
        <w:ind w:left="567" w:hanging="207"/>
        <w:jc w:val="both"/>
        <w:rPr>
          <w:rFonts w:ascii="Roboto" w:eastAsia="Times New Roman" w:hAnsi="Roboto" w:cs="Arial"/>
          <w:b/>
          <w:bCs/>
          <w:kern w:val="0"/>
          <w:lang w:eastAsia="pl-PL"/>
          <w14:ligatures w14:val="none"/>
        </w:rPr>
      </w:pPr>
      <w:bookmarkStart w:id="37" w:name="_Hlk160024513"/>
      <w:r w:rsidRPr="00EC037A">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00F74100" w:rsidRPr="00F74100">
        <w:rPr>
          <w:rFonts w:ascii="Roboto" w:eastAsia="Times New Roman" w:hAnsi="Roboto" w:cs="Arial"/>
          <w:b/>
          <w:bCs/>
          <w:kern w:val="0"/>
          <w:lang w:eastAsia="pl-PL"/>
          <w14:ligatures w14:val="none"/>
        </w:rPr>
        <w:t>Rozbudowa DW nr 719 od km 22+531 do km 23+274 w miejscowości Nowa Wieś na terenie gminy Michałowice</w:t>
      </w:r>
      <w:r w:rsidR="00AE5B18">
        <w:rPr>
          <w:rFonts w:ascii="Roboto" w:eastAsia="Times New Roman" w:hAnsi="Roboto" w:cs="Arial"/>
          <w:b/>
          <w:bCs/>
          <w:kern w:val="0"/>
          <w:lang w:eastAsia="pl-PL"/>
          <w14:ligatures w14:val="none"/>
        </w:rPr>
        <w:br/>
      </w:r>
      <w:r w:rsidR="00F74100" w:rsidRPr="00F74100">
        <w:rPr>
          <w:rFonts w:ascii="Roboto" w:eastAsia="Times New Roman" w:hAnsi="Roboto" w:cs="Arial"/>
          <w:b/>
          <w:bCs/>
          <w:kern w:val="0"/>
          <w:lang w:eastAsia="pl-PL"/>
          <w14:ligatures w14:val="none"/>
        </w:rPr>
        <w:t>– nr postępowania 050/2</w:t>
      </w:r>
      <w:r w:rsidR="006F72B7">
        <w:rPr>
          <w:rFonts w:ascii="Roboto" w:eastAsia="Times New Roman" w:hAnsi="Roboto" w:cs="Arial"/>
          <w:b/>
          <w:bCs/>
          <w:kern w:val="0"/>
          <w:lang w:eastAsia="pl-PL"/>
          <w14:ligatures w14:val="none"/>
        </w:rPr>
        <w:t>5</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zwanych dalej łącznie ,,Utworami</w:t>
      </w:r>
      <w:r w:rsidR="00AA66F5">
        <w:rPr>
          <w:rFonts w:ascii="Roboto" w:eastAsia="Times New Roman" w:hAnsi="Roboto" w:cs="Arial"/>
          <w:kern w:val="0"/>
          <w:lang w:eastAsia="pl-PL"/>
          <w14:ligatures w14:val="none"/>
        </w:rPr>
        <w:t>”</w:t>
      </w:r>
      <w:r w:rsidRPr="00EC037A">
        <w:rPr>
          <w:rFonts w:ascii="Roboto" w:eastAsia="Times New Roman" w:hAnsi="Roboto" w:cs="Arial"/>
          <w:kern w:val="0"/>
          <w:lang w:eastAsia="pl-PL"/>
          <w14:ligatures w14:val="none"/>
        </w:rPr>
        <w:t>.</w:t>
      </w:r>
    </w:p>
    <w:bookmarkEnd w:id="37"/>
    <w:p w14:paraId="2D45E907" w14:textId="519D6DA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Utwory będą przesyłane do Zamawiającego przez Autora drogą elektroniczną, </w:t>
      </w:r>
      <w:r w:rsidR="007E1BE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niezwłocznie po ich wykonaniu, na wskazany przez Zamawiającego serwer.</w:t>
      </w:r>
    </w:p>
    <w:p w14:paraId="6E09792C"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Utwory zostaną wykonane przez Autora bez naruszenia praw autorskich osób trzecich.</w:t>
      </w:r>
    </w:p>
    <w:p w14:paraId="7C7A7FB2"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jego prawa autorskie do utworów nie będą niczym ograniczone.</w:t>
      </w:r>
    </w:p>
    <w:p w14:paraId="0281D378" w14:textId="7E356D18" w:rsidR="00EC2C78" w:rsidRPr="00EC037A" w:rsidRDefault="00EC2C78" w:rsidP="0088784B">
      <w:pPr>
        <w:numPr>
          <w:ilvl w:val="1"/>
          <w:numId w:val="72"/>
        </w:numPr>
        <w:spacing w:after="0" w:line="240" w:lineRule="auto"/>
        <w:ind w:left="709" w:hanging="349"/>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Strony zgodnie ustalają, że fotografie i nagrania wideo, o których mowa w pkt. a) niniejszego §, będą wykonywane przez Autora i udostępniane Zamawiającemu zgodnie z zapisami umowy.</w:t>
      </w:r>
    </w:p>
    <w:p w14:paraId="499A4330" w14:textId="77777777" w:rsidR="00EC2C78" w:rsidRPr="00EC037A" w:rsidRDefault="00EC2C78" w:rsidP="0088784B">
      <w:pPr>
        <w:numPr>
          <w:ilvl w:val="1"/>
          <w:numId w:val="7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3E1062CE"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15AB4591"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66987F26"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0352CCD8"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1A892D7F" w14:textId="77777777" w:rsidR="00EC2C78" w:rsidRPr="00EC037A" w:rsidRDefault="00EC2C78" w:rsidP="0088784B">
      <w:pPr>
        <w:numPr>
          <w:ilvl w:val="0"/>
          <w:numId w:val="73"/>
        </w:numPr>
        <w:spacing w:after="0" w:line="240" w:lineRule="auto"/>
        <w:ind w:left="993"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bez ograniczeń terytorialnych i czasowych bez konieczności wypłaty wynagrodzenia.</w:t>
      </w:r>
    </w:p>
    <w:p w14:paraId="1BA32F5E"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g)  Autor wyraża zgodę na wykonywanie i rozporządzanie wszelkimi utworami zależnymi oraz na korzystanie z nich w dowolny sposób, na wszelkich polach eksploatacji.</w:t>
      </w:r>
    </w:p>
    <w:p w14:paraId="5E5CE58A" w14:textId="7404F83C" w:rsidR="00EC2C78" w:rsidRPr="00EC037A" w:rsidRDefault="00EC2C78" w:rsidP="00A907DE">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h) Autor rezygnuje z wykonywania nadzoru autorskiego w związku z eksploatacją utworów przez Zamawiającego.</w:t>
      </w:r>
    </w:p>
    <w:p w14:paraId="2CDEC869"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i)   Przeniesienie autorskich praw majątkowych do Utworów na ww. polach eksploatacji, wyrażenie zgody przez Autora na wykonywanie i rozporządzanie wszelkimi utworami </w:t>
      </w:r>
      <w:r w:rsidRPr="00EC037A">
        <w:rPr>
          <w:rFonts w:ascii="Roboto" w:eastAsia="Times New Roman" w:hAnsi="Roboto" w:cs="Arial"/>
          <w:kern w:val="0"/>
          <w:lang w:eastAsia="pl-PL"/>
          <w14:ligatures w14:val="none"/>
        </w:rPr>
        <w:lastRenderedPageBreak/>
        <w:t>zależnymi oraz na korzystanie z nich w dowolny sposób, jak również wyrażenie zgody</w:t>
      </w:r>
      <w:r w:rsidRPr="00EC037A">
        <w:rPr>
          <w:rFonts w:ascii="Roboto" w:eastAsia="Times New Roman" w:hAnsi="Roboto" w:cs="Arial"/>
          <w:kern w:val="0"/>
          <w:lang w:eastAsia="pl-PL"/>
          <w14:ligatures w14:val="none"/>
        </w:rPr>
        <w:br/>
        <w:t>na udzielanie przez Zamawiającego licencji do utworów, następuje w ramach wynagrodzenia Wykonawcy.</w:t>
      </w:r>
    </w:p>
    <w:p w14:paraId="79BB1F7C" w14:textId="77777777" w:rsidR="00EC2C78" w:rsidRPr="00EC037A" w:rsidRDefault="00EC2C78" w:rsidP="00EC037A">
      <w:pPr>
        <w:spacing w:after="0" w:line="240" w:lineRule="auto"/>
        <w:ind w:left="709"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   W sprawach nieuregulowanych niniejszą umową mają zastosowanie odpowiednie przepisy ustawy z dnia 4 lutego 1994 r. o prawie autorskim i prawach pokrewnych (t.j. Dz.U. z 2022 r. poz. 2509) oraz kodeksu cywilnego.  </w:t>
      </w:r>
    </w:p>
    <w:p w14:paraId="1AB3D2DB" w14:textId="77777777" w:rsidR="00EC2C78" w:rsidRDefault="00EC2C78" w:rsidP="00EC037A">
      <w:pPr>
        <w:spacing w:after="0" w:line="240" w:lineRule="auto"/>
        <w:rPr>
          <w:rFonts w:ascii="Roboto" w:eastAsia="Times New Roman" w:hAnsi="Roboto" w:cs="Arial"/>
          <w:kern w:val="0"/>
          <w:lang w:eastAsia="pl-PL"/>
          <w14:ligatures w14:val="none"/>
        </w:rPr>
      </w:pPr>
    </w:p>
    <w:p w14:paraId="48AED72F" w14:textId="77777777" w:rsidR="006F72B7" w:rsidRPr="00EC037A" w:rsidRDefault="006F72B7" w:rsidP="00EC037A">
      <w:pPr>
        <w:spacing w:after="0" w:line="240" w:lineRule="auto"/>
        <w:rPr>
          <w:rFonts w:ascii="Roboto" w:eastAsia="Times New Roman" w:hAnsi="Roboto" w:cs="Arial"/>
          <w:kern w:val="0"/>
          <w:lang w:eastAsia="pl-PL"/>
          <w14:ligatures w14:val="none"/>
        </w:rPr>
      </w:pPr>
    </w:p>
    <w:p w14:paraId="7FACEA4E" w14:textId="11CE2350" w:rsidR="00EC2C78" w:rsidRPr="00543EDE" w:rsidRDefault="00EC2C78" w:rsidP="00EC037A">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sidR="00A56095" w:rsidRPr="00543EDE">
        <w:rPr>
          <w:rFonts w:ascii="Roboto" w:eastAsia="Times New Roman" w:hAnsi="Roboto" w:cs="Arial"/>
          <w:kern w:val="0"/>
          <w:lang w:eastAsia="pl-PL"/>
          <w14:ligatures w14:val="none"/>
        </w:rPr>
        <w:t>2</w:t>
      </w:r>
    </w:p>
    <w:p w14:paraId="1BA7EA9D" w14:textId="4D57D9D1"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W przypadku braku przedłożenia polisy</w:t>
      </w:r>
      <w:r w:rsidRPr="00543EDE">
        <w:rPr>
          <w:rFonts w:ascii="Roboto" w:eastAsia="Times New Roman" w:hAnsi="Roboto" w:cs="Cambria"/>
          <w:kern w:val="0"/>
          <w:lang w:eastAsia="x-none"/>
          <w14:ligatures w14:val="none"/>
        </w:rPr>
        <w:t xml:space="preserve"> </w:t>
      </w:r>
      <w:r w:rsidRPr="00543EDE">
        <w:rPr>
          <w:rFonts w:ascii="Roboto" w:eastAsia="Times New Roman" w:hAnsi="Roboto" w:cs="Arial"/>
          <w:bCs/>
          <w:kern w:val="0"/>
          <w:lang w:eastAsia="x-none"/>
          <w14:ligatures w14:val="none"/>
        </w:rPr>
        <w:t>ubezpieczenia (OC) w terminie do 30 dni od dnia zawarcia umowy Zamawiającemu będzie przysługiwało prawo odstąpienia od umowy</w:t>
      </w:r>
      <w:r w:rsidR="006F72B7">
        <w:rPr>
          <w:rFonts w:ascii="Roboto" w:eastAsia="Times New Roman" w:hAnsi="Roboto" w:cs="Arial"/>
          <w:bCs/>
          <w:kern w:val="0"/>
          <w:lang w:eastAsia="x-none"/>
          <w14:ligatures w14:val="none"/>
        </w:rPr>
        <w:br/>
      </w:r>
      <w:r w:rsidRPr="00543EDE">
        <w:rPr>
          <w:rFonts w:ascii="Roboto" w:eastAsia="Times New Roman" w:hAnsi="Roboto" w:cs="Arial"/>
          <w:kern w:val="0"/>
          <w:lang w:eastAsia="x-none"/>
          <w14:ligatures w14:val="none"/>
        </w:rPr>
        <w:t>z przyczyn leżących</w:t>
      </w:r>
      <w:r w:rsidR="0080537C">
        <w:rPr>
          <w:rFonts w:ascii="Roboto" w:eastAsia="Times New Roman" w:hAnsi="Roboto" w:cs="Arial"/>
          <w:kern w:val="0"/>
          <w:lang w:eastAsia="x-none"/>
          <w14:ligatures w14:val="none"/>
        </w:rPr>
        <w:t xml:space="preserve"> </w:t>
      </w:r>
      <w:r w:rsidRPr="00543EDE">
        <w:rPr>
          <w:rFonts w:ascii="Roboto" w:eastAsia="Times New Roman" w:hAnsi="Roboto" w:cs="Arial"/>
          <w:kern w:val="0"/>
          <w:lang w:eastAsia="x-none"/>
          <w14:ligatures w14:val="none"/>
        </w:rPr>
        <w:t>po stronie Wykonawcy</w:t>
      </w:r>
      <w:r w:rsidRPr="00543EDE">
        <w:rPr>
          <w:rFonts w:ascii="Roboto" w:eastAsia="Times New Roman" w:hAnsi="Roboto" w:cs="Arial"/>
          <w:bCs/>
          <w:kern w:val="0"/>
          <w:lang w:eastAsia="x-none"/>
          <w14:ligatures w14:val="none"/>
        </w:rPr>
        <w:t>.</w:t>
      </w:r>
    </w:p>
    <w:p w14:paraId="13E05461" w14:textId="77777777" w:rsidR="00543EDE" w:rsidRDefault="00543EDE" w:rsidP="00543EDE">
      <w:pPr>
        <w:spacing w:after="0" w:line="240" w:lineRule="auto"/>
        <w:rPr>
          <w:rFonts w:ascii="Roboto" w:eastAsia="Times New Roman" w:hAnsi="Roboto" w:cs="Arial"/>
          <w:kern w:val="0"/>
          <w:lang w:eastAsia="pl-PL"/>
          <w14:ligatures w14:val="none"/>
        </w:rPr>
      </w:pPr>
    </w:p>
    <w:p w14:paraId="75ED098A" w14:textId="77777777" w:rsidR="006F72B7" w:rsidRPr="00543EDE" w:rsidRDefault="006F72B7" w:rsidP="00543EDE">
      <w:pPr>
        <w:spacing w:after="0" w:line="240" w:lineRule="auto"/>
        <w:rPr>
          <w:rFonts w:ascii="Roboto" w:eastAsia="Times New Roman" w:hAnsi="Roboto" w:cs="Arial"/>
          <w:kern w:val="0"/>
          <w:lang w:eastAsia="pl-PL"/>
          <w14:ligatures w14:val="none"/>
        </w:rPr>
      </w:pPr>
    </w:p>
    <w:p w14:paraId="2011C613" w14:textId="029A8F3E"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3</w:t>
      </w:r>
    </w:p>
    <w:p w14:paraId="64E884E7" w14:textId="77777777" w:rsidR="00543EDE" w:rsidRPr="00543EDE" w:rsidRDefault="00543EDE" w:rsidP="00543EDE">
      <w:pPr>
        <w:spacing w:after="0" w:line="240" w:lineRule="auto"/>
        <w:jc w:val="both"/>
        <w:rPr>
          <w:rFonts w:ascii="Roboto" w:eastAsia="Times New Roman" w:hAnsi="Roboto" w:cs="Cambria"/>
          <w:kern w:val="0"/>
          <w:lang w:eastAsia="x-none"/>
          <w14:ligatures w14:val="none"/>
        </w:rPr>
      </w:pPr>
      <w:r w:rsidRPr="00543EDE">
        <w:rPr>
          <w:rFonts w:ascii="Roboto" w:eastAsia="Times New Roman" w:hAnsi="Roboto" w:cs="Arial"/>
          <w:bCs/>
          <w:kern w:val="0"/>
          <w:lang w:eastAsia="x-none"/>
          <w14:ligatures w14:val="none"/>
        </w:rPr>
        <w:t>Bez pisemnej zgody Zamawiającego Wykonawca nie ma prawa przelewu wierzytelności wynikających z tej umowy na osobę trzecią.</w:t>
      </w:r>
    </w:p>
    <w:p w14:paraId="473F8ABD"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4316458F"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6BBA5DB5" w14:textId="0D9FDF32"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4</w:t>
      </w:r>
    </w:p>
    <w:p w14:paraId="67A9DBEB" w14:textId="77777777" w:rsidR="00543EDE" w:rsidRPr="00543EDE" w:rsidRDefault="00543EDE" w:rsidP="00543EDE">
      <w:pPr>
        <w:spacing w:after="0" w:line="240" w:lineRule="auto"/>
        <w:jc w:val="both"/>
        <w:rPr>
          <w:rFonts w:ascii="Roboto" w:eastAsia="Times New Roman" w:hAnsi="Roboto" w:cs="Arial"/>
          <w:bCs/>
          <w:kern w:val="0"/>
          <w:lang w:eastAsia="pl-PL"/>
          <w14:ligatures w14:val="none"/>
        </w:rPr>
      </w:pPr>
      <w:r w:rsidRPr="00543EDE">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7A66A740"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2645672B"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4F2B3D22" w14:textId="0C0707F6"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5</w:t>
      </w:r>
    </w:p>
    <w:p w14:paraId="48D516F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Integralnymi składnikami niniejszej umowy, których postanowienia wiążą strony jako jej część,</w:t>
      </w:r>
      <w:r w:rsidRPr="00543EDE">
        <w:rPr>
          <w:rFonts w:ascii="Roboto" w:eastAsia="Times New Roman" w:hAnsi="Roboto" w:cs="Arial"/>
          <w:kern w:val="0"/>
          <w:lang w:eastAsia="pl-PL"/>
          <w14:ligatures w14:val="none"/>
        </w:rPr>
        <w:br/>
        <w:t>są następujące dokumenty:</w:t>
      </w:r>
    </w:p>
    <w:p w14:paraId="31DFFFB7" w14:textId="62872D2D" w:rsidR="00543EDE" w:rsidRDefault="00543EDE" w:rsidP="0088784B">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Oferta z dnia </w:t>
      </w:r>
      <w:r w:rsidRPr="00EE3862">
        <w:rPr>
          <w:rFonts w:ascii="Roboto" w:eastAsia="Times New Roman" w:hAnsi="Roboto" w:cs="Arial"/>
          <w:b/>
          <w:bCs/>
          <w:kern w:val="0"/>
          <w:lang w:eastAsia="pl-PL"/>
          <w14:ligatures w14:val="none"/>
        </w:rPr>
        <w:t>………………………</w:t>
      </w:r>
      <w:r w:rsidRPr="00543EDE">
        <w:rPr>
          <w:rFonts w:ascii="Roboto" w:eastAsia="Times New Roman" w:hAnsi="Roboto" w:cs="Arial"/>
          <w:kern w:val="0"/>
          <w:lang w:eastAsia="pl-PL"/>
          <w14:ligatures w14:val="none"/>
        </w:rPr>
        <w:t xml:space="preserve">  – Część II SWZ</w:t>
      </w:r>
      <w:r w:rsidR="00EE3862">
        <w:rPr>
          <w:rFonts w:ascii="Roboto" w:eastAsia="Times New Roman" w:hAnsi="Roboto" w:cs="Arial"/>
          <w:kern w:val="0"/>
          <w:lang w:eastAsia="pl-PL"/>
          <w14:ligatures w14:val="none"/>
        </w:rPr>
        <w:t>,</w:t>
      </w:r>
    </w:p>
    <w:p w14:paraId="4D3F9F85" w14:textId="76DCFF1F" w:rsidR="00EE3862" w:rsidRPr="00EE3862" w:rsidRDefault="00EE3862" w:rsidP="00EE3862">
      <w:pPr>
        <w:pStyle w:val="Akapitzlist"/>
        <w:numPr>
          <w:ilvl w:val="6"/>
          <w:numId w:val="68"/>
        </w:numPr>
        <w:spacing w:after="0" w:line="240" w:lineRule="auto"/>
        <w:ind w:left="284" w:hanging="218"/>
        <w:jc w:val="both"/>
        <w:rPr>
          <w:rFonts w:ascii="Roboto" w:eastAsia="Times New Roman" w:hAnsi="Roboto" w:cs="Arial"/>
          <w:kern w:val="0"/>
          <w:lang w:eastAsia="pl-PL"/>
          <w14:ligatures w14:val="none"/>
        </w:rPr>
      </w:pPr>
      <w:r w:rsidRPr="00EE3862">
        <w:rPr>
          <w:rFonts w:ascii="Roboto" w:eastAsia="Times New Roman" w:hAnsi="Roboto" w:cs="Arial"/>
          <w:kern w:val="0"/>
          <w:lang w:eastAsia="pl-PL"/>
          <w14:ligatures w14:val="none"/>
        </w:rPr>
        <w:t>Kosztorys ofertowy (w zakresie utylizacji destruktu zawierającego przekroczone dopuszczalne normy zawartości wielopierścieniowych węglowodorów aromatycznych)</w:t>
      </w:r>
      <w:r>
        <w:rPr>
          <w:rFonts w:ascii="Roboto" w:eastAsia="Times New Roman" w:hAnsi="Roboto" w:cs="Arial"/>
          <w:kern w:val="0"/>
          <w:lang w:eastAsia="pl-PL"/>
          <w14:ligatures w14:val="none"/>
        </w:rPr>
        <w:t>,</w:t>
      </w:r>
    </w:p>
    <w:p w14:paraId="7961E977"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Dokumentacja Przetargowa: Dokumentacja projektowa, Szczegółowe Specyfikacje Techniczne – Część III SWZ,</w:t>
      </w:r>
    </w:p>
    <w:p w14:paraId="3C468034"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Przedmiar robót (udostępniony poglądowo) – Część IV SWZ,</w:t>
      </w:r>
    </w:p>
    <w:p w14:paraId="77B11C09" w14:textId="49574B39"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Warunki ogólne dla umów na wykonanie robót budowlanych – Część V</w:t>
      </w:r>
      <w:r w:rsidR="00EE3862">
        <w:rPr>
          <w:rFonts w:ascii="Roboto" w:eastAsia="Times New Roman" w:hAnsi="Roboto" w:cs="Arial"/>
          <w:kern w:val="0"/>
          <w:lang w:eastAsia="pl-PL"/>
          <w14:ligatures w14:val="none"/>
        </w:rPr>
        <w:t>I</w:t>
      </w:r>
      <w:r w:rsidRPr="00543EDE">
        <w:rPr>
          <w:rFonts w:ascii="Roboto" w:eastAsia="Times New Roman" w:hAnsi="Roboto" w:cs="Arial"/>
          <w:kern w:val="0"/>
          <w:lang w:eastAsia="pl-PL"/>
          <w14:ligatures w14:val="none"/>
        </w:rPr>
        <w:t xml:space="preserve"> SWZ</w:t>
      </w:r>
      <w:r w:rsidR="00EE3862">
        <w:rPr>
          <w:rFonts w:ascii="Roboto" w:eastAsia="Times New Roman" w:hAnsi="Roboto" w:cs="Arial"/>
          <w:kern w:val="0"/>
          <w:lang w:eastAsia="pl-PL"/>
          <w14:ligatures w14:val="none"/>
        </w:rPr>
        <w:t>,</w:t>
      </w:r>
    </w:p>
    <w:p w14:paraId="608D7A9B" w14:textId="77777777" w:rsidR="00543EDE" w:rsidRP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Zabezpieczenie należytego wykonania umowy,</w:t>
      </w:r>
    </w:p>
    <w:p w14:paraId="2EA57788" w14:textId="77777777" w:rsidR="00543EDE" w:rsidRDefault="00543EDE" w:rsidP="00EE3862">
      <w:pPr>
        <w:numPr>
          <w:ilvl w:val="6"/>
          <w:numId w:val="68"/>
        </w:numPr>
        <w:spacing w:after="0" w:line="240" w:lineRule="auto"/>
        <w:ind w:left="284" w:hanging="218"/>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Waloryzacja wynagrodzenia.</w:t>
      </w:r>
    </w:p>
    <w:p w14:paraId="4463833D" w14:textId="77777777" w:rsidR="006F72B7" w:rsidRPr="00543EDE" w:rsidRDefault="006F72B7" w:rsidP="00EE3862">
      <w:pPr>
        <w:spacing w:after="0" w:line="240" w:lineRule="auto"/>
        <w:ind w:left="284"/>
        <w:jc w:val="both"/>
        <w:rPr>
          <w:rFonts w:ascii="Roboto" w:eastAsia="Times New Roman" w:hAnsi="Roboto" w:cs="Arial"/>
          <w:kern w:val="0"/>
          <w:lang w:eastAsia="pl-PL"/>
          <w14:ligatures w14:val="none"/>
        </w:rPr>
      </w:pPr>
    </w:p>
    <w:p w14:paraId="1CE7737A" w14:textId="77777777" w:rsidR="00543EDE" w:rsidRPr="00543EDE" w:rsidRDefault="00543EDE" w:rsidP="00543EDE">
      <w:pPr>
        <w:spacing w:after="0" w:line="240" w:lineRule="auto"/>
        <w:rPr>
          <w:rFonts w:ascii="Roboto" w:eastAsia="Times New Roman" w:hAnsi="Roboto" w:cs="Arial"/>
          <w:kern w:val="0"/>
          <w:lang w:eastAsia="pl-PL"/>
          <w14:ligatures w14:val="none"/>
        </w:rPr>
      </w:pPr>
    </w:p>
    <w:p w14:paraId="7645C557" w14:textId="31BF84D5"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6</w:t>
      </w:r>
    </w:p>
    <w:p w14:paraId="6DB09962"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W razie powstania sporu związanego z wykonaniem umowy,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zobowiązany jest wyczerpać drogę postępowania reklamacyjnego, kierując swoje roszczenia do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AF92B54" w14:textId="4F875A20"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b/>
          <w:bCs/>
          <w:kern w:val="0"/>
          <w:lang w:eastAsia="pl-PL"/>
          <w14:ligatures w14:val="none"/>
        </w:rPr>
        <w:t>Zamawiający</w:t>
      </w:r>
      <w:r w:rsidRPr="00543EDE">
        <w:rPr>
          <w:rFonts w:ascii="Roboto" w:eastAsia="Times New Roman" w:hAnsi="Roboto" w:cs="Arial"/>
          <w:kern w:val="0"/>
          <w:lang w:eastAsia="pl-PL"/>
          <w14:ligatures w14:val="none"/>
        </w:rPr>
        <w:t xml:space="preserve"> zobowiązany jest do pisemnego ustosunkowania się do roszczeń </w:t>
      </w:r>
      <w:r w:rsidRPr="00543EDE">
        <w:rPr>
          <w:rFonts w:ascii="Roboto" w:eastAsia="Times New Roman" w:hAnsi="Roboto" w:cs="Arial"/>
          <w:b/>
          <w:bCs/>
          <w:kern w:val="0"/>
          <w:lang w:eastAsia="pl-PL"/>
          <w14:ligatures w14:val="none"/>
        </w:rPr>
        <w:t>Wykonawcy</w:t>
      </w:r>
      <w:r w:rsidRPr="00543EDE">
        <w:rPr>
          <w:rFonts w:ascii="Roboto" w:eastAsia="Times New Roman" w:hAnsi="Roboto" w:cs="Arial"/>
          <w:kern w:val="0"/>
          <w:lang w:eastAsia="pl-PL"/>
          <w14:ligatures w14:val="none"/>
        </w:rPr>
        <w:t xml:space="preserve"> w ciągu 21 dni od chwili zgłoszenia roszczeń.</w:t>
      </w:r>
    </w:p>
    <w:p w14:paraId="3400108E" w14:textId="77777777" w:rsidR="00543EDE" w:rsidRPr="00543EDE" w:rsidRDefault="00543EDE" w:rsidP="0088784B">
      <w:pPr>
        <w:numPr>
          <w:ilvl w:val="0"/>
          <w:numId w:val="27"/>
        </w:num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Jeżeli </w:t>
      </w:r>
      <w:r w:rsidRPr="00543EDE">
        <w:rPr>
          <w:rFonts w:ascii="Roboto" w:eastAsia="Times New Roman" w:hAnsi="Roboto" w:cs="Arial"/>
          <w:b/>
          <w:bCs/>
          <w:kern w:val="0"/>
          <w:lang w:eastAsia="pl-PL"/>
          <w14:ligatures w14:val="none"/>
        </w:rPr>
        <w:t xml:space="preserve">Zamawiający </w:t>
      </w:r>
      <w:r w:rsidRPr="00543EDE">
        <w:rPr>
          <w:rFonts w:ascii="Roboto" w:eastAsia="Times New Roman" w:hAnsi="Roboto" w:cs="Arial"/>
          <w:kern w:val="0"/>
          <w:lang w:eastAsia="pl-PL"/>
          <w14:ligatures w14:val="none"/>
        </w:rPr>
        <w:t xml:space="preserve">odmówi uznania roszczenia w terminie, o którym mowa w ust. 2 </w:t>
      </w:r>
      <w:r w:rsidRPr="00543EDE">
        <w:rPr>
          <w:rFonts w:ascii="Roboto" w:eastAsia="Times New Roman" w:hAnsi="Roboto" w:cs="Arial"/>
          <w:b/>
          <w:bCs/>
          <w:kern w:val="0"/>
          <w:lang w:eastAsia="pl-PL"/>
          <w14:ligatures w14:val="none"/>
        </w:rPr>
        <w:t>Wykonawca</w:t>
      </w:r>
      <w:r w:rsidRPr="00543EDE">
        <w:rPr>
          <w:rFonts w:ascii="Roboto" w:eastAsia="Times New Roman" w:hAnsi="Roboto" w:cs="Arial"/>
          <w:kern w:val="0"/>
          <w:lang w:eastAsia="pl-PL"/>
          <w14:ligatures w14:val="none"/>
        </w:rPr>
        <w:t xml:space="preserve"> może zwrócić się do właściwego sądu. </w:t>
      </w:r>
    </w:p>
    <w:p w14:paraId="0187E5AA" w14:textId="77777777" w:rsidR="00543EDE" w:rsidRDefault="00543EDE" w:rsidP="00543EDE">
      <w:pPr>
        <w:spacing w:after="0" w:line="240" w:lineRule="auto"/>
        <w:ind w:left="357"/>
        <w:jc w:val="both"/>
        <w:rPr>
          <w:rFonts w:ascii="Roboto" w:eastAsia="Times New Roman" w:hAnsi="Roboto" w:cs="Arial"/>
          <w:kern w:val="0"/>
          <w:lang w:eastAsia="pl-PL"/>
          <w14:ligatures w14:val="none"/>
        </w:rPr>
      </w:pPr>
    </w:p>
    <w:p w14:paraId="27EDA2B1" w14:textId="77777777" w:rsidR="00EE3862" w:rsidRDefault="00EE3862" w:rsidP="00543EDE">
      <w:pPr>
        <w:spacing w:after="0" w:line="240" w:lineRule="auto"/>
        <w:ind w:left="357"/>
        <w:jc w:val="both"/>
        <w:rPr>
          <w:rFonts w:ascii="Roboto" w:eastAsia="Times New Roman" w:hAnsi="Roboto" w:cs="Arial"/>
          <w:kern w:val="0"/>
          <w:lang w:eastAsia="pl-PL"/>
          <w14:ligatures w14:val="none"/>
        </w:rPr>
      </w:pPr>
    </w:p>
    <w:p w14:paraId="3AA16781" w14:textId="77777777" w:rsidR="006F72B7" w:rsidRPr="00543EDE" w:rsidRDefault="006F72B7" w:rsidP="00543EDE">
      <w:pPr>
        <w:spacing w:after="0" w:line="240" w:lineRule="auto"/>
        <w:ind w:left="357"/>
        <w:jc w:val="both"/>
        <w:rPr>
          <w:rFonts w:ascii="Roboto" w:eastAsia="Times New Roman" w:hAnsi="Roboto" w:cs="Arial"/>
          <w:kern w:val="0"/>
          <w:lang w:eastAsia="pl-PL"/>
          <w14:ligatures w14:val="none"/>
        </w:rPr>
      </w:pPr>
    </w:p>
    <w:p w14:paraId="55826893" w14:textId="0DC5BDE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p>
    <w:p w14:paraId="06F2A3A0" w14:textId="77777777" w:rsidR="00543EDE" w:rsidRPr="00543EDE" w:rsidRDefault="00543EDE" w:rsidP="00543EDE">
      <w:pPr>
        <w:spacing w:after="0" w:line="240" w:lineRule="auto"/>
        <w:jc w:val="both"/>
        <w:rPr>
          <w:rFonts w:ascii="Roboto" w:eastAsia="Times New Roman" w:hAnsi="Roboto" w:cs="Arial"/>
          <w:b/>
          <w:bCs/>
          <w:kern w:val="0"/>
          <w:lang w:eastAsia="pl-PL"/>
          <w14:ligatures w14:val="none"/>
        </w:rPr>
      </w:pPr>
      <w:r w:rsidRPr="00543EDE">
        <w:rPr>
          <w:rFonts w:ascii="Roboto" w:eastAsia="Times New Roman" w:hAnsi="Roboto" w:cs="Arial"/>
          <w:kern w:val="0"/>
          <w:lang w:eastAsia="pl-PL"/>
          <w14:ligatures w14:val="none"/>
        </w:rPr>
        <w:t xml:space="preserve">Sprawy sporne będą rozstrzygane przez sąd właściwy dla siedziby </w:t>
      </w:r>
      <w:r w:rsidRPr="00543EDE">
        <w:rPr>
          <w:rFonts w:ascii="Roboto" w:eastAsia="Times New Roman" w:hAnsi="Roboto" w:cs="Arial"/>
          <w:b/>
          <w:bCs/>
          <w:kern w:val="0"/>
          <w:lang w:eastAsia="pl-PL"/>
          <w14:ligatures w14:val="none"/>
        </w:rPr>
        <w:t>Zamawiającego</w:t>
      </w:r>
      <w:r w:rsidRPr="00543EDE">
        <w:rPr>
          <w:rFonts w:ascii="Roboto" w:eastAsia="Times New Roman" w:hAnsi="Roboto" w:cs="Arial"/>
          <w:kern w:val="0"/>
          <w:lang w:eastAsia="pl-PL"/>
          <w14:ligatures w14:val="none"/>
        </w:rPr>
        <w:t>.</w:t>
      </w:r>
    </w:p>
    <w:p w14:paraId="257BF65C" w14:textId="77777777" w:rsidR="00543EDE" w:rsidRDefault="00543EDE" w:rsidP="00543EDE">
      <w:pPr>
        <w:spacing w:after="0" w:line="240" w:lineRule="auto"/>
        <w:jc w:val="center"/>
        <w:rPr>
          <w:rFonts w:ascii="Roboto" w:eastAsia="Times New Roman" w:hAnsi="Roboto" w:cs="Arial"/>
          <w:kern w:val="0"/>
          <w:lang w:eastAsia="pl-PL"/>
          <w14:ligatures w14:val="none"/>
        </w:rPr>
      </w:pPr>
    </w:p>
    <w:p w14:paraId="03730024" w14:textId="77777777" w:rsidR="006F72B7" w:rsidRPr="00543EDE" w:rsidRDefault="006F72B7" w:rsidP="00543EDE">
      <w:pPr>
        <w:spacing w:after="0" w:line="240" w:lineRule="auto"/>
        <w:jc w:val="center"/>
        <w:rPr>
          <w:rFonts w:ascii="Roboto" w:eastAsia="Times New Roman" w:hAnsi="Roboto" w:cs="Arial"/>
          <w:kern w:val="0"/>
          <w:lang w:eastAsia="pl-PL"/>
          <w14:ligatures w14:val="none"/>
        </w:rPr>
      </w:pPr>
    </w:p>
    <w:p w14:paraId="1FA6FAF8" w14:textId="4F39DC17" w:rsidR="00543EDE" w:rsidRPr="00543EDE" w:rsidRDefault="00543EDE" w:rsidP="00543EDE">
      <w:pPr>
        <w:spacing w:after="0" w:line="240" w:lineRule="auto"/>
        <w:jc w:val="center"/>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8</w:t>
      </w:r>
    </w:p>
    <w:p w14:paraId="63F6C3E0" w14:textId="77777777" w:rsidR="00543EDE" w:rsidRDefault="00543EDE" w:rsidP="00543EDE">
      <w:pPr>
        <w:spacing w:after="0" w:line="240" w:lineRule="auto"/>
        <w:jc w:val="both"/>
        <w:rPr>
          <w:rFonts w:ascii="Roboto" w:eastAsia="Times New Roman" w:hAnsi="Roboto" w:cs="Arial"/>
          <w:kern w:val="0"/>
          <w:lang w:eastAsia="pl-PL"/>
          <w14:ligatures w14:val="none"/>
        </w:rPr>
      </w:pPr>
      <w:r w:rsidRPr="00543EDE">
        <w:rPr>
          <w:rFonts w:ascii="Roboto" w:eastAsia="Times New Roman" w:hAnsi="Roboto" w:cs="Arial"/>
          <w:kern w:val="0"/>
          <w:lang w:eastAsia="pl-PL"/>
          <w14:ligatures w14:val="none"/>
        </w:rPr>
        <w:t xml:space="preserve">Umowę sporządzono w 2 jednobrzmiących egzemplarzach, po 1 egzemplarzu dla każdej </w:t>
      </w:r>
      <w:r w:rsidRPr="00543EDE">
        <w:rPr>
          <w:rFonts w:ascii="Roboto" w:eastAsia="Times New Roman" w:hAnsi="Roboto" w:cs="Arial"/>
          <w:kern w:val="0"/>
          <w:lang w:eastAsia="pl-PL"/>
          <w14:ligatures w14:val="none"/>
        </w:rPr>
        <w:br/>
        <w:t>ze stron.</w:t>
      </w:r>
    </w:p>
    <w:p w14:paraId="6B5B253F"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CC542AB"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69B48E1" w14:textId="77777777" w:rsidR="00543EDE" w:rsidRPr="00543EDE" w:rsidRDefault="00543EDE" w:rsidP="00543EDE">
      <w:pPr>
        <w:spacing w:after="0" w:line="240" w:lineRule="auto"/>
        <w:jc w:val="both"/>
        <w:rPr>
          <w:rFonts w:ascii="Roboto" w:eastAsia="Times New Roman" w:hAnsi="Roboto" w:cs="Arial"/>
          <w:kern w:val="0"/>
          <w:lang w:eastAsia="pl-PL"/>
          <w14:ligatures w14:val="none"/>
        </w:rPr>
      </w:pPr>
    </w:p>
    <w:p w14:paraId="0E47A068" w14:textId="77777777" w:rsidR="00543EDE" w:rsidRPr="00543EDE" w:rsidRDefault="00543EDE" w:rsidP="00543EDE">
      <w:pPr>
        <w:keepNext/>
        <w:spacing w:after="0" w:line="240" w:lineRule="auto"/>
        <w:ind w:left="720"/>
        <w:outlineLvl w:val="3"/>
        <w:rPr>
          <w:rFonts w:ascii="Roboto" w:eastAsia="Times New Roman" w:hAnsi="Roboto" w:cs="Arial"/>
          <w:b/>
          <w:bCs/>
          <w:kern w:val="0"/>
          <w:lang w:eastAsia="pl-PL"/>
          <w14:ligatures w14:val="none"/>
        </w:rPr>
      </w:pPr>
      <w:r w:rsidRPr="00543EDE">
        <w:rPr>
          <w:rFonts w:ascii="Roboto" w:eastAsia="Times New Roman" w:hAnsi="Roboto" w:cs="Arial"/>
          <w:b/>
          <w:bCs/>
          <w:kern w:val="0"/>
          <w:lang w:eastAsia="pl-PL"/>
          <w14:ligatures w14:val="none"/>
        </w:rPr>
        <w:t xml:space="preserve">ZAMAWIAJĄCY:                                                                            WYKONAWCA: </w:t>
      </w:r>
    </w:p>
    <w:p w14:paraId="23864AF3" w14:textId="77777777" w:rsidR="00EC2C78" w:rsidRPr="00EC037A" w:rsidRDefault="00EC2C78" w:rsidP="00EC037A">
      <w:pPr>
        <w:spacing w:after="0" w:line="240" w:lineRule="auto"/>
        <w:rPr>
          <w:rFonts w:ascii="Roboto" w:eastAsia="Times New Roman" w:hAnsi="Roboto" w:cs="Times New Roman"/>
          <w:kern w:val="0"/>
          <w:lang w:eastAsia="pl-PL"/>
          <w14:ligatures w14:val="none"/>
        </w:rPr>
      </w:pPr>
    </w:p>
    <w:p w14:paraId="71F5FF73" w14:textId="1E9C0185" w:rsidR="00EC2C78" w:rsidRPr="00EE3862" w:rsidRDefault="00EC2C78" w:rsidP="00EC037A">
      <w:pPr>
        <w:spacing w:after="0" w:line="240" w:lineRule="auto"/>
        <w:ind w:left="709" w:hanging="720"/>
        <w:jc w:val="right"/>
        <w:rPr>
          <w:rFonts w:ascii="Roboto" w:eastAsia="Times New Roman" w:hAnsi="Roboto" w:cs="Arial"/>
          <w:b/>
          <w:bCs/>
          <w:kern w:val="0"/>
          <w:u w:val="single"/>
          <w:lang w:eastAsia="pl-PL"/>
          <w14:ligatures w14:val="none"/>
        </w:rPr>
      </w:pPr>
      <w:r w:rsidRPr="00EC037A">
        <w:rPr>
          <w:rFonts w:ascii="Roboto" w:eastAsia="Times New Roman" w:hAnsi="Roboto" w:cs="Arial"/>
          <w:kern w:val="0"/>
          <w:lang w:eastAsia="pl-PL"/>
          <w14:ligatures w14:val="none"/>
        </w:rPr>
        <w:br w:type="page"/>
      </w:r>
      <w:r w:rsidRPr="00EE3862">
        <w:rPr>
          <w:rFonts w:ascii="Roboto" w:eastAsia="Times New Roman" w:hAnsi="Roboto" w:cs="Arial"/>
          <w:b/>
          <w:bCs/>
          <w:kern w:val="0"/>
          <w:u w:val="single"/>
          <w:lang w:eastAsia="pl-PL"/>
          <w14:ligatures w14:val="none"/>
        </w:rPr>
        <w:lastRenderedPageBreak/>
        <w:t xml:space="preserve">Załącznik nr </w:t>
      </w:r>
      <w:r w:rsidR="00EE3862">
        <w:rPr>
          <w:rFonts w:ascii="Roboto" w:eastAsia="Times New Roman" w:hAnsi="Roboto" w:cs="Arial"/>
          <w:b/>
          <w:bCs/>
          <w:kern w:val="0"/>
          <w:u w:val="single"/>
          <w:lang w:eastAsia="pl-PL"/>
          <w14:ligatures w14:val="none"/>
        </w:rPr>
        <w:t>7</w:t>
      </w:r>
      <w:r w:rsidRPr="00EE3862">
        <w:rPr>
          <w:rFonts w:ascii="Roboto" w:eastAsia="Times New Roman" w:hAnsi="Roboto" w:cs="Arial"/>
          <w:b/>
          <w:bCs/>
          <w:kern w:val="0"/>
          <w:u w:val="single"/>
          <w:lang w:eastAsia="pl-PL"/>
          <w14:ligatures w14:val="none"/>
        </w:rPr>
        <w:t xml:space="preserve"> do umowy</w:t>
      </w:r>
    </w:p>
    <w:p w14:paraId="0555E14E" w14:textId="77777777" w:rsidR="00EC2C78" w:rsidRPr="00EC037A" w:rsidRDefault="00EC2C78" w:rsidP="00EC037A">
      <w:pPr>
        <w:spacing w:after="0" w:line="240" w:lineRule="auto"/>
        <w:ind w:left="709" w:hanging="720"/>
        <w:jc w:val="right"/>
        <w:rPr>
          <w:rFonts w:ascii="Roboto" w:eastAsia="Times New Roman" w:hAnsi="Roboto" w:cs="Arial"/>
          <w:kern w:val="0"/>
          <w:u w:val="single"/>
          <w:lang w:eastAsia="pl-PL"/>
          <w14:ligatures w14:val="none"/>
        </w:rPr>
      </w:pPr>
    </w:p>
    <w:p w14:paraId="4AB130FF" w14:textId="77777777" w:rsidR="00EC2C78" w:rsidRPr="00EC037A" w:rsidRDefault="00EC2C78" w:rsidP="0088784B">
      <w:pPr>
        <w:numPr>
          <w:ilvl w:val="0"/>
          <w:numId w:val="74"/>
        </w:numPr>
        <w:spacing w:after="0" w:line="240" w:lineRule="auto"/>
        <w:ind w:left="709"/>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Waloryzacja</w:t>
      </w:r>
    </w:p>
    <w:p w14:paraId="0AB1814E" w14:textId="77777777"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Waloryzacja będzie się odbywać w oparciu o wskaźniki cen wyrobów publikowane przez prezesa Głównego Urzędu Statystycznego, zwanego dalej Prezesem GUS </w:t>
      </w:r>
      <w:r w:rsidRPr="00EC037A">
        <w:rPr>
          <w:rFonts w:ascii="Roboto" w:eastAsia="Times New Roman" w:hAnsi="Roboto" w:cs="Arial"/>
          <w:kern w:val="0"/>
          <w:lang w:eastAsia="pl-PL"/>
          <w14:ligatures w14:val="none"/>
        </w:rPr>
        <w:br/>
        <w:t xml:space="preserve">w Dziedzinowej Bazie Wiedzy: </w:t>
      </w:r>
    </w:p>
    <w:p w14:paraId="56BA3892"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P – symbol 19.2 według PKWIU Brykiety, brykiet i podobne paliwa stałe </w:t>
      </w:r>
      <w:r w:rsidRPr="00EC037A">
        <w:rPr>
          <w:rFonts w:ascii="Roboto" w:eastAsia="Times New Roman" w:hAnsi="Roboto" w:cs="Arial"/>
          <w:kern w:val="0"/>
          <w:lang w:eastAsia="pl-PL"/>
          <w14:ligatures w14:val="none"/>
        </w:rPr>
        <w:br/>
        <w:t>z węgla i torfu oraz produkty rafinacji ropy naftowej (jako paliwo),</w:t>
      </w:r>
    </w:p>
    <w:p w14:paraId="41190B76"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C – symbol 23.5 według PKWIU Cement, wapno, gips (jako cement), </w:t>
      </w:r>
    </w:p>
    <w:p w14:paraId="78D98036"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A – symbol 08.9 według PKWIU Produkty górnictwa i wydobywania, gdzie indziej niesklasyfikowanych (jako asfalt), </w:t>
      </w:r>
    </w:p>
    <w:p w14:paraId="4B18895C"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Wskaźnik S – symbol 24.1 według PKWIU Żeliwo, stal i żelazostopu (jako stal)</w:t>
      </w:r>
    </w:p>
    <w:p w14:paraId="075A5E13"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Wskaźnik K – symbol 08.1 według PKWIU Kamienia, piasku i gliny (jako kruszywo),</w:t>
      </w:r>
    </w:p>
    <w:p w14:paraId="30D7B59A"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Wskaźnik CPI – Cen towarów i usług konsumpcyjnych (jako CPI),</w:t>
      </w:r>
    </w:p>
    <w:p w14:paraId="5E5E9F59" w14:textId="77777777" w:rsidR="00EC2C78" w:rsidRPr="00EC037A" w:rsidRDefault="00EC2C78" w:rsidP="0088784B">
      <w:pPr>
        <w:numPr>
          <w:ilvl w:val="0"/>
          <w:numId w:val="76"/>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Wskaźnik R 0 symbol 42 zgodnie z klasyfikacją PKD przeciętne wynagrodzenie miesięczne brutto w sektorze przedsiębiorstw – budowa obiektów inżynierii lądowej </w:t>
      </w:r>
      <w:r w:rsidRPr="00EC037A">
        <w:rPr>
          <w:rFonts w:ascii="Roboto" w:eastAsia="Times New Roman" w:hAnsi="Roboto" w:cs="Arial"/>
          <w:kern w:val="0"/>
          <w:lang w:eastAsia="pl-PL"/>
          <w14:ligatures w14:val="none"/>
        </w:rPr>
        <w:br/>
        <w:t>i wodnej (jako robocizna),</w:t>
      </w:r>
    </w:p>
    <w:p w14:paraId="6F140154" w14:textId="77777777"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gdyby te wskaźniki przestały być dostępne, zastosowanie znajdą inne, najbardziej zbliżone, wskaźniki publikowane przez Prezesa GUS.</w:t>
      </w:r>
    </w:p>
    <w:p w14:paraId="6D83F836" w14:textId="77777777" w:rsidR="00EC2C78" w:rsidRPr="00EC037A" w:rsidRDefault="00EC2C78" w:rsidP="0088784B">
      <w:pPr>
        <w:numPr>
          <w:ilvl w:val="0"/>
          <w:numId w:val="75"/>
        </w:numPr>
        <w:spacing w:after="0" w:line="240" w:lineRule="auto"/>
        <w:ind w:left="360"/>
        <w:contextualSpacing/>
        <w:jc w:val="both"/>
        <w:rPr>
          <w:rFonts w:ascii="Roboto" w:eastAsia="Times New Roman" w:hAnsi="Roboto" w:cs="Arial"/>
          <w:kern w:val="0"/>
          <w:lang w:eastAsia="pl-PL"/>
          <w14:ligatures w14:val="none"/>
        </w:rPr>
      </w:pPr>
      <w:bookmarkStart w:id="38" w:name="_Hlk123817908"/>
      <w:r w:rsidRPr="00EC037A">
        <w:rPr>
          <w:rFonts w:ascii="Roboto" w:eastAsia="Times New Roman" w:hAnsi="Roboto" w:cs="Arial"/>
          <w:kern w:val="0"/>
          <w:lang w:eastAsia="pl-PL"/>
          <w14:ligatures w14:val="none"/>
        </w:rPr>
        <w:t xml:space="preserve">Kwoty płatne Wykonawcy będą waloryzowane miesięcznie począwszy od 7 miesiąca od rozpoczęcia realizacji robót. Kwoty płatne Wykonawcy będą waloryzowane do momentu, w którym łączna wartość korekt dla oddania wzrostu lub spadku cen, wynikających </w:t>
      </w:r>
      <w:r w:rsidRPr="00EC037A">
        <w:rPr>
          <w:rFonts w:ascii="Roboto" w:eastAsia="Times New Roman" w:hAnsi="Roboto" w:cs="Arial"/>
          <w:kern w:val="0"/>
          <w:lang w:eastAsia="pl-PL"/>
          <w14:ligatures w14:val="none"/>
        </w:rPr>
        <w:br/>
        <w:t xml:space="preserve">z niniejszych postanowień osiągnie limit +/- 5% wartości robót netto w zawartej umowie </w:t>
      </w:r>
      <w:r w:rsidRPr="00EC037A">
        <w:rPr>
          <w:rFonts w:ascii="Roboto" w:eastAsia="Times New Roman" w:hAnsi="Roboto" w:cs="Arial"/>
          <w:kern w:val="0"/>
          <w:lang w:eastAsia="pl-PL"/>
          <w14:ligatures w14:val="none"/>
        </w:rPr>
        <w:br/>
        <w:t>o wykonanie robót budowlanych.</w:t>
      </w:r>
    </w:p>
    <w:bookmarkEnd w:id="38"/>
    <w:p w14:paraId="7AD623D4" w14:textId="77777777"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Kwoty płatne Wykonawcy podlegać będą waloryzacji o Współczynnik zmiany cen (W</w:t>
      </w:r>
      <w:r w:rsidRPr="00EC037A">
        <w:rPr>
          <w:rFonts w:ascii="Roboto" w:eastAsia="Times New Roman" w:hAnsi="Roboto" w:cs="Arial"/>
          <w:kern w:val="0"/>
          <w:vertAlign w:val="subscript"/>
          <w:lang w:eastAsia="pl-PL"/>
          <w14:ligatures w14:val="none"/>
        </w:rPr>
        <w:t>R</w:t>
      </w:r>
      <w:r w:rsidRPr="00EC037A">
        <w:rPr>
          <w:rFonts w:ascii="Roboto" w:eastAsia="Times New Roman" w:hAnsi="Roboto" w:cs="Arial"/>
          <w:kern w:val="0"/>
          <w:lang w:eastAsia="pl-PL"/>
          <w14:ligatures w14:val="none"/>
        </w:rPr>
        <w:t>) wyliczony według wzoru:</w:t>
      </w:r>
    </w:p>
    <w:p w14:paraId="042971BB" w14:textId="14B49692" w:rsidR="00EC2C78" w:rsidRPr="00EC037A" w:rsidRDefault="00EC2C78" w:rsidP="00EC037A">
      <w:pPr>
        <w:spacing w:after="0" w:line="240" w:lineRule="auto"/>
        <w:rPr>
          <w:rFonts w:ascii="Roboto" w:eastAsia="Times New Roman" w:hAnsi="Roboto" w:cs="Arial"/>
          <w:kern w:val="0"/>
          <w:vertAlign w:val="superscript"/>
          <w14:ligatures w14:val="none"/>
        </w:rPr>
      </w:pPr>
      <w:r w:rsidRPr="00EC037A">
        <w:rPr>
          <w:rFonts w:ascii="Roboto" w:eastAsia="Times New Roman" w:hAnsi="Roboto" w:cs="Arial"/>
          <w:noProof/>
          <w:kern w:val="0"/>
          <w:lang w:eastAsia="pl-PL"/>
          <w14:ligatures w14:val="none"/>
        </w:rPr>
        <w:drawing>
          <wp:inline distT="0" distB="0" distL="0" distR="0" wp14:anchorId="69797BFA" wp14:editId="71563ED0">
            <wp:extent cx="5200650" cy="352425"/>
            <wp:effectExtent l="0" t="0" r="0" b="9525"/>
            <wp:docPr id="709834222"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00650" cy="352425"/>
                    </a:xfrm>
                    <a:prstGeom prst="rect">
                      <a:avLst/>
                    </a:prstGeom>
                    <a:noFill/>
                    <a:ln>
                      <a:noFill/>
                    </a:ln>
                  </pic:spPr>
                </pic:pic>
              </a:graphicData>
            </a:graphic>
          </wp:inline>
        </w:drawing>
      </w:r>
    </w:p>
    <w:p w14:paraId="44FCD432" w14:textId="77777777" w:rsidR="00EC2C78" w:rsidRPr="00EC037A" w:rsidRDefault="00EC2C78" w:rsidP="00EC037A">
      <w:pPr>
        <w:spacing w:after="0" w:line="240" w:lineRule="auto"/>
        <w:ind w:left="426"/>
        <w:jc w:val="both"/>
        <w:rPr>
          <w:rFonts w:ascii="Roboto" w:eastAsia="Times New Roman" w:hAnsi="Roboto" w:cs="Arial"/>
          <w:kern w:val="0"/>
          <w:lang w:eastAsia="pl-PL" w:bidi="he-IL"/>
          <w14:ligatures w14:val="none"/>
        </w:rPr>
      </w:pPr>
      <w:r w:rsidRPr="00EC037A">
        <w:rPr>
          <w:rFonts w:ascii="Roboto" w:eastAsia="Times New Roman" w:hAnsi="Roboto" w:cs="Arial"/>
          <w:kern w:val="0"/>
          <w:lang w:eastAsia="pl-PL"/>
          <w14:ligatures w14:val="none"/>
        </w:rPr>
        <w:t xml:space="preserve">gdzie: </w:t>
      </w:r>
    </w:p>
    <w:p w14:paraId="32656406" w14:textId="5727BA0E" w:rsidR="00EC2C78" w:rsidRPr="00EC037A" w:rsidRDefault="00EC2C78" w:rsidP="00EC037A">
      <w:pPr>
        <w:spacing w:after="0" w:line="240" w:lineRule="auto"/>
        <w:ind w:left="426"/>
        <w:jc w:val="both"/>
        <w:rPr>
          <w:rFonts w:ascii="Roboto" w:eastAsia="Times New Roman" w:hAnsi="Roboto" w:cs="Arial"/>
          <w:color w:val="FF0000"/>
          <w:kern w:val="0"/>
          <w:lang w:eastAsia="pl-PL"/>
          <w14:ligatures w14:val="none"/>
        </w:rPr>
      </w:pPr>
      <w:r w:rsidRPr="00EC037A">
        <w:rPr>
          <w:rFonts w:ascii="Roboto" w:eastAsia="Times New Roman" w:hAnsi="Roboto" w:cs="Arial"/>
          <w:kern w:val="0"/>
          <w:lang w:eastAsia="pl-PL"/>
          <w14:ligatures w14:val="none"/>
        </w:rPr>
        <w:t>„W</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jest mnożnikiem korygującym, obliczanym na podstawie wzoru powyżej,</w:t>
      </w:r>
      <w:r w:rsidR="007B3D2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zastosowania w stosunku do wszystkich kwot wyrażonym w procentach;</w:t>
      </w:r>
    </w:p>
    <w:p w14:paraId="76BAF632"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 jest stałym współczynnikiem o wartości: 0,5.</w:t>
      </w:r>
    </w:p>
    <w:p w14:paraId="7D83C8F5"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 „c”, „d”, „e”, „f”, „g”, „h” są wagami stałymi określonymi w tabeli koszyk waloryzacyjny z zastrzeżeniem sytuacji gdy Zamawiający stanie się dostawcą któregokolwiek </w:t>
      </w:r>
      <w:r w:rsidRPr="00EC037A">
        <w:rPr>
          <w:rFonts w:ascii="Roboto" w:eastAsia="Times New Roman" w:hAnsi="Roboto" w:cs="Arial"/>
          <w:kern w:val="0"/>
          <w:lang w:eastAsia="pl-PL"/>
          <w14:ligatures w14:val="none"/>
        </w:rPr>
        <w:br/>
        <w:t>z elementów robót ujętych w tabeli koszyk waloryzacyjny, wówczas waga tego elementu zostanie przyjęta jako „0” w wzorze na W</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xml:space="preserve">. W takim przypadku waga CPI zostanie powiększona o wartość wagi, która została przyjęta jako „0”, tak aby suma wartości wszystkich wag z koszyka waloryzacji wynosiła 0,5. </w:t>
      </w:r>
    </w:p>
    <w:p w14:paraId="43C15551"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„P</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„R</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„C</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„A</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„S</w:t>
      </w:r>
      <w:r w:rsidRPr="00EC037A">
        <w:rPr>
          <w:rFonts w:ascii="Roboto" w:eastAsia="Times New Roman" w:hAnsi="Roboto" w:cs="Arial"/>
          <w:kern w:val="0"/>
          <w:vertAlign w:val="subscript"/>
          <w:lang w:eastAsia="pl-PL"/>
          <w14:ligatures w14:val="none"/>
        </w:rPr>
        <w:t>n</w:t>
      </w:r>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n</w:t>
      </w:r>
      <w:proofErr w:type="spellEnd"/>
      <w:r w:rsidRPr="00EC037A">
        <w:rPr>
          <w:rFonts w:ascii="Roboto" w:eastAsia="Times New Roman" w:hAnsi="Roboto" w:cs="Arial"/>
          <w:kern w:val="0"/>
          <w:lang w:eastAsia="pl-PL"/>
          <w14:ligatures w14:val="none"/>
        </w:rPr>
        <w:t xml:space="preserve">” są narastającymi wskaźnikami cen publikowanymi przez Prezesa GUS w Dziedzinowej Bazie Wiedzy obowiązującymi w danym okresie rozliczeniowym. </w:t>
      </w:r>
    </w:p>
    <w:p w14:paraId="6AF2D712"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„P</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„R</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„C</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o</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o</w:t>
      </w:r>
      <w:proofErr w:type="spellEnd"/>
      <w:r w:rsidRPr="00EC037A">
        <w:rPr>
          <w:rFonts w:ascii="Roboto" w:eastAsia="Times New Roman" w:hAnsi="Roboto" w:cs="Arial"/>
          <w:kern w:val="0"/>
          <w:lang w:eastAsia="pl-PL"/>
          <w14:ligatures w14:val="none"/>
        </w:rPr>
        <w:t>”, „K</w:t>
      </w:r>
      <w:r w:rsidRPr="00EC037A">
        <w:rPr>
          <w:rFonts w:ascii="Roboto" w:eastAsia="Times New Roman" w:hAnsi="Roboto" w:cs="Arial"/>
          <w:kern w:val="0"/>
          <w:vertAlign w:val="subscript"/>
          <w:lang w:eastAsia="pl-PL"/>
          <w14:ligatures w14:val="none"/>
        </w:rPr>
        <w:t>o</w:t>
      </w:r>
      <w:r w:rsidRPr="00EC037A">
        <w:rPr>
          <w:rFonts w:ascii="Roboto" w:eastAsia="Times New Roman" w:hAnsi="Roboto" w:cs="Arial"/>
          <w:kern w:val="0"/>
          <w:lang w:eastAsia="pl-PL"/>
          <w14:ligatures w14:val="none"/>
        </w:rPr>
        <w:t xml:space="preserve">” są narastającymi wskaźnikami cen opublikowanymi przez prezesa GUS w Dziedzinowej Bazie Wiedzy w Dacie złożenia oferty. </w:t>
      </w:r>
    </w:p>
    <w:p w14:paraId="0131B4CB" w14:textId="782E5B94"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14:ligatures w14:val="none"/>
        </w:rPr>
      </w:pPr>
      <w:bookmarkStart w:id="39" w:name="_Hlk123736371"/>
      <w:r w:rsidRPr="00EC037A">
        <w:rPr>
          <w:rFonts w:ascii="Roboto" w:eastAsia="Times New Roman" w:hAnsi="Roboto" w:cs="Arial"/>
          <w:kern w:val="0"/>
          <w14:ligatures w14:val="none"/>
        </w:rPr>
        <w:t xml:space="preserve">Ilorazy wskaźników cen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749617A2" wp14:editId="7396B86E">
            <wp:extent cx="66675" cy="228600"/>
            <wp:effectExtent l="0" t="0" r="9525" b="0"/>
            <wp:docPr id="1388953441"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3D159EAF" wp14:editId="6630FC1B">
            <wp:extent cx="66675" cy="228600"/>
            <wp:effectExtent l="0" t="0" r="9525" b="0"/>
            <wp:docPr id="26582899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dla poszczególnych zmiennych należy pomnożyć razy 100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01756ABB" wp14:editId="0BE8EDBA">
            <wp:extent cx="66675" cy="228600"/>
            <wp:effectExtent l="0" t="0" r="9525" b="0"/>
            <wp:docPr id="970771474"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108C4288" wp14:editId="13BB4644">
            <wp:extent cx="66675" cy="228600"/>
            <wp:effectExtent l="0" t="0" r="9525" b="0"/>
            <wp:docPr id="829036572"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x 100) i obliczać z dokładnością do dwóch miejsc po przecinku. Iloczyny wskaźników </w:t>
      </w:r>
      <w:r w:rsidRPr="00EC037A">
        <w:rPr>
          <w:rFonts w:ascii="Roboto" w:eastAsia="Times New Roman" w:hAnsi="Roboto" w:cs="Arial"/>
          <w:kern w:val="0"/>
          <w14:ligatures w14:val="none"/>
        </w:rPr>
        <w:lastRenderedPageBreak/>
        <w:t>cen i wag (np. b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5"/>
          <w:lang w:eastAsia="pl-PL"/>
          <w14:ligatures w14:val="none"/>
        </w:rPr>
        <w:drawing>
          <wp:inline distT="0" distB="0" distL="0" distR="0" wp14:anchorId="6FE11087" wp14:editId="236B90C3">
            <wp:extent cx="228600" cy="266700"/>
            <wp:effectExtent l="0" t="0" r="0" b="0"/>
            <wp:docPr id="223889551"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5"/>
          <w:lang w:eastAsia="pl-PL"/>
          <w14:ligatures w14:val="none"/>
        </w:rPr>
        <w:drawing>
          <wp:inline distT="0" distB="0" distL="0" distR="0" wp14:anchorId="28440E6E" wp14:editId="477ED70F">
            <wp:extent cx="228600" cy="266700"/>
            <wp:effectExtent l="0" t="0" r="0" b="0"/>
            <wp:docPr id="162425241"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 należy obliczać z dokładnością do 6 miejsc po przecinku. Natomiast wyniki tj. W</w:t>
      </w:r>
      <w:r w:rsidRPr="00EC037A">
        <w:rPr>
          <w:rFonts w:ascii="Roboto" w:eastAsia="Times New Roman" w:hAnsi="Roboto" w:cs="Arial"/>
          <w:kern w:val="0"/>
          <w:vertAlign w:val="subscript"/>
          <w14:ligatures w14:val="none"/>
        </w:rPr>
        <w:t>n</w:t>
      </w:r>
      <w:r w:rsidRPr="00EC037A">
        <w:rPr>
          <w:rFonts w:ascii="Roboto" w:eastAsia="Times New Roman" w:hAnsi="Roboto" w:cs="Arial"/>
          <w:kern w:val="0"/>
          <w14:ligatures w14:val="none"/>
        </w:rPr>
        <w:t>, W</w:t>
      </w:r>
      <w:r w:rsidRPr="00EC037A">
        <w:rPr>
          <w:rFonts w:ascii="Roboto" w:eastAsia="Times New Roman" w:hAnsi="Roboto" w:cs="Arial"/>
          <w:kern w:val="0"/>
          <w:vertAlign w:val="subscript"/>
          <w14:ligatures w14:val="none"/>
        </w:rPr>
        <w:t>np</w:t>
      </w:r>
      <w:r w:rsidRPr="00EC037A">
        <w:rPr>
          <w:rFonts w:ascii="Roboto" w:eastAsia="Times New Roman" w:hAnsi="Roboto" w:cs="Arial"/>
          <w:kern w:val="0"/>
          <w14:ligatures w14:val="none"/>
        </w:rPr>
        <w:t xml:space="preserve"> należy obliczać z dokładnością do 4 miejsc po przecinku.</w:t>
      </w:r>
    </w:p>
    <w:bookmarkEnd w:id="39"/>
    <w:p w14:paraId="6AF18EE9" w14:textId="77777777" w:rsidR="00EC2C78" w:rsidRPr="00EC037A" w:rsidRDefault="00EC2C78" w:rsidP="00EC037A">
      <w:pPr>
        <w:spacing w:after="0" w:line="240" w:lineRule="auto"/>
        <w:ind w:left="426"/>
        <w:jc w:val="both"/>
        <w:rPr>
          <w:rFonts w:ascii="Roboto" w:eastAsia="Times New Roman" w:hAnsi="Roboto" w:cs="Arial"/>
          <w:color w:val="0070C0"/>
          <w:kern w:val="0"/>
          <w14:ligatures w14:val="none"/>
        </w:rPr>
      </w:pPr>
    </w:p>
    <w:p w14:paraId="50045F34" w14:textId="77777777"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lang w:eastAsia="pl-PL" w:bidi="he-IL"/>
          <w14:ligatures w14:val="none"/>
        </w:rPr>
      </w:pPr>
      <w:r w:rsidRPr="00EC037A">
        <w:rPr>
          <w:rFonts w:ascii="Roboto" w:eastAsia="Times New Roman" w:hAnsi="Roboto" w:cs="Arial"/>
          <w:kern w:val="0"/>
          <w:lang w:eastAsia="pl-PL"/>
          <w14:ligatures w14:val="none"/>
        </w:rPr>
        <w:t>Do wyliczenia wartości waloryzacji zastosowanie będzie miała:</w:t>
      </w:r>
    </w:p>
    <w:p w14:paraId="52C53C1C" w14:textId="77777777" w:rsidR="00EC2C78" w:rsidRPr="00EC037A" w:rsidRDefault="00EC2C78" w:rsidP="00EC037A">
      <w:pPr>
        <w:spacing w:after="0" w:line="240" w:lineRule="auto"/>
        <w:ind w:left="108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0"/>
        <w:gridCol w:w="2085"/>
        <w:gridCol w:w="3015"/>
      </w:tblGrid>
      <w:tr w:rsidR="00EC2C78" w:rsidRPr="00EC037A" w14:paraId="574B4FF5" w14:textId="77777777" w:rsidTr="00FA04B5">
        <w:trPr>
          <w:trHeight w:val="375"/>
        </w:trPr>
        <w:tc>
          <w:tcPr>
            <w:tcW w:w="8160" w:type="dxa"/>
            <w:gridSpan w:val="3"/>
            <w:vAlign w:val="center"/>
            <w:hideMark/>
          </w:tcPr>
          <w:p w14:paraId="739FDF6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Tabela Koszyk waloryzacyjny BITUM</w:t>
            </w:r>
          </w:p>
        </w:tc>
      </w:tr>
      <w:tr w:rsidR="00EC2C78" w:rsidRPr="00EC037A" w14:paraId="62DB53CC" w14:textId="77777777" w:rsidTr="00FA04B5">
        <w:trPr>
          <w:trHeight w:val="495"/>
        </w:trPr>
        <w:tc>
          <w:tcPr>
            <w:tcW w:w="3060" w:type="dxa"/>
            <w:vAlign w:val="center"/>
            <w:hideMark/>
          </w:tcPr>
          <w:p w14:paraId="7F47517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Elementy robót</w:t>
            </w:r>
          </w:p>
        </w:tc>
        <w:tc>
          <w:tcPr>
            <w:tcW w:w="2085" w:type="dxa"/>
            <w:vAlign w:val="center"/>
            <w:hideMark/>
          </w:tcPr>
          <w:p w14:paraId="6E0DAF9A" w14:textId="77777777" w:rsidR="00EC2C78" w:rsidRPr="00EC037A"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SYMBOL     WSKAŹNIKA</w:t>
            </w:r>
          </w:p>
        </w:tc>
        <w:tc>
          <w:tcPr>
            <w:tcW w:w="3015" w:type="dxa"/>
            <w:vAlign w:val="center"/>
            <w:hideMark/>
          </w:tcPr>
          <w:p w14:paraId="1E169192" w14:textId="77777777" w:rsidR="00EC2C78" w:rsidRPr="00EC037A"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Waga</w:t>
            </w:r>
          </w:p>
        </w:tc>
      </w:tr>
      <w:tr w:rsidR="00EC2C78" w:rsidRPr="00EC037A" w14:paraId="307E2D80" w14:textId="77777777" w:rsidTr="00FA04B5">
        <w:trPr>
          <w:trHeight w:val="525"/>
        </w:trPr>
        <w:tc>
          <w:tcPr>
            <w:tcW w:w="3060" w:type="dxa"/>
            <w:vAlign w:val="center"/>
            <w:hideMark/>
          </w:tcPr>
          <w:p w14:paraId="132A9713"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 (b)</w:t>
            </w:r>
          </w:p>
        </w:tc>
        <w:tc>
          <w:tcPr>
            <w:tcW w:w="2085" w:type="dxa"/>
            <w:vAlign w:val="center"/>
            <w:hideMark/>
          </w:tcPr>
          <w:p w14:paraId="63F25ED6"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CPI</w:t>
            </w:r>
          </w:p>
        </w:tc>
        <w:tc>
          <w:tcPr>
            <w:tcW w:w="3015" w:type="dxa"/>
            <w:vAlign w:val="center"/>
            <w:hideMark/>
          </w:tcPr>
          <w:p w14:paraId="642D14A7"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0,2</w:t>
            </w:r>
          </w:p>
        </w:tc>
      </w:tr>
      <w:tr w:rsidR="00EC2C78" w:rsidRPr="00EC037A" w14:paraId="14A83EFC" w14:textId="77777777" w:rsidTr="00FA04B5">
        <w:trPr>
          <w:trHeight w:val="540"/>
        </w:trPr>
        <w:tc>
          <w:tcPr>
            <w:tcW w:w="3060" w:type="dxa"/>
            <w:vAlign w:val="center"/>
            <w:hideMark/>
          </w:tcPr>
          <w:p w14:paraId="73A45160"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PALIWO (c)</w:t>
            </w:r>
          </w:p>
        </w:tc>
        <w:tc>
          <w:tcPr>
            <w:tcW w:w="2085" w:type="dxa"/>
            <w:vAlign w:val="center"/>
            <w:hideMark/>
          </w:tcPr>
          <w:p w14:paraId="01D2D3D4"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w:t>
            </w:r>
          </w:p>
        </w:tc>
        <w:tc>
          <w:tcPr>
            <w:tcW w:w="3015" w:type="dxa"/>
            <w:vAlign w:val="center"/>
            <w:hideMark/>
          </w:tcPr>
          <w:p w14:paraId="10151A8D"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0,06</w:t>
            </w:r>
          </w:p>
        </w:tc>
      </w:tr>
      <w:tr w:rsidR="00EC2C78" w:rsidRPr="00EC037A" w14:paraId="73D59313" w14:textId="77777777" w:rsidTr="00FA04B5">
        <w:trPr>
          <w:trHeight w:val="540"/>
        </w:trPr>
        <w:tc>
          <w:tcPr>
            <w:tcW w:w="3060" w:type="dxa"/>
            <w:vAlign w:val="center"/>
            <w:hideMark/>
          </w:tcPr>
          <w:p w14:paraId="15851707"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ROBOCIZNA (d)</w:t>
            </w:r>
          </w:p>
        </w:tc>
        <w:tc>
          <w:tcPr>
            <w:tcW w:w="2085" w:type="dxa"/>
            <w:vAlign w:val="center"/>
            <w:hideMark/>
          </w:tcPr>
          <w:p w14:paraId="2DD113F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R</w:t>
            </w:r>
          </w:p>
        </w:tc>
        <w:tc>
          <w:tcPr>
            <w:tcW w:w="3015" w:type="dxa"/>
            <w:vAlign w:val="center"/>
            <w:hideMark/>
          </w:tcPr>
          <w:p w14:paraId="48F82CA5"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0,05</w:t>
            </w:r>
          </w:p>
        </w:tc>
      </w:tr>
      <w:tr w:rsidR="00EC2C78" w:rsidRPr="00EC037A" w14:paraId="3BBA00FF" w14:textId="77777777" w:rsidTr="00FA04B5">
        <w:trPr>
          <w:trHeight w:val="540"/>
        </w:trPr>
        <w:tc>
          <w:tcPr>
            <w:tcW w:w="3060" w:type="dxa"/>
            <w:vAlign w:val="center"/>
            <w:hideMark/>
          </w:tcPr>
          <w:p w14:paraId="637837A3"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CEMENT €</w:t>
            </w:r>
          </w:p>
        </w:tc>
        <w:tc>
          <w:tcPr>
            <w:tcW w:w="2085" w:type="dxa"/>
            <w:vAlign w:val="center"/>
            <w:hideMark/>
          </w:tcPr>
          <w:p w14:paraId="15FB4C3F"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C</w:t>
            </w:r>
          </w:p>
        </w:tc>
        <w:tc>
          <w:tcPr>
            <w:tcW w:w="3015" w:type="dxa"/>
            <w:vAlign w:val="center"/>
            <w:hideMark/>
          </w:tcPr>
          <w:p w14:paraId="64A8D32B"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0,04</w:t>
            </w:r>
          </w:p>
        </w:tc>
      </w:tr>
      <w:tr w:rsidR="00EC2C78" w:rsidRPr="00EC037A" w14:paraId="5353F09E" w14:textId="77777777" w:rsidTr="00FA04B5">
        <w:trPr>
          <w:trHeight w:val="540"/>
        </w:trPr>
        <w:tc>
          <w:tcPr>
            <w:tcW w:w="3060" w:type="dxa"/>
            <w:vAlign w:val="center"/>
            <w:hideMark/>
          </w:tcPr>
          <w:p w14:paraId="69C51173"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ASFALT (f)</w:t>
            </w:r>
          </w:p>
        </w:tc>
        <w:tc>
          <w:tcPr>
            <w:tcW w:w="2085" w:type="dxa"/>
            <w:vAlign w:val="center"/>
            <w:hideMark/>
          </w:tcPr>
          <w:p w14:paraId="483B4850"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p>
        </w:tc>
        <w:tc>
          <w:tcPr>
            <w:tcW w:w="3015" w:type="dxa"/>
            <w:vAlign w:val="center"/>
            <w:hideMark/>
          </w:tcPr>
          <w:p w14:paraId="2551EF3E"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0,08</w:t>
            </w:r>
          </w:p>
        </w:tc>
      </w:tr>
      <w:tr w:rsidR="00EC2C78" w:rsidRPr="00EC037A" w14:paraId="6DFBF569" w14:textId="77777777" w:rsidTr="00FA04B5">
        <w:trPr>
          <w:trHeight w:val="540"/>
        </w:trPr>
        <w:tc>
          <w:tcPr>
            <w:tcW w:w="3060" w:type="dxa"/>
            <w:vAlign w:val="center"/>
            <w:hideMark/>
          </w:tcPr>
          <w:p w14:paraId="5642C818"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STAL (g)</w:t>
            </w:r>
          </w:p>
        </w:tc>
        <w:tc>
          <w:tcPr>
            <w:tcW w:w="2085" w:type="dxa"/>
            <w:vAlign w:val="center"/>
            <w:hideMark/>
          </w:tcPr>
          <w:p w14:paraId="5B0333BB"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w:t>
            </w:r>
          </w:p>
        </w:tc>
        <w:tc>
          <w:tcPr>
            <w:tcW w:w="3015" w:type="dxa"/>
            <w:vAlign w:val="center"/>
            <w:hideMark/>
          </w:tcPr>
          <w:p w14:paraId="24E4862B"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0,03</w:t>
            </w:r>
          </w:p>
        </w:tc>
      </w:tr>
      <w:tr w:rsidR="00EC2C78" w:rsidRPr="00EC037A" w14:paraId="603EE3FA" w14:textId="77777777" w:rsidTr="00FA04B5">
        <w:trPr>
          <w:trHeight w:val="540"/>
        </w:trPr>
        <w:tc>
          <w:tcPr>
            <w:tcW w:w="3060" w:type="dxa"/>
            <w:vAlign w:val="center"/>
            <w:hideMark/>
          </w:tcPr>
          <w:p w14:paraId="7602BC85"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KRUSZYWO (h)</w:t>
            </w:r>
          </w:p>
        </w:tc>
        <w:tc>
          <w:tcPr>
            <w:tcW w:w="2085" w:type="dxa"/>
            <w:vAlign w:val="center"/>
            <w:hideMark/>
          </w:tcPr>
          <w:p w14:paraId="6207326D"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w:t>
            </w:r>
          </w:p>
        </w:tc>
        <w:tc>
          <w:tcPr>
            <w:tcW w:w="3015" w:type="dxa"/>
            <w:vAlign w:val="center"/>
            <w:hideMark/>
          </w:tcPr>
          <w:p w14:paraId="49266008"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0,04</w:t>
            </w:r>
          </w:p>
        </w:tc>
      </w:tr>
      <w:tr w:rsidR="00EC2C78" w:rsidRPr="00EC037A" w14:paraId="73E96B9B" w14:textId="77777777" w:rsidTr="00FA04B5">
        <w:trPr>
          <w:trHeight w:val="540"/>
        </w:trPr>
        <w:tc>
          <w:tcPr>
            <w:tcW w:w="5145" w:type="dxa"/>
            <w:gridSpan w:val="2"/>
            <w:vAlign w:val="center"/>
            <w:hideMark/>
          </w:tcPr>
          <w:p w14:paraId="67BCDC30"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SUMA</w:t>
            </w:r>
          </w:p>
        </w:tc>
        <w:tc>
          <w:tcPr>
            <w:tcW w:w="3015" w:type="dxa"/>
            <w:vAlign w:val="center"/>
            <w:hideMark/>
          </w:tcPr>
          <w:p w14:paraId="53580CA1"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0,5</w:t>
            </w:r>
          </w:p>
        </w:tc>
      </w:tr>
    </w:tbl>
    <w:p w14:paraId="5CD20175" w14:textId="77777777" w:rsidR="00EC2C78" w:rsidRPr="00EC037A" w:rsidRDefault="00EC2C78" w:rsidP="00EC037A">
      <w:pPr>
        <w:spacing w:after="0" w:line="240" w:lineRule="auto"/>
        <w:ind w:left="360"/>
        <w:jc w:val="both"/>
        <w:rPr>
          <w:rFonts w:ascii="Roboto" w:eastAsia="Times New Roman" w:hAnsi="Roboto" w:cs="Arial"/>
          <w:kern w:val="0"/>
          <w:lang w:eastAsia="pl-PL" w:bidi="he-IL"/>
          <w14:ligatures w14:val="none"/>
        </w:rPr>
      </w:pPr>
    </w:p>
    <w:p w14:paraId="7F8ED1EC" w14:textId="77777777"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braku aktualnych wskaźników (publikacja wskaźników w biuletynach GUS odbywa się z opóźnieniem) waloryzacja z bieżącego okresu rozliczeniowego zostanie wyliczona używając ostatnich z opublikowanych wskaźników GUS.</w:t>
      </w:r>
    </w:p>
    <w:p w14:paraId="2F0B5601" w14:textId="2B4800A0" w:rsidR="00EC2C78" w:rsidRPr="00EC037A" w:rsidRDefault="00EC2C78" w:rsidP="00DB7811">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40" w:name="_Hlk123812727"/>
      <w:r w:rsidRPr="00EC037A">
        <w:rPr>
          <w:rFonts w:ascii="Roboto" w:eastAsia="Times New Roman" w:hAnsi="Roboto" w:cs="Arial"/>
          <w:kern w:val="0"/>
          <w:lang w:eastAsia="pl-PL"/>
          <w14:ligatures w14:val="none"/>
        </w:rPr>
        <w:t>należy przyjmować wskaźniki GUS</w:t>
      </w:r>
      <w:bookmarkEnd w:id="40"/>
      <w:r w:rsidRPr="00EC037A">
        <w:rPr>
          <w:rFonts w:ascii="Roboto" w:eastAsia="Times New Roman" w:hAnsi="Roboto" w:cs="Arial"/>
          <w:kern w:val="0"/>
          <w:lang w:eastAsia="pl-PL"/>
          <w14:ligatures w14:val="none"/>
        </w:rPr>
        <w:t xml:space="preserve"> dla miesiąca będącego ostatnim w danym okresie rozliczeniowym.</w:t>
      </w:r>
      <w:r w:rsidR="00DB7811">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przypadku płatności końcowej należy przyjmować ostatnie opublikowane wskaźniki GUS bez ich późniejszego korygowania.</w:t>
      </w:r>
    </w:p>
    <w:p w14:paraId="60EF2A58" w14:textId="77777777" w:rsidR="00EC2C78" w:rsidRPr="00EC037A" w:rsidRDefault="00EC2C78" w:rsidP="0088784B">
      <w:pPr>
        <w:numPr>
          <w:ilvl w:val="0"/>
          <w:numId w:val="75"/>
        </w:numPr>
        <w:spacing w:after="0" w:line="240" w:lineRule="auto"/>
        <w:ind w:left="426"/>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Jako punkt startowy (odniesienia) wzrostu cen przyjmuje się miesiąc składania oferty. </w:t>
      </w:r>
    </w:p>
    <w:p w14:paraId="523864D5" w14:textId="77777777" w:rsidR="00EC2C78" w:rsidRPr="00EC037A" w:rsidRDefault="00EC2C78" w:rsidP="00EC037A">
      <w:pPr>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58812AAD" w14:textId="77777777" w:rsidR="00EC2C78" w:rsidRPr="00EC037A" w:rsidRDefault="00EC2C78" w:rsidP="0088784B">
      <w:pPr>
        <w:numPr>
          <w:ilvl w:val="0"/>
          <w:numId w:val="77"/>
        </w:numPr>
        <w:spacing w:after="0" w:line="240" w:lineRule="auto"/>
        <w:ind w:left="360" w:hanging="425"/>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w:t>
      </w:r>
      <w:r w:rsidRPr="00EC037A">
        <w:rPr>
          <w:rFonts w:ascii="Roboto" w:eastAsia="Times New Roman" w:hAnsi="Roboto" w:cs="Arial"/>
          <w:kern w:val="0"/>
          <w:lang w:eastAsia="pl-PL"/>
          <w14:ligatures w14:val="none"/>
        </w:rPr>
        <w:lastRenderedPageBreak/>
        <w:t>spadku cen, wynikających z niniejszych postanowień osiągnie limit +/- 5% wartości robót netto w zawartej umowie o podwykonawstwo.</w:t>
      </w:r>
    </w:p>
    <w:p w14:paraId="6E4F0CE1" w14:textId="77777777" w:rsidR="00EC2C78" w:rsidRPr="00EC037A" w:rsidRDefault="00EC2C78" w:rsidP="0088784B">
      <w:pPr>
        <w:numPr>
          <w:ilvl w:val="0"/>
          <w:numId w:val="77"/>
        </w:numPr>
        <w:spacing w:after="0" w:line="240" w:lineRule="auto"/>
        <w:ind w:left="426" w:hanging="425"/>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Kwoty płatne Podwykonawcy przez Wykonawcę lub dalszemu Podwykonawcy przez Podwykonawcę będą korygowane dla oddania wzrostów lub spadków cen.</w:t>
      </w:r>
    </w:p>
    <w:p w14:paraId="69AE125D" w14:textId="77777777" w:rsidR="00EC2C78" w:rsidRPr="00EC037A" w:rsidRDefault="00EC2C78" w:rsidP="0088784B">
      <w:pPr>
        <w:numPr>
          <w:ilvl w:val="0"/>
          <w:numId w:val="77"/>
        </w:numPr>
        <w:spacing w:after="0" w:line="240" w:lineRule="auto"/>
        <w:ind w:left="426" w:hanging="425"/>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Waloryzacja będzie się odbywać w oparciu o wskaźnik dla: cen towarów i usług konsumpcyjnych (jako CPI) oraz co najmniej o jeden inny wskaźnik wybrany z tabeli koszyk waloryzacyjny, publikowany przez Prezesa GUS.</w:t>
      </w:r>
    </w:p>
    <w:p w14:paraId="56037916"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poniższym wzorem:</w:t>
      </w:r>
    </w:p>
    <w:p w14:paraId="5E493222" w14:textId="1D0A1040" w:rsidR="00EC2C78" w:rsidRPr="00EC037A"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w:t>
      </w:r>
      <w:r w:rsidRPr="00EC037A">
        <w:rPr>
          <w:rFonts w:ascii="Roboto" w:eastAsia="Times New Roman" w:hAnsi="Roboto" w:cs="Arial"/>
          <w:kern w:val="0"/>
          <w:vertAlign w:val="subscript"/>
          <w:lang w:eastAsia="pl-PL"/>
          <w14:ligatures w14:val="none"/>
        </w:rPr>
        <w:t>np</w:t>
      </w:r>
      <w:r w:rsidRPr="00EC037A">
        <w:rPr>
          <w:rFonts w:ascii="Roboto" w:eastAsia="Times New Roman" w:hAnsi="Roboto" w:cs="Arial"/>
          <w:kern w:val="0"/>
          <w:lang w:eastAsia="pl-PL"/>
          <w14:ligatures w14:val="none"/>
        </w:rPr>
        <w:t xml:space="preserve"> = a x 100 + b x </w:t>
      </w:r>
      <w:r w:rsidRPr="00EC037A">
        <w:rPr>
          <w:rFonts w:ascii="Roboto" w:eastAsia="Times New Roman" w:hAnsi="Roboto" w:cs="Arial"/>
          <w:kern w:val="0"/>
          <w:lang w:eastAsia="pl-PL"/>
          <w14:ligatures w14:val="none"/>
        </w:rPr>
        <w:fldChar w:fldCharType="begin"/>
      </w:r>
      <w:r w:rsidRPr="00EC037A">
        <w:rPr>
          <w:rFonts w:ascii="Roboto" w:eastAsia="Times New Roman" w:hAnsi="Roboto" w:cs="Arial"/>
          <w:kern w:val="0"/>
          <w:lang w:eastAsia="pl-PL"/>
          <w14:ligatures w14:val="none"/>
        </w:rPr>
        <w:instrText xml:space="preserve"> QUOTE </w:instrText>
      </w:r>
      <w:r w:rsidRPr="00EC037A">
        <w:rPr>
          <w:rFonts w:ascii="Roboto" w:eastAsia="Times New Roman" w:hAnsi="Roboto" w:cs="Arial"/>
          <w:noProof/>
          <w:kern w:val="0"/>
          <w:position w:val="-15"/>
          <w:lang w:eastAsia="pl-PL"/>
          <w14:ligatures w14:val="none"/>
        </w:rPr>
        <w:drawing>
          <wp:inline distT="0" distB="0" distL="0" distR="0" wp14:anchorId="55EA6C19" wp14:editId="7B984E8A">
            <wp:extent cx="314325" cy="266700"/>
            <wp:effectExtent l="0" t="0" r="9525" b="0"/>
            <wp:docPr id="1218519212"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C037A">
        <w:rPr>
          <w:rFonts w:ascii="Roboto" w:eastAsia="Times New Roman" w:hAnsi="Roboto" w:cs="Arial"/>
          <w:kern w:val="0"/>
          <w:lang w:eastAsia="pl-PL"/>
          <w14:ligatures w14:val="none"/>
        </w:rPr>
        <w:instrText xml:space="preserve"> </w:instrText>
      </w:r>
      <w:r w:rsidRPr="00EC037A">
        <w:rPr>
          <w:rFonts w:ascii="Roboto" w:eastAsia="Times New Roman" w:hAnsi="Roboto" w:cs="Arial"/>
          <w:kern w:val="0"/>
          <w:lang w:eastAsia="pl-PL"/>
          <w14:ligatures w14:val="none"/>
        </w:rPr>
        <w:fldChar w:fldCharType="separate"/>
      </w:r>
      <w:r w:rsidRPr="00EC037A">
        <w:rPr>
          <w:rFonts w:ascii="Roboto" w:eastAsia="Times New Roman" w:hAnsi="Roboto" w:cs="Arial"/>
          <w:noProof/>
          <w:kern w:val="0"/>
          <w:position w:val="-15"/>
          <w:lang w:eastAsia="pl-PL"/>
          <w14:ligatures w14:val="none"/>
        </w:rPr>
        <w:drawing>
          <wp:inline distT="0" distB="0" distL="0" distR="0" wp14:anchorId="1D41E8A1" wp14:editId="49E2E30F">
            <wp:extent cx="314325" cy="266700"/>
            <wp:effectExtent l="0" t="0" r="9525" b="0"/>
            <wp:docPr id="15136025"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C037A">
        <w:rPr>
          <w:rFonts w:ascii="Roboto" w:eastAsia="Times New Roman" w:hAnsi="Roboto" w:cs="Arial"/>
          <w:kern w:val="0"/>
          <w:lang w:eastAsia="pl-PL"/>
          <w14:ligatures w14:val="none"/>
        </w:rPr>
        <w:fldChar w:fldCharType="end"/>
      </w:r>
      <w:r w:rsidRPr="00EC037A">
        <w:rPr>
          <w:rFonts w:ascii="Roboto" w:eastAsia="Times New Roman" w:hAnsi="Roboto" w:cs="Arial"/>
          <w:kern w:val="0"/>
          <w:lang w:eastAsia="pl-PL"/>
          <w14:ligatures w14:val="none"/>
        </w:rPr>
        <w:t xml:space="preserve"> + c x </w:t>
      </w:r>
      <w:proofErr w:type="spellStart"/>
      <w:r w:rsidRPr="00EC037A">
        <w:rPr>
          <w:rFonts w:ascii="Roboto" w:eastAsia="Times New Roman" w:hAnsi="Roboto" w:cs="Arial"/>
          <w:kern w:val="0"/>
          <w:lang w:eastAsia="pl-PL"/>
          <w14:ligatures w14:val="none"/>
        </w:rPr>
        <w:t>X</w:t>
      </w:r>
      <w:proofErr w:type="spellEnd"/>
      <w:r w:rsidRPr="00EC037A">
        <w:rPr>
          <w:rFonts w:ascii="Roboto" w:eastAsia="Times New Roman" w:hAnsi="Roboto" w:cs="Arial"/>
          <w:kern w:val="0"/>
          <w:lang w:eastAsia="pl-PL"/>
          <w14:ligatures w14:val="none"/>
        </w:rPr>
        <w:t xml:space="preserve"> + … + h x Y</w:t>
      </w:r>
    </w:p>
    <w:p w14:paraId="391526D5"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gdzie: </w:t>
      </w:r>
    </w:p>
    <w:p w14:paraId="7B7F831B" w14:textId="34461925"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w:t>
      </w:r>
      <w:r w:rsidRPr="00EC037A">
        <w:rPr>
          <w:rFonts w:ascii="Roboto" w:eastAsia="Times New Roman" w:hAnsi="Roboto" w:cs="Arial"/>
          <w:kern w:val="0"/>
          <w:vertAlign w:val="subscript"/>
          <w:lang w:eastAsia="pl-PL"/>
          <w14:ligatures w14:val="none"/>
        </w:rPr>
        <w:t>np</w:t>
      </w:r>
      <w:r w:rsidRPr="00EC037A">
        <w:rPr>
          <w:rFonts w:ascii="Roboto" w:eastAsia="Times New Roman" w:hAnsi="Roboto" w:cs="Arial"/>
          <w:kern w:val="0"/>
          <w:lang w:eastAsia="pl-PL"/>
          <w14:ligatures w14:val="none"/>
        </w:rPr>
        <w:t>” jest mnożnikiem korygującym, obliczanym na podstawie wzoru powyżej,</w:t>
      </w:r>
      <w:r w:rsidR="007B3D20">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zastosowania w stosunku do wszystkich kwot wyrażonym w procentach;</w:t>
      </w:r>
    </w:p>
    <w:p w14:paraId="65D598D2"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 jest stałym współczynnikiem o wartości: 0,5 </w:t>
      </w:r>
    </w:p>
    <w:p w14:paraId="4E548D6D"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„b” waga z przedziału 0,2 –  0,3</w:t>
      </w:r>
    </w:p>
    <w:p w14:paraId="1CC25FF9"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„c”, …. , „h” wagi wybranych poszczególnych elementów robót ustalone w taki sposób aby ich suma wynosiła raz z wagami „a” i „b” wynosiła 1 </w:t>
      </w:r>
    </w:p>
    <w:p w14:paraId="67E890F9"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„X”, … , „Y” minimum jeden z współczynników dla wybranych elementów robót z koszyka waloryzacyjnego i każdy odpowiednio wynosi: </w:t>
      </w:r>
      <w:proofErr w:type="spellStart"/>
      <w:r w:rsidRPr="00EC037A">
        <w:rPr>
          <w:rFonts w:ascii="Roboto" w:eastAsia="Times New Roman" w:hAnsi="Roboto" w:cs="Arial"/>
          <w:kern w:val="0"/>
          <w:lang w:eastAsia="pl-PL"/>
          <w14:ligatures w14:val="none"/>
        </w:rPr>
        <w:t>P</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/P</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R</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/R</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C</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/C</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xml:space="preserve"> lub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vertAlign w:val="subscript"/>
          <w:lang w:eastAsia="pl-PL"/>
          <w14:ligatures w14:val="none"/>
        </w:rPr>
        <w:t xml:space="preserve"> </w:t>
      </w:r>
      <w:r w:rsidRPr="00EC037A">
        <w:rPr>
          <w:rFonts w:ascii="Roboto" w:eastAsia="Times New Roman" w:hAnsi="Roboto" w:cs="Arial"/>
          <w:kern w:val="0"/>
          <w:lang w:eastAsia="pl-PL"/>
          <w14:ligatures w14:val="none"/>
        </w:rPr>
        <w:t xml:space="preserve">lub </w:t>
      </w:r>
      <w:proofErr w:type="spellStart"/>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vertAlign w:val="subscript"/>
          <w:lang w:eastAsia="pl-PL"/>
          <w14:ligatures w14:val="none"/>
        </w:rPr>
        <w:t>/</w:t>
      </w:r>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w:t>
      </w:r>
    </w:p>
    <w:p w14:paraId="600E7F2A"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P</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R</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C</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K</w:t>
      </w:r>
      <w:r w:rsidRPr="00EC037A">
        <w:rPr>
          <w:rFonts w:ascii="Roboto" w:eastAsia="Times New Roman" w:hAnsi="Roboto" w:cs="Arial"/>
          <w:kern w:val="0"/>
          <w:vertAlign w:val="subscript"/>
          <w:lang w:eastAsia="pl-PL"/>
          <w14:ligatures w14:val="none"/>
        </w:rPr>
        <w:t>np</w:t>
      </w:r>
      <w:proofErr w:type="spellEnd"/>
      <w:r w:rsidRPr="00EC037A">
        <w:rPr>
          <w:rFonts w:ascii="Roboto" w:eastAsia="Times New Roman" w:hAnsi="Roboto" w:cs="Arial"/>
          <w:kern w:val="0"/>
          <w:lang w:eastAsia="pl-PL"/>
          <w14:ligatures w14:val="none"/>
        </w:rPr>
        <w:t xml:space="preserve">” są narastającymi wskaźnikami cen publikowanymi przez Prezesa GUS w Dziedzinowej Bazie Wiedzy obowiązującymi </w:t>
      </w:r>
      <w:r w:rsidRPr="00EC037A">
        <w:rPr>
          <w:rFonts w:ascii="Roboto" w:eastAsia="Times New Roman" w:hAnsi="Roboto" w:cs="Arial"/>
          <w:kern w:val="0"/>
          <w:lang w:eastAsia="pl-PL"/>
          <w14:ligatures w14:val="none"/>
        </w:rPr>
        <w:br/>
        <w:t xml:space="preserve">w danym okresie rozliczeniowym z Podwykonawcą </w:t>
      </w:r>
    </w:p>
    <w:p w14:paraId="27315EE0"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oraz</w:t>
      </w:r>
    </w:p>
    <w:p w14:paraId="2C119171" w14:textId="77777777" w:rsidR="00EC2C78" w:rsidRPr="00EC037A" w:rsidRDefault="00EC2C78" w:rsidP="00EC037A">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roofErr w:type="spellStart"/>
      <w:r w:rsidRPr="00EC037A">
        <w:rPr>
          <w:rFonts w:ascii="Roboto" w:eastAsia="Times New Roman" w:hAnsi="Roboto" w:cs="Arial"/>
          <w:kern w:val="0"/>
          <w:lang w:eastAsia="pl-PL"/>
          <w14:ligatures w14:val="none"/>
        </w:rPr>
        <w:t>CPI</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„P</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„R</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„C</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A</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w:t>
      </w:r>
      <w:proofErr w:type="spellStart"/>
      <w:r w:rsidRPr="00EC037A">
        <w:rPr>
          <w:rFonts w:ascii="Roboto" w:eastAsia="Times New Roman" w:hAnsi="Roboto" w:cs="Arial"/>
          <w:kern w:val="0"/>
          <w:lang w:eastAsia="pl-PL"/>
          <w14:ligatures w14:val="none"/>
        </w:rPr>
        <w:t>S</w:t>
      </w:r>
      <w:r w:rsidRPr="00EC037A">
        <w:rPr>
          <w:rFonts w:ascii="Roboto" w:eastAsia="Times New Roman" w:hAnsi="Roboto" w:cs="Arial"/>
          <w:kern w:val="0"/>
          <w:vertAlign w:val="subscript"/>
          <w:lang w:eastAsia="pl-PL"/>
          <w14:ligatures w14:val="none"/>
        </w:rPr>
        <w:t>op</w:t>
      </w:r>
      <w:proofErr w:type="spellEnd"/>
      <w:r w:rsidRPr="00EC037A">
        <w:rPr>
          <w:rFonts w:ascii="Roboto" w:eastAsia="Times New Roman" w:hAnsi="Roboto" w:cs="Arial"/>
          <w:kern w:val="0"/>
          <w:lang w:eastAsia="pl-PL"/>
          <w14:ligatures w14:val="none"/>
        </w:rPr>
        <w:t>”, „K</w:t>
      </w:r>
      <w:r w:rsidRPr="00EC037A">
        <w:rPr>
          <w:rFonts w:ascii="Roboto" w:eastAsia="Times New Roman" w:hAnsi="Roboto" w:cs="Arial"/>
          <w:kern w:val="0"/>
          <w:vertAlign w:val="subscript"/>
          <w:lang w:eastAsia="pl-PL"/>
          <w14:ligatures w14:val="none"/>
        </w:rPr>
        <w:t>op</w:t>
      </w:r>
      <w:r w:rsidRPr="00EC037A">
        <w:rPr>
          <w:rFonts w:ascii="Roboto" w:eastAsia="Times New Roman" w:hAnsi="Roboto" w:cs="Arial"/>
          <w:kern w:val="0"/>
          <w:lang w:eastAsia="pl-PL"/>
          <w14:ligatures w14:val="none"/>
        </w:rPr>
        <w:t xml:space="preserve">” są narastającymi wskaźnikami cen publikowanymi przez Prezesa GUS w Dziedzinowej Bazie Wiedzy obowiązującymi </w:t>
      </w:r>
      <w:r w:rsidRPr="00EC037A">
        <w:rPr>
          <w:rFonts w:ascii="Roboto" w:eastAsia="Times New Roman" w:hAnsi="Roboto" w:cs="Arial"/>
          <w:kern w:val="0"/>
          <w:lang w:eastAsia="pl-PL"/>
          <w14:ligatures w14:val="none"/>
        </w:rPr>
        <w:br/>
        <w:t xml:space="preserve">w dacie zawarcia umowy pomiędzy Wykonawcą, a Podwykonawcą lub Podwykonawcą, </w:t>
      </w:r>
      <w:r w:rsidRPr="00EC037A">
        <w:rPr>
          <w:rFonts w:ascii="Roboto" w:eastAsia="Times New Roman" w:hAnsi="Roboto" w:cs="Arial"/>
          <w:kern w:val="0"/>
          <w:lang w:eastAsia="pl-PL"/>
          <w14:ligatures w14:val="none"/>
        </w:rPr>
        <w:br/>
        <w:t xml:space="preserve">a dalszym Podwykonawcą. </w:t>
      </w:r>
    </w:p>
    <w:p w14:paraId="39055C44" w14:textId="0F08BD08" w:rsidR="00EC2C78" w:rsidRPr="00EC037A" w:rsidRDefault="00EC2C78" w:rsidP="0088784B">
      <w:pPr>
        <w:numPr>
          <w:ilvl w:val="0"/>
          <w:numId w:val="77"/>
        </w:numPr>
        <w:spacing w:after="0" w:line="240" w:lineRule="auto"/>
        <w:ind w:left="426"/>
        <w:contextualSpacing/>
        <w:jc w:val="both"/>
        <w:rPr>
          <w:rFonts w:ascii="Roboto" w:eastAsia="Times New Roman" w:hAnsi="Roboto" w:cs="Arial"/>
          <w:kern w:val="0"/>
          <w14:ligatures w14:val="none"/>
        </w:rPr>
      </w:pPr>
      <w:r w:rsidRPr="00EC037A">
        <w:rPr>
          <w:rFonts w:ascii="Roboto" w:eastAsia="Times New Roman" w:hAnsi="Roboto" w:cs="Arial"/>
          <w:kern w:val="0"/>
          <w14:ligatures w14:val="none"/>
        </w:rPr>
        <w:t xml:space="preserve">Ilorazy wskaźników cen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04863166" wp14:editId="4DC1633B">
            <wp:extent cx="66675" cy="228600"/>
            <wp:effectExtent l="0" t="0" r="9525" b="0"/>
            <wp:docPr id="400082752"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2B21BF6B" wp14:editId="36C1FBB4">
            <wp:extent cx="66675" cy="228600"/>
            <wp:effectExtent l="0" t="0" r="9525" b="0"/>
            <wp:docPr id="1307157897"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dla poszczególnych zmiennych należy pomnożyć razy 100 (tj.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1"/>
          <w:lang w:eastAsia="pl-PL"/>
          <w14:ligatures w14:val="none"/>
        </w:rPr>
        <w:drawing>
          <wp:inline distT="0" distB="0" distL="0" distR="0" wp14:anchorId="48B92989" wp14:editId="569481A1">
            <wp:extent cx="66675" cy="228600"/>
            <wp:effectExtent l="0" t="0" r="9525" b="0"/>
            <wp:docPr id="965280141"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1"/>
          <w:lang w:eastAsia="pl-PL"/>
          <w14:ligatures w14:val="none"/>
        </w:rPr>
        <w:drawing>
          <wp:inline distT="0" distB="0" distL="0" distR="0" wp14:anchorId="027B596B" wp14:editId="3EB72BF4">
            <wp:extent cx="66675" cy="228600"/>
            <wp:effectExtent l="0" t="0" r="9525" b="0"/>
            <wp:docPr id="479177357"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x 100) i obliczać z dokładnością do dwóch miejsc po przecinku. Iloczyny wskaźników cen i wag (np. b ×</w:t>
      </w:r>
      <w:r w:rsidRPr="00EC037A">
        <w:rPr>
          <w:rFonts w:ascii="Roboto" w:eastAsia="Times New Roman" w:hAnsi="Roboto" w:cs="Arial"/>
          <w:kern w:val="0"/>
          <w14:ligatures w14:val="none"/>
        </w:rPr>
        <w:fldChar w:fldCharType="begin"/>
      </w:r>
      <w:r w:rsidRPr="00EC037A">
        <w:rPr>
          <w:rFonts w:ascii="Roboto" w:eastAsia="Times New Roman" w:hAnsi="Roboto" w:cs="Arial"/>
          <w:kern w:val="0"/>
          <w14:ligatures w14:val="none"/>
        </w:rPr>
        <w:instrText xml:space="preserve"> QUOTE </w:instrText>
      </w:r>
      <w:r w:rsidRPr="00EC037A">
        <w:rPr>
          <w:rFonts w:ascii="Roboto" w:eastAsia="Times New Roman" w:hAnsi="Roboto" w:cs="Arial"/>
          <w:noProof/>
          <w:kern w:val="0"/>
          <w:position w:val="-15"/>
          <w:lang w:eastAsia="pl-PL"/>
          <w14:ligatures w14:val="none"/>
        </w:rPr>
        <w:drawing>
          <wp:inline distT="0" distB="0" distL="0" distR="0" wp14:anchorId="51221FE2" wp14:editId="55FA717D">
            <wp:extent cx="228600" cy="266700"/>
            <wp:effectExtent l="0" t="0" r="0" b="0"/>
            <wp:docPr id="98135679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instrText xml:space="preserve"> </w:instrText>
      </w:r>
      <w:r w:rsidRPr="00EC037A">
        <w:rPr>
          <w:rFonts w:ascii="Roboto" w:eastAsia="Times New Roman" w:hAnsi="Roboto" w:cs="Arial"/>
          <w:kern w:val="0"/>
          <w14:ligatures w14:val="none"/>
        </w:rPr>
        <w:fldChar w:fldCharType="separate"/>
      </w:r>
      <w:r w:rsidRPr="00EC037A">
        <w:rPr>
          <w:rFonts w:ascii="Roboto" w:eastAsia="Times New Roman" w:hAnsi="Roboto" w:cs="Arial"/>
          <w:noProof/>
          <w:kern w:val="0"/>
          <w:position w:val="-15"/>
          <w:lang w:eastAsia="pl-PL"/>
          <w14:ligatures w14:val="none"/>
        </w:rPr>
        <w:drawing>
          <wp:inline distT="0" distB="0" distL="0" distR="0" wp14:anchorId="252DFBEB" wp14:editId="2F694BFA">
            <wp:extent cx="228600" cy="266700"/>
            <wp:effectExtent l="0" t="0" r="0" b="0"/>
            <wp:docPr id="1966037336"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EC037A">
        <w:rPr>
          <w:rFonts w:ascii="Roboto" w:eastAsia="Times New Roman" w:hAnsi="Roboto" w:cs="Arial"/>
          <w:kern w:val="0"/>
          <w14:ligatures w14:val="none"/>
        </w:rPr>
        <w:fldChar w:fldCharType="end"/>
      </w:r>
      <w:r w:rsidRPr="00EC037A">
        <w:rPr>
          <w:rFonts w:ascii="Roboto" w:eastAsia="Times New Roman" w:hAnsi="Roboto" w:cs="Arial"/>
          <w:kern w:val="0"/>
          <w14:ligatures w14:val="none"/>
        </w:rPr>
        <w:t xml:space="preserve"> ) należy obliczać z dokładnością do 6 miejsc po przecinku. Natomiast wyniki tj.  W</w:t>
      </w:r>
      <w:r w:rsidRPr="00EC037A">
        <w:rPr>
          <w:rFonts w:ascii="Roboto" w:eastAsia="Times New Roman" w:hAnsi="Roboto" w:cs="Arial"/>
          <w:kern w:val="0"/>
          <w:vertAlign w:val="subscript"/>
          <w14:ligatures w14:val="none"/>
        </w:rPr>
        <w:t>n</w:t>
      </w:r>
      <w:r w:rsidRPr="00EC037A">
        <w:rPr>
          <w:rFonts w:ascii="Roboto" w:eastAsia="Times New Roman" w:hAnsi="Roboto" w:cs="Arial"/>
          <w:kern w:val="0"/>
          <w14:ligatures w14:val="none"/>
        </w:rPr>
        <w:t>, W</w:t>
      </w:r>
      <w:r w:rsidRPr="00EC037A">
        <w:rPr>
          <w:rFonts w:ascii="Roboto" w:eastAsia="Times New Roman" w:hAnsi="Roboto" w:cs="Arial"/>
          <w:kern w:val="0"/>
          <w:vertAlign w:val="subscript"/>
          <w14:ligatures w14:val="none"/>
        </w:rPr>
        <w:t>np</w:t>
      </w:r>
      <w:r w:rsidRPr="00EC037A">
        <w:rPr>
          <w:rFonts w:ascii="Roboto" w:eastAsia="Times New Roman" w:hAnsi="Roboto" w:cs="Arial"/>
          <w:kern w:val="0"/>
          <w14:ligatures w14:val="none"/>
        </w:rPr>
        <w:t xml:space="preserve"> należy obliczać z dokładnością do 4 miejsc po przecinku.</w:t>
      </w:r>
    </w:p>
    <w:p w14:paraId="1DB169BB" w14:textId="77777777" w:rsidR="00EC2C78" w:rsidRPr="00EC037A" w:rsidRDefault="00EC2C78" w:rsidP="0088784B">
      <w:pPr>
        <w:numPr>
          <w:ilvl w:val="0"/>
          <w:numId w:val="77"/>
        </w:numPr>
        <w:spacing w:after="0" w:line="240" w:lineRule="auto"/>
        <w:ind w:left="426"/>
        <w:contextualSpacing/>
        <w:jc w:val="both"/>
        <w:rPr>
          <w:rFonts w:ascii="Roboto" w:eastAsia="Times New Roman" w:hAnsi="Roboto" w:cs="Arial"/>
          <w:color w:val="000000"/>
          <w:kern w:val="0"/>
          <w:lang w:eastAsia="pl-PL" w:bidi="he-IL"/>
          <w14:ligatures w14:val="none"/>
        </w:rPr>
      </w:pPr>
      <w:r w:rsidRPr="00EC037A">
        <w:rPr>
          <w:rFonts w:ascii="Roboto" w:eastAsia="Times New Roman" w:hAnsi="Roboto" w:cs="Arial"/>
          <w:color w:val="000000"/>
          <w:kern w:val="0"/>
          <w:lang w:eastAsia="pl-PL"/>
          <w14:ligatures w14:val="none"/>
        </w:rPr>
        <w:t xml:space="preserve">Przedmiotowe postanowienia będą miały odpowiednie zastosowanie do umów </w:t>
      </w:r>
      <w:r w:rsidRPr="00EC037A">
        <w:rPr>
          <w:rFonts w:ascii="Roboto" w:eastAsia="Times New Roman" w:hAnsi="Roboto" w:cs="Arial"/>
          <w:color w:val="000000"/>
          <w:kern w:val="0"/>
          <w:lang w:eastAsia="pl-PL"/>
          <w14:ligatures w14:val="none"/>
        </w:rPr>
        <w:br/>
        <w:t>z Podwykonawcami lub dalszymi Podwykonawcami z zastrzeżeniem ppkt. 6.</w:t>
      </w:r>
    </w:p>
    <w:p w14:paraId="3A31FA49" w14:textId="77777777" w:rsidR="00EC2C78" w:rsidRPr="00EC037A" w:rsidRDefault="00EC2C78" w:rsidP="0088784B">
      <w:pPr>
        <w:numPr>
          <w:ilvl w:val="0"/>
          <w:numId w:val="77"/>
        </w:numPr>
        <w:spacing w:after="0" w:line="240" w:lineRule="auto"/>
        <w:ind w:left="426"/>
        <w:contextualSpacing/>
        <w:jc w:val="both"/>
        <w:rPr>
          <w:rFonts w:ascii="Roboto" w:eastAsia="Times New Roman" w:hAnsi="Roboto" w:cs="Arial"/>
          <w:iCs/>
          <w:kern w:val="0"/>
          <w:shd w:val="clear" w:color="auto" w:fill="FFFFFF"/>
          <w:lang w:eastAsia="pl-PL"/>
          <w14:ligatures w14:val="none"/>
        </w:rPr>
      </w:pPr>
      <w:r w:rsidRPr="00EC037A">
        <w:rPr>
          <w:rFonts w:ascii="Roboto" w:eastAsia="Times New Roman" w:hAnsi="Roboto" w:cs="Arial"/>
          <w:iCs/>
          <w:kern w:val="0"/>
          <w:shd w:val="clear" w:color="auto" w:fill="FFFFFF"/>
          <w:lang w:eastAsia="pl-PL"/>
          <w14:ligatures w14:val="none"/>
        </w:rPr>
        <w:t>Wykonawca zobowiązany jest do zmiany wynagrodzenia przysługującego Podwykonawcy i odpowiednio Podwykonawca dalszemu Podwykonawcy, z którym zawarł umowę, jeżeli łącznie spełnione są następujące warunki:</w:t>
      </w:r>
    </w:p>
    <w:p w14:paraId="2A5B83B5" w14:textId="77777777" w:rsidR="00EC2C78" w:rsidRPr="00EC037A" w:rsidRDefault="00EC2C78" w:rsidP="0088784B">
      <w:pPr>
        <w:numPr>
          <w:ilvl w:val="0"/>
          <w:numId w:val="70"/>
        </w:numPr>
        <w:spacing w:after="0" w:line="240" w:lineRule="auto"/>
        <w:contextualSpacing/>
        <w:jc w:val="both"/>
        <w:rPr>
          <w:rFonts w:ascii="Roboto" w:eastAsia="Times New Roman" w:hAnsi="Roboto" w:cs="Arial"/>
          <w:iCs/>
          <w:kern w:val="0"/>
          <w:shd w:val="clear" w:color="auto" w:fill="FFFFFF"/>
          <w:lang w:eastAsia="pl-PL"/>
          <w14:ligatures w14:val="none"/>
        </w:rPr>
      </w:pPr>
      <w:r w:rsidRPr="00EC037A">
        <w:rPr>
          <w:rFonts w:ascii="Roboto" w:eastAsia="Times New Roman" w:hAnsi="Roboto" w:cs="Arial"/>
          <w:iCs/>
          <w:kern w:val="0"/>
          <w:shd w:val="clear" w:color="auto" w:fill="FFFFFF"/>
          <w:lang w:eastAsia="pl-PL"/>
          <w14:ligatures w14:val="none"/>
        </w:rPr>
        <w:t>przedmiotem umowy są roboty budowlane lub usługi,</w:t>
      </w:r>
    </w:p>
    <w:p w14:paraId="13D891A5" w14:textId="77777777" w:rsidR="00EC2C78" w:rsidRPr="00EC037A" w:rsidRDefault="00EC2C78" w:rsidP="0088784B">
      <w:pPr>
        <w:numPr>
          <w:ilvl w:val="0"/>
          <w:numId w:val="70"/>
        </w:numPr>
        <w:spacing w:after="0" w:line="240" w:lineRule="auto"/>
        <w:contextualSpacing/>
        <w:jc w:val="both"/>
        <w:rPr>
          <w:rFonts w:ascii="Roboto" w:eastAsia="Times New Roman" w:hAnsi="Roboto" w:cs="Arial"/>
          <w:iCs/>
          <w:kern w:val="0"/>
          <w:shd w:val="clear" w:color="auto" w:fill="FFFFFF"/>
          <w:lang w:eastAsia="pl-PL"/>
          <w14:ligatures w14:val="none"/>
        </w:rPr>
      </w:pPr>
      <w:r w:rsidRPr="00EC037A">
        <w:rPr>
          <w:rFonts w:ascii="Roboto" w:eastAsia="Times New Roman" w:hAnsi="Roboto" w:cs="Arial"/>
          <w:iCs/>
          <w:kern w:val="0"/>
          <w:shd w:val="clear" w:color="auto" w:fill="FFFFFF"/>
          <w:lang w:eastAsia="pl-PL"/>
          <w14:ligatures w14:val="none"/>
        </w:rPr>
        <w:t>okres obowiązywania umowy wraz z aneksami przekracza 6 miesięcy.</w:t>
      </w:r>
    </w:p>
    <w:p w14:paraId="7AF9E75E" w14:textId="7D9BF714" w:rsidR="00376446" w:rsidRPr="00EC037A" w:rsidRDefault="00376446" w:rsidP="00EC037A">
      <w:pPr>
        <w:pStyle w:val="Tekstpodstawowywcity"/>
        <w:spacing w:after="0"/>
        <w:ind w:left="0"/>
        <w:jc w:val="center"/>
        <w:rPr>
          <w:rFonts w:ascii="Roboto" w:hAnsi="Roboto"/>
          <w:sz w:val="22"/>
          <w:szCs w:val="22"/>
        </w:rPr>
      </w:pPr>
    </w:p>
    <w:sectPr w:rsidR="00376446" w:rsidRPr="00EC037A" w:rsidSect="00520914">
      <w:headerReference w:type="default" r:id="rId16"/>
      <w:footerReference w:type="default" r:id="rId17"/>
      <w:headerReference w:type="first" r:id="rId18"/>
      <w:footerReference w:type="first" r:id="rId1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0950BC"/>
    <w:multiLevelType w:val="multilevel"/>
    <w:tmpl w:val="FFFFFFFF"/>
    <w:lvl w:ilvl="0">
      <w:start w:val="2"/>
      <w:numFmt w:val="decimal"/>
      <w:lvlText w:val="%1."/>
      <w:lvlJc w:val="left"/>
      <w:pPr>
        <w:tabs>
          <w:tab w:val="num" w:pos="626"/>
        </w:tabs>
        <w:ind w:left="626" w:hanging="626"/>
      </w:pPr>
      <w:rPr>
        <w:rFonts w:cs="Times New Roman" w:hint="default"/>
        <w:b w:val="0"/>
        <w:bCs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D964FB"/>
    <w:multiLevelType w:val="hybridMultilevel"/>
    <w:tmpl w:val="FFFFFFFF"/>
    <w:lvl w:ilvl="0" w:tplc="2DF4425E">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88335EE"/>
    <w:multiLevelType w:val="hybridMultilevel"/>
    <w:tmpl w:val="FFFFFFFF"/>
    <w:lvl w:ilvl="0" w:tplc="C2E8B8EA">
      <w:start w:val="2"/>
      <w:numFmt w:val="decimal"/>
      <w:lvlText w:val="%1."/>
      <w:lvlJc w:val="left"/>
      <w:pPr>
        <w:tabs>
          <w:tab w:val="num" w:pos="454"/>
        </w:tabs>
        <w:ind w:left="454" w:hanging="454"/>
      </w:pPr>
      <w:rPr>
        <w:rFonts w:cs="Times New Roman" w:hint="default"/>
        <w:b/>
      </w:rPr>
    </w:lvl>
    <w:lvl w:ilvl="1" w:tplc="A45CE16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10"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9"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4"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50"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2"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3"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15:restartNumberingAfterBreak="0">
    <w:nsid w:val="5C92223A"/>
    <w:multiLevelType w:val="hybridMultilevel"/>
    <w:tmpl w:val="CDE8F19C"/>
    <w:lvl w:ilvl="0" w:tplc="FFFFFFFF">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1"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2"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3"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1"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3F145FA"/>
    <w:multiLevelType w:val="hybridMultilevel"/>
    <w:tmpl w:val="FFFFFFFF"/>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0"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2"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3"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4" w15:restartNumberingAfterBreak="0">
    <w:nsid w:val="7B9E32EF"/>
    <w:multiLevelType w:val="hybridMultilevel"/>
    <w:tmpl w:val="8A2AF290"/>
    <w:lvl w:ilvl="0" w:tplc="6F40673A">
      <w:start w:val="1"/>
      <w:numFmt w:val="bullet"/>
      <w:lvlText w:val="-"/>
      <w:lvlJc w:val="left"/>
      <w:pPr>
        <w:ind w:left="720" w:hanging="360"/>
      </w:pPr>
      <w:rPr>
        <w:rFonts w:ascii="STXihei" w:eastAsia="STXihei" w:hAnsi="STXihei"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8"/>
  </w:num>
  <w:num w:numId="6" w16cid:durableId="308367174">
    <w:abstractNumId w:val="53"/>
  </w:num>
  <w:num w:numId="7" w16cid:durableId="1670281791">
    <w:abstractNumId w:val="83"/>
  </w:num>
  <w:num w:numId="8" w16cid:durableId="449515874">
    <w:abstractNumId w:val="73"/>
  </w:num>
  <w:num w:numId="9" w16cid:durableId="327102069">
    <w:abstractNumId w:val="68"/>
    <w:lvlOverride w:ilvl="0">
      <w:startOverride w:val="1"/>
    </w:lvlOverride>
  </w:num>
  <w:num w:numId="10" w16cid:durableId="1960257490">
    <w:abstractNumId w:val="50"/>
    <w:lvlOverride w:ilvl="0">
      <w:startOverride w:val="1"/>
    </w:lvlOverride>
  </w:num>
  <w:num w:numId="11" w16cid:durableId="1509907743">
    <w:abstractNumId w:val="29"/>
  </w:num>
  <w:num w:numId="12" w16cid:durableId="875041606">
    <w:abstractNumId w:val="90"/>
  </w:num>
  <w:num w:numId="13" w16cid:durableId="422647396">
    <w:abstractNumId w:val="25"/>
  </w:num>
  <w:num w:numId="14" w16cid:durableId="974871696">
    <w:abstractNumId w:val="39"/>
  </w:num>
  <w:num w:numId="15" w16cid:durableId="1391228963">
    <w:abstractNumId w:val="35"/>
  </w:num>
  <w:num w:numId="16" w16cid:durableId="649947684">
    <w:abstractNumId w:val="71"/>
  </w:num>
  <w:num w:numId="17" w16cid:durableId="104352390">
    <w:abstractNumId w:val="9"/>
  </w:num>
  <w:num w:numId="18" w16cid:durableId="805196958">
    <w:abstractNumId w:val="55"/>
  </w:num>
  <w:num w:numId="19" w16cid:durableId="849367182">
    <w:abstractNumId w:val="22"/>
  </w:num>
  <w:num w:numId="20" w16cid:durableId="1629781720">
    <w:abstractNumId w:val="13"/>
  </w:num>
  <w:num w:numId="21" w16cid:durableId="1928928657">
    <w:abstractNumId w:val="92"/>
  </w:num>
  <w:num w:numId="22" w16cid:durableId="205068786">
    <w:abstractNumId w:val="48"/>
  </w:num>
  <w:num w:numId="23" w16cid:durableId="1567956452">
    <w:abstractNumId w:val="11"/>
  </w:num>
  <w:num w:numId="24" w16cid:durableId="2042780341">
    <w:abstractNumId w:val="70"/>
  </w:num>
  <w:num w:numId="25" w16cid:durableId="261301383">
    <w:abstractNumId w:val="47"/>
  </w:num>
  <w:num w:numId="26" w16cid:durableId="109787404">
    <w:abstractNumId w:val="62"/>
  </w:num>
  <w:num w:numId="27" w16cid:durableId="960189803">
    <w:abstractNumId w:val="86"/>
  </w:num>
  <w:num w:numId="28" w16cid:durableId="1837332240">
    <w:abstractNumId w:val="78"/>
  </w:num>
  <w:num w:numId="29" w16cid:durableId="737751604">
    <w:abstractNumId w:val="24"/>
  </w:num>
  <w:num w:numId="30" w16cid:durableId="1612056902">
    <w:abstractNumId w:val="58"/>
  </w:num>
  <w:num w:numId="31" w16cid:durableId="1396125074">
    <w:abstractNumId w:val="33"/>
  </w:num>
  <w:num w:numId="32" w16cid:durableId="1757050559">
    <w:abstractNumId w:val="5"/>
  </w:num>
  <w:num w:numId="33" w16cid:durableId="1075593929">
    <w:abstractNumId w:val="54"/>
  </w:num>
  <w:num w:numId="34" w16cid:durableId="988945870">
    <w:abstractNumId w:val="1"/>
  </w:num>
  <w:num w:numId="35" w16cid:durableId="549730724">
    <w:abstractNumId w:val="26"/>
  </w:num>
  <w:num w:numId="36" w16cid:durableId="1569801249">
    <w:abstractNumId w:val="87"/>
  </w:num>
  <w:num w:numId="37" w16cid:durableId="2057311442">
    <w:abstractNumId w:val="38"/>
  </w:num>
  <w:num w:numId="38" w16cid:durableId="681325100">
    <w:abstractNumId w:val="93"/>
  </w:num>
  <w:num w:numId="39" w16cid:durableId="1863737770">
    <w:abstractNumId w:val="31"/>
  </w:num>
  <w:num w:numId="40" w16cid:durableId="107822912">
    <w:abstractNumId w:val="60"/>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30"/>
  </w:num>
  <w:num w:numId="42" w16cid:durableId="783352648">
    <w:abstractNumId w:val="15"/>
  </w:num>
  <w:num w:numId="43" w16cid:durableId="289944481">
    <w:abstractNumId w:val="72"/>
  </w:num>
  <w:num w:numId="44" w16cid:durableId="1893494339">
    <w:abstractNumId w:val="32"/>
  </w:num>
  <w:num w:numId="45" w16cid:durableId="1176961338">
    <w:abstractNumId w:val="37"/>
  </w:num>
  <w:num w:numId="46" w16cid:durableId="820148919">
    <w:abstractNumId w:val="23"/>
  </w:num>
  <w:num w:numId="47" w16cid:durableId="574053323">
    <w:abstractNumId w:val="27"/>
  </w:num>
  <w:num w:numId="48" w16cid:durableId="926621995">
    <w:abstractNumId w:val="80"/>
  </w:num>
  <w:num w:numId="49" w16cid:durableId="882133774">
    <w:abstractNumId w:val="44"/>
  </w:num>
  <w:num w:numId="50" w16cid:durableId="617417705">
    <w:abstractNumId w:val="59"/>
  </w:num>
  <w:num w:numId="51" w16cid:durableId="591206021">
    <w:abstractNumId w:val="52"/>
  </w:num>
  <w:num w:numId="52" w16cid:durableId="1198542476">
    <w:abstractNumId w:val="49"/>
  </w:num>
  <w:num w:numId="53" w16cid:durableId="1990402756">
    <w:abstractNumId w:val="66"/>
  </w:num>
  <w:num w:numId="54" w16cid:durableId="732433124">
    <w:abstractNumId w:val="61"/>
  </w:num>
  <w:num w:numId="55" w16cid:durableId="1869178522">
    <w:abstractNumId w:val="51"/>
  </w:num>
  <w:num w:numId="56" w16cid:durableId="3193869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10"/>
  </w:num>
  <w:num w:numId="58" w16cid:durableId="1555460163">
    <w:abstractNumId w:val="79"/>
  </w:num>
  <w:num w:numId="59" w16cid:durableId="279189066">
    <w:abstractNumId w:val="63"/>
  </w:num>
  <w:num w:numId="60" w16cid:durableId="567807992">
    <w:abstractNumId w:val="18"/>
  </w:num>
  <w:num w:numId="61" w16cid:durableId="1173229157">
    <w:abstractNumId w:val="89"/>
  </w:num>
  <w:num w:numId="62" w16cid:durableId="1990941618">
    <w:abstractNumId w:val="43"/>
  </w:num>
  <w:num w:numId="63" w16cid:durableId="1930310348">
    <w:abstractNumId w:val="75"/>
  </w:num>
  <w:num w:numId="64" w16cid:durableId="1869755225">
    <w:abstractNumId w:val="16"/>
  </w:num>
  <w:num w:numId="65" w16cid:durableId="279802709">
    <w:abstractNumId w:val="12"/>
  </w:num>
  <w:num w:numId="66" w16cid:durableId="1557935685">
    <w:abstractNumId w:val="41"/>
  </w:num>
  <w:num w:numId="67" w16cid:durableId="645941489">
    <w:abstractNumId w:val="91"/>
  </w:num>
  <w:num w:numId="68" w16cid:durableId="1676759565">
    <w:abstractNumId w:val="64"/>
  </w:num>
  <w:num w:numId="69" w16cid:durableId="260261076">
    <w:abstractNumId w:val="82"/>
  </w:num>
  <w:num w:numId="70" w16cid:durableId="760419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576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2601393">
    <w:abstractNumId w:val="74"/>
  </w:num>
  <w:num w:numId="73" w16cid:durableId="171722043">
    <w:abstractNumId w:val="19"/>
  </w:num>
  <w:num w:numId="74" w16cid:durableId="9172480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40360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20700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57252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9181677">
    <w:abstractNumId w:val="95"/>
  </w:num>
  <w:num w:numId="79" w16cid:durableId="916477493">
    <w:abstractNumId w:val="84"/>
  </w:num>
  <w:num w:numId="80" w16cid:durableId="143667652">
    <w:abstractNumId w:val="76"/>
  </w:num>
  <w:num w:numId="81" w16cid:durableId="311103231">
    <w:abstractNumId w:val="17"/>
  </w:num>
  <w:num w:numId="82" w16cid:durableId="973948948">
    <w:abstractNumId w:val="77"/>
  </w:num>
  <w:num w:numId="83" w16cid:durableId="254436126">
    <w:abstractNumId w:val="56"/>
  </w:num>
  <w:num w:numId="84" w16cid:durableId="1323772612">
    <w:abstractNumId w:val="65"/>
  </w:num>
  <w:num w:numId="85" w16cid:durableId="1682928682">
    <w:abstractNumId w:val="46"/>
  </w:num>
  <w:num w:numId="86" w16cid:durableId="1395471995">
    <w:abstractNumId w:val="69"/>
  </w:num>
  <w:num w:numId="87" w16cid:durableId="1082142619">
    <w:abstractNumId w:val="14"/>
  </w:num>
  <w:num w:numId="88" w16cid:durableId="1888299351">
    <w:abstractNumId w:val="34"/>
  </w:num>
  <w:num w:numId="89" w16cid:durableId="558176077">
    <w:abstractNumId w:val="28"/>
  </w:num>
  <w:num w:numId="90" w16cid:durableId="228244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05044100">
    <w:abstractNumId w:val="40"/>
  </w:num>
  <w:num w:numId="92" w16cid:durableId="1727879208">
    <w:abstractNumId w:val="81"/>
  </w:num>
  <w:num w:numId="93" w16cid:durableId="857308144">
    <w:abstractNumId w:val="8"/>
  </w:num>
  <w:num w:numId="94" w16cid:durableId="400059849">
    <w:abstractNumId w:val="94"/>
  </w:num>
  <w:num w:numId="95" w16cid:durableId="504168906">
    <w:abstractNumId w:val="57"/>
  </w:num>
  <w:num w:numId="96" w16cid:durableId="1409156250">
    <w:abstractNumId w:val="67"/>
  </w:num>
  <w:num w:numId="97" w16cid:durableId="1788308587">
    <w:abstractNumId w:val="7"/>
  </w:num>
  <w:num w:numId="98" w16cid:durableId="895167508">
    <w:abstractNumId w:val="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38F4"/>
    <w:rsid w:val="0002442B"/>
    <w:rsid w:val="00027B98"/>
    <w:rsid w:val="00033865"/>
    <w:rsid w:val="0003393D"/>
    <w:rsid w:val="00034E58"/>
    <w:rsid w:val="000402EF"/>
    <w:rsid w:val="000412D6"/>
    <w:rsid w:val="00045DC3"/>
    <w:rsid w:val="00046CF6"/>
    <w:rsid w:val="00047D5B"/>
    <w:rsid w:val="00054E70"/>
    <w:rsid w:val="00060D73"/>
    <w:rsid w:val="00062BB2"/>
    <w:rsid w:val="0007066C"/>
    <w:rsid w:val="00072492"/>
    <w:rsid w:val="0007357C"/>
    <w:rsid w:val="000751EB"/>
    <w:rsid w:val="000757BD"/>
    <w:rsid w:val="00081888"/>
    <w:rsid w:val="0008494A"/>
    <w:rsid w:val="00084BA5"/>
    <w:rsid w:val="000923A7"/>
    <w:rsid w:val="000948C0"/>
    <w:rsid w:val="000A56FD"/>
    <w:rsid w:val="000B2CFC"/>
    <w:rsid w:val="000B4661"/>
    <w:rsid w:val="000B6D1B"/>
    <w:rsid w:val="000B734E"/>
    <w:rsid w:val="000D1926"/>
    <w:rsid w:val="000D5304"/>
    <w:rsid w:val="000E3B64"/>
    <w:rsid w:val="000F022A"/>
    <w:rsid w:val="000F5A22"/>
    <w:rsid w:val="000F61C9"/>
    <w:rsid w:val="000F6F64"/>
    <w:rsid w:val="001073D8"/>
    <w:rsid w:val="0011082B"/>
    <w:rsid w:val="001113BE"/>
    <w:rsid w:val="0011331B"/>
    <w:rsid w:val="001250C1"/>
    <w:rsid w:val="00126D82"/>
    <w:rsid w:val="00130F5E"/>
    <w:rsid w:val="001320AA"/>
    <w:rsid w:val="00132AF3"/>
    <w:rsid w:val="001341F5"/>
    <w:rsid w:val="00145DE6"/>
    <w:rsid w:val="001578C2"/>
    <w:rsid w:val="00165CC0"/>
    <w:rsid w:val="00172A35"/>
    <w:rsid w:val="00175697"/>
    <w:rsid w:val="00175939"/>
    <w:rsid w:val="00182937"/>
    <w:rsid w:val="00182984"/>
    <w:rsid w:val="001835D0"/>
    <w:rsid w:val="001933A7"/>
    <w:rsid w:val="00194E07"/>
    <w:rsid w:val="001A0816"/>
    <w:rsid w:val="001A1E68"/>
    <w:rsid w:val="001A283C"/>
    <w:rsid w:val="001A35F4"/>
    <w:rsid w:val="001A5B97"/>
    <w:rsid w:val="001A603D"/>
    <w:rsid w:val="001A6B8B"/>
    <w:rsid w:val="001B0DDF"/>
    <w:rsid w:val="001B7C32"/>
    <w:rsid w:val="001D2DFB"/>
    <w:rsid w:val="001D3B81"/>
    <w:rsid w:val="001D3E04"/>
    <w:rsid w:val="001D53E3"/>
    <w:rsid w:val="001D7088"/>
    <w:rsid w:val="001E30BB"/>
    <w:rsid w:val="001E4DCD"/>
    <w:rsid w:val="001E51A3"/>
    <w:rsid w:val="001F10E7"/>
    <w:rsid w:val="001F297E"/>
    <w:rsid w:val="001F46F3"/>
    <w:rsid w:val="0020329A"/>
    <w:rsid w:val="0020525E"/>
    <w:rsid w:val="00210A15"/>
    <w:rsid w:val="00211B15"/>
    <w:rsid w:val="00214972"/>
    <w:rsid w:val="00215C60"/>
    <w:rsid w:val="00222B6E"/>
    <w:rsid w:val="00223E55"/>
    <w:rsid w:val="0022523F"/>
    <w:rsid w:val="00230261"/>
    <w:rsid w:val="00232AB2"/>
    <w:rsid w:val="00234617"/>
    <w:rsid w:val="00244EB9"/>
    <w:rsid w:val="00244FD6"/>
    <w:rsid w:val="00261502"/>
    <w:rsid w:val="0026226E"/>
    <w:rsid w:val="00262B7E"/>
    <w:rsid w:val="00265F6C"/>
    <w:rsid w:val="002668CE"/>
    <w:rsid w:val="002773BE"/>
    <w:rsid w:val="002806FE"/>
    <w:rsid w:val="00282E53"/>
    <w:rsid w:val="00293425"/>
    <w:rsid w:val="002A5FD4"/>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0E2B"/>
    <w:rsid w:val="00312D99"/>
    <w:rsid w:val="00314D5A"/>
    <w:rsid w:val="00315C00"/>
    <w:rsid w:val="0032224B"/>
    <w:rsid w:val="00324C8F"/>
    <w:rsid w:val="00327754"/>
    <w:rsid w:val="00331624"/>
    <w:rsid w:val="00341B80"/>
    <w:rsid w:val="003428D1"/>
    <w:rsid w:val="00364B94"/>
    <w:rsid w:val="00376446"/>
    <w:rsid w:val="00376C33"/>
    <w:rsid w:val="00376FAE"/>
    <w:rsid w:val="00384ED3"/>
    <w:rsid w:val="0038658E"/>
    <w:rsid w:val="00393474"/>
    <w:rsid w:val="003950AF"/>
    <w:rsid w:val="003B518A"/>
    <w:rsid w:val="003B67BC"/>
    <w:rsid w:val="003B7B29"/>
    <w:rsid w:val="003C1C89"/>
    <w:rsid w:val="003C2806"/>
    <w:rsid w:val="003C5EF0"/>
    <w:rsid w:val="003C61BE"/>
    <w:rsid w:val="003D1D74"/>
    <w:rsid w:val="003D328D"/>
    <w:rsid w:val="003D42A1"/>
    <w:rsid w:val="003D5DD1"/>
    <w:rsid w:val="003D674F"/>
    <w:rsid w:val="003E265A"/>
    <w:rsid w:val="003E2CB9"/>
    <w:rsid w:val="003E441D"/>
    <w:rsid w:val="003F19AD"/>
    <w:rsid w:val="003F766B"/>
    <w:rsid w:val="004011C0"/>
    <w:rsid w:val="004020EF"/>
    <w:rsid w:val="00407BDC"/>
    <w:rsid w:val="004114B7"/>
    <w:rsid w:val="004155CC"/>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7BF2"/>
    <w:rsid w:val="004B310C"/>
    <w:rsid w:val="004B6D7B"/>
    <w:rsid w:val="004C631F"/>
    <w:rsid w:val="004C73D6"/>
    <w:rsid w:val="004C79D0"/>
    <w:rsid w:val="004D3AA6"/>
    <w:rsid w:val="004D708C"/>
    <w:rsid w:val="004D7646"/>
    <w:rsid w:val="004E6E02"/>
    <w:rsid w:val="004E7D4C"/>
    <w:rsid w:val="00520914"/>
    <w:rsid w:val="00521590"/>
    <w:rsid w:val="00530C76"/>
    <w:rsid w:val="00530CD9"/>
    <w:rsid w:val="005355D4"/>
    <w:rsid w:val="00535A88"/>
    <w:rsid w:val="00536FE4"/>
    <w:rsid w:val="00540871"/>
    <w:rsid w:val="00543EDE"/>
    <w:rsid w:val="00545F3F"/>
    <w:rsid w:val="00546D2F"/>
    <w:rsid w:val="0055442F"/>
    <w:rsid w:val="0055492E"/>
    <w:rsid w:val="00557841"/>
    <w:rsid w:val="00571B24"/>
    <w:rsid w:val="005761F9"/>
    <w:rsid w:val="00582547"/>
    <w:rsid w:val="00596543"/>
    <w:rsid w:val="00596626"/>
    <w:rsid w:val="005A784C"/>
    <w:rsid w:val="005A7F74"/>
    <w:rsid w:val="005B0EC4"/>
    <w:rsid w:val="005B6B51"/>
    <w:rsid w:val="005C3ADE"/>
    <w:rsid w:val="005C4EA7"/>
    <w:rsid w:val="005C56CE"/>
    <w:rsid w:val="005C7655"/>
    <w:rsid w:val="005C7F4E"/>
    <w:rsid w:val="005D1654"/>
    <w:rsid w:val="005D2F8E"/>
    <w:rsid w:val="005D5767"/>
    <w:rsid w:val="005D66A0"/>
    <w:rsid w:val="005E1600"/>
    <w:rsid w:val="005E1D55"/>
    <w:rsid w:val="005E573C"/>
    <w:rsid w:val="005E57BB"/>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6042E"/>
    <w:rsid w:val="00663876"/>
    <w:rsid w:val="0066441D"/>
    <w:rsid w:val="006755FF"/>
    <w:rsid w:val="00682170"/>
    <w:rsid w:val="0068525F"/>
    <w:rsid w:val="006A0815"/>
    <w:rsid w:val="006A0B8B"/>
    <w:rsid w:val="006A111B"/>
    <w:rsid w:val="006A2BEA"/>
    <w:rsid w:val="006A6948"/>
    <w:rsid w:val="006B32B8"/>
    <w:rsid w:val="006B32D1"/>
    <w:rsid w:val="006C1D58"/>
    <w:rsid w:val="006C456A"/>
    <w:rsid w:val="006D02C6"/>
    <w:rsid w:val="006D10A2"/>
    <w:rsid w:val="006D3AD7"/>
    <w:rsid w:val="006E088F"/>
    <w:rsid w:val="006E673E"/>
    <w:rsid w:val="006E7816"/>
    <w:rsid w:val="006E7B70"/>
    <w:rsid w:val="006F72B7"/>
    <w:rsid w:val="00704FD6"/>
    <w:rsid w:val="0071215C"/>
    <w:rsid w:val="007122E8"/>
    <w:rsid w:val="007138B6"/>
    <w:rsid w:val="007168DE"/>
    <w:rsid w:val="00722EA9"/>
    <w:rsid w:val="00726D5C"/>
    <w:rsid w:val="00727EFE"/>
    <w:rsid w:val="007301D1"/>
    <w:rsid w:val="00736F7E"/>
    <w:rsid w:val="00741175"/>
    <w:rsid w:val="00741F80"/>
    <w:rsid w:val="00745120"/>
    <w:rsid w:val="007631CD"/>
    <w:rsid w:val="00765281"/>
    <w:rsid w:val="00765434"/>
    <w:rsid w:val="00765445"/>
    <w:rsid w:val="007663B8"/>
    <w:rsid w:val="0078271F"/>
    <w:rsid w:val="00790381"/>
    <w:rsid w:val="007909C3"/>
    <w:rsid w:val="007910B3"/>
    <w:rsid w:val="0079182F"/>
    <w:rsid w:val="00791864"/>
    <w:rsid w:val="00791B7E"/>
    <w:rsid w:val="00796AF8"/>
    <w:rsid w:val="007A34FF"/>
    <w:rsid w:val="007B3D20"/>
    <w:rsid w:val="007B7A2B"/>
    <w:rsid w:val="007C04D5"/>
    <w:rsid w:val="007C13D1"/>
    <w:rsid w:val="007C19DE"/>
    <w:rsid w:val="007C221C"/>
    <w:rsid w:val="007D0F48"/>
    <w:rsid w:val="007D2F1F"/>
    <w:rsid w:val="007D5D21"/>
    <w:rsid w:val="007E1773"/>
    <w:rsid w:val="007E1BE7"/>
    <w:rsid w:val="007E47FA"/>
    <w:rsid w:val="007F26E9"/>
    <w:rsid w:val="007F54F5"/>
    <w:rsid w:val="007F56D8"/>
    <w:rsid w:val="007F5B7E"/>
    <w:rsid w:val="007F7B55"/>
    <w:rsid w:val="007F7E94"/>
    <w:rsid w:val="00801F82"/>
    <w:rsid w:val="00803527"/>
    <w:rsid w:val="0080537C"/>
    <w:rsid w:val="008314EA"/>
    <w:rsid w:val="00837030"/>
    <w:rsid w:val="00843B48"/>
    <w:rsid w:val="00844ABE"/>
    <w:rsid w:val="00845498"/>
    <w:rsid w:val="00856807"/>
    <w:rsid w:val="00857BB7"/>
    <w:rsid w:val="0086069D"/>
    <w:rsid w:val="00870779"/>
    <w:rsid w:val="00887342"/>
    <w:rsid w:val="0088784B"/>
    <w:rsid w:val="00890B3F"/>
    <w:rsid w:val="00896F31"/>
    <w:rsid w:val="008A2E0D"/>
    <w:rsid w:val="008B2E80"/>
    <w:rsid w:val="008B6BED"/>
    <w:rsid w:val="008C022E"/>
    <w:rsid w:val="008C1D52"/>
    <w:rsid w:val="008C3749"/>
    <w:rsid w:val="008C3BC2"/>
    <w:rsid w:val="008C7131"/>
    <w:rsid w:val="008D1BEB"/>
    <w:rsid w:val="008D2042"/>
    <w:rsid w:val="008E1513"/>
    <w:rsid w:val="008E3422"/>
    <w:rsid w:val="008F3374"/>
    <w:rsid w:val="008F7C97"/>
    <w:rsid w:val="00901DDD"/>
    <w:rsid w:val="0090516C"/>
    <w:rsid w:val="00905AD1"/>
    <w:rsid w:val="00911131"/>
    <w:rsid w:val="00912251"/>
    <w:rsid w:val="00912D4F"/>
    <w:rsid w:val="00916444"/>
    <w:rsid w:val="0091785D"/>
    <w:rsid w:val="00917C1A"/>
    <w:rsid w:val="00921E47"/>
    <w:rsid w:val="00930924"/>
    <w:rsid w:val="00931677"/>
    <w:rsid w:val="0093299E"/>
    <w:rsid w:val="00935538"/>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641A"/>
    <w:rsid w:val="009A3DEB"/>
    <w:rsid w:val="009A6D53"/>
    <w:rsid w:val="009B07DA"/>
    <w:rsid w:val="009B227F"/>
    <w:rsid w:val="009C171C"/>
    <w:rsid w:val="009C1FD2"/>
    <w:rsid w:val="009C2D03"/>
    <w:rsid w:val="009C5C98"/>
    <w:rsid w:val="009D3372"/>
    <w:rsid w:val="009E435B"/>
    <w:rsid w:val="009E7CEA"/>
    <w:rsid w:val="009F1232"/>
    <w:rsid w:val="009F3B4B"/>
    <w:rsid w:val="009F776A"/>
    <w:rsid w:val="00A15CB5"/>
    <w:rsid w:val="00A24761"/>
    <w:rsid w:val="00A36835"/>
    <w:rsid w:val="00A44540"/>
    <w:rsid w:val="00A452B2"/>
    <w:rsid w:val="00A45AF6"/>
    <w:rsid w:val="00A4730E"/>
    <w:rsid w:val="00A56095"/>
    <w:rsid w:val="00A628BD"/>
    <w:rsid w:val="00A71D59"/>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C14F9"/>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40D94"/>
    <w:rsid w:val="00B4321E"/>
    <w:rsid w:val="00B4623B"/>
    <w:rsid w:val="00B46767"/>
    <w:rsid w:val="00B4787C"/>
    <w:rsid w:val="00B63177"/>
    <w:rsid w:val="00B83C9D"/>
    <w:rsid w:val="00B84965"/>
    <w:rsid w:val="00B92610"/>
    <w:rsid w:val="00B92C3B"/>
    <w:rsid w:val="00B97FA6"/>
    <w:rsid w:val="00BA61C6"/>
    <w:rsid w:val="00BB739D"/>
    <w:rsid w:val="00BC2B9E"/>
    <w:rsid w:val="00BC54A7"/>
    <w:rsid w:val="00BC6406"/>
    <w:rsid w:val="00BD0AA6"/>
    <w:rsid w:val="00BD38E0"/>
    <w:rsid w:val="00BD5ABA"/>
    <w:rsid w:val="00BE2C2F"/>
    <w:rsid w:val="00BE7369"/>
    <w:rsid w:val="00BF0426"/>
    <w:rsid w:val="00BF2950"/>
    <w:rsid w:val="00BF52E2"/>
    <w:rsid w:val="00C04048"/>
    <w:rsid w:val="00C04398"/>
    <w:rsid w:val="00C04C5E"/>
    <w:rsid w:val="00C12138"/>
    <w:rsid w:val="00C13D77"/>
    <w:rsid w:val="00C14F95"/>
    <w:rsid w:val="00C16A61"/>
    <w:rsid w:val="00C16E48"/>
    <w:rsid w:val="00C239E7"/>
    <w:rsid w:val="00C264EC"/>
    <w:rsid w:val="00C32245"/>
    <w:rsid w:val="00C37B8A"/>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D1B62"/>
    <w:rsid w:val="00CD276B"/>
    <w:rsid w:val="00CD305B"/>
    <w:rsid w:val="00CE45B1"/>
    <w:rsid w:val="00CE60C1"/>
    <w:rsid w:val="00CF70D0"/>
    <w:rsid w:val="00CF7991"/>
    <w:rsid w:val="00D153B0"/>
    <w:rsid w:val="00D22F1D"/>
    <w:rsid w:val="00D34D47"/>
    <w:rsid w:val="00D355AB"/>
    <w:rsid w:val="00D42DAF"/>
    <w:rsid w:val="00D45942"/>
    <w:rsid w:val="00D47F29"/>
    <w:rsid w:val="00D504C3"/>
    <w:rsid w:val="00D5113B"/>
    <w:rsid w:val="00D5269E"/>
    <w:rsid w:val="00D54D25"/>
    <w:rsid w:val="00D54F27"/>
    <w:rsid w:val="00D550EA"/>
    <w:rsid w:val="00D55EC3"/>
    <w:rsid w:val="00D57E06"/>
    <w:rsid w:val="00D62181"/>
    <w:rsid w:val="00D62EC3"/>
    <w:rsid w:val="00D64C9A"/>
    <w:rsid w:val="00D65CAA"/>
    <w:rsid w:val="00D66553"/>
    <w:rsid w:val="00D721EF"/>
    <w:rsid w:val="00D759F6"/>
    <w:rsid w:val="00D76455"/>
    <w:rsid w:val="00D82F69"/>
    <w:rsid w:val="00D845BA"/>
    <w:rsid w:val="00D851C8"/>
    <w:rsid w:val="00D86626"/>
    <w:rsid w:val="00D92488"/>
    <w:rsid w:val="00D94A6C"/>
    <w:rsid w:val="00D94D8D"/>
    <w:rsid w:val="00DA2844"/>
    <w:rsid w:val="00DA5647"/>
    <w:rsid w:val="00DB0BD3"/>
    <w:rsid w:val="00DB18CF"/>
    <w:rsid w:val="00DB5248"/>
    <w:rsid w:val="00DB7584"/>
    <w:rsid w:val="00DB7811"/>
    <w:rsid w:val="00DB7D60"/>
    <w:rsid w:val="00DC30B5"/>
    <w:rsid w:val="00DC58D0"/>
    <w:rsid w:val="00DD0218"/>
    <w:rsid w:val="00DD2F15"/>
    <w:rsid w:val="00DD7D25"/>
    <w:rsid w:val="00DE20E2"/>
    <w:rsid w:val="00DF0219"/>
    <w:rsid w:val="00DF39F9"/>
    <w:rsid w:val="00DF6460"/>
    <w:rsid w:val="00DF7489"/>
    <w:rsid w:val="00E0004F"/>
    <w:rsid w:val="00E000C1"/>
    <w:rsid w:val="00E0032B"/>
    <w:rsid w:val="00E0192F"/>
    <w:rsid w:val="00E100D1"/>
    <w:rsid w:val="00E1119C"/>
    <w:rsid w:val="00E11505"/>
    <w:rsid w:val="00E13866"/>
    <w:rsid w:val="00E172BF"/>
    <w:rsid w:val="00E27605"/>
    <w:rsid w:val="00E30FF6"/>
    <w:rsid w:val="00E33CC7"/>
    <w:rsid w:val="00E36633"/>
    <w:rsid w:val="00E444B0"/>
    <w:rsid w:val="00E461FB"/>
    <w:rsid w:val="00E557AF"/>
    <w:rsid w:val="00E636E1"/>
    <w:rsid w:val="00E658E0"/>
    <w:rsid w:val="00E675A8"/>
    <w:rsid w:val="00E71B5F"/>
    <w:rsid w:val="00E755B7"/>
    <w:rsid w:val="00E771F7"/>
    <w:rsid w:val="00E82773"/>
    <w:rsid w:val="00E8352F"/>
    <w:rsid w:val="00E86CE7"/>
    <w:rsid w:val="00E905D7"/>
    <w:rsid w:val="00E94692"/>
    <w:rsid w:val="00E94840"/>
    <w:rsid w:val="00E95F07"/>
    <w:rsid w:val="00EA3560"/>
    <w:rsid w:val="00EA4429"/>
    <w:rsid w:val="00EA546A"/>
    <w:rsid w:val="00EA5D85"/>
    <w:rsid w:val="00EA6BA7"/>
    <w:rsid w:val="00EB36E6"/>
    <w:rsid w:val="00EC037A"/>
    <w:rsid w:val="00EC0930"/>
    <w:rsid w:val="00EC23C2"/>
    <w:rsid w:val="00EC250D"/>
    <w:rsid w:val="00EC2C78"/>
    <w:rsid w:val="00EC322D"/>
    <w:rsid w:val="00EC3368"/>
    <w:rsid w:val="00EC3EF8"/>
    <w:rsid w:val="00EC5C72"/>
    <w:rsid w:val="00EC6074"/>
    <w:rsid w:val="00ED50B1"/>
    <w:rsid w:val="00EE07F2"/>
    <w:rsid w:val="00EE3862"/>
    <w:rsid w:val="00EE4B4A"/>
    <w:rsid w:val="00EE52F9"/>
    <w:rsid w:val="00EE5983"/>
    <w:rsid w:val="00EE6C0F"/>
    <w:rsid w:val="00EF0CB7"/>
    <w:rsid w:val="00EF2793"/>
    <w:rsid w:val="00EF31BB"/>
    <w:rsid w:val="00F019F8"/>
    <w:rsid w:val="00F02FBD"/>
    <w:rsid w:val="00F03CA6"/>
    <w:rsid w:val="00F05900"/>
    <w:rsid w:val="00F072DE"/>
    <w:rsid w:val="00F10267"/>
    <w:rsid w:val="00F137CE"/>
    <w:rsid w:val="00F214DB"/>
    <w:rsid w:val="00F2366D"/>
    <w:rsid w:val="00F27594"/>
    <w:rsid w:val="00F30502"/>
    <w:rsid w:val="00F33FD4"/>
    <w:rsid w:val="00F50368"/>
    <w:rsid w:val="00F504F5"/>
    <w:rsid w:val="00F52173"/>
    <w:rsid w:val="00F55180"/>
    <w:rsid w:val="00F57ED5"/>
    <w:rsid w:val="00F60697"/>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3089"/>
    <w:rsid w:val="00FB33DA"/>
    <w:rsid w:val="00FB4173"/>
    <w:rsid w:val="00FB799B"/>
    <w:rsid w:val="00FD04F0"/>
    <w:rsid w:val="00FD146E"/>
    <w:rsid w:val="00FD227B"/>
    <w:rsid w:val="00FD37AC"/>
    <w:rsid w:val="00FD5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C29"/>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latformazakupowa.pl/strona/45-instrukcj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53</Pages>
  <Words>17635</Words>
  <Characters>105813</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107</cp:revision>
  <cp:lastPrinted>2025-04-15T11:33:00Z</cp:lastPrinted>
  <dcterms:created xsi:type="dcterms:W3CDTF">2025-03-11T12:03:00Z</dcterms:created>
  <dcterms:modified xsi:type="dcterms:W3CDTF">2025-04-16T11:53:00Z</dcterms:modified>
</cp:coreProperties>
</file>