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6D" w:rsidRDefault="000A1F6D" w:rsidP="000A1F6D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1F6D" w:rsidRPr="00BD07B8" w:rsidRDefault="000F0349" w:rsidP="00BD07B8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475BEC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01376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2013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75B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24E31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BA1BF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475BEC" w:rsidRPr="00475BEC" w:rsidRDefault="00475BEC" w:rsidP="0084490D">
      <w:pPr>
        <w:spacing w:after="120" w:line="276" w:lineRule="auto"/>
        <w:ind w:left="1134" w:right="51" w:hanging="1134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475BEC">
        <w:rPr>
          <w:rFonts w:ascii="Arial" w:eastAsia="Calibri" w:hAnsi="Arial" w:cs="Arial"/>
          <w:iCs/>
          <w:sz w:val="24"/>
          <w:szCs w:val="24"/>
        </w:rPr>
        <w:t xml:space="preserve">Dotyczy: Postępowania o udzielenie zamówienia publicznego na: </w:t>
      </w:r>
      <w:r w:rsidRPr="00475BEC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Pr="007D36BF">
        <w:rPr>
          <w:rFonts w:ascii="Arial" w:eastAsia="Times New Roman" w:hAnsi="Arial" w:cs="Arial"/>
          <w:b/>
          <w:sz w:val="24"/>
          <w:szCs w:val="24"/>
        </w:rPr>
        <w:t>Remont dźwigu towarowo-osobowego znajdującego się w budynku 34 na terenie kompleksu wojskowego Osówiec</w:t>
      </w:r>
      <w:r w:rsidRPr="00475BEC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:rsidR="0084490D" w:rsidRDefault="0084490D" w:rsidP="0084490D">
      <w:pPr>
        <w:spacing w:after="0" w:line="276" w:lineRule="auto"/>
        <w:ind w:left="478" w:right="482" w:hanging="10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84490D">
        <w:rPr>
          <w:rFonts w:ascii="Arial" w:eastAsia="SimSun" w:hAnsi="Arial" w:cs="Arial"/>
          <w:b/>
          <w:sz w:val="24"/>
          <w:szCs w:val="24"/>
          <w:lang w:eastAsia="zh-CN" w:bidi="hi-IN"/>
        </w:rPr>
        <w:t>– sprawa nr 06/RR/RB/INFR/2025</w:t>
      </w:r>
    </w:p>
    <w:p w:rsidR="0084490D" w:rsidRPr="0084490D" w:rsidRDefault="0084490D" w:rsidP="0084490D">
      <w:pPr>
        <w:spacing w:after="0" w:line="276" w:lineRule="auto"/>
        <w:ind w:left="478" w:right="482" w:hanging="10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156BCE" w:rsidRPr="00156BCE" w:rsidRDefault="00156BCE" w:rsidP="00156BCE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6B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Zawiadomienie o wyborze oferty najkorzystniejszej</w:t>
      </w:r>
    </w:p>
    <w:p w:rsidR="00156BCE" w:rsidRPr="00156BCE" w:rsidRDefault="00156BCE" w:rsidP="00156BCE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3254" w:rsidRDefault="00156BCE" w:rsidP="0036177F">
      <w:pPr>
        <w:ind w:firstLine="851"/>
        <w:jc w:val="both"/>
      </w:pPr>
      <w:r w:rsidRPr="00156BCE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ul. Gdańska 147,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56BCE">
        <w:rPr>
          <w:rFonts w:ascii="Arial" w:eastAsia="Times New Roman" w:hAnsi="Arial" w:cs="Arial"/>
          <w:sz w:val="24"/>
          <w:szCs w:val="24"/>
          <w:lang w:eastAsia="pl-PL"/>
        </w:rPr>
        <w:t xml:space="preserve">85 - </w:t>
      </w:r>
      <w:r>
        <w:rPr>
          <w:rFonts w:ascii="Arial" w:eastAsia="Times New Roman" w:hAnsi="Arial" w:cs="Arial"/>
          <w:sz w:val="24"/>
          <w:szCs w:val="24"/>
          <w:lang w:eastAsia="pl-PL"/>
        </w:rPr>
        <w:t>674</w:t>
      </w:r>
      <w:r w:rsidRPr="00156BCE">
        <w:rPr>
          <w:rFonts w:ascii="Arial" w:eastAsia="Times New Roman" w:hAnsi="Arial" w:cs="Arial"/>
          <w:sz w:val="24"/>
          <w:szCs w:val="24"/>
          <w:lang w:eastAsia="pl-PL"/>
        </w:rPr>
        <w:t xml:space="preserve"> Bydgoszcz zawiadamia, że w postępowaniu o udzielenie zamówienia publicznego </w:t>
      </w:r>
      <w:r w:rsidRPr="000162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</w:t>
      </w:r>
      <w:r w:rsidRPr="000162D2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475BEC" w:rsidRPr="007D36BF">
        <w:rPr>
          <w:rFonts w:ascii="Arial" w:eastAsia="Times New Roman" w:hAnsi="Arial" w:cs="Arial"/>
          <w:b/>
          <w:sz w:val="24"/>
          <w:szCs w:val="24"/>
        </w:rPr>
        <w:t xml:space="preserve">Remont dźwigu towarowo-osobowego znajdującego się </w:t>
      </w:r>
      <w:r w:rsidR="00475BEC">
        <w:rPr>
          <w:rFonts w:ascii="Arial" w:eastAsia="Times New Roman" w:hAnsi="Arial" w:cs="Arial"/>
          <w:b/>
          <w:sz w:val="24"/>
          <w:szCs w:val="24"/>
        </w:rPr>
        <w:br/>
      </w:r>
      <w:r w:rsidR="00475BEC" w:rsidRPr="007D36BF">
        <w:rPr>
          <w:rFonts w:ascii="Arial" w:eastAsia="Times New Roman" w:hAnsi="Arial" w:cs="Arial"/>
          <w:b/>
          <w:sz w:val="24"/>
          <w:szCs w:val="24"/>
        </w:rPr>
        <w:t>w budynku 34 na terenie kompleksu wojskowego Osówiec</w:t>
      </w:r>
      <w:r w:rsidRPr="0036177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156B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02111">
        <w:rPr>
          <w:rFonts w:ascii="Arial" w:eastAsia="Times New Roman" w:hAnsi="Arial" w:cs="Arial"/>
          <w:sz w:val="24"/>
          <w:szCs w:val="24"/>
          <w:lang w:eastAsia="pl-PL"/>
        </w:rPr>
        <w:t>została wybrana oferta firmy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  <w:r w:rsidR="00333254" w:rsidRPr="00333254">
        <w:t xml:space="preserve"> </w:t>
      </w:r>
    </w:p>
    <w:p w:rsidR="00475BEC" w:rsidRPr="00475BEC" w:rsidRDefault="00475BEC" w:rsidP="00475BEC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75BEC">
        <w:rPr>
          <w:rFonts w:ascii="Arial" w:eastAsia="Verdana" w:hAnsi="Arial" w:cs="Arial"/>
          <w:b/>
          <w:sz w:val="24"/>
          <w:szCs w:val="24"/>
          <w:lang w:eastAsia="pl-PL"/>
        </w:rPr>
        <w:t xml:space="preserve">USŁUGOWA SPÓŁDZIELNIA PRACY </w:t>
      </w:r>
    </w:p>
    <w:p w:rsidR="00475BEC" w:rsidRPr="00475BEC" w:rsidRDefault="00475BEC" w:rsidP="00475BE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475BEC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„TRYB-DŹWIG” </w:t>
      </w:r>
    </w:p>
    <w:p w:rsidR="00475BEC" w:rsidRPr="00475BEC" w:rsidRDefault="00475BEC" w:rsidP="00475BEC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pl-PL"/>
        </w:rPr>
      </w:pPr>
      <w:r w:rsidRPr="00475BEC">
        <w:rPr>
          <w:rFonts w:ascii="Arial" w:eastAsia="Verdana" w:hAnsi="Arial" w:cs="Arial"/>
          <w:sz w:val="24"/>
          <w:szCs w:val="24"/>
          <w:lang w:eastAsia="pl-PL"/>
        </w:rPr>
        <w:t xml:space="preserve">ul. Nakielska 43a </w:t>
      </w:r>
    </w:p>
    <w:p w:rsidR="00475BEC" w:rsidRPr="00475BEC" w:rsidRDefault="00475BEC" w:rsidP="00475BEC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  <w:lang w:eastAsia="pl-PL"/>
        </w:rPr>
      </w:pPr>
      <w:r w:rsidRPr="00475BEC">
        <w:rPr>
          <w:rFonts w:ascii="Arial" w:eastAsia="Verdana" w:hAnsi="Arial" w:cs="Arial"/>
          <w:sz w:val="24"/>
          <w:szCs w:val="24"/>
          <w:lang w:eastAsia="pl-PL"/>
        </w:rPr>
        <w:t>85 - 219 Bydgoszcz</w:t>
      </w:r>
    </w:p>
    <w:p w:rsidR="000A1F6D" w:rsidRDefault="000A1F6D" w:rsidP="00333254">
      <w:pPr>
        <w:spacing w:after="0"/>
        <w:ind w:left="143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1A3B" w:rsidRPr="00333254" w:rsidRDefault="00B21A3B" w:rsidP="00B21A3B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333254" w:rsidRPr="00C71C1E" w:rsidRDefault="00333254" w:rsidP="003332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1C1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333254" w:rsidRDefault="00333254" w:rsidP="00757CDE">
      <w:pPr>
        <w:tabs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71C1E">
        <w:rPr>
          <w:rFonts w:ascii="Arial" w:eastAsia="Times New Roman" w:hAnsi="Arial" w:cs="Arial"/>
          <w:sz w:val="24"/>
          <w:szCs w:val="24"/>
          <w:lang w:eastAsia="ar-SA"/>
        </w:rPr>
        <w:t xml:space="preserve">CENA </w:t>
      </w:r>
      <w:r w:rsidR="00475BEC">
        <w:rPr>
          <w:rFonts w:ascii="Arial" w:eastAsia="Times New Roman" w:hAnsi="Arial" w:cs="Arial"/>
          <w:sz w:val="24"/>
          <w:szCs w:val="24"/>
          <w:lang w:eastAsia="ar-SA"/>
        </w:rPr>
        <w:t>OFERTY BRUTTO</w:t>
      </w:r>
      <w:r w:rsidRPr="00C71C1E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475BEC"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 w:rsidRPr="00C71C1E">
        <w:rPr>
          <w:rFonts w:ascii="Arial" w:eastAsia="Times New Roman" w:hAnsi="Arial" w:cs="Arial"/>
          <w:b/>
          <w:sz w:val="24"/>
          <w:szCs w:val="24"/>
          <w:lang w:eastAsia="ar-SA"/>
        </w:rPr>
        <w:t>,00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71C1E">
        <w:rPr>
          <w:rFonts w:ascii="Arial" w:eastAsia="Times New Roman" w:hAnsi="Arial" w:cs="Arial"/>
          <w:b/>
          <w:sz w:val="24"/>
          <w:szCs w:val="24"/>
          <w:lang w:eastAsia="ar-SA"/>
        </w:rPr>
        <w:t>pkt</w:t>
      </w:r>
    </w:p>
    <w:p w:rsidR="00333254" w:rsidRDefault="00475BEC" w:rsidP="00757CDE">
      <w:pPr>
        <w:tabs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GWARANCJA</w:t>
      </w:r>
      <w:r w:rsidR="0033325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5BEC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333254" w:rsidRPr="00475BEC"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 w:rsidR="00333254" w:rsidRPr="00C26418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  <w:r w:rsidR="00333254" w:rsidRPr="00C71C1E">
        <w:rPr>
          <w:rFonts w:ascii="Arial" w:eastAsia="Times New Roman" w:hAnsi="Arial" w:cs="Arial"/>
          <w:b/>
          <w:sz w:val="24"/>
          <w:szCs w:val="24"/>
          <w:lang w:eastAsia="ar-SA"/>
        </w:rPr>
        <w:t>00 pkt</w:t>
      </w:r>
    </w:p>
    <w:p w:rsidR="00B21A3B" w:rsidRPr="00C71C1E" w:rsidRDefault="00333254" w:rsidP="00757CDE">
      <w:pPr>
        <w:tabs>
          <w:tab w:val="left" w:pos="680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71C1E">
        <w:rPr>
          <w:rFonts w:ascii="Arial" w:eastAsia="Times New Roman" w:hAnsi="Arial" w:cs="Arial"/>
          <w:b/>
          <w:sz w:val="24"/>
          <w:szCs w:val="24"/>
          <w:lang w:eastAsia="pl-PL"/>
        </w:rPr>
        <w:t>Razem:</w:t>
      </w:r>
      <w:r w:rsidRPr="00C71C1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71C1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100,00 pkt</w:t>
      </w:r>
    </w:p>
    <w:p w:rsidR="00333254" w:rsidRPr="00892972" w:rsidRDefault="00333254" w:rsidP="00333254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892972"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333254" w:rsidRDefault="00333254" w:rsidP="00333254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892972"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 w:rsidRPr="00892972">
        <w:rPr>
          <w:rFonts w:ascii="Arial" w:hAnsi="Arial" w:cs="Arial"/>
          <w:sz w:val="24"/>
          <w:szCs w:val="24"/>
        </w:rPr>
        <w:br/>
        <w:t>i oświadczenia. Oferta Wykonawcy jest zgodna z treścią zapytania ofertowego</w:t>
      </w:r>
      <w:r w:rsidRPr="00892972">
        <w:rPr>
          <w:rFonts w:ascii="Arial" w:hAnsi="Arial" w:cs="Arial"/>
          <w:sz w:val="24"/>
          <w:szCs w:val="24"/>
        </w:rPr>
        <w:br/>
        <w:t>i uzyskała najwyższą łączną ilość punktów w kryteriach oceny ofert.</w:t>
      </w:r>
    </w:p>
    <w:p w:rsidR="00FF197A" w:rsidRPr="00892972" w:rsidRDefault="00333254" w:rsidP="00333254">
      <w:pPr>
        <w:rPr>
          <w:rFonts w:ascii="Arial" w:hAnsi="Arial" w:cs="Arial"/>
          <w:sz w:val="24"/>
          <w:szCs w:val="24"/>
        </w:rPr>
      </w:pPr>
      <w:r w:rsidRPr="00892972">
        <w:rPr>
          <w:rFonts w:ascii="Arial" w:hAnsi="Arial" w:cs="Arial"/>
          <w:sz w:val="24"/>
          <w:szCs w:val="24"/>
        </w:rPr>
        <w:t>W postępowaniu oferty zostały złożone przez następujących Wykonawców: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83"/>
        <w:gridCol w:w="2247"/>
        <w:gridCol w:w="2268"/>
        <w:gridCol w:w="1843"/>
        <w:gridCol w:w="1843"/>
      </w:tblGrid>
      <w:tr w:rsidR="00BB7483" w:rsidTr="00475BEC">
        <w:trPr>
          <w:trHeight w:val="298"/>
        </w:trPr>
        <w:tc>
          <w:tcPr>
            <w:tcW w:w="583" w:type="dxa"/>
            <w:vMerge w:val="restart"/>
            <w:vAlign w:val="center"/>
          </w:tcPr>
          <w:p w:rsidR="00BB7483" w:rsidRPr="00BB7483" w:rsidRDefault="00BB7483" w:rsidP="000A1F6D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>L.p.</w:t>
            </w:r>
          </w:p>
        </w:tc>
        <w:tc>
          <w:tcPr>
            <w:tcW w:w="2247" w:type="dxa"/>
            <w:vMerge w:val="restart"/>
            <w:vAlign w:val="center"/>
          </w:tcPr>
          <w:p w:rsidR="00BB7483" w:rsidRPr="00BB7483" w:rsidRDefault="00BB7483" w:rsidP="000A1F6D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>Wykonawca</w:t>
            </w:r>
          </w:p>
        </w:tc>
        <w:tc>
          <w:tcPr>
            <w:tcW w:w="4111" w:type="dxa"/>
            <w:gridSpan w:val="2"/>
          </w:tcPr>
          <w:p w:rsidR="00BB7483" w:rsidRPr="00BB7483" w:rsidRDefault="00BB7483" w:rsidP="000A1F6D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>Liczba punktów w kryterium</w:t>
            </w:r>
          </w:p>
        </w:tc>
        <w:tc>
          <w:tcPr>
            <w:tcW w:w="1843" w:type="dxa"/>
            <w:vMerge w:val="restart"/>
            <w:vAlign w:val="center"/>
          </w:tcPr>
          <w:p w:rsidR="00BB7483" w:rsidRPr="00BB7483" w:rsidRDefault="00BB7483" w:rsidP="000A1F6D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>Razem punktów</w:t>
            </w:r>
          </w:p>
        </w:tc>
      </w:tr>
      <w:tr w:rsidR="00475BEC" w:rsidTr="00475BEC">
        <w:trPr>
          <w:trHeight w:val="326"/>
        </w:trPr>
        <w:tc>
          <w:tcPr>
            <w:tcW w:w="583" w:type="dxa"/>
            <w:vMerge/>
          </w:tcPr>
          <w:p w:rsidR="00475BEC" w:rsidRPr="00BB7483" w:rsidRDefault="00475BEC" w:rsidP="000A1F6D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  <w:vMerge/>
          </w:tcPr>
          <w:p w:rsidR="00475BEC" w:rsidRPr="00BB7483" w:rsidRDefault="00475BEC" w:rsidP="000A1F6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75BEC" w:rsidRPr="00BB7483" w:rsidRDefault="00475BEC" w:rsidP="00475BEC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oferty brutto</w:t>
            </w:r>
          </w:p>
        </w:tc>
        <w:tc>
          <w:tcPr>
            <w:tcW w:w="1843" w:type="dxa"/>
          </w:tcPr>
          <w:p w:rsidR="00475BEC" w:rsidRPr="00BB7483" w:rsidRDefault="00475BEC" w:rsidP="000A1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  <w:tc>
          <w:tcPr>
            <w:tcW w:w="1843" w:type="dxa"/>
            <w:vMerge/>
          </w:tcPr>
          <w:p w:rsidR="00475BEC" w:rsidRPr="00BB7483" w:rsidRDefault="00475BEC" w:rsidP="000A1F6D">
            <w:pPr>
              <w:rPr>
                <w:rFonts w:ascii="Arial" w:hAnsi="Arial" w:cs="Arial"/>
              </w:rPr>
            </w:pPr>
          </w:p>
        </w:tc>
      </w:tr>
      <w:tr w:rsidR="00475BEC" w:rsidTr="00475BEC">
        <w:trPr>
          <w:trHeight w:val="562"/>
        </w:trPr>
        <w:tc>
          <w:tcPr>
            <w:tcW w:w="583" w:type="dxa"/>
          </w:tcPr>
          <w:p w:rsidR="00475BEC" w:rsidRPr="00BB7483" w:rsidRDefault="00475BEC" w:rsidP="000A1F6D">
            <w:pPr>
              <w:rPr>
                <w:rFonts w:ascii="Arial" w:hAnsi="Arial" w:cs="Arial"/>
              </w:rPr>
            </w:pPr>
            <w:r w:rsidRPr="00BB7483">
              <w:rPr>
                <w:rFonts w:ascii="Arial" w:hAnsi="Arial" w:cs="Arial"/>
              </w:rPr>
              <w:t>1.</w:t>
            </w:r>
          </w:p>
        </w:tc>
        <w:tc>
          <w:tcPr>
            <w:tcW w:w="2247" w:type="dxa"/>
          </w:tcPr>
          <w:p w:rsidR="00475BEC" w:rsidRPr="00475BEC" w:rsidRDefault="00475BEC" w:rsidP="00475BEC">
            <w:pPr>
              <w:jc w:val="both"/>
              <w:rPr>
                <w:rFonts w:ascii="Arial" w:eastAsia="Verdana" w:hAnsi="Arial" w:cs="Arial"/>
                <w:b/>
                <w:sz w:val="20"/>
                <w:szCs w:val="20"/>
                <w:lang w:eastAsia="pl-PL"/>
              </w:rPr>
            </w:pPr>
            <w:r w:rsidRPr="00475BEC">
              <w:rPr>
                <w:rFonts w:ascii="Arial" w:eastAsia="Verdana" w:hAnsi="Arial" w:cs="Arial"/>
                <w:b/>
                <w:sz w:val="20"/>
                <w:szCs w:val="20"/>
                <w:lang w:eastAsia="pl-PL"/>
              </w:rPr>
              <w:t xml:space="preserve">USŁUGOWA SPÓŁDZIELNIA PRACY </w:t>
            </w:r>
          </w:p>
          <w:p w:rsidR="00475BEC" w:rsidRPr="00475BEC" w:rsidRDefault="00475BEC" w:rsidP="00475BEC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475BE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„TRYB-DŹWIG” </w:t>
            </w:r>
          </w:p>
          <w:p w:rsidR="00475BEC" w:rsidRPr="00475BEC" w:rsidRDefault="00475BEC" w:rsidP="00475BEC">
            <w:pPr>
              <w:jc w:val="both"/>
              <w:rPr>
                <w:rFonts w:ascii="Arial" w:eastAsia="Verdana" w:hAnsi="Arial" w:cs="Arial"/>
                <w:sz w:val="20"/>
                <w:szCs w:val="20"/>
                <w:lang w:eastAsia="pl-PL"/>
              </w:rPr>
            </w:pPr>
            <w:r w:rsidRPr="00475BEC">
              <w:rPr>
                <w:rFonts w:ascii="Arial" w:eastAsia="Verdana" w:hAnsi="Arial" w:cs="Arial"/>
                <w:sz w:val="20"/>
                <w:szCs w:val="20"/>
                <w:lang w:eastAsia="pl-PL"/>
              </w:rPr>
              <w:t xml:space="preserve">ul. Nakielska 43a </w:t>
            </w:r>
          </w:p>
          <w:p w:rsidR="00475BEC" w:rsidRPr="00BB7483" w:rsidRDefault="00475BEC" w:rsidP="00475BEC">
            <w:pPr>
              <w:jc w:val="both"/>
              <w:rPr>
                <w:rFonts w:ascii="Arial" w:hAnsi="Arial" w:cs="Arial"/>
              </w:rPr>
            </w:pPr>
            <w:r w:rsidRPr="00475BEC">
              <w:rPr>
                <w:rFonts w:ascii="Arial" w:eastAsia="Verdana" w:hAnsi="Arial" w:cs="Arial"/>
                <w:sz w:val="20"/>
                <w:szCs w:val="20"/>
                <w:lang w:eastAsia="pl-PL"/>
              </w:rPr>
              <w:t xml:space="preserve">85 </w:t>
            </w:r>
            <w:r>
              <w:rPr>
                <w:rFonts w:ascii="Arial" w:eastAsia="Verdana" w:hAnsi="Arial" w:cs="Arial"/>
                <w:sz w:val="20"/>
                <w:szCs w:val="20"/>
                <w:lang w:eastAsia="pl-PL"/>
              </w:rPr>
              <w:t>–</w:t>
            </w:r>
            <w:r w:rsidRPr="00475BEC">
              <w:rPr>
                <w:rFonts w:ascii="Arial" w:eastAsia="Verdana" w:hAnsi="Arial" w:cs="Arial"/>
                <w:sz w:val="20"/>
                <w:szCs w:val="20"/>
                <w:lang w:eastAsia="pl-PL"/>
              </w:rPr>
              <w:t xml:space="preserve"> 219</w:t>
            </w:r>
            <w:r>
              <w:rPr>
                <w:rFonts w:ascii="Arial" w:eastAsia="Verdana" w:hAnsi="Arial" w:cs="Arial"/>
                <w:sz w:val="20"/>
                <w:szCs w:val="20"/>
                <w:lang w:eastAsia="pl-PL"/>
              </w:rPr>
              <w:t xml:space="preserve"> </w:t>
            </w:r>
            <w:r w:rsidRPr="00475BEC">
              <w:rPr>
                <w:rFonts w:ascii="Arial" w:eastAsia="Verdana" w:hAnsi="Arial" w:cs="Arial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268" w:type="dxa"/>
            <w:vAlign w:val="center"/>
          </w:tcPr>
          <w:p w:rsidR="00475BEC" w:rsidRPr="00BB7483" w:rsidRDefault="00475BEC" w:rsidP="0075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843" w:type="dxa"/>
            <w:vAlign w:val="center"/>
          </w:tcPr>
          <w:p w:rsidR="00475BEC" w:rsidRPr="00BB7483" w:rsidRDefault="00475BEC" w:rsidP="0075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843" w:type="dxa"/>
            <w:vAlign w:val="center"/>
          </w:tcPr>
          <w:p w:rsidR="00475BEC" w:rsidRPr="00BB7483" w:rsidRDefault="00475BEC" w:rsidP="0075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:rsidR="00EC6D84" w:rsidRDefault="00EC6D84" w:rsidP="000A1F6D">
      <w:pPr>
        <w:rPr>
          <w:rFonts w:ascii="Arial" w:hAnsi="Arial" w:cs="Arial"/>
          <w:sz w:val="24"/>
        </w:rPr>
      </w:pPr>
    </w:p>
    <w:p w:rsidR="00B21A3B" w:rsidRDefault="00757CDE" w:rsidP="00B21A3B">
      <w:pPr>
        <w:spacing w:after="0" w:line="360" w:lineRule="auto"/>
        <w:ind w:left="4956" w:firstLine="708"/>
        <w:rPr>
          <w:rFonts w:ascii="Arial" w:hAnsi="Arial" w:cs="Arial"/>
          <w:b/>
          <w:sz w:val="24"/>
        </w:rPr>
      </w:pPr>
      <w:r w:rsidRPr="0094608D">
        <w:rPr>
          <w:rFonts w:ascii="Arial" w:hAnsi="Arial" w:cs="Arial"/>
          <w:b/>
          <w:sz w:val="24"/>
        </w:rPr>
        <w:t xml:space="preserve">KOMENDANT </w:t>
      </w:r>
    </w:p>
    <w:p w:rsidR="00B21A3B" w:rsidRPr="00B21A3B" w:rsidRDefault="00B21A3B" w:rsidP="00B21A3B">
      <w:pPr>
        <w:spacing w:after="0" w:line="360" w:lineRule="auto"/>
        <w:ind w:left="4956" w:firstLine="708"/>
        <w:rPr>
          <w:rFonts w:ascii="Arial" w:hAnsi="Arial" w:cs="Arial"/>
          <w:b/>
          <w:sz w:val="24"/>
        </w:rPr>
      </w:pPr>
    </w:p>
    <w:p w:rsidR="009948DA" w:rsidRPr="00B21A3B" w:rsidRDefault="00475BEC" w:rsidP="00B21A3B">
      <w:pPr>
        <w:spacing w:line="240" w:lineRule="auto"/>
        <w:ind w:left="4248" w:firstLine="708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24"/>
        </w:rPr>
        <w:t xml:space="preserve"> </w:t>
      </w:r>
      <w:r w:rsidR="00E14774">
        <w:rPr>
          <w:rFonts w:ascii="Arial" w:hAnsi="Arial" w:cs="Arial"/>
          <w:b/>
          <w:sz w:val="24"/>
        </w:rPr>
        <w:t>(-)</w:t>
      </w:r>
      <w:bookmarkStart w:id="0" w:name="_GoBack"/>
      <w:bookmarkEnd w:id="0"/>
      <w:r w:rsidR="00E23596">
        <w:rPr>
          <w:rFonts w:ascii="Arial" w:hAnsi="Arial" w:cs="Arial"/>
          <w:b/>
          <w:sz w:val="24"/>
        </w:rPr>
        <w:t xml:space="preserve"> </w:t>
      </w:r>
      <w:r w:rsidR="003E4A82">
        <w:rPr>
          <w:rFonts w:ascii="Arial" w:hAnsi="Arial" w:cs="Arial"/>
          <w:b/>
          <w:sz w:val="24"/>
        </w:rPr>
        <w:t xml:space="preserve">ppłk </w:t>
      </w:r>
      <w:r w:rsidR="00B21A3B">
        <w:rPr>
          <w:rFonts w:ascii="Arial" w:hAnsi="Arial" w:cs="Arial"/>
          <w:b/>
          <w:sz w:val="24"/>
        </w:rPr>
        <w:t>Wiesław ZAWIŚLAK</w:t>
      </w:r>
    </w:p>
    <w:sectPr w:rsidR="009948DA" w:rsidRPr="00B21A3B" w:rsidSect="00B21A3B">
      <w:pgSz w:w="11906" w:h="16838"/>
      <w:pgMar w:top="709" w:right="1418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21" w:rsidRDefault="00EC7521">
      <w:pPr>
        <w:spacing w:after="0" w:line="240" w:lineRule="auto"/>
      </w:pPr>
      <w:r>
        <w:separator/>
      </w:r>
    </w:p>
  </w:endnote>
  <w:endnote w:type="continuationSeparator" w:id="0">
    <w:p w:rsidR="00EC7521" w:rsidRDefault="00EC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21" w:rsidRDefault="00EC7521">
      <w:pPr>
        <w:spacing w:after="0" w:line="240" w:lineRule="auto"/>
      </w:pPr>
      <w:r>
        <w:separator/>
      </w:r>
    </w:p>
  </w:footnote>
  <w:footnote w:type="continuationSeparator" w:id="0">
    <w:p w:rsidR="00EC7521" w:rsidRDefault="00EC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5D30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3163"/>
    <w:multiLevelType w:val="multilevel"/>
    <w:tmpl w:val="BBE83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DB42FE"/>
    <w:multiLevelType w:val="hybridMultilevel"/>
    <w:tmpl w:val="4C00F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AB8"/>
    <w:multiLevelType w:val="multilevel"/>
    <w:tmpl w:val="41F4A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343342B6"/>
    <w:multiLevelType w:val="multilevel"/>
    <w:tmpl w:val="853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8135A"/>
    <w:multiLevelType w:val="multilevel"/>
    <w:tmpl w:val="8E641BCE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6" w15:restartNumberingAfterBreak="0">
    <w:nsid w:val="4C3A22E4"/>
    <w:multiLevelType w:val="hybridMultilevel"/>
    <w:tmpl w:val="A55AF016"/>
    <w:lvl w:ilvl="0" w:tplc="2F0C3892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38B6"/>
    <w:multiLevelType w:val="hybridMultilevel"/>
    <w:tmpl w:val="F1D082D4"/>
    <w:lvl w:ilvl="0" w:tplc="B71658EE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080B8A"/>
    <w:multiLevelType w:val="multilevel"/>
    <w:tmpl w:val="37E839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  <w:lvlOverride w:ilvl="1">
      <w:lvl w:ilvl="1">
        <w:numFmt w:val="lowerLetter"/>
        <w:lvlText w:val="%2."/>
        <w:lvlJc w:val="left"/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2D"/>
    <w:rsid w:val="0001376F"/>
    <w:rsid w:val="000162D2"/>
    <w:rsid w:val="00021788"/>
    <w:rsid w:val="000A1F6D"/>
    <w:rsid w:val="000F0349"/>
    <w:rsid w:val="001356D0"/>
    <w:rsid w:val="0015693C"/>
    <w:rsid w:val="00156A12"/>
    <w:rsid w:val="00156BCE"/>
    <w:rsid w:val="00161983"/>
    <w:rsid w:val="00171642"/>
    <w:rsid w:val="0018212D"/>
    <w:rsid w:val="001B4FA5"/>
    <w:rsid w:val="001F10EE"/>
    <w:rsid w:val="002F33CF"/>
    <w:rsid w:val="002F44FF"/>
    <w:rsid w:val="002F64A2"/>
    <w:rsid w:val="00333254"/>
    <w:rsid w:val="00357D9E"/>
    <w:rsid w:val="0036177F"/>
    <w:rsid w:val="003A1359"/>
    <w:rsid w:val="003A7B47"/>
    <w:rsid w:val="003B22C3"/>
    <w:rsid w:val="003E4A82"/>
    <w:rsid w:val="00431318"/>
    <w:rsid w:val="00475BEC"/>
    <w:rsid w:val="00490B2D"/>
    <w:rsid w:val="004B72C9"/>
    <w:rsid w:val="004C03DD"/>
    <w:rsid w:val="004C25EB"/>
    <w:rsid w:val="0051384E"/>
    <w:rsid w:val="005811FD"/>
    <w:rsid w:val="005909DD"/>
    <w:rsid w:val="005976E3"/>
    <w:rsid w:val="005A0337"/>
    <w:rsid w:val="005B1067"/>
    <w:rsid w:val="005D2BAB"/>
    <w:rsid w:val="005F05D6"/>
    <w:rsid w:val="005F4D11"/>
    <w:rsid w:val="0062113A"/>
    <w:rsid w:val="006C3A25"/>
    <w:rsid w:val="006D5C96"/>
    <w:rsid w:val="006F2B15"/>
    <w:rsid w:val="007252D8"/>
    <w:rsid w:val="00756A60"/>
    <w:rsid w:val="00757CDE"/>
    <w:rsid w:val="0077772F"/>
    <w:rsid w:val="0078013C"/>
    <w:rsid w:val="007E1ABB"/>
    <w:rsid w:val="007E3FEA"/>
    <w:rsid w:val="007F0DFC"/>
    <w:rsid w:val="00801325"/>
    <w:rsid w:val="008034E2"/>
    <w:rsid w:val="008152DF"/>
    <w:rsid w:val="00821314"/>
    <w:rsid w:val="0084490D"/>
    <w:rsid w:val="008A4935"/>
    <w:rsid w:val="008E52A6"/>
    <w:rsid w:val="0095240E"/>
    <w:rsid w:val="009676BD"/>
    <w:rsid w:val="00987DF3"/>
    <w:rsid w:val="00993D60"/>
    <w:rsid w:val="009948DA"/>
    <w:rsid w:val="00995599"/>
    <w:rsid w:val="00A14746"/>
    <w:rsid w:val="00A62D8E"/>
    <w:rsid w:val="00B21A3B"/>
    <w:rsid w:val="00B4717C"/>
    <w:rsid w:val="00B5578E"/>
    <w:rsid w:val="00B836E1"/>
    <w:rsid w:val="00BA1BF7"/>
    <w:rsid w:val="00BB7483"/>
    <w:rsid w:val="00BD07B8"/>
    <w:rsid w:val="00BE209F"/>
    <w:rsid w:val="00C1668D"/>
    <w:rsid w:val="00C2013C"/>
    <w:rsid w:val="00C26418"/>
    <w:rsid w:val="00D34934"/>
    <w:rsid w:val="00D45100"/>
    <w:rsid w:val="00DC10EB"/>
    <w:rsid w:val="00E14774"/>
    <w:rsid w:val="00E23596"/>
    <w:rsid w:val="00E4200A"/>
    <w:rsid w:val="00E45C61"/>
    <w:rsid w:val="00EC617D"/>
    <w:rsid w:val="00EC6D84"/>
    <w:rsid w:val="00EC7521"/>
    <w:rsid w:val="00ED41AD"/>
    <w:rsid w:val="00F01B81"/>
    <w:rsid w:val="00F24E31"/>
    <w:rsid w:val="00F64785"/>
    <w:rsid w:val="00F81F50"/>
    <w:rsid w:val="00F869B6"/>
    <w:rsid w:val="00FA0B86"/>
    <w:rsid w:val="00FC33B7"/>
    <w:rsid w:val="00FC78FE"/>
    <w:rsid w:val="00FE1D42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08D0A"/>
  <w15:chartTrackingRefBased/>
  <w15:docId w15:val="{EBE23AA8-97A8-45B5-A5AB-A1A21305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7A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03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0F03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F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349"/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6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9DD"/>
    <w:rPr>
      <w:rFonts w:asciiTheme="minorHAnsi" w:hAnsiTheme="minorHAnsi"/>
      <w:sz w:val="22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3E4A82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39"/>
    <w:rsid w:val="003332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94DCAC92-EF42-47CC-B132-1BB2E1F8A0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D34AB1-675F-4F62-B189-1B08DDE9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Różyńska Jolanta</cp:lastModifiedBy>
  <cp:revision>10</cp:revision>
  <cp:lastPrinted>2025-04-28T05:17:00Z</cp:lastPrinted>
  <dcterms:created xsi:type="dcterms:W3CDTF">2024-10-24T11:44:00Z</dcterms:created>
  <dcterms:modified xsi:type="dcterms:W3CDTF">2025-04-28T05:17:00Z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59987384-7b87-46ac-a945-dd3346c4466c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