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4A4F3" w14:textId="1A4E7343" w:rsidR="001E47F3" w:rsidRPr="00F97DEE" w:rsidRDefault="001E47F3" w:rsidP="001E47F3">
      <w:pPr>
        <w:spacing w:line="276" w:lineRule="auto"/>
        <w:rPr>
          <w:rFonts w:ascii="Garamond" w:hAnsi="Garamond" w:cstheme="minorHAnsi"/>
          <w:b/>
          <w:sz w:val="22"/>
          <w:szCs w:val="22"/>
        </w:rPr>
      </w:pPr>
      <w:r w:rsidRPr="00F97DEE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DB3481" w:rsidRPr="00F97DEE">
        <w:rPr>
          <w:rFonts w:ascii="Garamond" w:hAnsi="Garamond" w:cstheme="minorHAnsi"/>
          <w:b/>
          <w:sz w:val="22"/>
          <w:szCs w:val="22"/>
        </w:rPr>
        <w:t xml:space="preserve"> 2</w:t>
      </w:r>
      <w:r w:rsidRPr="00F97DEE">
        <w:rPr>
          <w:rFonts w:ascii="Garamond" w:hAnsi="Garamond" w:cstheme="minorHAnsi"/>
          <w:b/>
          <w:sz w:val="22"/>
          <w:szCs w:val="22"/>
        </w:rPr>
        <w:t>/2</w:t>
      </w:r>
      <w:r w:rsidR="00DB3481" w:rsidRPr="00F97DEE">
        <w:rPr>
          <w:rFonts w:ascii="Garamond" w:hAnsi="Garamond" w:cstheme="minorHAnsi"/>
          <w:b/>
          <w:sz w:val="22"/>
          <w:szCs w:val="22"/>
        </w:rPr>
        <w:t>025</w:t>
      </w:r>
    </w:p>
    <w:p w14:paraId="4278E2AE" w14:textId="77777777" w:rsidR="001E47F3" w:rsidRPr="00F97DEE" w:rsidRDefault="001E47F3" w:rsidP="001E47F3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329D1656" w14:textId="77777777" w:rsidR="001E47F3" w:rsidRPr="00F97DEE" w:rsidRDefault="001E47F3" w:rsidP="001E47F3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F97DEE">
        <w:rPr>
          <w:rFonts w:ascii="Garamond" w:hAnsi="Garamond" w:cstheme="minorHAnsi"/>
          <w:b/>
          <w:sz w:val="22"/>
          <w:szCs w:val="22"/>
        </w:rPr>
        <w:t xml:space="preserve">OGŁOSZENIE O UDZIELANYM ZAMÓWIENIU </w:t>
      </w:r>
    </w:p>
    <w:p w14:paraId="4F6EB503" w14:textId="77777777" w:rsidR="001E47F3" w:rsidRPr="00F97DEE" w:rsidRDefault="001E47F3" w:rsidP="001E47F3">
      <w:pPr>
        <w:spacing w:line="276" w:lineRule="auto"/>
        <w:jc w:val="center"/>
        <w:rPr>
          <w:rFonts w:ascii="Garamond" w:hAnsi="Garamond" w:cstheme="minorHAnsi"/>
          <w:sz w:val="22"/>
          <w:szCs w:val="22"/>
        </w:rPr>
      </w:pPr>
      <w:r w:rsidRPr="00F97DEE">
        <w:rPr>
          <w:rFonts w:ascii="Garamond" w:hAnsi="Garamond" w:cstheme="minorHAnsi"/>
          <w:sz w:val="22"/>
          <w:szCs w:val="22"/>
        </w:rPr>
        <w:t xml:space="preserve"> usługa lub dostawa z zakresu działalności kulturalnej (tryb konkurencyjny)</w:t>
      </w:r>
    </w:p>
    <w:p w14:paraId="652310C6" w14:textId="718B138F" w:rsidR="001E47F3" w:rsidRPr="00F97DEE" w:rsidRDefault="001E47F3" w:rsidP="001E47F3">
      <w:pPr>
        <w:spacing w:after="280" w:line="276" w:lineRule="auto"/>
        <w:ind w:left="225"/>
        <w:jc w:val="center"/>
        <w:rPr>
          <w:rFonts w:ascii="Garamond" w:hAnsi="Garamond" w:cstheme="minorHAnsi"/>
          <w:sz w:val="22"/>
          <w:szCs w:val="22"/>
        </w:rPr>
      </w:pPr>
      <w:r w:rsidRPr="00F97DEE">
        <w:rPr>
          <w:rFonts w:ascii="Garamond" w:hAnsi="Garamond" w:cstheme="minorHAnsi"/>
          <w:bCs/>
          <w:sz w:val="22"/>
          <w:szCs w:val="22"/>
        </w:rPr>
        <w:t xml:space="preserve">data zamieszczenia: </w:t>
      </w:r>
      <w:r w:rsidR="00DB3481" w:rsidRPr="00F97DEE">
        <w:rPr>
          <w:rFonts w:ascii="Garamond" w:hAnsi="Garamond" w:cstheme="minorHAnsi"/>
          <w:bCs/>
          <w:sz w:val="22"/>
          <w:szCs w:val="22"/>
        </w:rPr>
        <w:t>08/04/2025</w:t>
      </w:r>
    </w:p>
    <w:p w14:paraId="0D477039" w14:textId="086703FF" w:rsidR="001E47F3" w:rsidRPr="00F97DEE" w:rsidRDefault="001E47F3" w:rsidP="001E47F3">
      <w:pPr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F97DEE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F97DEE">
        <w:rPr>
          <w:rFonts w:ascii="Garamond" w:hAnsi="Garamond" w:cstheme="minorHAnsi"/>
          <w:sz w:val="22"/>
          <w:szCs w:val="22"/>
        </w:rPr>
        <w:t xml:space="preserve"> art. 37a ustawy z dnia 25.10.1991 r. o organizowaniu</w:t>
      </w:r>
      <w:r w:rsidR="001149D3" w:rsidRPr="00F97DEE">
        <w:rPr>
          <w:rFonts w:ascii="Garamond" w:hAnsi="Garamond" w:cstheme="minorHAnsi"/>
          <w:sz w:val="22"/>
          <w:szCs w:val="22"/>
        </w:rPr>
        <w:br/>
      </w:r>
      <w:r w:rsidRPr="00F97DEE">
        <w:rPr>
          <w:rFonts w:ascii="Garamond" w:hAnsi="Garamond" w:cstheme="minorHAnsi"/>
          <w:sz w:val="22"/>
          <w:szCs w:val="22"/>
        </w:rPr>
        <w:t xml:space="preserve"> i prowadzeniu działalności kulturalnej.</w:t>
      </w:r>
    </w:p>
    <w:p w14:paraId="08A8EA97" w14:textId="77777777" w:rsidR="001E47F3" w:rsidRPr="00F97DEE" w:rsidRDefault="001E47F3" w:rsidP="001E47F3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</w:pPr>
    </w:p>
    <w:p w14:paraId="533C58F4" w14:textId="77777777" w:rsidR="001E47F3" w:rsidRPr="00F97DEE" w:rsidRDefault="001E47F3" w:rsidP="001E47F3">
      <w:p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F97DEE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ZAMAWIAJĄCY</w:t>
      </w:r>
    </w:p>
    <w:p w14:paraId="4D2D6806" w14:textId="77777777" w:rsidR="001E47F3" w:rsidRPr="00F97DEE" w:rsidRDefault="001E47F3" w:rsidP="001E47F3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F97DEE">
        <w:rPr>
          <w:rFonts w:ascii="Garamond" w:hAnsi="Garamond" w:cs="Arial"/>
          <w:sz w:val="22"/>
          <w:szCs w:val="22"/>
          <w:lang w:eastAsia="pl-PL"/>
        </w:rPr>
        <w:t>Muzeum Powstania Warszawskiego, ul. Grzybowska 79, 00-844 Warszawa</w:t>
      </w:r>
    </w:p>
    <w:p w14:paraId="61FC90C9" w14:textId="77777777" w:rsidR="001E47F3" w:rsidRPr="00F97DEE" w:rsidRDefault="001E47F3" w:rsidP="001E47F3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F97DEE">
        <w:rPr>
          <w:rFonts w:ascii="Garamond" w:hAnsi="Garamond" w:cs="Arial"/>
          <w:b/>
          <w:bCs/>
          <w:sz w:val="22"/>
          <w:szCs w:val="22"/>
          <w:lang w:eastAsia="pl-PL"/>
        </w:rPr>
        <w:t>Adres strony internetowej zamawiającego:</w:t>
      </w:r>
      <w:r w:rsidRPr="00F97DEE">
        <w:rPr>
          <w:rFonts w:ascii="Garamond" w:hAnsi="Garamond" w:cs="Arial"/>
          <w:sz w:val="22"/>
          <w:szCs w:val="22"/>
          <w:lang w:eastAsia="pl-PL"/>
        </w:rPr>
        <w:t xml:space="preserve"> </w:t>
      </w:r>
      <w:hyperlink r:id="rId10" w:history="1">
        <w:r w:rsidRPr="00F97DEE">
          <w:rPr>
            <w:rStyle w:val="Hipercze"/>
            <w:rFonts w:ascii="Garamond" w:hAnsi="Garamond" w:cs="Arial"/>
            <w:sz w:val="22"/>
            <w:szCs w:val="22"/>
            <w:lang w:eastAsia="pl-PL"/>
          </w:rPr>
          <w:t>www.1944.pl</w:t>
        </w:r>
      </w:hyperlink>
    </w:p>
    <w:p w14:paraId="314B4A5C" w14:textId="77777777" w:rsidR="001E47F3" w:rsidRPr="00F97DEE" w:rsidRDefault="001E47F3" w:rsidP="001E47F3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</w:p>
    <w:p w14:paraId="30706F02" w14:textId="77777777" w:rsidR="001E47F3" w:rsidRPr="00F97DEE" w:rsidRDefault="001E47F3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F97DEE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1E96AFB8" w14:textId="295128F7" w:rsidR="00FB0355" w:rsidRPr="00F97DEE" w:rsidRDefault="00FB0355" w:rsidP="00FB0355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Przedmiotem zamówienia jest: produkcja techniczna plenerowych koncertów odbywających się </w:t>
      </w:r>
      <w:r w:rsidRPr="00F97DEE">
        <w:rPr>
          <w:rFonts w:ascii="Garamond" w:hAnsi="Garamond" w:cs="Arial"/>
          <w:sz w:val="22"/>
          <w:szCs w:val="22"/>
        </w:rPr>
        <w:br/>
        <w:t>w Warszawie, w pawilonie „Pokój na lato”</w:t>
      </w:r>
      <w:r w:rsidR="00FB477E" w:rsidRPr="00F97DEE">
        <w:rPr>
          <w:rFonts w:ascii="Garamond" w:hAnsi="Garamond" w:cs="Arial"/>
          <w:sz w:val="22"/>
          <w:szCs w:val="22"/>
        </w:rPr>
        <w:t xml:space="preserve">, </w:t>
      </w:r>
      <w:r w:rsidRPr="00F97DEE">
        <w:rPr>
          <w:rFonts w:ascii="Garamond" w:hAnsi="Garamond" w:cs="Arial"/>
          <w:sz w:val="22"/>
          <w:szCs w:val="22"/>
        </w:rPr>
        <w:t>teren zielony – skarpa przy Muzeum Powstania Warszawskiego, na rogu ulic</w:t>
      </w:r>
      <w:r w:rsidR="00FB477E" w:rsidRPr="00F97DEE">
        <w:rPr>
          <w:rFonts w:ascii="Garamond" w:hAnsi="Garamond" w:cs="Arial"/>
          <w:sz w:val="22"/>
          <w:szCs w:val="22"/>
        </w:rPr>
        <w:t>y</w:t>
      </w:r>
      <w:r w:rsidRPr="00F97DEE">
        <w:rPr>
          <w:rFonts w:ascii="Garamond" w:hAnsi="Garamond" w:cs="Arial"/>
          <w:sz w:val="22"/>
          <w:szCs w:val="22"/>
        </w:rPr>
        <w:t xml:space="preserve"> Towarowej i Grzybowskiej, </w:t>
      </w:r>
      <w:r w:rsidRPr="00F97DEE">
        <w:rPr>
          <w:rFonts w:ascii="Garamond" w:hAnsi="Garamond"/>
          <w:sz w:val="22"/>
          <w:szCs w:val="22"/>
        </w:rPr>
        <w:t xml:space="preserve">(działka ewidencyjna nr </w:t>
      </w:r>
      <w:r w:rsidR="0019656A" w:rsidRPr="00F97DEE">
        <w:rPr>
          <w:rFonts w:ascii="Garamond" w:hAnsi="Garamond"/>
          <w:sz w:val="22"/>
          <w:szCs w:val="22"/>
        </w:rPr>
        <w:t>43/1 i 43/2</w:t>
      </w:r>
      <w:r w:rsidRPr="00F97DEE">
        <w:rPr>
          <w:rFonts w:ascii="Garamond" w:hAnsi="Garamond"/>
          <w:sz w:val="22"/>
          <w:szCs w:val="22"/>
        </w:rPr>
        <w:t xml:space="preserve"> z obrębu 60406)</w:t>
      </w:r>
      <w:r w:rsidRPr="00F97DEE">
        <w:rPr>
          <w:rFonts w:ascii="Garamond" w:hAnsi="Garamond" w:cs="Arial"/>
          <w:sz w:val="22"/>
          <w:szCs w:val="22"/>
        </w:rPr>
        <w:t xml:space="preserve">. </w:t>
      </w:r>
      <w:r w:rsidRPr="00F97DEE">
        <w:rPr>
          <w:rFonts w:ascii="Garamond" w:hAnsi="Garamond" w:cs="Arial"/>
          <w:sz w:val="22"/>
          <w:szCs w:val="22"/>
        </w:rPr>
        <w:br/>
        <w:t>Przedmiot zamówienia obejmuje zapewnienie:</w:t>
      </w:r>
    </w:p>
    <w:p w14:paraId="15DFDEB8" w14:textId="1E752229" w:rsidR="00FB0355" w:rsidRPr="00F97DEE" w:rsidRDefault="00FB0355" w:rsidP="00FB0355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 sceny z atestem  z</w:t>
      </w:r>
      <w:r w:rsidR="002C4638" w:rsidRPr="00F97DEE">
        <w:rPr>
          <w:rFonts w:ascii="Garamond" w:hAnsi="Garamond" w:cs="Arial"/>
          <w:sz w:val="22"/>
          <w:szCs w:val="22"/>
        </w:rPr>
        <w:t xml:space="preserve"> wysłonięciem na czarno frontu oraz </w:t>
      </w:r>
      <w:r w:rsidRPr="00F97DEE">
        <w:rPr>
          <w:rFonts w:ascii="Garamond" w:hAnsi="Garamond" w:cs="Arial"/>
          <w:sz w:val="22"/>
          <w:szCs w:val="22"/>
        </w:rPr>
        <w:t xml:space="preserve"> zadaszeniem wraz z pawilonem ogrodowym na garderobę dla artystów; </w:t>
      </w:r>
    </w:p>
    <w:p w14:paraId="486FE726" w14:textId="2BD07D6B" w:rsidR="00FB0355" w:rsidRPr="00F97DEE" w:rsidRDefault="00FB0355" w:rsidP="00FB0355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 profesjonalnego sprzętu nagłośnieniowego i oświetleniowego ze specjalistyczną obsługą techniczną (</w:t>
      </w:r>
      <w:r w:rsidR="009E38FB" w:rsidRPr="00F97DEE">
        <w:rPr>
          <w:rFonts w:ascii="Garamond" w:hAnsi="Garamond" w:cs="Arial"/>
          <w:sz w:val="22"/>
          <w:szCs w:val="22"/>
        </w:rPr>
        <w:t>zgodne z załączonymi riderami zespołów na oś</w:t>
      </w:r>
      <w:r w:rsidRPr="00F97DEE">
        <w:rPr>
          <w:rFonts w:ascii="Garamond" w:hAnsi="Garamond" w:cs="Arial"/>
          <w:sz w:val="22"/>
          <w:szCs w:val="22"/>
        </w:rPr>
        <w:t>wi</w:t>
      </w:r>
      <w:r w:rsidR="009E38FB" w:rsidRPr="00F97DEE">
        <w:rPr>
          <w:rFonts w:ascii="Garamond" w:hAnsi="Garamond" w:cs="Arial"/>
          <w:sz w:val="22"/>
          <w:szCs w:val="22"/>
        </w:rPr>
        <w:t>etlenie</w:t>
      </w:r>
      <w:r w:rsidRPr="00F97DEE">
        <w:rPr>
          <w:rFonts w:ascii="Garamond" w:hAnsi="Garamond" w:cs="Arial"/>
          <w:sz w:val="22"/>
          <w:szCs w:val="22"/>
        </w:rPr>
        <w:t xml:space="preserve">, dźwięk oraz backline);  </w:t>
      </w:r>
    </w:p>
    <w:p w14:paraId="08038063" w14:textId="55ED8235" w:rsidR="00FB0355" w:rsidRPr="00F97DEE" w:rsidRDefault="00FB0355" w:rsidP="00FB0355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  wygrodzenie terenu płotkami - typu lekkiego</w:t>
      </w:r>
    </w:p>
    <w:p w14:paraId="7EA83848" w14:textId="3A1575ED" w:rsidR="00FB477E" w:rsidRPr="00F97DEE" w:rsidRDefault="00FB0355" w:rsidP="00FB0355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- </w:t>
      </w:r>
      <w:r w:rsidR="009E38FB" w:rsidRPr="00F97DEE">
        <w:rPr>
          <w:rFonts w:ascii="Garamond" w:hAnsi="Garamond" w:cs="Arial"/>
          <w:sz w:val="22"/>
          <w:szCs w:val="22"/>
        </w:rPr>
        <w:t xml:space="preserve">oraz </w:t>
      </w:r>
      <w:r w:rsidRPr="00F97DEE">
        <w:rPr>
          <w:rFonts w:ascii="Garamond" w:hAnsi="Garamond" w:cs="Arial"/>
          <w:sz w:val="22"/>
          <w:szCs w:val="22"/>
        </w:rPr>
        <w:t xml:space="preserve">ewentualnie agregatu </w:t>
      </w:r>
      <w:r w:rsidR="00FB477E" w:rsidRPr="00F97DEE">
        <w:rPr>
          <w:rFonts w:ascii="Garamond" w:hAnsi="Garamond" w:cs="Arial"/>
          <w:sz w:val="22"/>
          <w:szCs w:val="22"/>
        </w:rPr>
        <w:t>prądotwórczego</w:t>
      </w:r>
    </w:p>
    <w:p w14:paraId="14C401D2" w14:textId="77777777" w:rsidR="002C4638" w:rsidRPr="00F97DEE" w:rsidRDefault="002C4638" w:rsidP="00FB0355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6D014B35" w14:textId="4C4D594B" w:rsidR="00FB0355" w:rsidRPr="00F97DEE" w:rsidRDefault="00FB0355" w:rsidP="00FB0355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Usługa obejmuje również dostarczenie, montaż i demontaż sprzętu </w:t>
      </w:r>
      <w:r w:rsidR="002C4638" w:rsidRPr="00F97DEE">
        <w:rPr>
          <w:rFonts w:ascii="Garamond" w:hAnsi="Garamond" w:cs="Arial"/>
          <w:sz w:val="22"/>
          <w:szCs w:val="22"/>
        </w:rPr>
        <w:t>oraz realizację koncertów</w:t>
      </w:r>
      <w:r w:rsidRPr="00F97DEE">
        <w:rPr>
          <w:rFonts w:ascii="Garamond" w:hAnsi="Garamond" w:cs="Arial"/>
          <w:sz w:val="22"/>
          <w:szCs w:val="22"/>
        </w:rPr>
        <w:t xml:space="preserve"> zespołów</w:t>
      </w:r>
      <w:r w:rsidR="00FB477E" w:rsidRPr="00F97DEE">
        <w:rPr>
          <w:rFonts w:ascii="Garamond" w:hAnsi="Garamond" w:cs="Arial"/>
          <w:sz w:val="22"/>
          <w:szCs w:val="22"/>
        </w:rPr>
        <w:t>,</w:t>
      </w:r>
      <w:r w:rsidRPr="00F97DEE">
        <w:rPr>
          <w:rFonts w:ascii="Garamond" w:hAnsi="Garamond" w:cs="Arial"/>
          <w:sz w:val="22"/>
          <w:szCs w:val="22"/>
        </w:rPr>
        <w:t xml:space="preserve"> zgodnie z  poniższym harmonogramem</w:t>
      </w:r>
      <w:r w:rsidR="00FB477E" w:rsidRPr="00F97DEE">
        <w:rPr>
          <w:rFonts w:ascii="Garamond" w:hAnsi="Garamond" w:cs="Arial"/>
          <w:sz w:val="22"/>
          <w:szCs w:val="22"/>
        </w:rPr>
        <w:t>:</w:t>
      </w:r>
    </w:p>
    <w:p w14:paraId="0CB1EC87" w14:textId="42C4870A" w:rsidR="00FB0355" w:rsidRPr="00F97DEE" w:rsidRDefault="00FB0355" w:rsidP="00FB0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17 maja 2025 </w:t>
      </w:r>
      <w:r w:rsidR="00FB477E" w:rsidRPr="00F97DEE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>- ŁonaxKoniecznyxKrupa</w:t>
      </w:r>
    </w:p>
    <w:p w14:paraId="20CBB157" w14:textId="2694D3EF" w:rsidR="00FB0355" w:rsidRPr="00F97DEE" w:rsidRDefault="00FB0355" w:rsidP="00FB0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07 czerwca 2025  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 xml:space="preserve">- </w:t>
      </w:r>
      <w:r w:rsidR="00E01001" w:rsidRPr="00F97DEE">
        <w:rPr>
          <w:rFonts w:ascii="Garamond" w:hAnsi="Garamond" w:cs="Arial"/>
          <w:b/>
          <w:bCs/>
          <w:sz w:val="22"/>
          <w:szCs w:val="22"/>
        </w:rPr>
        <w:t xml:space="preserve">support Kamil Kowalski, koncert główny 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>Natalia Przybysz</w:t>
      </w:r>
      <w:r w:rsidRPr="00F97DEE">
        <w:rPr>
          <w:rFonts w:ascii="Garamond" w:hAnsi="Garamond" w:cs="Arial"/>
          <w:b/>
          <w:bCs/>
          <w:sz w:val="22"/>
          <w:szCs w:val="22"/>
        </w:rPr>
        <w:t xml:space="preserve">  </w:t>
      </w:r>
    </w:p>
    <w:p w14:paraId="415F1638" w14:textId="6E864198" w:rsidR="00FB0355" w:rsidRPr="00F97DEE" w:rsidRDefault="00FB0355" w:rsidP="00FB0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12 lipca 2025  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>- Ofelia</w:t>
      </w:r>
      <w:r w:rsidRPr="00F97DEE">
        <w:rPr>
          <w:rFonts w:ascii="Garamond" w:hAnsi="Garamond" w:cs="Arial"/>
          <w:b/>
          <w:bCs/>
          <w:sz w:val="22"/>
          <w:szCs w:val="22"/>
        </w:rPr>
        <w:t xml:space="preserve">     </w:t>
      </w:r>
    </w:p>
    <w:p w14:paraId="0B3E1A07" w14:textId="2464870D" w:rsidR="00FB0355" w:rsidRPr="00F97DEE" w:rsidRDefault="00FB0355" w:rsidP="00FB03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29 sierpnia 2025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 xml:space="preserve"> –</w:t>
      </w:r>
      <w:r w:rsidR="00E01001" w:rsidRPr="00F97DEE">
        <w:rPr>
          <w:rFonts w:ascii="Garamond" w:hAnsi="Garamond" w:cs="Arial"/>
          <w:b/>
          <w:bCs/>
          <w:sz w:val="22"/>
          <w:szCs w:val="22"/>
        </w:rPr>
        <w:t>support Sara Kordowska, koncert główny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 xml:space="preserve"> Mela Koteluk</w:t>
      </w:r>
    </w:p>
    <w:p w14:paraId="3CDBCBF4" w14:textId="4B5747FF" w:rsidR="001E47F3" w:rsidRPr="00F97DEE" w:rsidRDefault="00FB0355" w:rsidP="001E47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30 sierpnia 2025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E01001" w:rsidRPr="00F97DEE">
        <w:rPr>
          <w:rFonts w:ascii="Garamond" w:hAnsi="Garamond" w:cs="Arial"/>
          <w:b/>
          <w:bCs/>
          <w:sz w:val="22"/>
          <w:szCs w:val="22"/>
        </w:rPr>
        <w:t>–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E01001" w:rsidRPr="00F97DEE">
        <w:rPr>
          <w:rFonts w:ascii="Garamond" w:hAnsi="Garamond" w:cs="Arial"/>
          <w:b/>
          <w:bCs/>
          <w:sz w:val="22"/>
          <w:szCs w:val="22"/>
        </w:rPr>
        <w:t xml:space="preserve">support DJ, koncert główny 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>Skalpel</w:t>
      </w:r>
    </w:p>
    <w:p w14:paraId="572C21B0" w14:textId="4037067A" w:rsidR="001E47F3" w:rsidRPr="00F97DEE" w:rsidRDefault="001E47F3" w:rsidP="001E47F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 w:cstheme="minorHAnsi"/>
          <w:bCs/>
          <w:sz w:val="22"/>
          <w:szCs w:val="22"/>
        </w:rPr>
        <w:t xml:space="preserve">Szczegółowy opis przedmiotu zamówienia zawiera - </w:t>
      </w:r>
      <w:r w:rsidRPr="00F97DEE">
        <w:rPr>
          <w:rFonts w:ascii="Garamond" w:hAnsi="Garamond" w:cstheme="minorHAnsi"/>
          <w:b/>
          <w:bCs/>
          <w:sz w:val="22"/>
          <w:szCs w:val="22"/>
        </w:rPr>
        <w:t xml:space="preserve">Załącznik nr </w:t>
      </w:r>
      <w:r w:rsidR="00354CE6" w:rsidRPr="00F97DEE">
        <w:rPr>
          <w:rFonts w:ascii="Garamond" w:hAnsi="Garamond" w:cstheme="minorHAnsi"/>
          <w:b/>
          <w:bCs/>
          <w:sz w:val="22"/>
          <w:szCs w:val="22"/>
        </w:rPr>
        <w:t>I</w:t>
      </w:r>
      <w:r w:rsidRPr="00F97DEE">
        <w:rPr>
          <w:rFonts w:ascii="Garamond" w:hAnsi="Garamond" w:cstheme="minorHAnsi"/>
          <w:b/>
          <w:bCs/>
          <w:sz w:val="22"/>
          <w:szCs w:val="22"/>
        </w:rPr>
        <w:t>.</w:t>
      </w:r>
    </w:p>
    <w:p w14:paraId="531532CE" w14:textId="77777777" w:rsidR="001E47F3" w:rsidRPr="00F97DEE" w:rsidRDefault="001E47F3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08E94618" w14:textId="01F78339" w:rsidR="00FB477E" w:rsidRPr="00F97DEE" w:rsidRDefault="001E47F3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</w:rPr>
      </w:pPr>
      <w:r w:rsidRPr="00F97DEE">
        <w:rPr>
          <w:rFonts w:ascii="Garamond" w:hAnsi="Garamond" w:cstheme="minorHAnsi"/>
          <w:b/>
          <w:bCs/>
          <w:sz w:val="22"/>
          <w:szCs w:val="22"/>
          <w:u w:val="single"/>
        </w:rPr>
        <w:t>TERMIN REALIZACJI ZAMÓWIENIA</w:t>
      </w:r>
      <w:r w:rsidRPr="00F97DEE">
        <w:rPr>
          <w:rFonts w:ascii="Garamond" w:hAnsi="Garamond" w:cstheme="minorHAnsi"/>
          <w:b/>
          <w:bCs/>
          <w:sz w:val="22"/>
          <w:szCs w:val="22"/>
        </w:rPr>
        <w:t xml:space="preserve">  </w:t>
      </w:r>
    </w:p>
    <w:p w14:paraId="7832AA88" w14:textId="283916E4" w:rsidR="00FB477E" w:rsidRPr="00F97DEE" w:rsidRDefault="00FB477E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1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>7</w:t>
      </w:r>
      <w:r w:rsidRPr="00F97DEE">
        <w:rPr>
          <w:rFonts w:ascii="Garamond" w:hAnsi="Garamond" w:cs="Arial"/>
          <w:b/>
          <w:bCs/>
          <w:sz w:val="22"/>
          <w:szCs w:val="22"/>
        </w:rPr>
        <w:t xml:space="preserve"> maja (sobota)</w:t>
      </w:r>
      <w:r w:rsidRPr="00F97DEE">
        <w:rPr>
          <w:rFonts w:ascii="Garamond" w:hAnsi="Garamond" w:cs="Arial"/>
          <w:sz w:val="22"/>
          <w:szCs w:val="22"/>
        </w:rPr>
        <w:t xml:space="preserve"> - </w:t>
      </w:r>
      <w:bookmarkStart w:id="0" w:name="_Hlk101772789"/>
      <w:r w:rsidRPr="00F97DEE">
        <w:rPr>
          <w:rFonts w:ascii="Garamond" w:hAnsi="Garamond" w:cs="Arial"/>
          <w:sz w:val="22"/>
          <w:szCs w:val="22"/>
        </w:rPr>
        <w:t>dostarczenie i montaż sceny (możliwy od godz. 5.00), próby, konc</w:t>
      </w:r>
      <w:r w:rsidR="00E01001" w:rsidRPr="00F97DEE">
        <w:rPr>
          <w:rFonts w:ascii="Garamond" w:hAnsi="Garamond" w:cs="Arial"/>
          <w:sz w:val="22"/>
          <w:szCs w:val="22"/>
        </w:rPr>
        <w:t xml:space="preserve">ert o </w:t>
      </w:r>
      <w:r w:rsidRPr="00F97DEE">
        <w:rPr>
          <w:rFonts w:ascii="Garamond" w:hAnsi="Garamond" w:cs="Arial"/>
          <w:sz w:val="22"/>
          <w:szCs w:val="22"/>
        </w:rPr>
        <w:t>21.30</w:t>
      </w:r>
      <w:r w:rsidR="00916EDD" w:rsidRPr="00F97DEE">
        <w:rPr>
          <w:rFonts w:ascii="Garamond" w:hAnsi="Garamond" w:cs="Arial"/>
          <w:sz w:val="22"/>
          <w:szCs w:val="22"/>
        </w:rPr>
        <w:t xml:space="preserve"> </w:t>
      </w:r>
      <w:r w:rsidRPr="00F97DEE">
        <w:rPr>
          <w:rFonts w:ascii="Garamond" w:hAnsi="Garamond" w:cs="Arial"/>
          <w:sz w:val="22"/>
          <w:szCs w:val="22"/>
        </w:rPr>
        <w:t>-</w:t>
      </w:r>
      <w:r w:rsidR="00E01001" w:rsidRPr="00F97DEE">
        <w:rPr>
          <w:rFonts w:ascii="Garamond" w:hAnsi="Garamond" w:cs="Arial"/>
          <w:sz w:val="22"/>
          <w:szCs w:val="22"/>
        </w:rPr>
        <w:t>koncert</w:t>
      </w:r>
      <w:r w:rsidRPr="00F97DEE">
        <w:rPr>
          <w:rFonts w:ascii="Garamond" w:hAnsi="Garamond" w:cs="Arial"/>
          <w:sz w:val="22"/>
          <w:szCs w:val="22"/>
        </w:rPr>
        <w:t>, demontaż  i wywiezienie sprzętu po koncercie</w:t>
      </w:r>
      <w:bookmarkEnd w:id="0"/>
    </w:p>
    <w:p w14:paraId="4AC51CDD" w14:textId="32CAC6CB" w:rsidR="00FB477E" w:rsidRPr="00F97DEE" w:rsidRDefault="00FB477E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0</w:t>
      </w:r>
      <w:r w:rsidR="00047028" w:rsidRPr="00F97DEE">
        <w:rPr>
          <w:rFonts w:ascii="Garamond" w:hAnsi="Garamond" w:cs="Arial"/>
          <w:b/>
          <w:bCs/>
          <w:sz w:val="22"/>
          <w:szCs w:val="22"/>
        </w:rPr>
        <w:t>7</w:t>
      </w:r>
      <w:r w:rsidRPr="00F97DEE">
        <w:rPr>
          <w:rFonts w:ascii="Garamond" w:hAnsi="Garamond" w:cs="Arial"/>
          <w:b/>
          <w:bCs/>
          <w:sz w:val="22"/>
          <w:szCs w:val="22"/>
        </w:rPr>
        <w:t xml:space="preserve"> czerwca (sobota)</w:t>
      </w:r>
      <w:r w:rsidRPr="00F97DEE">
        <w:rPr>
          <w:rFonts w:ascii="Garamond" w:hAnsi="Garamond" w:cs="Arial"/>
          <w:sz w:val="22"/>
          <w:szCs w:val="22"/>
        </w:rPr>
        <w:t xml:space="preserve"> - dostarczenie i montaż sceny (możliwy od godz. 5.00), próby, koncert od 19.00</w:t>
      </w:r>
      <w:r w:rsidR="00916EDD" w:rsidRPr="00F97DEE">
        <w:rPr>
          <w:rFonts w:ascii="Garamond" w:hAnsi="Garamond" w:cs="Arial"/>
          <w:sz w:val="22"/>
          <w:szCs w:val="22"/>
        </w:rPr>
        <w:t xml:space="preserve"> - </w:t>
      </w:r>
      <w:r w:rsidRPr="00F97DEE">
        <w:rPr>
          <w:rFonts w:ascii="Garamond" w:hAnsi="Garamond" w:cs="Arial"/>
          <w:sz w:val="22"/>
          <w:szCs w:val="22"/>
        </w:rPr>
        <w:t xml:space="preserve">support, </w:t>
      </w:r>
      <w:r w:rsidR="00047028" w:rsidRPr="00F97DEE">
        <w:rPr>
          <w:rFonts w:ascii="Garamond" w:hAnsi="Garamond" w:cs="Arial"/>
          <w:sz w:val="22"/>
          <w:szCs w:val="22"/>
        </w:rPr>
        <w:t>20.00</w:t>
      </w:r>
      <w:r w:rsidR="00916EDD" w:rsidRPr="00F97DEE">
        <w:rPr>
          <w:rFonts w:ascii="Garamond" w:hAnsi="Garamond" w:cs="Arial"/>
          <w:sz w:val="22"/>
          <w:szCs w:val="22"/>
        </w:rPr>
        <w:t xml:space="preserve"> </w:t>
      </w:r>
      <w:r w:rsidR="00047028" w:rsidRPr="00F97DEE">
        <w:rPr>
          <w:rFonts w:ascii="Garamond" w:hAnsi="Garamond" w:cs="Arial"/>
          <w:sz w:val="22"/>
          <w:szCs w:val="22"/>
        </w:rPr>
        <w:t xml:space="preserve">- Natalia Przybysz </w:t>
      </w:r>
      <w:r w:rsidRPr="00F97DEE">
        <w:rPr>
          <w:rFonts w:ascii="Garamond" w:hAnsi="Garamond" w:cs="Arial"/>
          <w:sz w:val="22"/>
          <w:szCs w:val="22"/>
        </w:rPr>
        <w:t>, demontaż  i wywiezienie sprzętu po koncercie</w:t>
      </w:r>
    </w:p>
    <w:p w14:paraId="06F13510" w14:textId="312FE4B2" w:rsidR="00FB477E" w:rsidRPr="00F97DEE" w:rsidRDefault="00FB477E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1</w:t>
      </w:r>
      <w:r w:rsidR="002C4638" w:rsidRPr="00F97DEE">
        <w:rPr>
          <w:rFonts w:ascii="Garamond" w:hAnsi="Garamond" w:cs="Arial"/>
          <w:b/>
          <w:bCs/>
          <w:sz w:val="22"/>
          <w:szCs w:val="22"/>
        </w:rPr>
        <w:t>2</w:t>
      </w:r>
      <w:r w:rsidRPr="00F97DEE">
        <w:rPr>
          <w:rFonts w:ascii="Garamond" w:hAnsi="Garamond" w:cs="Arial"/>
          <w:b/>
          <w:bCs/>
          <w:sz w:val="22"/>
          <w:szCs w:val="22"/>
        </w:rPr>
        <w:t xml:space="preserve"> lipca</w:t>
      </w:r>
      <w:r w:rsidRPr="00F97DEE">
        <w:rPr>
          <w:rFonts w:ascii="Garamond" w:hAnsi="Garamond" w:cs="Arial"/>
          <w:sz w:val="22"/>
          <w:szCs w:val="22"/>
        </w:rPr>
        <w:t xml:space="preserve"> </w:t>
      </w:r>
      <w:r w:rsidRPr="00F97DEE">
        <w:rPr>
          <w:rFonts w:ascii="Garamond" w:hAnsi="Garamond" w:cs="Arial"/>
          <w:b/>
          <w:bCs/>
          <w:sz w:val="22"/>
          <w:szCs w:val="22"/>
        </w:rPr>
        <w:t>(sobota)</w:t>
      </w:r>
      <w:r w:rsidRPr="00F97DEE">
        <w:rPr>
          <w:rFonts w:ascii="Garamond" w:hAnsi="Garamond" w:cs="Arial"/>
          <w:sz w:val="22"/>
          <w:szCs w:val="22"/>
        </w:rPr>
        <w:t xml:space="preserve"> - dostarczenie i montaż sceny (możliwy od godz. 5.00), próby,</w:t>
      </w:r>
      <w:r w:rsidR="00047028" w:rsidRPr="00F97DEE">
        <w:rPr>
          <w:rFonts w:ascii="Garamond" w:hAnsi="Garamond" w:cs="Arial"/>
          <w:sz w:val="22"/>
          <w:szCs w:val="22"/>
        </w:rPr>
        <w:t xml:space="preserve"> koncert </w:t>
      </w:r>
      <w:r w:rsidR="00E01001" w:rsidRPr="00F97DEE">
        <w:rPr>
          <w:rFonts w:ascii="Garamond" w:hAnsi="Garamond" w:cs="Arial"/>
          <w:sz w:val="22"/>
          <w:szCs w:val="22"/>
        </w:rPr>
        <w:t xml:space="preserve">od </w:t>
      </w:r>
      <w:r w:rsidR="00047028" w:rsidRPr="00F97DEE">
        <w:rPr>
          <w:rFonts w:ascii="Garamond" w:hAnsi="Garamond" w:cs="Arial"/>
          <w:sz w:val="22"/>
          <w:szCs w:val="22"/>
        </w:rPr>
        <w:t xml:space="preserve">20.00 – Ofelia, </w:t>
      </w:r>
      <w:r w:rsidRPr="00F97DEE">
        <w:rPr>
          <w:rFonts w:ascii="Garamond" w:hAnsi="Garamond" w:cs="Arial"/>
          <w:sz w:val="22"/>
          <w:szCs w:val="22"/>
        </w:rPr>
        <w:t>demontaż  i wywiezienie sprzętu po koncercie</w:t>
      </w:r>
    </w:p>
    <w:p w14:paraId="0F1DB4F9" w14:textId="01EFBA12" w:rsidR="00FB477E" w:rsidRPr="00F97DEE" w:rsidRDefault="00FB477E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color w:val="FF0000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29 sierpnia (piątek) - </w:t>
      </w:r>
      <w:r w:rsidRPr="00F97DEE">
        <w:rPr>
          <w:rFonts w:ascii="Garamond" w:hAnsi="Garamond" w:cs="Arial"/>
          <w:sz w:val="22"/>
          <w:szCs w:val="22"/>
        </w:rPr>
        <w:t>dostarczenie i montaż sceny (możliwy od godz. 5.00), próby, koncert od</w:t>
      </w:r>
      <w:r w:rsidR="002C4638" w:rsidRPr="00F97DEE">
        <w:rPr>
          <w:rFonts w:ascii="Garamond" w:hAnsi="Garamond" w:cs="Arial"/>
          <w:sz w:val="22"/>
          <w:szCs w:val="22"/>
        </w:rPr>
        <w:t xml:space="preserve"> 19.00</w:t>
      </w:r>
      <w:r w:rsidR="00916EDD" w:rsidRPr="00F97DEE">
        <w:rPr>
          <w:rFonts w:ascii="Garamond" w:hAnsi="Garamond" w:cs="Arial"/>
          <w:sz w:val="22"/>
          <w:szCs w:val="22"/>
        </w:rPr>
        <w:t xml:space="preserve"> - </w:t>
      </w:r>
      <w:r w:rsidR="002C4638" w:rsidRPr="00F97DEE">
        <w:rPr>
          <w:rFonts w:ascii="Garamond" w:hAnsi="Garamond" w:cs="Arial"/>
          <w:sz w:val="22"/>
          <w:szCs w:val="22"/>
        </w:rPr>
        <w:t>support,</w:t>
      </w:r>
      <w:r w:rsidRPr="00F97DEE">
        <w:rPr>
          <w:rFonts w:ascii="Garamond" w:hAnsi="Garamond" w:cs="Arial"/>
          <w:sz w:val="22"/>
          <w:szCs w:val="22"/>
        </w:rPr>
        <w:t xml:space="preserve"> 20.00-</w:t>
      </w:r>
      <w:r w:rsidR="002C4638" w:rsidRPr="00F97DEE">
        <w:rPr>
          <w:rFonts w:ascii="Garamond" w:hAnsi="Garamond" w:cs="Arial"/>
          <w:sz w:val="22"/>
          <w:szCs w:val="22"/>
        </w:rPr>
        <w:t>Mela Koteluk</w:t>
      </w:r>
      <w:r w:rsidR="009E38FB" w:rsidRPr="00F97DEE">
        <w:rPr>
          <w:rFonts w:ascii="Garamond" w:hAnsi="Garamond" w:cs="Arial"/>
          <w:sz w:val="22"/>
          <w:szCs w:val="22"/>
        </w:rPr>
        <w:t xml:space="preserve">, ochrona </w:t>
      </w:r>
      <w:r w:rsidR="00916EDD" w:rsidRPr="00F97DEE">
        <w:rPr>
          <w:rFonts w:ascii="Garamond" w:hAnsi="Garamond" w:cs="Arial"/>
          <w:sz w:val="22"/>
          <w:szCs w:val="22"/>
        </w:rPr>
        <w:t>sceny,</w:t>
      </w:r>
      <w:r w:rsidR="00D515B7" w:rsidRPr="00F97DEE">
        <w:rPr>
          <w:rFonts w:ascii="Garamond" w:hAnsi="Garamond" w:cs="Arial"/>
          <w:sz w:val="22"/>
          <w:szCs w:val="22"/>
        </w:rPr>
        <w:t xml:space="preserve"> </w:t>
      </w:r>
      <w:r w:rsidR="009E38FB" w:rsidRPr="00F97DEE">
        <w:rPr>
          <w:rFonts w:ascii="Garamond" w:hAnsi="Garamond" w:cs="Arial"/>
          <w:sz w:val="22"/>
          <w:szCs w:val="22"/>
        </w:rPr>
        <w:t>sprzętu we własnym zakresie na koncert następnego dnia</w:t>
      </w:r>
    </w:p>
    <w:p w14:paraId="1B6AD0CC" w14:textId="5DE68FD5" w:rsidR="008B2FA5" w:rsidRPr="00F97DEE" w:rsidRDefault="00FB477E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30 sierpnia (sobota)</w:t>
      </w:r>
      <w:r w:rsidRPr="00F97DEE">
        <w:rPr>
          <w:rFonts w:ascii="Garamond" w:hAnsi="Garamond" w:cs="Arial"/>
          <w:sz w:val="22"/>
          <w:szCs w:val="22"/>
        </w:rPr>
        <w:t xml:space="preserve"> -  próby, koncert od </w:t>
      </w:r>
      <w:r w:rsidR="002C4638" w:rsidRPr="00F97DEE">
        <w:rPr>
          <w:rFonts w:ascii="Garamond" w:hAnsi="Garamond" w:cs="Arial"/>
          <w:sz w:val="22"/>
          <w:szCs w:val="22"/>
        </w:rPr>
        <w:t>19</w:t>
      </w:r>
      <w:r w:rsidRPr="00F97DEE">
        <w:rPr>
          <w:rFonts w:ascii="Garamond" w:hAnsi="Garamond" w:cs="Arial"/>
          <w:sz w:val="22"/>
          <w:szCs w:val="22"/>
        </w:rPr>
        <w:t>.00</w:t>
      </w:r>
      <w:r w:rsidR="00916EDD" w:rsidRPr="00F97DEE">
        <w:rPr>
          <w:rFonts w:ascii="Garamond" w:hAnsi="Garamond" w:cs="Arial"/>
          <w:sz w:val="22"/>
          <w:szCs w:val="22"/>
        </w:rPr>
        <w:t xml:space="preserve"> -</w:t>
      </w:r>
      <w:r w:rsidR="002C4638" w:rsidRPr="00F97DEE">
        <w:rPr>
          <w:rFonts w:ascii="Garamond" w:hAnsi="Garamond" w:cs="Arial"/>
          <w:sz w:val="22"/>
          <w:szCs w:val="22"/>
        </w:rPr>
        <w:t xml:space="preserve"> support, </w:t>
      </w:r>
      <w:r w:rsidRPr="00F97DEE">
        <w:rPr>
          <w:rFonts w:ascii="Garamond" w:hAnsi="Garamond" w:cs="Arial"/>
          <w:sz w:val="22"/>
          <w:szCs w:val="22"/>
        </w:rPr>
        <w:t>2</w:t>
      </w:r>
      <w:r w:rsidR="002C4638" w:rsidRPr="00F97DEE">
        <w:rPr>
          <w:rFonts w:ascii="Garamond" w:hAnsi="Garamond" w:cs="Arial"/>
          <w:sz w:val="22"/>
          <w:szCs w:val="22"/>
        </w:rPr>
        <w:t>0</w:t>
      </w:r>
      <w:r w:rsidRPr="00F97DEE">
        <w:rPr>
          <w:rFonts w:ascii="Garamond" w:hAnsi="Garamond" w:cs="Arial"/>
          <w:sz w:val="22"/>
          <w:szCs w:val="22"/>
        </w:rPr>
        <w:t>.00</w:t>
      </w:r>
      <w:r w:rsidR="00916EDD" w:rsidRPr="00F97DEE">
        <w:rPr>
          <w:rFonts w:ascii="Garamond" w:hAnsi="Garamond" w:cs="Arial"/>
          <w:sz w:val="22"/>
          <w:szCs w:val="22"/>
        </w:rPr>
        <w:t xml:space="preserve"> </w:t>
      </w:r>
      <w:r w:rsidR="002C4638" w:rsidRPr="00F97DEE">
        <w:rPr>
          <w:rFonts w:ascii="Garamond" w:hAnsi="Garamond" w:cs="Arial"/>
          <w:sz w:val="22"/>
          <w:szCs w:val="22"/>
        </w:rPr>
        <w:t>- Skalpel</w:t>
      </w:r>
      <w:r w:rsidRPr="00F97DEE">
        <w:rPr>
          <w:rFonts w:ascii="Garamond" w:hAnsi="Garamond" w:cs="Arial"/>
          <w:sz w:val="22"/>
          <w:szCs w:val="22"/>
        </w:rPr>
        <w:t>, demontaż  i wywiezienie sprzętu po koncercie</w:t>
      </w:r>
    </w:p>
    <w:p w14:paraId="1C9C2E4B" w14:textId="77777777" w:rsidR="008B2FA5" w:rsidRPr="00F97DEE" w:rsidRDefault="008B2FA5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820F3CD" w14:textId="0185B82F" w:rsidR="002C4638" w:rsidRPr="00F97DEE" w:rsidRDefault="008B2FA5" w:rsidP="00FB477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Ostateczne godziny prób będą potwierdzone w trybie roboczym 7 dni przed każdym koncertem, po ustaleniu z kierownikiem produkcji</w:t>
      </w:r>
    </w:p>
    <w:p w14:paraId="71D4EFCC" w14:textId="77777777" w:rsidR="008B2FA5" w:rsidRPr="00F97DEE" w:rsidRDefault="008B2FA5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</w:rPr>
      </w:pPr>
    </w:p>
    <w:p w14:paraId="539B2ABD" w14:textId="77777777" w:rsidR="001E47F3" w:rsidRPr="00F97DEE" w:rsidRDefault="001E47F3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F97DEE">
        <w:rPr>
          <w:rFonts w:ascii="Garamond" w:hAnsi="Garamond" w:cstheme="minorHAnsi"/>
          <w:b/>
          <w:bCs/>
          <w:sz w:val="22"/>
          <w:szCs w:val="22"/>
          <w:u w:val="single"/>
        </w:rPr>
        <w:t>KRYTERIA OCENY OFERT</w:t>
      </w:r>
    </w:p>
    <w:p w14:paraId="02C3819C" w14:textId="6E185E26" w:rsidR="001E47F3" w:rsidRPr="00F97DEE" w:rsidRDefault="001E47F3" w:rsidP="001E47F3">
      <w:pPr>
        <w:spacing w:line="276" w:lineRule="auto"/>
        <w:rPr>
          <w:rFonts w:ascii="Garamond" w:hAnsi="Garamond" w:cstheme="minorHAnsi"/>
          <w:bCs/>
          <w:sz w:val="22"/>
          <w:szCs w:val="22"/>
        </w:rPr>
      </w:pPr>
      <w:r w:rsidRPr="00F97DEE">
        <w:rPr>
          <w:rFonts w:ascii="Garamond" w:hAnsi="Garamond" w:cstheme="minorHAnsi"/>
          <w:bCs/>
          <w:sz w:val="22"/>
          <w:szCs w:val="22"/>
        </w:rPr>
        <w:t xml:space="preserve">CENA </w:t>
      </w:r>
      <w:r w:rsidR="00916EDD" w:rsidRPr="00F97DEE">
        <w:rPr>
          <w:rFonts w:ascii="Garamond" w:hAnsi="Garamond" w:cstheme="minorHAnsi"/>
          <w:bCs/>
          <w:sz w:val="22"/>
          <w:szCs w:val="22"/>
        </w:rPr>
        <w:t xml:space="preserve">BRUTTO </w:t>
      </w:r>
      <w:r w:rsidR="00E01001" w:rsidRPr="00F97DEE">
        <w:rPr>
          <w:rFonts w:ascii="Garamond" w:hAnsi="Garamond" w:cstheme="minorHAnsi"/>
          <w:bCs/>
          <w:sz w:val="22"/>
          <w:szCs w:val="22"/>
        </w:rPr>
        <w:t>–</w:t>
      </w:r>
      <w:r w:rsidRPr="00F97DEE">
        <w:rPr>
          <w:rFonts w:ascii="Garamond" w:hAnsi="Garamond" w:cstheme="minorHAnsi"/>
          <w:bCs/>
          <w:sz w:val="22"/>
          <w:szCs w:val="22"/>
        </w:rPr>
        <w:t xml:space="preserve"> </w:t>
      </w:r>
      <w:r w:rsidR="00DB3481" w:rsidRPr="00F97DEE">
        <w:rPr>
          <w:rFonts w:ascii="Garamond" w:hAnsi="Garamond" w:cstheme="minorHAnsi"/>
          <w:bCs/>
          <w:sz w:val="22"/>
          <w:szCs w:val="22"/>
        </w:rPr>
        <w:t xml:space="preserve"> 100 %</w:t>
      </w:r>
    </w:p>
    <w:p w14:paraId="137E4980" w14:textId="77777777" w:rsidR="001E47F3" w:rsidRPr="00F97DEE" w:rsidRDefault="001E47F3" w:rsidP="001E47F3">
      <w:pPr>
        <w:spacing w:line="276" w:lineRule="auto"/>
        <w:rPr>
          <w:rFonts w:ascii="Garamond" w:hAnsi="Garamond" w:cstheme="minorHAnsi"/>
          <w:bCs/>
          <w:sz w:val="22"/>
          <w:szCs w:val="22"/>
        </w:rPr>
      </w:pPr>
    </w:p>
    <w:p w14:paraId="77ACBC76" w14:textId="77777777" w:rsidR="00F97DEE" w:rsidRPr="00F97DEE" w:rsidRDefault="00F97DEE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6ED65ECE" w14:textId="0397F55E" w:rsidR="001E47F3" w:rsidRPr="00F97DEE" w:rsidRDefault="001E47F3" w:rsidP="001E47F3">
      <w:pPr>
        <w:spacing w:line="276" w:lineRule="auto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F97DEE">
        <w:rPr>
          <w:rFonts w:ascii="Garamond" w:hAnsi="Garamond" w:cstheme="minorHAnsi"/>
          <w:b/>
          <w:bCs/>
          <w:sz w:val="22"/>
          <w:szCs w:val="22"/>
          <w:u w:val="single"/>
        </w:rPr>
        <w:lastRenderedPageBreak/>
        <w:t>MIEJSCE SKŁADANIA OFERT:</w:t>
      </w:r>
    </w:p>
    <w:p w14:paraId="53A3AFCA" w14:textId="1F2CBD36" w:rsidR="00F97DEE" w:rsidRPr="00F97DEE" w:rsidRDefault="00F97DEE" w:rsidP="00D515B7">
      <w:pPr>
        <w:spacing w:line="276" w:lineRule="auto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eastAsia="Garamond" w:hAnsi="Garamond" w:cs="Arial"/>
          <w:sz w:val="22"/>
          <w:szCs w:val="22"/>
        </w:rPr>
        <w:t>Ofertę należy przygotować zgodnie z Załącznikiem nr 2.</w:t>
      </w:r>
    </w:p>
    <w:p w14:paraId="1721D811" w14:textId="77777777" w:rsidR="00A5639E" w:rsidRDefault="00A5639E" w:rsidP="00F97DEE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39B287F3" w14:textId="57208F2F" w:rsidR="00F97DEE" w:rsidRPr="00F97DEE" w:rsidRDefault="00F97DEE" w:rsidP="00F97DEE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t xml:space="preserve">Do oferty dołączony został wykaz proponowanego sprzętu niezbędnego do wykonania zamówienia oraz oświadczenia. </w:t>
      </w:r>
    </w:p>
    <w:p w14:paraId="113D96C9" w14:textId="77777777" w:rsidR="00F97DEE" w:rsidRPr="00F97DEE" w:rsidRDefault="00F97DEE" w:rsidP="00D515B7">
      <w:pPr>
        <w:spacing w:line="276" w:lineRule="auto"/>
        <w:rPr>
          <w:rFonts w:ascii="Garamond" w:eastAsia="Garamond" w:hAnsi="Garamond" w:cs="Arial"/>
          <w:sz w:val="22"/>
          <w:szCs w:val="22"/>
        </w:rPr>
      </w:pPr>
    </w:p>
    <w:p w14:paraId="66A582F7" w14:textId="12639451" w:rsidR="00D515B7" w:rsidRPr="00F97DEE" w:rsidRDefault="00D515B7" w:rsidP="00D515B7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eastAsia="Garamond" w:hAnsi="Garamond" w:cs="Arial"/>
          <w:sz w:val="22"/>
          <w:szCs w:val="22"/>
        </w:rPr>
        <w:t xml:space="preserve">Ofertę należy złożyć </w:t>
      </w:r>
      <w:r w:rsidRPr="00F97DEE">
        <w:rPr>
          <w:rFonts w:ascii="Garamond" w:eastAsia="Garamond" w:hAnsi="Garamond" w:cs="Arial"/>
          <w:sz w:val="22"/>
          <w:szCs w:val="22"/>
        </w:rPr>
        <w:t xml:space="preserve">w </w:t>
      </w:r>
      <w:r w:rsidRPr="00F97DEE">
        <w:rPr>
          <w:rFonts w:ascii="Garamond" w:hAnsi="Garamond"/>
          <w:sz w:val="22"/>
          <w:szCs w:val="22"/>
        </w:rPr>
        <w:t xml:space="preserve">terminie do dnia </w:t>
      </w:r>
      <w:r w:rsidRPr="00F97DEE">
        <w:rPr>
          <w:rFonts w:ascii="Garamond" w:hAnsi="Garamond"/>
          <w:b/>
          <w:bCs/>
          <w:sz w:val="22"/>
          <w:szCs w:val="22"/>
        </w:rPr>
        <w:t>16</w:t>
      </w:r>
      <w:r w:rsidRPr="00F97DEE">
        <w:rPr>
          <w:rFonts w:ascii="Garamond" w:hAnsi="Garamond"/>
          <w:b/>
          <w:bCs/>
          <w:sz w:val="22"/>
          <w:szCs w:val="22"/>
        </w:rPr>
        <w:t>/04/202</w:t>
      </w:r>
      <w:r w:rsidRPr="00F97DEE">
        <w:rPr>
          <w:rFonts w:ascii="Garamond" w:hAnsi="Garamond"/>
          <w:b/>
          <w:bCs/>
          <w:sz w:val="22"/>
          <w:szCs w:val="22"/>
        </w:rPr>
        <w:t>5</w:t>
      </w:r>
      <w:r w:rsidRPr="00F97DEE">
        <w:rPr>
          <w:rFonts w:ascii="Garamond" w:hAnsi="Garamond"/>
          <w:sz w:val="22"/>
          <w:szCs w:val="22"/>
        </w:rPr>
        <w:t xml:space="preserve"> r. do godz. 11.00 </w:t>
      </w:r>
      <w:r w:rsidRPr="00F97DEE">
        <w:rPr>
          <w:rFonts w:ascii="Garamond" w:eastAsia="Garamond" w:hAnsi="Garamond" w:cs="Arial"/>
          <w:sz w:val="22"/>
          <w:szCs w:val="22"/>
        </w:rPr>
        <w:t xml:space="preserve"> za pośrednictwem platformy zakupowej </w:t>
      </w:r>
      <w:hyperlink r:id="rId11" w:history="1">
        <w:r w:rsidRPr="00F97DEE">
          <w:rPr>
            <w:rStyle w:val="Hipercze"/>
            <w:rFonts w:ascii="Garamond" w:eastAsiaTheme="majorEastAsia" w:hAnsi="Garamond" w:cs="Arial"/>
            <w:bCs/>
            <w:sz w:val="22"/>
            <w:szCs w:val="22"/>
          </w:rPr>
          <w:t>https://platformazakupowa.pl/pn/1944</w:t>
        </w:r>
      </w:hyperlink>
    </w:p>
    <w:p w14:paraId="769E36BD" w14:textId="77777777" w:rsidR="00D515B7" w:rsidRPr="00F97DEE" w:rsidRDefault="00D515B7" w:rsidP="00D515B7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2EA6D7EA" w14:textId="2E19C2EF" w:rsidR="00D515B7" w:rsidRPr="00F97DEE" w:rsidRDefault="00D515B7" w:rsidP="00D515B7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bCs/>
          <w:sz w:val="22"/>
          <w:szCs w:val="22"/>
        </w:rPr>
        <w:t>Otwarcie ofert nastąpi w dniu 1</w:t>
      </w:r>
      <w:r w:rsidRPr="00F97DEE">
        <w:rPr>
          <w:rFonts w:ascii="Garamond" w:hAnsi="Garamond" w:cs="Arial"/>
          <w:bCs/>
          <w:sz w:val="22"/>
          <w:szCs w:val="22"/>
        </w:rPr>
        <w:t>6</w:t>
      </w:r>
      <w:r w:rsidRPr="00F97DEE">
        <w:rPr>
          <w:rFonts w:ascii="Garamond" w:hAnsi="Garamond" w:cs="Arial"/>
          <w:bCs/>
          <w:sz w:val="22"/>
          <w:szCs w:val="22"/>
        </w:rPr>
        <w:t>/04/202</w:t>
      </w:r>
      <w:r w:rsidRPr="00F97DEE">
        <w:rPr>
          <w:rFonts w:ascii="Garamond" w:hAnsi="Garamond" w:cs="Arial"/>
          <w:bCs/>
          <w:sz w:val="22"/>
          <w:szCs w:val="22"/>
        </w:rPr>
        <w:t>5</w:t>
      </w:r>
      <w:r w:rsidRPr="00F97DEE">
        <w:rPr>
          <w:rFonts w:ascii="Garamond" w:hAnsi="Garamond" w:cs="Arial"/>
          <w:bCs/>
          <w:sz w:val="22"/>
          <w:szCs w:val="22"/>
        </w:rPr>
        <w:t xml:space="preserve"> r. o godz. 11.05. </w:t>
      </w:r>
    </w:p>
    <w:p w14:paraId="51B5EB2C" w14:textId="77777777" w:rsidR="00D515B7" w:rsidRPr="00F97DEE" w:rsidRDefault="00D515B7" w:rsidP="00D515B7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200C182E" w14:textId="77777777" w:rsidR="00D515B7" w:rsidRPr="00F97DEE" w:rsidRDefault="00D515B7" w:rsidP="00D515B7">
      <w:pPr>
        <w:spacing w:line="276" w:lineRule="auto"/>
        <w:rPr>
          <w:rFonts w:ascii="Garamond" w:eastAsia="Garamond" w:hAnsi="Garamond" w:cs="Arial"/>
          <w:sz w:val="22"/>
          <w:szCs w:val="22"/>
        </w:rPr>
      </w:pPr>
    </w:p>
    <w:p w14:paraId="518D5EE8" w14:textId="77777777" w:rsidR="002C2317" w:rsidRPr="00F97DEE" w:rsidRDefault="002C2317">
      <w:pPr>
        <w:suppressAutoHyphens w:val="0"/>
        <w:spacing w:after="160" w:line="259" w:lineRule="auto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br w:type="page"/>
      </w:r>
    </w:p>
    <w:p w14:paraId="370C523C" w14:textId="6480C172" w:rsidR="002C2317" w:rsidRPr="00F97DEE" w:rsidRDefault="002C2317" w:rsidP="002C2317">
      <w:pPr>
        <w:tabs>
          <w:tab w:val="left" w:pos="426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lastRenderedPageBreak/>
        <w:t>Załącznik nr 1</w:t>
      </w:r>
    </w:p>
    <w:p w14:paraId="1BEA6164" w14:textId="77777777" w:rsidR="002C2317" w:rsidRPr="00F97DEE" w:rsidRDefault="002C2317" w:rsidP="002C2317">
      <w:pPr>
        <w:spacing w:line="276" w:lineRule="auto"/>
        <w:jc w:val="right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09A6EA69" w14:textId="77777777" w:rsidR="002C2317" w:rsidRPr="00F97DEE" w:rsidRDefault="002C2317" w:rsidP="002C2317">
      <w:pPr>
        <w:spacing w:line="276" w:lineRule="auto"/>
        <w:ind w:left="1416" w:firstLine="708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WYKAZ ZAPOTRZEBOWANIA NA SPRZĘT :</w:t>
      </w:r>
    </w:p>
    <w:p w14:paraId="637B70A5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                           NAGŁOŚNIENIOWY i OŚWIETLENIOWY WYPOSAŻENIE SCENY i BACKLINE </w:t>
      </w:r>
    </w:p>
    <w:p w14:paraId="119D541E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  <w:u w:val="single"/>
        </w:rPr>
      </w:pPr>
      <w:r w:rsidRPr="00F97DEE">
        <w:rPr>
          <w:rFonts w:ascii="Garamond" w:hAnsi="Garamond" w:cs="Arial"/>
          <w:sz w:val="22"/>
          <w:szCs w:val="22"/>
          <w:u w:val="single"/>
        </w:rPr>
        <w:t xml:space="preserve"> </w:t>
      </w:r>
    </w:p>
    <w:p w14:paraId="5BB0C522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  <w:u w:val="single"/>
        </w:rPr>
      </w:pP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t xml:space="preserve">Zamawiający wyklucza stosowanie zamienników bez wcześniejszej konsultacji </w:t>
      </w: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br/>
        <w:t>z realizatorami zespołów i  kierownikiem produkcji</w:t>
      </w:r>
    </w:p>
    <w:p w14:paraId="27879912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18081AB6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t>Opis przedmiotu zamówienia</w:t>
      </w:r>
    </w:p>
    <w:p w14:paraId="09F5836C" w14:textId="77777777" w:rsidR="002C2317" w:rsidRPr="00F97DEE" w:rsidRDefault="002C2317" w:rsidP="002C2317">
      <w:pPr>
        <w:pStyle w:val="Akapitzlist1"/>
        <w:spacing w:after="0"/>
        <w:ind w:left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>1.Udział w ustaleniach realizacyjnych z wykonawcami na podstawie przekazanych przez Zamawiającego danych i terminów.</w:t>
      </w:r>
    </w:p>
    <w:p w14:paraId="2ABF8EC4" w14:textId="77777777" w:rsidR="002C2317" w:rsidRPr="00F97DEE" w:rsidRDefault="002C2317" w:rsidP="002C2317">
      <w:pPr>
        <w:pStyle w:val="Akapitzlist1"/>
        <w:spacing w:after="0"/>
        <w:ind w:left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 xml:space="preserve">2.Zapewnienie tj. dostawę, montaż i demontaż specjalistycznego sprzętu w trakcie prób </w:t>
      </w:r>
      <w:r w:rsidRPr="00F97DEE">
        <w:rPr>
          <w:rFonts w:ascii="Garamond" w:hAnsi="Garamond" w:cs="Arial"/>
        </w:rPr>
        <w:br/>
        <w:t>i każdego z koncertów wraz z obsługą prób i każdego z koncertów w dniach:</w:t>
      </w:r>
    </w:p>
    <w:p w14:paraId="11D4C874" w14:textId="77777777" w:rsidR="002C2317" w:rsidRPr="00F97DEE" w:rsidRDefault="002C2317" w:rsidP="002C2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17 maja        (sobota) - montaże, próby, koncerty i demontaże</w:t>
      </w:r>
    </w:p>
    <w:p w14:paraId="2B1AB60D" w14:textId="77777777" w:rsidR="002C2317" w:rsidRPr="00F97DEE" w:rsidRDefault="002C2317" w:rsidP="002C2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07 czerwca (sobota) - montaże, próby, koncerty i demontaże</w:t>
      </w:r>
    </w:p>
    <w:p w14:paraId="3AC6D522" w14:textId="77777777" w:rsidR="002C2317" w:rsidRPr="00F97DEE" w:rsidRDefault="002C2317" w:rsidP="002C2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12 lipca  (sobota) - montaże, próby, koncerty i demontaże</w:t>
      </w:r>
    </w:p>
    <w:p w14:paraId="78EB4CF8" w14:textId="77777777" w:rsidR="002C2317" w:rsidRPr="00F97DEE" w:rsidRDefault="002C2317" w:rsidP="002C23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29 sierpnia  (piątek) – montaże, próby, koncerty</w:t>
      </w:r>
    </w:p>
    <w:p w14:paraId="75F4BB34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_</w:t>
      </w:r>
      <w:r w:rsidRPr="00F97DEE">
        <w:rPr>
          <w:rFonts w:ascii="Garamond" w:hAnsi="Garamond" w:cs="Arial"/>
          <w:b/>
          <w:bCs/>
          <w:sz w:val="22"/>
          <w:szCs w:val="22"/>
        </w:rPr>
        <w:tab/>
        <w:t xml:space="preserve">30 sierpnia  (sobota))  - montaże, próby, koncerty i demontaże </w:t>
      </w:r>
    </w:p>
    <w:p w14:paraId="48BEB67F" w14:textId="77777777" w:rsidR="002C2317" w:rsidRPr="00F97DEE" w:rsidRDefault="002C2317" w:rsidP="002C2317">
      <w:pPr>
        <w:pStyle w:val="Akapitzlist1"/>
        <w:spacing w:after="0"/>
        <w:ind w:left="360"/>
        <w:rPr>
          <w:rFonts w:ascii="Garamond" w:eastAsia="Garamond" w:hAnsi="Garamond" w:cs="Arial"/>
        </w:rPr>
      </w:pPr>
    </w:p>
    <w:p w14:paraId="576C02AC" w14:textId="77777777" w:rsidR="002C2317" w:rsidRPr="00F97DEE" w:rsidRDefault="002C2317" w:rsidP="002C2317">
      <w:pPr>
        <w:pStyle w:val="Akapitzlist1"/>
        <w:spacing w:after="0"/>
        <w:ind w:left="360"/>
        <w:rPr>
          <w:rFonts w:ascii="Garamond" w:eastAsia="Garamond" w:hAnsi="Garamond" w:cs="Arial"/>
        </w:rPr>
      </w:pPr>
    </w:p>
    <w:p w14:paraId="65AF66D6" w14:textId="77777777" w:rsidR="002C2317" w:rsidRPr="00F97DEE" w:rsidRDefault="002C2317" w:rsidP="002C2317">
      <w:pPr>
        <w:spacing w:line="276" w:lineRule="auto"/>
        <w:jc w:val="center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t>SPECYFIKACJA SPRZĘTOWA</w:t>
      </w:r>
    </w:p>
    <w:p w14:paraId="1508FE3B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</w:rPr>
      </w:pPr>
    </w:p>
    <w:p w14:paraId="150DD2C9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a. </w:t>
      </w:r>
      <w:r w:rsidRPr="00F97DEE">
        <w:rPr>
          <w:rFonts w:ascii="Garamond" w:hAnsi="Garamond" w:cs="Arial"/>
          <w:b/>
          <w:bCs/>
          <w:sz w:val="22"/>
          <w:szCs w:val="22"/>
        </w:rPr>
        <w:t>ELEMENTY KONSTRUKCYJNE:</w:t>
      </w:r>
    </w:p>
    <w:p w14:paraId="4E5C2915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scena o wymiarach 6 m x 8 m wypoziomowana, wysokość 0,8  m lub 1 m (w zależności od wymagań artysty)</w:t>
      </w:r>
      <w:r w:rsidRPr="00F97DEE">
        <w:rPr>
          <w:rFonts w:ascii="Garamond" w:eastAsia="Garamond" w:hAnsi="Garamond" w:cs="Arial"/>
          <w:lang w:val="pl-PL"/>
        </w:rPr>
        <w:t xml:space="preserve"> </w:t>
      </w:r>
      <w:r w:rsidRPr="00F97DEE">
        <w:rPr>
          <w:rFonts w:ascii="Garamond" w:hAnsi="Garamond" w:cs="Arial"/>
          <w:lang w:val="pl-PL"/>
        </w:rPr>
        <w:t>wraz z zadaszeniem i  konstrukcją umożliwiającą bezpieczny montaż urządzeń dźwiękowych</w:t>
      </w:r>
      <w:r w:rsidRPr="00F97DEE">
        <w:rPr>
          <w:rFonts w:ascii="Garamond" w:hAnsi="Garamond" w:cs="Arial"/>
          <w:lang w:val="pl-PL"/>
        </w:rPr>
        <w:br/>
        <w:t xml:space="preserve">  i  oświetleniowych</w:t>
      </w:r>
    </w:p>
    <w:p w14:paraId="40A0F015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zadaszenie sceny zapewniające ochronę przed warunkami atmosferycznymi, boki i tył sceny wysłonięty czarnymi horyzontami</w:t>
      </w:r>
    </w:p>
    <w:p w14:paraId="79272D38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konstrukcja sceny  musi być uziemiona </w:t>
      </w:r>
    </w:p>
    <w:p w14:paraId="6EFEA425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wysłonięcie podestów scenicznych z przodu czarnym materiałem </w:t>
      </w:r>
    </w:p>
    <w:p w14:paraId="39EC0160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-stabilne schody z barierkami z boku sceny (o ile rider nie zawiera innych wymagań)</w:t>
      </w:r>
    </w:p>
    <w:p w14:paraId="2DFD82F0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pawilon ogrodowy ze ściankami  na zapewnienie garderoby wraz z oświetleniem i  gniazdkami do prądu</w:t>
      </w:r>
    </w:p>
    <w:p w14:paraId="7194FA77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zadaszone stanowisko FOH</w:t>
      </w:r>
    </w:p>
    <w:p w14:paraId="7B5999CB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podesty z regulowaną wysokością   - zgodnie z wytycznymi z riderów</w:t>
      </w:r>
    </w:p>
    <w:p w14:paraId="376DF69C" w14:textId="77777777" w:rsidR="002C2317" w:rsidRPr="00F97DEE" w:rsidRDefault="002C2317" w:rsidP="002C2317">
      <w:pPr>
        <w:pStyle w:val="Bezodstpw"/>
        <w:spacing w:line="276" w:lineRule="auto"/>
        <w:jc w:val="both"/>
        <w:rPr>
          <w:rFonts w:ascii="Garamond" w:eastAsia="Garamond" w:hAnsi="Garamond" w:cs="Arial"/>
          <w:lang w:val="pl-PL"/>
        </w:rPr>
      </w:pPr>
    </w:p>
    <w:p w14:paraId="109A8DE0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b. </w:t>
      </w:r>
      <w:r w:rsidRPr="00F97DEE">
        <w:rPr>
          <w:rFonts w:ascii="Garamond" w:hAnsi="Garamond" w:cs="Arial"/>
          <w:b/>
          <w:bCs/>
          <w:sz w:val="22"/>
          <w:szCs w:val="22"/>
        </w:rPr>
        <w:t>SYSTEM NAGŁAŚNIAJĄCY :</w:t>
      </w:r>
    </w:p>
    <w:p w14:paraId="14417DA1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- system liniowy  L`Acoustics Arcs lub równoważny uznanej marki wraz z dedykowanymi końcówkami mocy</w:t>
      </w:r>
      <w:r w:rsidRPr="00F97DEE">
        <w:rPr>
          <w:rFonts w:ascii="Garamond" w:eastAsia="Garamond" w:hAnsi="Garamond" w:cs="Arial"/>
          <w:lang w:val="pl-PL"/>
        </w:rPr>
        <w:t xml:space="preserve"> </w:t>
      </w:r>
      <w:r w:rsidRPr="00F97DEE">
        <w:rPr>
          <w:rFonts w:ascii="Garamond" w:hAnsi="Garamond" w:cs="Arial"/>
          <w:lang w:val="pl-PL"/>
        </w:rPr>
        <w:t xml:space="preserve">i okablowaniem (jeżeli rider techniczny wykonawcy zawiera inne wymagania, kwestię te należy skonsultować z osobą odpowiedzialną za realizację dźwięku po stronie wykonawcy i potwierdzić </w:t>
      </w:r>
      <w:r w:rsidRPr="00F97DEE">
        <w:rPr>
          <w:rFonts w:ascii="Garamond" w:hAnsi="Garamond" w:cs="Arial"/>
          <w:lang w:val="pl-PL"/>
        </w:rPr>
        <w:br/>
        <w:t>z kierownikiem produkcji)</w:t>
      </w:r>
    </w:p>
    <w:p w14:paraId="2F7D4642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system powinien składać się z minimum 3 modułów podwieszanych na stronę oraz 2 szt. głośników niskotonowych  (na stronę)</w:t>
      </w:r>
    </w:p>
    <w:p w14:paraId="73FD115D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system powinien posiadać odpowiednią moc oraz pokrywać dźwiękowo całą przestrzeń widowni (miejsce wydarzeń nie jest klasycznym „plenerem”- zalecana jest wizja lokalna w celu rozpoznania warunków)</w:t>
      </w:r>
    </w:p>
    <w:p w14:paraId="4E901040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dodatkowo wymagane linie opóźniające (3 kpl)</w:t>
      </w:r>
    </w:p>
    <w:p w14:paraId="07CC3DA5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pełne okablowanie sygnałowe oraz prądowe</w:t>
      </w:r>
    </w:p>
    <w:p w14:paraId="4165A6FA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opcjonalnie mikrofony bezprzewodowe Sennheiser EW500 lub Shure seria UR</w:t>
      </w:r>
    </w:p>
    <w:p w14:paraId="51BF00A7" w14:textId="45067BB0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  lub ULX  - 4 szt.</w:t>
      </w:r>
    </w:p>
    <w:p w14:paraId="0D976B82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07B3E263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2788D558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c. </w:t>
      </w:r>
      <w:r w:rsidRPr="00F97DEE">
        <w:rPr>
          <w:rFonts w:ascii="Garamond" w:hAnsi="Garamond" w:cs="Arial"/>
          <w:b/>
          <w:bCs/>
          <w:sz w:val="22"/>
          <w:szCs w:val="22"/>
        </w:rPr>
        <w:t>KONSOLETA FOH ORAZ MONITOROWA:</w:t>
      </w:r>
    </w:p>
    <w:p w14:paraId="476D602B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FOH – </w:t>
      </w:r>
      <w:r w:rsidRPr="00F97DEE">
        <w:rPr>
          <w:rFonts w:ascii="Garamond" w:hAnsi="Garamond" w:cs="Arial"/>
          <w:color w:val="auto"/>
          <w:lang w:val="pl-PL"/>
        </w:rPr>
        <w:t xml:space="preserve">Midas seria PRO, </w:t>
      </w:r>
      <w:r w:rsidRPr="00F97DEE">
        <w:rPr>
          <w:rFonts w:ascii="Garamond" w:hAnsi="Garamond" w:cs="Arial"/>
          <w:lang w:val="pl-PL"/>
        </w:rPr>
        <w:t>Yamaha seria CL (jeśli w riderze wykonawcy występuje inny</w:t>
      </w:r>
    </w:p>
    <w:p w14:paraId="4A0F2B3C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 typ konsolety należy taki model zapewnić po konsultacji z realizatorem)</w:t>
      </w:r>
    </w:p>
    <w:p w14:paraId="42FA7FED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konsoleta monitorowa (o ile jest wymagana w riderze)</w:t>
      </w:r>
    </w:p>
    <w:p w14:paraId="1F0A8CDA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- szczegółowe informacje na temat systemu monitorowego zawarte są w załączonych  </w:t>
      </w:r>
    </w:p>
    <w:p w14:paraId="72CA544B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lastRenderedPageBreak/>
        <w:t xml:space="preserve">   riderach poszczególnych zespołów</w:t>
      </w:r>
    </w:p>
    <w:p w14:paraId="5710BDED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38531087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lang w:val="pl-PL"/>
        </w:rPr>
        <w:t xml:space="preserve">d. </w:t>
      </w:r>
      <w:r w:rsidRPr="00F97DEE">
        <w:rPr>
          <w:rFonts w:ascii="Garamond" w:hAnsi="Garamond" w:cs="Arial"/>
          <w:b/>
          <w:bCs/>
          <w:lang w:val="pl-PL"/>
        </w:rPr>
        <w:t>OŚWIETLENIE:</w:t>
      </w:r>
    </w:p>
    <w:p w14:paraId="65ADE64E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color w:val="FF0000"/>
          <w:u w:color="FF0000"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-</w:t>
      </w:r>
      <w:r w:rsidRPr="00F97DEE">
        <w:rPr>
          <w:rFonts w:ascii="Garamond" w:hAnsi="Garamond" w:cs="Arial"/>
          <w:lang w:val="pl-PL"/>
        </w:rPr>
        <w:t xml:space="preserve">zgodnie załączonymi  z riderami </w:t>
      </w:r>
      <w:r w:rsidRPr="00F97DEE">
        <w:rPr>
          <w:rFonts w:ascii="Garamond" w:hAnsi="Garamond" w:cs="Arial"/>
          <w:color w:val="FF0000"/>
          <w:u w:color="FF0000"/>
          <w:lang w:val="pl-PL"/>
        </w:rPr>
        <w:t xml:space="preserve"> </w:t>
      </w:r>
      <w:r w:rsidRPr="00F97DEE">
        <w:rPr>
          <w:rFonts w:ascii="Garamond" w:hAnsi="Garamond" w:cs="Arial"/>
          <w:color w:val="auto"/>
          <w:u w:color="FF0000"/>
          <w:lang w:val="pl-PL"/>
        </w:rPr>
        <w:t xml:space="preserve">zespołów, w przypadku braku ridera świateł (Ofelia i Skalpel) zgodnie </w:t>
      </w:r>
      <w:r w:rsidRPr="00F97DEE">
        <w:rPr>
          <w:rFonts w:ascii="Garamond" w:hAnsi="Garamond" w:cs="Arial"/>
          <w:color w:val="auto"/>
          <w:u w:color="FF0000"/>
          <w:lang w:val="pl-PL"/>
        </w:rPr>
        <w:br/>
        <w:t>z wytycznymi</w:t>
      </w:r>
    </w:p>
    <w:p w14:paraId="5B692151" w14:textId="77777777" w:rsidR="002C2317" w:rsidRPr="00F97DEE" w:rsidRDefault="002C2317" w:rsidP="002C2317">
      <w:pPr>
        <w:pStyle w:val="Bezodstpw"/>
        <w:spacing w:line="276" w:lineRule="auto"/>
        <w:rPr>
          <w:rFonts w:ascii="Garamond" w:eastAsia="Garamond" w:hAnsi="Garamond" w:cs="Arial"/>
          <w:lang w:val="pl-PL"/>
        </w:rPr>
      </w:pPr>
    </w:p>
    <w:p w14:paraId="6B2FF83D" w14:textId="20D1DA73" w:rsidR="002C2317" w:rsidRPr="00F97DEE" w:rsidRDefault="002C2317" w:rsidP="002C2317">
      <w:pPr>
        <w:pStyle w:val="Bezodstpw"/>
        <w:spacing w:line="276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 xml:space="preserve">NIEDOPUSZCZALNE JEST ZASTOSOWANIE URZĄDZEŃ STARSZYCH I NIŻSZEJ KLASY </w:t>
      </w:r>
    </w:p>
    <w:p w14:paraId="2A5337DE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e. </w:t>
      </w:r>
      <w:r w:rsidRPr="00F97DEE">
        <w:rPr>
          <w:rFonts w:ascii="Garamond" w:hAnsi="Garamond" w:cs="Arial"/>
          <w:b/>
          <w:bCs/>
          <w:sz w:val="22"/>
          <w:szCs w:val="22"/>
        </w:rPr>
        <w:t>OŚWIETLENIE SCENOGRAFICZNE terenu „Pokoju na Lato” DO KAŻDEGO WYDARZENIA:</w:t>
      </w:r>
    </w:p>
    <w:p w14:paraId="5593154A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- reflektory typu Power Led 100 W – 30 szt. lub równoważne naświetlacze LED odporne </w:t>
      </w:r>
      <w:r w:rsidRPr="00F97DEE">
        <w:rPr>
          <w:rFonts w:ascii="Garamond" w:hAnsi="Garamond" w:cs="Arial"/>
          <w:sz w:val="22"/>
          <w:szCs w:val="22"/>
        </w:rPr>
        <w:br/>
        <w:t>na warunki atmosferyczne (podświetlenie elementów architektury, drzew oraz oświetlenie schodów wejściowych i elementów scenografii przy każdym koncercie).</w:t>
      </w:r>
    </w:p>
    <w:p w14:paraId="06A4A954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</w:rPr>
      </w:pPr>
    </w:p>
    <w:p w14:paraId="7600AF2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lang w:val="pl-PL"/>
        </w:rPr>
        <w:t>f.</w:t>
      </w:r>
      <w:r w:rsidRPr="00F97DEE">
        <w:rPr>
          <w:rFonts w:ascii="Garamond" w:hAnsi="Garamond" w:cs="Arial"/>
          <w:b/>
          <w:bCs/>
          <w:lang w:val="pl-PL"/>
        </w:rPr>
        <w:t xml:space="preserve"> DODATKOWO</w:t>
      </w:r>
    </w:p>
    <w:p w14:paraId="134BD7B1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Ewentualne zapewnienie agregatu prądotwórczego.</w:t>
      </w:r>
    </w:p>
    <w:p w14:paraId="5F9E4C15" w14:textId="77777777" w:rsidR="002C2317" w:rsidRPr="00F97DEE" w:rsidRDefault="002C2317" w:rsidP="002C2317">
      <w:pPr>
        <w:rPr>
          <w:rFonts w:ascii="Garamond" w:eastAsia="Garamond" w:hAnsi="Garamond" w:cs="Arial"/>
          <w:color w:val="FF0000"/>
          <w:sz w:val="22"/>
          <w:szCs w:val="22"/>
        </w:rPr>
      </w:pPr>
      <w:r w:rsidRPr="00F97DEE">
        <w:rPr>
          <w:rFonts w:ascii="Garamond" w:hAnsi="Garamond" w:cs="Arial"/>
          <w:color w:val="FF0000"/>
          <w:sz w:val="22"/>
          <w:szCs w:val="22"/>
        </w:rPr>
        <w:t xml:space="preserve"> </w:t>
      </w:r>
    </w:p>
    <w:p w14:paraId="56D9B6F7" w14:textId="77777777" w:rsidR="002C2317" w:rsidRPr="00F97DEE" w:rsidRDefault="002C2317" w:rsidP="002C2317">
      <w:pPr>
        <w:pStyle w:val="Bezodstpw"/>
        <w:spacing w:line="276" w:lineRule="auto"/>
        <w:rPr>
          <w:rFonts w:ascii="Garamond" w:eastAsia="Garamond" w:hAnsi="Garamond" w:cs="Arial"/>
          <w:b/>
          <w:bCs/>
          <w:color w:val="FF0000"/>
          <w:u w:color="2E74B5"/>
        </w:rPr>
      </w:pPr>
      <w:r w:rsidRPr="00F97DEE">
        <w:rPr>
          <w:rFonts w:ascii="Garamond" w:hAnsi="Garamond" w:cs="Arial"/>
          <w:b/>
          <w:bCs/>
          <w:color w:val="FF0000"/>
          <w:u w:color="2E74B5"/>
        </w:rPr>
        <w:t xml:space="preserve">1)  17.05.2025 – ŁONAxKONIECZNY xKRUPA                                                                              </w:t>
      </w:r>
    </w:p>
    <w:p w14:paraId="794D0CCD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a) STANOWISKO FOH</w:t>
      </w:r>
    </w:p>
    <w:p w14:paraId="1BF103F8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Wymagany jest system nagłośnieniowy adekwatny do wielkości audytorium. </w:t>
      </w:r>
    </w:p>
    <w:p w14:paraId="0831FF5D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Mixer D-LIVE S5000/C3500/AVANTIS</w:t>
      </w:r>
    </w:p>
    <w:p w14:paraId="011E4418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Omikrofonowanie, okablowanie i wyposażenie nagłośnieniowe zgodnie z riderem technicznym</w:t>
      </w:r>
    </w:p>
    <w:p w14:paraId="0126EDC4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4D7C2FA7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</w:rPr>
      </w:pPr>
      <w:r w:rsidRPr="00F97DEE">
        <w:rPr>
          <w:rFonts w:ascii="Garamond" w:hAnsi="Garamond" w:cs="Arial"/>
          <w:b/>
          <w:bCs/>
        </w:rPr>
        <w:t>b) SYSTEM MONITORÓW</w:t>
      </w:r>
      <w:r w:rsidRPr="00F97DEE">
        <w:rPr>
          <w:rFonts w:ascii="Garamond" w:hAnsi="Garamond" w:cs="Arial"/>
        </w:rPr>
        <w:t xml:space="preserve">. </w:t>
      </w:r>
    </w:p>
    <w:p w14:paraId="303CE887" w14:textId="77777777" w:rsidR="002C2317" w:rsidRPr="00F97DEE" w:rsidRDefault="002C2317" w:rsidP="002C2317">
      <w:pPr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Monitory dla muzyków realizowane na poziomie konsolety frontowej SQ5</w:t>
      </w:r>
    </w:p>
    <w:p w14:paraId="2BB15FE1" w14:textId="77777777" w:rsidR="002C2317" w:rsidRPr="00F97DEE" w:rsidRDefault="002C2317" w:rsidP="002C2317">
      <w:pPr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Wymagane zapewnienie:</w:t>
      </w:r>
    </w:p>
    <w:p w14:paraId="4EB8169A" w14:textId="77777777" w:rsidR="002C2317" w:rsidRPr="00F97DEE" w:rsidRDefault="002C2317" w:rsidP="002C2317">
      <w:pPr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-3 X Mixer ME1+skrętki</w:t>
      </w:r>
    </w:p>
    <w:p w14:paraId="0747DFF3" w14:textId="77777777" w:rsidR="002C2317" w:rsidRPr="00F97DEE" w:rsidRDefault="002C2317" w:rsidP="002C2317">
      <w:pPr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-1xIEM (podłaczony bezpośrednio dp ME1)</w:t>
      </w:r>
    </w:p>
    <w:p w14:paraId="6B67241F" w14:textId="77777777" w:rsidR="002C2317" w:rsidRPr="00F97DEE" w:rsidRDefault="002C2317" w:rsidP="002C2317">
      <w:pPr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-4 x projesjonalny monitor podłogowy</w:t>
      </w:r>
    </w:p>
    <w:p w14:paraId="6EE1B7F7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Szczegóły w riderze technicznym zespołu zał.nr 1.</w:t>
      </w:r>
    </w:p>
    <w:p w14:paraId="645B5E90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</w:p>
    <w:p w14:paraId="2047A071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c) ZASILANIE</w:t>
      </w:r>
    </w:p>
    <w:p w14:paraId="76E2D8A1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System nagłośnieniowy oraz sprzęt muzyków musi być zasilany z tego samego źródła, umożliwiającego adekwatny do potrzeb zainstalowanej aparatury pobór mocy.</w:t>
      </w:r>
    </w:p>
    <w:p w14:paraId="779D8090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Zarówno w przypadku zasilania jednofazowego, jak i trójfazowego, bezwzględnie wymagana jest instalacja z dodatkowym przewodem ochronnym.</w:t>
      </w:r>
    </w:p>
    <w:p w14:paraId="7059F9B0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46CCCC00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d) DODATKOWO</w:t>
      </w:r>
    </w:p>
    <w:p w14:paraId="39BAE79A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 xml:space="preserve">  </w:t>
      </w:r>
      <w:r w:rsidRPr="00F97DEE">
        <w:rPr>
          <w:rFonts w:ascii="Garamond" w:hAnsi="Garamond" w:cs="Arial"/>
          <w:lang w:val="pl-PL"/>
        </w:rPr>
        <w:t>- podesty 2 komplety 3x2x0,2m</w:t>
      </w:r>
    </w:p>
    <w:p w14:paraId="5253E359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</w:p>
    <w:p w14:paraId="7745B674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e) OŚWIETLENIE</w:t>
      </w:r>
    </w:p>
    <w:p w14:paraId="48757A4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Lista urządzeń oświetleniowych zgodnie z riderem – szczegóły i ewentualne zmiany do ustalenia</w:t>
      </w:r>
      <w:r w:rsidRPr="00F97DEE">
        <w:rPr>
          <w:rFonts w:ascii="Garamond" w:hAnsi="Garamond" w:cs="Arial"/>
          <w:lang w:val="pl-PL"/>
        </w:rPr>
        <w:br/>
        <w:t xml:space="preserve"> z realizatorem zespołu</w:t>
      </w:r>
    </w:p>
    <w:p w14:paraId="5DE0AC44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hAnsi="Garamond" w:cs="Arial"/>
          <w:b/>
          <w:bCs/>
          <w:sz w:val="22"/>
          <w:szCs w:val="22"/>
        </w:rPr>
      </w:pPr>
      <w:bookmarkStart w:id="1" w:name="_Hlk161655203"/>
      <w:r w:rsidRPr="00F97DEE">
        <w:rPr>
          <w:rFonts w:ascii="Garamond" w:hAnsi="Garamond" w:cs="Arial"/>
          <w:b/>
          <w:bCs/>
          <w:sz w:val="22"/>
          <w:szCs w:val="22"/>
        </w:rPr>
        <w:t>Szczegółowy rider  w zał,nr 1.</w:t>
      </w:r>
    </w:p>
    <w:bookmarkEnd w:id="1"/>
    <w:p w14:paraId="0F3D8892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eastAsia="Garamond" w:hAnsi="Garamond" w:cs="Arial"/>
          <w:b/>
          <w:bCs/>
          <w:sz w:val="22"/>
          <w:szCs w:val="22"/>
        </w:rPr>
      </w:pPr>
    </w:p>
    <w:p w14:paraId="46ACF0AD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f) OSOBY DO KONTAKTU:</w:t>
      </w:r>
    </w:p>
    <w:p w14:paraId="7399FA0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lang w:val="pl-PL"/>
        </w:rPr>
        <w:t xml:space="preserve">-  realizator oświetlenie </w:t>
      </w:r>
      <w:r w:rsidRPr="00F97DEE">
        <w:rPr>
          <w:rFonts w:ascii="Garamond" w:hAnsi="Garamond" w:cs="Arial"/>
          <w:b/>
          <w:bCs/>
          <w:lang w:val="pl-PL"/>
        </w:rPr>
        <w:t xml:space="preserve">–  Maciek Knigawka tel. 600 010 745 </w:t>
      </w:r>
    </w:p>
    <w:p w14:paraId="751AE9C9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 xml:space="preserve">                                                      Krzysztof Broszkiewicz tel.501 985 248</w:t>
      </w:r>
    </w:p>
    <w:p w14:paraId="2487CA38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realizator nagłośnienia – </w:t>
      </w:r>
      <w:r w:rsidRPr="00F97DEE">
        <w:rPr>
          <w:rFonts w:ascii="Garamond" w:hAnsi="Garamond" w:cs="Arial"/>
          <w:b/>
          <w:bCs/>
          <w:lang w:val="pl-PL"/>
        </w:rPr>
        <w:t>Jacek Antosik kontakt: antos@people.pl</w:t>
      </w:r>
    </w:p>
    <w:p w14:paraId="0865861D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Szczegółowy rider z wszystkimi wytycznymi  w załączniku nr 1.</w:t>
      </w:r>
    </w:p>
    <w:p w14:paraId="39D6A9C1" w14:textId="77777777" w:rsidR="002C2317" w:rsidRPr="00F97DEE" w:rsidRDefault="002C2317" w:rsidP="002C2317">
      <w:pPr>
        <w:pStyle w:val="Bezodstpw"/>
        <w:spacing w:line="276" w:lineRule="auto"/>
        <w:rPr>
          <w:rFonts w:ascii="Garamond" w:eastAsia="Garamond" w:hAnsi="Garamond" w:cs="Arial"/>
          <w:lang w:val="pl-PL"/>
        </w:rPr>
      </w:pPr>
    </w:p>
    <w:p w14:paraId="7B3B12D2" w14:textId="77777777" w:rsidR="002C2317" w:rsidRPr="00F97DEE" w:rsidRDefault="002C2317" w:rsidP="002C2317">
      <w:pPr>
        <w:spacing w:line="276" w:lineRule="auto"/>
        <w:rPr>
          <w:rFonts w:ascii="Garamond" w:hAnsi="Garamond" w:cs="Arial"/>
          <w:b/>
          <w:bCs/>
          <w:color w:val="FF0000"/>
          <w:sz w:val="22"/>
          <w:szCs w:val="22"/>
          <w:u w:color="2E74B5"/>
        </w:rPr>
      </w:pPr>
      <w:r w:rsidRPr="00F97DEE">
        <w:rPr>
          <w:rFonts w:ascii="Garamond" w:hAnsi="Garamond" w:cs="Arial"/>
          <w:b/>
          <w:bCs/>
          <w:color w:val="FF0000"/>
          <w:sz w:val="22"/>
          <w:szCs w:val="22"/>
          <w:u w:color="2E74B5"/>
        </w:rPr>
        <w:t>2) 07.06.2025 – NATALIA PRZYBYSZ + support KAMIL KOWALSKI</w:t>
      </w:r>
    </w:p>
    <w:p w14:paraId="244E0DF5" w14:textId="77777777" w:rsidR="002C2317" w:rsidRPr="00F97DEE" w:rsidRDefault="002C2317" w:rsidP="002C2317">
      <w:pPr>
        <w:pStyle w:val="Akapitzlist"/>
        <w:spacing w:after="0" w:line="276" w:lineRule="auto"/>
        <w:ind w:left="360"/>
        <w:rPr>
          <w:rFonts w:ascii="Garamond" w:eastAsia="Garamond" w:hAnsi="Garamond" w:cs="Arial"/>
          <w:b/>
          <w:bCs/>
          <w:color w:val="FF0000"/>
        </w:rPr>
      </w:pPr>
    </w:p>
    <w:p w14:paraId="617A39A8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a) STANOWISKO FOH</w:t>
      </w:r>
    </w:p>
    <w:p w14:paraId="2902D114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color w:val="auto"/>
          <w:u w:color="C00000"/>
        </w:rPr>
      </w:pPr>
      <w:r w:rsidRPr="00F97DEE">
        <w:rPr>
          <w:rFonts w:ascii="Garamond" w:hAnsi="Garamond" w:cs="Arial"/>
          <w:color w:val="auto"/>
          <w:u w:color="C00000"/>
        </w:rPr>
        <w:t>Konsoleta mikserska A&amp;H D C2500,C3500,S5000 lub S7000 mile widziana karta KARTA DANTE</w:t>
      </w:r>
    </w:p>
    <w:p w14:paraId="6C1BA715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color w:val="auto"/>
          <w:u w:color="C00000"/>
        </w:rPr>
      </w:pPr>
      <w:r w:rsidRPr="00F97DEE">
        <w:rPr>
          <w:rFonts w:ascii="Garamond" w:hAnsi="Garamond" w:cs="Arial"/>
          <w:color w:val="auto"/>
          <w:u w:color="C00000"/>
        </w:rPr>
        <w:t>Prośba o mikrofon talkback przy konsolecie</w:t>
      </w:r>
    </w:p>
    <w:p w14:paraId="7BE5C105" w14:textId="77777777" w:rsidR="002C2317" w:rsidRPr="00F97DEE" w:rsidRDefault="002C2317" w:rsidP="002C2317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82AC857" w14:textId="77777777" w:rsidR="002C2317" w:rsidRPr="00F97DEE" w:rsidRDefault="002C2317" w:rsidP="002C2317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b) SYSTEM MONITORÓW</w:t>
      </w:r>
    </w:p>
    <w:p w14:paraId="5C547E41" w14:textId="77777777" w:rsidR="002C2317" w:rsidRPr="00F97DEE" w:rsidRDefault="002C2317" w:rsidP="002C2317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Prośba o zapewnienie 4 systemów IEM STEREO (G4/PSM1000) i 2 x wysokiej klasy monitory podłogowe i subbas dla perkusisty</w:t>
      </w:r>
    </w:p>
    <w:p w14:paraId="307C7CD9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32CE66A0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c) OŚWIETLENIE</w:t>
      </w:r>
    </w:p>
    <w:p w14:paraId="3343E124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Lista urządzeń oświetleniowych zgodnie z riderem – szczegóły i ewentualne zmiany do ustalenia</w:t>
      </w:r>
      <w:r w:rsidRPr="00F97DEE">
        <w:rPr>
          <w:rFonts w:ascii="Garamond" w:hAnsi="Garamond" w:cs="Arial"/>
          <w:lang w:val="pl-PL"/>
        </w:rPr>
        <w:br/>
        <w:t xml:space="preserve"> z realizatorem zespołu</w:t>
      </w:r>
    </w:p>
    <w:p w14:paraId="4E20F3D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6136C602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d) ZASILANIE</w:t>
      </w:r>
    </w:p>
    <w:p w14:paraId="0D572B33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System nagłośnieniowy oraz sprzęt muzyków musi być zasilany z tego samego źródła, umożliwiającego adekwatny do potrzeb zainstalowanej aparatury pobór mocy.</w:t>
      </w:r>
    </w:p>
    <w:p w14:paraId="6420E94A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Zarówno w przypadku zasilania jednofazowego, jak i trójfazowego, bezwzględnie wymagana jest instalacja z dodatkowym przewodem ochronnym.</w:t>
      </w:r>
    </w:p>
    <w:p w14:paraId="5DA2AAB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eastAsia="Garamond" w:hAnsi="Garamond" w:cs="Arial"/>
          <w:lang w:val="pl-PL"/>
        </w:rPr>
        <w:t xml:space="preserve"> </w:t>
      </w:r>
    </w:p>
    <w:p w14:paraId="447B87AB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e) BACKLINE/DODATKOWO</w:t>
      </w:r>
    </w:p>
    <w:p w14:paraId="5210818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 -podesty pod perkusję 3x2m, 2x2 m- bass, 2x1(2 szt) – wzmacniacze gitarowe</w:t>
      </w:r>
    </w:p>
    <w:p w14:paraId="5E4568FD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27D9890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f) OSOBY DO KONTAKTU</w:t>
      </w:r>
    </w:p>
    <w:p w14:paraId="5F6B9B1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realizator dźwięku         - </w:t>
      </w:r>
      <w:r w:rsidRPr="00F97DEE">
        <w:rPr>
          <w:rFonts w:ascii="Garamond" w:hAnsi="Garamond" w:cs="Arial"/>
          <w:b/>
          <w:bCs/>
          <w:lang w:val="pl-PL"/>
        </w:rPr>
        <w:t>Krzysztof Kilar tel.668 137 528</w:t>
      </w:r>
    </w:p>
    <w:p w14:paraId="3E29228F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realizator oświetlenia – </w:t>
      </w:r>
      <w:r w:rsidRPr="00F97DEE">
        <w:rPr>
          <w:rFonts w:ascii="Garamond" w:hAnsi="Garamond" w:cs="Arial"/>
          <w:b/>
          <w:bCs/>
          <w:lang w:val="pl-PL"/>
        </w:rPr>
        <w:t>Grzegorz Polak  tel.792 269 284</w:t>
      </w:r>
    </w:p>
    <w:p w14:paraId="4B1FAF0D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</w:p>
    <w:p w14:paraId="198B5D2B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hAnsi="Garamond" w:cs="Arial"/>
          <w:b/>
          <w:bCs/>
          <w:sz w:val="22"/>
          <w:szCs w:val="22"/>
        </w:rPr>
      </w:pPr>
      <w:bookmarkStart w:id="2" w:name="_Hlk194397464"/>
      <w:r w:rsidRPr="00F97DEE">
        <w:rPr>
          <w:rFonts w:ascii="Garamond" w:hAnsi="Garamond" w:cs="Arial"/>
          <w:b/>
          <w:bCs/>
          <w:sz w:val="22"/>
          <w:szCs w:val="22"/>
        </w:rPr>
        <w:t>Szczegółowy rider z wszystkimi wytycznymi  w załączniku nr 2a (Natalia Przybysz),</w:t>
      </w:r>
    </w:p>
    <w:p w14:paraId="1281ED20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Załącznik nr 2b (Kamil Kowalski)</w:t>
      </w:r>
    </w:p>
    <w:bookmarkEnd w:id="2"/>
    <w:p w14:paraId="1D72A870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</w:rPr>
      </w:pPr>
    </w:p>
    <w:p w14:paraId="52B492EC" w14:textId="77777777" w:rsidR="002C2317" w:rsidRPr="00F97DEE" w:rsidRDefault="002C2317" w:rsidP="002C2317">
      <w:pPr>
        <w:spacing w:line="276" w:lineRule="auto"/>
        <w:rPr>
          <w:rFonts w:ascii="Garamond" w:hAnsi="Garamond" w:cs="Arial"/>
          <w:b/>
          <w:bCs/>
          <w:color w:val="FF0000"/>
          <w:sz w:val="22"/>
          <w:szCs w:val="22"/>
          <w:u w:color="2E74B5"/>
        </w:rPr>
      </w:pPr>
      <w:r w:rsidRPr="00F97DEE">
        <w:rPr>
          <w:rFonts w:ascii="Garamond" w:hAnsi="Garamond" w:cs="Arial"/>
          <w:b/>
          <w:bCs/>
          <w:color w:val="FF0000"/>
          <w:sz w:val="22"/>
          <w:szCs w:val="22"/>
          <w:u w:color="2E74B5"/>
        </w:rPr>
        <w:t>3) 12.07.2025 – OFELIA</w:t>
      </w:r>
    </w:p>
    <w:p w14:paraId="74755773" w14:textId="77777777" w:rsidR="002C2317" w:rsidRPr="00F97DEE" w:rsidRDefault="002C2317" w:rsidP="002C2317">
      <w:pPr>
        <w:pStyle w:val="Akapitzlist"/>
        <w:spacing w:after="0" w:line="276" w:lineRule="auto"/>
        <w:ind w:left="360"/>
        <w:rPr>
          <w:rFonts w:ascii="Garamond" w:hAnsi="Garamond" w:cs="Arial"/>
          <w:b/>
          <w:bCs/>
          <w:color w:val="FF0000"/>
          <w:u w:color="2E74B5"/>
        </w:rPr>
      </w:pPr>
    </w:p>
    <w:p w14:paraId="54A8D04F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a) STANOWISKO FOH</w:t>
      </w:r>
    </w:p>
    <w:p w14:paraId="6B4C588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lang w:val="pl-PL"/>
        </w:rPr>
        <w:t xml:space="preserve"> Konsoleta A&amp;H DLive lub Yamaha seria CL/QL</w:t>
      </w:r>
    </w:p>
    <w:p w14:paraId="6AEC966B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11537864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b) SYSTEM MONITOROWY</w:t>
      </w:r>
    </w:p>
    <w:p w14:paraId="4A3E4EFF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eastAsia="Garamond" w:hAnsi="Garamond" w:cs="Arial"/>
          <w:lang w:val="pl-PL"/>
        </w:rPr>
        <w:t xml:space="preserve">4 x  IEM </w:t>
      </w:r>
    </w:p>
    <w:p w14:paraId="53696F17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Szczegółowy rider nagłośnienia w załączniku nr 3 -UWAGA zespół nie ma swojego REALIZATORA</w:t>
      </w:r>
    </w:p>
    <w:p w14:paraId="0ED7B91F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04E5A618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c) ZASILANIE</w:t>
      </w:r>
    </w:p>
    <w:p w14:paraId="7921934C" w14:textId="77777777" w:rsidR="002C2317" w:rsidRPr="00F97DEE" w:rsidRDefault="002C2317" w:rsidP="002C2317">
      <w:pPr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 System nagłośnieniowy oraz sprzęt muzyków musi być zasilany z tego samego źródła, umożliwiającego adekwatny do potrzeb zainstalowanej aparatury pobór mocy.</w:t>
      </w:r>
    </w:p>
    <w:p w14:paraId="181CCDBD" w14:textId="77777777" w:rsidR="002C2317" w:rsidRPr="00F97DEE" w:rsidRDefault="002C2317" w:rsidP="002C2317">
      <w:pPr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 Zarówno w przypadku zasilania jednofazowego, jak i trójfazowego, bezwzględnie wymagana jest instalacja z dodatkowym przewodem ochronnym.</w:t>
      </w:r>
    </w:p>
    <w:p w14:paraId="240D7A58" w14:textId="77777777" w:rsidR="002C2317" w:rsidRPr="00F97DEE" w:rsidRDefault="002C2317" w:rsidP="002C2317">
      <w:pPr>
        <w:rPr>
          <w:rFonts w:ascii="Garamond" w:eastAsia="Garamond" w:hAnsi="Garamond" w:cs="Arial"/>
          <w:sz w:val="22"/>
          <w:szCs w:val="22"/>
        </w:rPr>
      </w:pPr>
    </w:p>
    <w:p w14:paraId="341B3BAA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</w:rPr>
      </w:pPr>
      <w:r w:rsidRPr="00F97DEE">
        <w:rPr>
          <w:rFonts w:ascii="Garamond" w:hAnsi="Garamond" w:cs="Arial"/>
          <w:b/>
          <w:bCs/>
        </w:rPr>
        <w:t>d) OŚWIETLENIE</w:t>
      </w:r>
    </w:p>
    <w:p w14:paraId="13CCBD5B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bookmarkStart w:id="3" w:name="_Hlk101776136"/>
      <w:r w:rsidRPr="00F97DEE">
        <w:rPr>
          <w:rFonts w:ascii="Garamond" w:hAnsi="Garamond" w:cs="Arial"/>
          <w:lang w:val="pl-PL"/>
        </w:rPr>
        <w:t>- konsoleta oświetleniowa (GrandMA 2 light lub równoważna)</w:t>
      </w:r>
    </w:p>
    <w:p w14:paraId="3089024F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ruchoma głowa Robin Led Wash 800 - 11szt. (7 szt. kontra, 4 szt. front)</w:t>
      </w:r>
    </w:p>
    <w:p w14:paraId="132A57A9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ruchoma głowa </w:t>
      </w:r>
      <w:r w:rsidRPr="00F97DEE">
        <w:rPr>
          <w:rFonts w:ascii="Garamond" w:hAnsi="Garamond" w:cs="Arial"/>
          <w:color w:val="C0504D"/>
          <w:lang w:val="pl-PL"/>
        </w:rPr>
        <w:t xml:space="preserve"> </w:t>
      </w:r>
      <w:r w:rsidRPr="00F97DEE">
        <w:rPr>
          <w:rFonts w:ascii="Garamond" w:hAnsi="Garamond" w:cs="Arial"/>
          <w:color w:val="auto"/>
          <w:lang w:val="pl-PL"/>
        </w:rPr>
        <w:t xml:space="preserve">Robin Pointe </w:t>
      </w:r>
      <w:r w:rsidRPr="00F97DEE">
        <w:rPr>
          <w:rFonts w:ascii="Garamond" w:hAnsi="Garamond" w:cs="Arial"/>
          <w:lang w:val="pl-PL"/>
        </w:rPr>
        <w:t>- 6szt.,</w:t>
      </w:r>
    </w:p>
    <w:p w14:paraId="5A71A265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listwa efektowa Sunstrip Active - 6szt., </w:t>
      </w:r>
    </w:p>
    <w:p w14:paraId="546FD8C7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blinder 4 x DWE – 4 szt.,</w:t>
      </w:r>
    </w:p>
    <w:p w14:paraId="61DC2D32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reflektor PC DTS 1kW - 6szt.,</w:t>
      </w:r>
    </w:p>
    <w:p w14:paraId="56BECE60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 dimmer 12ch.  - 1szt.,</w:t>
      </w:r>
    </w:p>
    <w:p w14:paraId="71001256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wytwornica dymu - Hazer Unique</w:t>
      </w:r>
    </w:p>
    <w:p w14:paraId="2ACC68CD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wentylator</w:t>
      </w:r>
    </w:p>
    <w:p w14:paraId="7EDD482D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pełne oprogramowanie prądowe oraz sygnałowe</w:t>
      </w:r>
    </w:p>
    <w:p w14:paraId="0A26E009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</w:t>
      </w:r>
      <w:r w:rsidRPr="00F97DEE">
        <w:rPr>
          <w:rFonts w:ascii="Garamond" w:hAnsi="Garamond" w:cs="Arial"/>
          <w:b/>
          <w:bCs/>
          <w:lang w:val="pl-PL"/>
        </w:rPr>
        <w:t>wraz z osobą odpowiedzialną za realizację oświetlenia</w:t>
      </w:r>
    </w:p>
    <w:bookmarkEnd w:id="3"/>
    <w:p w14:paraId="106D6C2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50DAAE18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e) DODATKOWO BACKLINE (do uzgodnienia)</w:t>
      </w:r>
    </w:p>
    <w:p w14:paraId="7055A2B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bass drum 22”+bass drum pedal rack tom 13”+stand floor tom 16”</w:t>
      </w:r>
    </w:p>
    <w:p w14:paraId="205011B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hihat stand +pedal</w:t>
      </w:r>
    </w:p>
    <w:p w14:paraId="3AC434A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2xcymbal stand</w:t>
      </w:r>
    </w:p>
    <w:p w14:paraId="1425CE95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1xsnare stand coated drumheads on the drums 1xdrum throne</w:t>
      </w:r>
    </w:p>
    <w:p w14:paraId="0972D5AA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3xkeyboard X- type stand</w:t>
      </w:r>
    </w:p>
    <w:p w14:paraId="157BA2B1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3xguitar stand</w:t>
      </w:r>
    </w:p>
    <w:p w14:paraId="4FB47222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color w:val="2E74B5"/>
          <w:sz w:val="22"/>
          <w:szCs w:val="22"/>
          <w:u w:color="2E74B5"/>
        </w:rPr>
      </w:pPr>
    </w:p>
    <w:p w14:paraId="588B6A20" w14:textId="77777777" w:rsidR="002C2317" w:rsidRPr="00F97DEE" w:rsidRDefault="002C2317" w:rsidP="002C2317">
      <w:pPr>
        <w:spacing w:line="276" w:lineRule="auto"/>
        <w:rPr>
          <w:rFonts w:ascii="Garamond" w:hAnsi="Garamond" w:cs="Arial"/>
          <w:b/>
          <w:bCs/>
          <w:color w:val="FF0000"/>
          <w:sz w:val="22"/>
          <w:szCs w:val="22"/>
          <w:u w:color="2E74B5"/>
        </w:rPr>
      </w:pPr>
      <w:r w:rsidRPr="00F97DEE">
        <w:rPr>
          <w:rFonts w:ascii="Garamond" w:eastAsia="Garamond" w:hAnsi="Garamond" w:cs="Arial"/>
          <w:b/>
          <w:bCs/>
          <w:color w:val="FF0000"/>
          <w:sz w:val="22"/>
          <w:szCs w:val="22"/>
          <w:u w:color="2E74B5"/>
        </w:rPr>
        <w:t>4)</w:t>
      </w:r>
      <w:r w:rsidRPr="00F97DEE">
        <w:rPr>
          <w:rFonts w:ascii="Garamond" w:hAnsi="Garamond" w:cs="Arial"/>
          <w:b/>
          <w:bCs/>
          <w:color w:val="FF0000"/>
          <w:sz w:val="22"/>
          <w:szCs w:val="22"/>
          <w:u w:color="2E74B5"/>
        </w:rPr>
        <w:t xml:space="preserve"> 29.08.2025 -  MELA KOTELUK + support SARA KORDOWSKA</w:t>
      </w:r>
    </w:p>
    <w:p w14:paraId="77733D6A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color w:val="FF0000"/>
          <w:sz w:val="22"/>
          <w:szCs w:val="22"/>
          <w:u w:color="2E74B5"/>
        </w:rPr>
      </w:pPr>
    </w:p>
    <w:p w14:paraId="1B080C0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a) STANOWISKO FOH</w:t>
      </w:r>
    </w:p>
    <w:p w14:paraId="1EC19659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Aparatura uznanych firm (Nexo,Meyer,Eaw.L-Acoustic,D&amp;B,Martin,Outline,Coda,EV,JBL,Pol-Audio)</w:t>
      </w:r>
    </w:p>
    <w:p w14:paraId="03B1A43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50F550DB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b) SYSTEM MONITORÓW</w:t>
      </w:r>
    </w:p>
    <w:p w14:paraId="6E2BC5F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Konsolety wyłącznie Avid  S6L/Avid S3L- niezbędny jest splitter analogowy min 48 kanałów</w:t>
      </w:r>
    </w:p>
    <w:p w14:paraId="2056577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Wymagane są  stereofoniczne monitory douszne Sennheiser G4/2050 – 7 sztuk</w:t>
      </w:r>
    </w:p>
    <w:p w14:paraId="2B67509F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358CA10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c) OŚWIETLENIE</w:t>
      </w:r>
    </w:p>
    <w:p w14:paraId="6F0B5FE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Lista urządzeń oświetleniowych zgodnie z riderem – szczegóły i ewentualne zmiany do ustalenia</w:t>
      </w:r>
      <w:r w:rsidRPr="00F97DEE">
        <w:rPr>
          <w:rFonts w:ascii="Garamond" w:hAnsi="Garamond" w:cs="Arial"/>
          <w:lang w:val="pl-PL"/>
        </w:rPr>
        <w:br/>
        <w:t xml:space="preserve"> z realizatorem zespołu</w:t>
      </w:r>
    </w:p>
    <w:p w14:paraId="226A847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6B67E25A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e) DODATKOWO:</w:t>
      </w:r>
    </w:p>
    <w:p w14:paraId="0B6387D7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Podesty:</w:t>
      </w:r>
    </w:p>
    <w:p w14:paraId="045F0160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-</w:t>
      </w:r>
      <w:r w:rsidRPr="00F97DEE">
        <w:rPr>
          <w:rFonts w:ascii="Garamond" w:hAnsi="Garamond" w:cs="Arial"/>
          <w:lang w:val="pl-PL"/>
        </w:rPr>
        <w:t>pod perkusję</w:t>
      </w:r>
      <w:r w:rsidRPr="00F97DEE">
        <w:rPr>
          <w:rFonts w:ascii="Garamond" w:hAnsi="Garamond" w:cs="Arial"/>
          <w:b/>
          <w:bCs/>
          <w:lang w:val="pl-PL"/>
        </w:rPr>
        <w:t xml:space="preserve"> </w:t>
      </w:r>
      <w:r w:rsidRPr="00F97DEE">
        <w:rPr>
          <w:rFonts w:ascii="Garamond" w:hAnsi="Garamond" w:cs="Arial"/>
          <w:lang w:val="pl-PL"/>
        </w:rPr>
        <w:t>3x2x0,4m</w:t>
      </w:r>
    </w:p>
    <w:p w14:paraId="4BC4712D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-pod klawisze 2x2x0,4 m</w:t>
      </w:r>
    </w:p>
    <w:p w14:paraId="4A36B91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-pod bass 2x2x0,2m</w:t>
      </w:r>
    </w:p>
    <w:p w14:paraId="306891B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-pod gitarę 2x2x0,2m</w:t>
      </w:r>
    </w:p>
    <w:p w14:paraId="36AAB67B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4E274B79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f) OSOBY DO KONTAKTU:</w:t>
      </w:r>
    </w:p>
    <w:p w14:paraId="5487430A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 xml:space="preserve">- </w:t>
      </w:r>
      <w:r w:rsidRPr="00F97DEE">
        <w:rPr>
          <w:rFonts w:ascii="Garamond" w:hAnsi="Garamond" w:cs="Arial"/>
          <w:lang w:val="pl-PL"/>
        </w:rPr>
        <w:t xml:space="preserve">realizator dźwięku             - </w:t>
      </w:r>
      <w:r w:rsidRPr="00F97DEE">
        <w:rPr>
          <w:rFonts w:ascii="Garamond" w:hAnsi="Garamond" w:cs="Arial"/>
          <w:b/>
          <w:bCs/>
          <w:lang w:val="pl-PL"/>
        </w:rPr>
        <w:t>Wojtek Kosiorek  tel.507 038 987</w:t>
      </w:r>
    </w:p>
    <w:p w14:paraId="6423A78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realizatorzy oświetlenia - </w:t>
      </w:r>
      <w:r w:rsidRPr="00F97DEE">
        <w:rPr>
          <w:rFonts w:ascii="Garamond" w:hAnsi="Garamond" w:cs="Arial"/>
          <w:b/>
          <w:bCs/>
          <w:lang w:val="pl-PL"/>
        </w:rPr>
        <w:t>Marcin Robak  tel.502 703 803</w:t>
      </w:r>
    </w:p>
    <w:p w14:paraId="46DFD305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</w:p>
    <w:p w14:paraId="13AF37E4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Szczegółowe ridery z  wszystkimi wytycznymi  w załączniku nr 4a (Mela Koteluk),</w:t>
      </w:r>
    </w:p>
    <w:p w14:paraId="43FFEDD6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Załącznik nr 4b (Sara Kordowska)</w:t>
      </w:r>
    </w:p>
    <w:p w14:paraId="4BB41728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color w:val="FF0000"/>
          <w:lang w:val="pl-PL"/>
        </w:rPr>
      </w:pPr>
    </w:p>
    <w:p w14:paraId="56E941A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color w:val="FF0000"/>
          <w:lang w:val="pl-PL"/>
        </w:rPr>
      </w:pPr>
      <w:r w:rsidRPr="00F97DEE">
        <w:rPr>
          <w:rFonts w:ascii="Garamond" w:hAnsi="Garamond" w:cs="Arial"/>
          <w:b/>
          <w:bCs/>
          <w:color w:val="FF0000"/>
          <w:lang w:val="pl-PL"/>
        </w:rPr>
        <w:t>5) 30.08.2025 – SKALPEL +support DJ-a</w:t>
      </w:r>
    </w:p>
    <w:p w14:paraId="4D899C7B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color w:val="FF0000"/>
          <w:lang w:val="pl-PL"/>
        </w:rPr>
      </w:pPr>
    </w:p>
    <w:p w14:paraId="33450695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a) STANOWISKO FOH</w:t>
      </w:r>
    </w:p>
    <w:p w14:paraId="7A1A4B2E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Preferowany jest system firmy D&amp;B</w:t>
      </w:r>
    </w:p>
    <w:p w14:paraId="5DC327BC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Prośba o konsoletę Allen&amp;Heath  z serii Dlive</w:t>
      </w:r>
    </w:p>
    <w:p w14:paraId="22D8333C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5B3259C4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b) SYSTEM MONITORÓW</w:t>
      </w:r>
    </w:p>
    <w:p w14:paraId="35AA8D4B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2 monitory podłogowe oraz 3 zestawy IEM</w:t>
      </w:r>
    </w:p>
    <w:p w14:paraId="6AFB4EF5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Szczegóły rider techniczny ze wszystkimi wytycznymi w zał. nr 5.</w:t>
      </w:r>
    </w:p>
    <w:p w14:paraId="43474F72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21BFAA46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c) OŚWIETLENIE:</w:t>
      </w:r>
    </w:p>
    <w:p w14:paraId="50F3FB72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konsoleta oświetleniowa (GrandMA 2 light lub równoważna)</w:t>
      </w:r>
    </w:p>
    <w:p w14:paraId="3B023136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ruchoma głowa Robin Led Wash 800 - 11szt. (7 szt. kontra, 4 szt. front)</w:t>
      </w:r>
    </w:p>
    <w:p w14:paraId="5E26B490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ruchoma głowa </w:t>
      </w:r>
      <w:r w:rsidRPr="00F97DEE">
        <w:rPr>
          <w:rFonts w:ascii="Garamond" w:hAnsi="Garamond" w:cs="Arial"/>
          <w:color w:val="C0504D"/>
          <w:lang w:val="pl-PL"/>
        </w:rPr>
        <w:t xml:space="preserve"> </w:t>
      </w:r>
      <w:r w:rsidRPr="00F97DEE">
        <w:rPr>
          <w:rFonts w:ascii="Garamond" w:hAnsi="Garamond" w:cs="Arial"/>
          <w:color w:val="auto"/>
          <w:lang w:val="pl-PL"/>
        </w:rPr>
        <w:t xml:space="preserve">Robin Pointe </w:t>
      </w:r>
      <w:r w:rsidRPr="00F97DEE">
        <w:rPr>
          <w:rFonts w:ascii="Garamond" w:hAnsi="Garamond" w:cs="Arial"/>
          <w:lang w:val="pl-PL"/>
        </w:rPr>
        <w:t>- 6szt.,</w:t>
      </w:r>
    </w:p>
    <w:p w14:paraId="0DE9F140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listwa efektowa Sunstrip Active - 6szt., </w:t>
      </w:r>
    </w:p>
    <w:p w14:paraId="62D8DE2B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blinder 4 x DWE – 4 szt.,</w:t>
      </w:r>
    </w:p>
    <w:p w14:paraId="34D0011F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reflektor PC DTS 1kW - 6szt.,</w:t>
      </w:r>
    </w:p>
    <w:p w14:paraId="2AC7D283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 dimmer 12ch.  - 1szt.,</w:t>
      </w:r>
    </w:p>
    <w:p w14:paraId="4EE3B3AC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wytwornica dymu - Hazer Unique</w:t>
      </w:r>
    </w:p>
    <w:p w14:paraId="10709D49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wentylator</w:t>
      </w:r>
    </w:p>
    <w:p w14:paraId="4B4EBE27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pełne oprogramowanie prądowe oraz sygnałowe</w:t>
      </w:r>
    </w:p>
    <w:p w14:paraId="26E1C6B2" w14:textId="77777777" w:rsidR="002C2317" w:rsidRPr="00F97DEE" w:rsidRDefault="002C2317" w:rsidP="002C2317">
      <w:pPr>
        <w:pStyle w:val="Bezodstpw"/>
        <w:spacing w:after="0" w:line="240" w:lineRule="auto"/>
        <w:jc w:val="both"/>
        <w:rPr>
          <w:rFonts w:ascii="Garamond" w:eastAsia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 xml:space="preserve">- </w:t>
      </w:r>
      <w:r w:rsidRPr="00F97DEE">
        <w:rPr>
          <w:rFonts w:ascii="Garamond" w:hAnsi="Garamond" w:cs="Arial"/>
          <w:b/>
          <w:bCs/>
          <w:lang w:val="pl-PL"/>
        </w:rPr>
        <w:t>wraz z osobą odpowiedzialną za realizację oświetlenia</w:t>
      </w:r>
    </w:p>
    <w:p w14:paraId="02425903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434E9304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e) DODATKOWO:</w:t>
      </w:r>
    </w:p>
    <w:p w14:paraId="386ACB62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- 2 stoły  dla DJ 2x1 x1m wysłonięty czarnym materiałem</w:t>
      </w:r>
    </w:p>
    <w:p w14:paraId="74093AA7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-3 statywy do nut z oświetleniem2 stoliki pod komputer (50x50cm)</w:t>
      </w:r>
    </w:p>
    <w:p w14:paraId="211C0085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-1 mały stołek</w:t>
      </w:r>
    </w:p>
    <w:p w14:paraId="4A4CBEDD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-1 stołek wyższy</w:t>
      </w:r>
    </w:p>
    <w:p w14:paraId="7D43083C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lang w:val="pl-PL"/>
        </w:rPr>
        <w:t>-dywan pod perkusję</w:t>
      </w:r>
    </w:p>
    <w:p w14:paraId="0F9FF1D7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</w:p>
    <w:p w14:paraId="060D8B51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b/>
          <w:bCs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f) OSOBY DO KONTAKTU:</w:t>
      </w:r>
    </w:p>
    <w:p w14:paraId="50A65D78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hAnsi="Garamond" w:cs="Arial"/>
          <w:lang w:val="pl-PL"/>
        </w:rPr>
      </w:pPr>
      <w:r w:rsidRPr="00F97DEE">
        <w:rPr>
          <w:rFonts w:ascii="Garamond" w:hAnsi="Garamond" w:cs="Arial"/>
          <w:b/>
          <w:bCs/>
          <w:lang w:val="pl-PL"/>
        </w:rPr>
        <w:t>-</w:t>
      </w:r>
      <w:r w:rsidRPr="00F97DEE">
        <w:rPr>
          <w:rFonts w:ascii="Garamond" w:hAnsi="Garamond" w:cs="Arial"/>
          <w:lang w:val="pl-PL"/>
        </w:rPr>
        <w:t xml:space="preserve">realizator dźwięku – </w:t>
      </w:r>
      <w:r w:rsidRPr="00F97DEE">
        <w:rPr>
          <w:rFonts w:ascii="Garamond" w:hAnsi="Garamond" w:cs="Arial"/>
          <w:b/>
          <w:bCs/>
          <w:lang w:val="pl-PL"/>
        </w:rPr>
        <w:t>Piotr Paca -Pomarnacki  tel.603 87 99 85</w:t>
      </w:r>
    </w:p>
    <w:p w14:paraId="195CA388" w14:textId="77777777" w:rsidR="002C2317" w:rsidRPr="00F97DEE" w:rsidRDefault="002C2317" w:rsidP="002C2317">
      <w:pPr>
        <w:pStyle w:val="Standard"/>
        <w:spacing w:after="0" w:line="240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Szczegółowe ridery z  wszystkimi wytycznymi  w załączniku nr 5 .</w:t>
      </w:r>
    </w:p>
    <w:p w14:paraId="11FA5134" w14:textId="77777777" w:rsidR="002C2317" w:rsidRPr="00F97DEE" w:rsidRDefault="002C2317" w:rsidP="002C2317">
      <w:pPr>
        <w:pStyle w:val="Bezodstpw"/>
        <w:spacing w:after="0" w:line="240" w:lineRule="auto"/>
        <w:rPr>
          <w:rFonts w:ascii="Garamond" w:eastAsia="Garamond" w:hAnsi="Garamond" w:cs="Arial"/>
          <w:lang w:val="pl-PL"/>
        </w:rPr>
      </w:pPr>
    </w:p>
    <w:p w14:paraId="4B0A0597" w14:textId="77777777" w:rsidR="002C2317" w:rsidRPr="00F97DEE" w:rsidRDefault="002C2317" w:rsidP="002C2317">
      <w:pPr>
        <w:spacing w:line="276" w:lineRule="auto"/>
        <w:rPr>
          <w:rFonts w:ascii="Garamond" w:hAnsi="Garamond" w:cs="Arial"/>
          <w:b/>
          <w:bCs/>
          <w:color w:val="FF0000"/>
          <w:sz w:val="22"/>
          <w:szCs w:val="22"/>
          <w:u w:color="FF0000"/>
        </w:rPr>
      </w:pPr>
      <w:r w:rsidRPr="00F97DEE">
        <w:rPr>
          <w:rFonts w:ascii="Garamond" w:hAnsi="Garamond" w:cs="Arial"/>
          <w:b/>
          <w:bCs/>
          <w:color w:val="FF0000"/>
          <w:sz w:val="22"/>
          <w:szCs w:val="22"/>
          <w:u w:color="FF0000"/>
        </w:rPr>
        <w:t xml:space="preserve">UWAGA: </w:t>
      </w:r>
      <w:r w:rsidRPr="00F97DEE">
        <w:rPr>
          <w:rFonts w:ascii="Garamond" w:hAnsi="Garamond" w:cs="Arial"/>
          <w:b/>
          <w:bCs/>
          <w:color w:val="FF0000"/>
          <w:sz w:val="22"/>
          <w:szCs w:val="22"/>
          <w:u w:color="FF0000"/>
        </w:rPr>
        <w:br/>
        <w:t>W  ZAŁĄCZNIKACH SZCZEGÓŁOWE RIDERY ZESPOŁÓW PRZED KAŻDYM KONCERTEM NIEZBĘDNY KONTAKT Z REALIZATORAMI I POTWIERDZENIE USTALEŃ  Z KIEROWNIKIEM PRODUKCJI</w:t>
      </w:r>
    </w:p>
    <w:p w14:paraId="5A85598E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color w:val="FF0000"/>
          <w:sz w:val="22"/>
          <w:szCs w:val="22"/>
          <w:u w:color="FF0000"/>
        </w:rPr>
      </w:pPr>
    </w:p>
    <w:p w14:paraId="48C98569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  <w:u w:val="single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VIII</w:t>
      </w:r>
      <w:r w:rsidRPr="00F97DEE">
        <w:rPr>
          <w:rFonts w:ascii="Garamond" w:hAnsi="Garamond" w:cs="Arial"/>
          <w:sz w:val="22"/>
          <w:szCs w:val="22"/>
        </w:rPr>
        <w:t xml:space="preserve">. </w:t>
      </w: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t>DODATKOWE WYMAGANIA PRODUKCJI KONCERTÓW</w:t>
      </w:r>
    </w:p>
    <w:p w14:paraId="760FEB67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5BC6BB96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Ewentualny montaż do koncertu dzień wcześniej możliwy od godz.  05.00. -16.00.  </w:t>
      </w:r>
    </w:p>
    <w:p w14:paraId="72175C5B" w14:textId="2A74A66B" w:rsidR="002C2317" w:rsidRPr="00F97DEE" w:rsidRDefault="00F97DEE" w:rsidP="00F97DEE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ab/>
      </w:r>
      <w:r w:rsidR="002C2317" w:rsidRPr="00F97DEE">
        <w:rPr>
          <w:rFonts w:ascii="Garamond" w:hAnsi="Garamond" w:cs="Arial"/>
          <w:sz w:val="22"/>
          <w:szCs w:val="22"/>
        </w:rPr>
        <w:t>po wcześniejszym ustaleniu z kierownikiem produkcji</w:t>
      </w:r>
    </w:p>
    <w:p w14:paraId="053EFA5C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Gotowość na próby w dniu koncertu ok godz.13.00.</w:t>
      </w:r>
    </w:p>
    <w:p w14:paraId="5C175318" w14:textId="58211476" w:rsidR="002C2317" w:rsidRPr="00F97DEE" w:rsidRDefault="00F97DEE" w:rsidP="00F97DEE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ab/>
      </w:r>
      <w:r w:rsidR="002C2317" w:rsidRPr="00F97DEE">
        <w:rPr>
          <w:rFonts w:ascii="Garamond" w:hAnsi="Garamond" w:cs="Arial"/>
          <w:sz w:val="22"/>
          <w:szCs w:val="22"/>
        </w:rPr>
        <w:t>(potwierdzenie godziny z kierownikiem produkcji 7 dni przed koncertem)</w:t>
      </w:r>
    </w:p>
    <w:p w14:paraId="05DB97FD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Demontaż każdorazowo bezpośrednio po koncertach, z wyjątkiem koncertu 29.08</w:t>
      </w:r>
    </w:p>
    <w:p w14:paraId="54627756" w14:textId="081AD88C" w:rsidR="002C2317" w:rsidRPr="00F97DEE" w:rsidRDefault="00F97DEE" w:rsidP="00F97DEE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ab/>
      </w:r>
      <w:r w:rsidR="002C2317" w:rsidRPr="00F97DEE">
        <w:rPr>
          <w:rFonts w:ascii="Garamond" w:hAnsi="Garamond" w:cs="Arial"/>
          <w:sz w:val="22"/>
          <w:szCs w:val="22"/>
        </w:rPr>
        <w:t xml:space="preserve">przed koncertem 30.08. </w:t>
      </w:r>
    </w:p>
    <w:p w14:paraId="60890172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Nie zapewniamy ochrony podczas montażu, próby i demontażu i nocy z 29/30.08.2025  </w:t>
      </w:r>
    </w:p>
    <w:p w14:paraId="03095F24" w14:textId="08F238FF" w:rsidR="002C2317" w:rsidRPr="00F97DEE" w:rsidRDefault="00F97DEE" w:rsidP="00F97DEE">
      <w:p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ab/>
      </w:r>
      <w:r w:rsidR="002C2317" w:rsidRPr="00F97DEE">
        <w:rPr>
          <w:rFonts w:ascii="Garamond" w:hAnsi="Garamond" w:cs="Arial"/>
          <w:sz w:val="22"/>
          <w:szCs w:val="22"/>
        </w:rPr>
        <w:t xml:space="preserve"> ochrona zabezpieczająca teren imprezy jest obecna na koncertach </w:t>
      </w:r>
    </w:p>
    <w:p w14:paraId="19938AB3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Nie zapewniamy ubezpieczenia sprzętu Podwykonawcy,</w:t>
      </w:r>
    </w:p>
    <w:p w14:paraId="4C3CA55C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Zadaszenie, wysłonięte z boku i tyłu , czyste, niepodarte; uziemienie,</w:t>
      </w:r>
    </w:p>
    <w:p w14:paraId="4DA08AF8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Scena o wysokości min  80 cm (czysta), wysłonięcie sceny z przodu – czyste, niepodarte </w:t>
      </w:r>
      <w:r w:rsidRPr="00F97DEE">
        <w:rPr>
          <w:rFonts w:ascii="Garamond" w:hAnsi="Garamond" w:cs="Arial"/>
          <w:sz w:val="22"/>
          <w:szCs w:val="22"/>
        </w:rPr>
        <w:br/>
        <w:t>i niepogniecione.</w:t>
      </w:r>
    </w:p>
    <w:p w14:paraId="2300300D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Schodki stabilne z boku sceny z oznaczeniem stopni widoczną taśmą (chyba, że rider zespołu mówi inaczej),</w:t>
      </w:r>
    </w:p>
    <w:p w14:paraId="59402209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OBECNOŚĆ REALIZATORA DŹWIĘKU, REALIZATORA ŚWIATŁA ORAZ EKIPY TECHNICZNEJ KONIECZNA  NA PRÓBIE I KONCERCIE,</w:t>
      </w:r>
    </w:p>
    <w:p w14:paraId="0C669FC5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Dodatkowe podesty z regulowaną wysokością zgodnie z zapotrzebowaniem z riderów,</w:t>
      </w:r>
    </w:p>
    <w:p w14:paraId="580BFCA4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Sprzęt i ekipa techniczna ubezpieczona przez Wykonawcę,</w:t>
      </w:r>
    </w:p>
    <w:p w14:paraId="5EE802A2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Zawsze musi być zapewniona pomoc w postaci 2 osób do pomocy zespołom przy wynoszeniu sprzętu z samochodu i montażu oraz  po koncercie </w:t>
      </w:r>
      <w:r w:rsidRPr="00F97DEE">
        <w:rPr>
          <w:rFonts w:ascii="Garamond" w:hAnsi="Garamond" w:cs="Arial"/>
          <w:b/>
          <w:bCs/>
          <w:sz w:val="22"/>
          <w:szCs w:val="22"/>
        </w:rPr>
        <w:br/>
        <w:t>przy demontażu i  załadunku</w:t>
      </w:r>
    </w:p>
    <w:p w14:paraId="05B9DFA4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NIEDOPUSZCZALNE JEST STOSOWANIE ZAMIENNIKÓW SPRZĘTU </w:t>
      </w:r>
      <w:r w:rsidRPr="00F97DEE">
        <w:rPr>
          <w:rFonts w:ascii="Garamond" w:hAnsi="Garamond" w:cs="Arial"/>
          <w:b/>
          <w:bCs/>
          <w:sz w:val="22"/>
          <w:szCs w:val="22"/>
        </w:rPr>
        <w:br/>
        <w:t>bez uzgodnienia z realizatorami zespołów i w porozumieniu z kierownikiem produkcji,</w:t>
      </w:r>
    </w:p>
    <w:p w14:paraId="46C54170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Sprzęt musi być niezawodny, sprawdzony i niewadliwy,</w:t>
      </w:r>
    </w:p>
    <w:p w14:paraId="186C3BA2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Ekipa techniczna przeszkolona, posiadająca aktualne uprawnienia,</w:t>
      </w:r>
    </w:p>
    <w:p w14:paraId="0B387671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Wymagany jest każdorazowy kontakt z realizatorami / managementem danego zespołu </w:t>
      </w:r>
      <w:r w:rsidRPr="00F97DEE">
        <w:rPr>
          <w:rFonts w:ascii="Garamond" w:hAnsi="Garamond" w:cs="Arial"/>
          <w:b/>
          <w:bCs/>
          <w:sz w:val="22"/>
          <w:szCs w:val="22"/>
        </w:rPr>
        <w:br/>
        <w:t>w celu do ustalenia szczegółów, ewentualnych zmian oraz uzyskania  zgody na proponowane rozwiązania – kontakty w riderach</w:t>
      </w:r>
    </w:p>
    <w:p w14:paraId="1024968F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Zachowane wszelkie normy bhp i ppoż.; sprzęt (namiot, scena) musi posiadać wszelkie niezbędne atesty, które na żądanie Zamawiającego Wykonawca ma obowiązek przedstawić do obowiązkowej kontroli ppoż.-Oświadczenie I</w:t>
      </w:r>
    </w:p>
    <w:p w14:paraId="66B0A6B1" w14:textId="77777777" w:rsidR="002C2317" w:rsidRPr="00F97DEE" w:rsidRDefault="002C2317" w:rsidP="002C23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Sprzęt musi posiadać wszelkie niezbędne atesty -  aktualne </w:t>
      </w:r>
    </w:p>
    <w:p w14:paraId="21F7BDBA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Przewody siłowe zabezpieczone / odpowiednia ilość najazdów zabezpieczających wszystkie przejścia,</w:t>
      </w:r>
    </w:p>
    <w:p w14:paraId="383651DA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Kabel siłowy wraz z rozdzielniami,</w:t>
      </w:r>
    </w:p>
    <w:p w14:paraId="16EEE466" w14:textId="77777777" w:rsidR="002C2317" w:rsidRPr="00F97DEE" w:rsidRDefault="002C2317" w:rsidP="00F97DE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Dodatkowo zabezpieczenie terenu każdego koncertu płotkami typu lekkiego </w:t>
      </w:r>
      <w:r w:rsidRPr="00F97DEE">
        <w:rPr>
          <w:rFonts w:ascii="Garamond" w:hAnsi="Garamond" w:cs="Arial"/>
          <w:b/>
          <w:bCs/>
          <w:sz w:val="22"/>
          <w:szCs w:val="22"/>
        </w:rPr>
        <w:br/>
        <w:t>ok. 35 szt.- dokładna ilość do ustalenia w trakcie dokumentacji przed pierwszym koncertem.</w:t>
      </w:r>
    </w:p>
    <w:p w14:paraId="65BCEC7A" w14:textId="77777777" w:rsidR="002C2317" w:rsidRPr="00F97DEE" w:rsidRDefault="002C2317" w:rsidP="002C2317">
      <w:pPr>
        <w:spacing w:line="276" w:lineRule="auto"/>
        <w:ind w:left="284" w:hanging="431"/>
        <w:rPr>
          <w:rFonts w:ascii="Garamond" w:eastAsia="Garamond" w:hAnsi="Garamond" w:cs="Arial"/>
          <w:b/>
          <w:bCs/>
          <w:sz w:val="22"/>
          <w:szCs w:val="22"/>
        </w:rPr>
      </w:pPr>
    </w:p>
    <w:p w14:paraId="1BC8F2D8" w14:textId="77777777" w:rsidR="002C2317" w:rsidRPr="00F97DEE" w:rsidRDefault="002C2317" w:rsidP="002C2317">
      <w:pPr>
        <w:spacing w:line="276" w:lineRule="auto"/>
        <w:ind w:left="284" w:hanging="431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IX. Ridery techniczne zespołów:</w:t>
      </w:r>
    </w:p>
    <w:p w14:paraId="0718F8E0" w14:textId="77777777" w:rsidR="002C2317" w:rsidRPr="00F97DEE" w:rsidRDefault="002C2317" w:rsidP="002C23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284" w:hanging="431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ŁONAxKONIECZNYxKRUPA (nagłośnienie i oświetlenie) – zał.nr 1</w:t>
      </w:r>
    </w:p>
    <w:p w14:paraId="641069E3" w14:textId="77777777" w:rsidR="002C2317" w:rsidRPr="00F97DEE" w:rsidRDefault="002C2317" w:rsidP="002C23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284" w:hanging="431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NATALIA PRZYBYSZ (nagłośnienie i oświetlenie) - zał.nr 2a,KAMIL KOWALSKI -zał.2b</w:t>
      </w:r>
    </w:p>
    <w:p w14:paraId="64BB125D" w14:textId="77777777" w:rsidR="002C2317" w:rsidRPr="00F97DEE" w:rsidRDefault="002C2317" w:rsidP="002C23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284" w:hanging="431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OFELIA (nagłośnienie) – zał.nr 3</w:t>
      </w:r>
    </w:p>
    <w:p w14:paraId="77BC5F03" w14:textId="77777777" w:rsidR="002C2317" w:rsidRPr="00F97DEE" w:rsidRDefault="002C2317" w:rsidP="002C23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284" w:hanging="431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MELA KOTELUK (nagłośnienie i </w:t>
      </w:r>
      <w:r w:rsidRPr="00F97DEE">
        <w:rPr>
          <w:rFonts w:ascii="Garamond" w:hAnsi="Garamond" w:cs="Arial"/>
          <w:b/>
          <w:bCs/>
          <w:sz w:val="22"/>
          <w:szCs w:val="22"/>
          <w:u w:color="FF0000"/>
        </w:rPr>
        <w:t>oświetlenie</w:t>
      </w:r>
      <w:r w:rsidRPr="00F97DEE">
        <w:rPr>
          <w:rFonts w:ascii="Garamond" w:hAnsi="Garamond" w:cs="Arial"/>
          <w:sz w:val="22"/>
          <w:szCs w:val="22"/>
        </w:rPr>
        <w:t xml:space="preserve">) </w:t>
      </w:r>
      <w:r w:rsidRPr="00F97DEE">
        <w:rPr>
          <w:rFonts w:ascii="Garamond" w:hAnsi="Garamond" w:cs="Arial"/>
          <w:b/>
          <w:bCs/>
          <w:sz w:val="22"/>
          <w:szCs w:val="22"/>
        </w:rPr>
        <w:t>– zał.nr 4a,SARA KORDOWSKA – zał.4b</w:t>
      </w:r>
    </w:p>
    <w:p w14:paraId="1095DF24" w14:textId="77777777" w:rsidR="002C2317" w:rsidRPr="00F97DEE" w:rsidRDefault="002C2317" w:rsidP="002C231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284" w:hanging="431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SKALPEL (nagłośnienie) – zał .nr 5</w:t>
      </w:r>
    </w:p>
    <w:p w14:paraId="609E3507" w14:textId="77777777" w:rsidR="002C2317" w:rsidRPr="00F97DEE" w:rsidRDefault="002C2317" w:rsidP="002C2317">
      <w:pPr>
        <w:tabs>
          <w:tab w:val="left" w:pos="426"/>
        </w:tabs>
        <w:spacing w:line="276" w:lineRule="auto"/>
        <w:ind w:left="284" w:hanging="431"/>
        <w:rPr>
          <w:rFonts w:ascii="Garamond" w:hAnsi="Garamond" w:cs="Arial"/>
          <w:sz w:val="22"/>
          <w:szCs w:val="22"/>
        </w:rPr>
      </w:pPr>
    </w:p>
    <w:p w14:paraId="2CE9232D" w14:textId="78C4DEB2" w:rsidR="00F97DEE" w:rsidRPr="00F97DEE" w:rsidRDefault="00F97DEE">
      <w:pPr>
        <w:suppressAutoHyphens w:val="0"/>
        <w:spacing w:after="160" w:line="259" w:lineRule="auto"/>
        <w:rPr>
          <w:rFonts w:ascii="Garamond" w:hAnsi="Garamond" w:cs="Arial"/>
          <w:b/>
          <w:bCs/>
          <w:sz w:val="22"/>
          <w:szCs w:val="22"/>
        </w:rPr>
      </w:pPr>
    </w:p>
    <w:p w14:paraId="0942ED8F" w14:textId="4F8142B6" w:rsidR="002C2317" w:rsidRPr="00F97DEE" w:rsidRDefault="002C2317" w:rsidP="002C2317">
      <w:pPr>
        <w:tabs>
          <w:tab w:val="left" w:pos="426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Załącznik nr 2</w:t>
      </w:r>
    </w:p>
    <w:p w14:paraId="67A0436A" w14:textId="77777777" w:rsidR="002C2317" w:rsidRPr="00F97DEE" w:rsidRDefault="002C2317" w:rsidP="002C2317">
      <w:pPr>
        <w:tabs>
          <w:tab w:val="left" w:pos="426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</w:p>
    <w:p w14:paraId="0A4729C1" w14:textId="77777777" w:rsidR="002C2317" w:rsidRPr="00F97DEE" w:rsidRDefault="002C2317" w:rsidP="002C2317">
      <w:pPr>
        <w:spacing w:line="276" w:lineRule="auto"/>
        <w:jc w:val="center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OFERTA</w:t>
      </w:r>
    </w:p>
    <w:p w14:paraId="67198855" w14:textId="77777777" w:rsidR="002C2317" w:rsidRPr="00F97DEE" w:rsidRDefault="002C2317" w:rsidP="002C2317">
      <w:pPr>
        <w:tabs>
          <w:tab w:val="left" w:pos="426"/>
        </w:tabs>
        <w:spacing w:line="276" w:lineRule="auto"/>
        <w:ind w:left="426"/>
        <w:jc w:val="center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 xml:space="preserve">Produkcja techniczna plenerowych koncertów odbywających się w pawilonie „Pokój na lato” organizowanych przez Muzeum Powstania Warszawskiego </w:t>
      </w:r>
    </w:p>
    <w:p w14:paraId="5990200F" w14:textId="77777777" w:rsidR="002C2317" w:rsidRPr="00F97DEE" w:rsidRDefault="002C2317" w:rsidP="002C2317">
      <w:pPr>
        <w:tabs>
          <w:tab w:val="right" w:leader="dot" w:pos="9072"/>
        </w:tabs>
        <w:autoSpaceDE w:val="0"/>
        <w:spacing w:before="20" w:after="20" w:line="276" w:lineRule="auto"/>
        <w:rPr>
          <w:rFonts w:ascii="Garamond" w:hAnsi="Garamond"/>
          <w:b/>
          <w:sz w:val="22"/>
          <w:szCs w:val="22"/>
        </w:rPr>
      </w:pPr>
    </w:p>
    <w:p w14:paraId="092AD0F8" w14:textId="77777777" w:rsidR="002C2317" w:rsidRPr="00F97DEE" w:rsidRDefault="002C2317" w:rsidP="002C2317">
      <w:pPr>
        <w:tabs>
          <w:tab w:val="right" w:leader="dot" w:pos="9072"/>
        </w:tabs>
        <w:autoSpaceDE w:val="0"/>
        <w:spacing w:before="20" w:after="20" w:line="276" w:lineRule="auto"/>
        <w:rPr>
          <w:rFonts w:ascii="Garamond" w:hAnsi="Garamond"/>
          <w:b/>
          <w:sz w:val="22"/>
          <w:szCs w:val="22"/>
        </w:rPr>
      </w:pPr>
    </w:p>
    <w:p w14:paraId="4A9F74B0" w14:textId="77777777" w:rsidR="002C2317" w:rsidRPr="00F97DEE" w:rsidRDefault="002C2317" w:rsidP="002C2317">
      <w:pPr>
        <w:tabs>
          <w:tab w:val="right" w:leader="dot" w:pos="9072"/>
        </w:tabs>
        <w:autoSpaceDE w:val="0"/>
        <w:spacing w:before="20" w:after="20" w:line="276" w:lineRule="auto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b/>
          <w:sz w:val="22"/>
          <w:szCs w:val="22"/>
        </w:rPr>
        <w:t xml:space="preserve">Nazwa i adres firmy: </w:t>
      </w:r>
      <w:r w:rsidRPr="00F97DEE">
        <w:rPr>
          <w:rFonts w:ascii="Garamond" w:hAnsi="Garamond"/>
          <w:sz w:val="22"/>
          <w:szCs w:val="22"/>
        </w:rPr>
        <w:t xml:space="preserve"> </w:t>
      </w:r>
      <w:r w:rsidRPr="00F97DEE">
        <w:rPr>
          <w:rFonts w:ascii="Garamond" w:hAnsi="Garamond" w:cs="Courier Ne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C5F6C" w14:textId="77777777" w:rsidR="002C2317" w:rsidRPr="00F97DEE" w:rsidRDefault="002C2317" w:rsidP="002C2317">
      <w:pPr>
        <w:tabs>
          <w:tab w:val="left" w:pos="720"/>
          <w:tab w:val="right" w:leader="dot" w:pos="9072"/>
        </w:tabs>
        <w:spacing w:before="20" w:after="20" w:line="276" w:lineRule="auto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>NIP: ………………………..…</w:t>
      </w:r>
    </w:p>
    <w:p w14:paraId="26F5AA1F" w14:textId="77777777" w:rsidR="002C2317" w:rsidRPr="00F97DEE" w:rsidRDefault="002C2317" w:rsidP="002C2317">
      <w:pPr>
        <w:tabs>
          <w:tab w:val="left" w:pos="720"/>
          <w:tab w:val="right" w:leader="dot" w:pos="9072"/>
        </w:tabs>
        <w:spacing w:before="20" w:after="20" w:line="276" w:lineRule="auto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398C32B7" w14:textId="77777777" w:rsidR="002C2317" w:rsidRPr="00F97DEE" w:rsidRDefault="002C2317" w:rsidP="002C2317">
      <w:pPr>
        <w:tabs>
          <w:tab w:val="left" w:pos="720"/>
          <w:tab w:val="right" w:leader="dot" w:pos="9072"/>
        </w:tabs>
        <w:spacing w:before="20" w:after="20" w:line="276" w:lineRule="auto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52826CF2" w14:textId="77777777" w:rsidR="002C2317" w:rsidRPr="00F97DEE" w:rsidRDefault="002C2317" w:rsidP="002C2317">
      <w:pPr>
        <w:tabs>
          <w:tab w:val="left" w:pos="720"/>
          <w:tab w:val="right" w:leader="dot" w:pos="9072"/>
        </w:tabs>
        <w:spacing w:before="20" w:after="20" w:line="276" w:lineRule="auto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16DD37ED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6FF8AA2D" w14:textId="3FB73A24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eastAsia="Garamond" w:hAnsi="Garamond" w:cs="Arial"/>
          <w:sz w:val="22"/>
          <w:szCs w:val="22"/>
        </w:rPr>
        <w:t>W odpowiedzi na og</w:t>
      </w:r>
      <w:r w:rsidRPr="00F97DEE">
        <w:rPr>
          <w:rFonts w:ascii="Garamond" w:hAnsi="Garamond" w:cs="Arial"/>
          <w:sz w:val="22"/>
          <w:szCs w:val="22"/>
        </w:rPr>
        <w:t xml:space="preserve">łoszenie zamieszczona na stronie internetowej Zamawiającego dotyczące produkcji technicznej plenerowych koncertów odbywających się w pawilonie „Pokój na lato” oferujemy wykonanie zamówienia za kwotę: </w:t>
      </w:r>
    </w:p>
    <w:p w14:paraId="31A56414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5"/>
        <w:gridCol w:w="4111"/>
      </w:tblGrid>
      <w:tr w:rsidR="002C2317" w:rsidRPr="00F97DEE" w14:paraId="675EA7CB" w14:textId="77777777" w:rsidTr="002C2317"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903A" w14:textId="77777777" w:rsidR="002C2317" w:rsidRPr="00F97DEE" w:rsidRDefault="002C2317" w:rsidP="005374BB">
            <w:pPr>
              <w:spacing w:line="276" w:lineRule="auto"/>
              <w:ind w:left="7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F97DEE">
              <w:rPr>
                <w:rFonts w:ascii="Garamond" w:hAnsi="Garamond"/>
                <w:b/>
                <w:sz w:val="22"/>
                <w:szCs w:val="22"/>
                <w:lang w:eastAsia="pl-PL"/>
              </w:rPr>
              <w:t>KONCERT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CC26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F97DEE">
              <w:rPr>
                <w:rFonts w:ascii="Garamond" w:hAnsi="Garamond"/>
                <w:b/>
                <w:sz w:val="22"/>
                <w:szCs w:val="22"/>
                <w:lang w:eastAsia="pl-PL"/>
              </w:rPr>
              <w:t>Cena brutto</w:t>
            </w:r>
          </w:p>
        </w:tc>
      </w:tr>
      <w:tr w:rsidR="002C2317" w:rsidRPr="00F97DEE" w14:paraId="3D970A3B" w14:textId="77777777" w:rsidTr="002C2317">
        <w:trPr>
          <w:trHeight w:val="45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F65B" w14:textId="77777777" w:rsidR="002C2317" w:rsidRPr="00F97DEE" w:rsidRDefault="002C2317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 w:cs="Arial"/>
                <w:sz w:val="22"/>
                <w:szCs w:val="22"/>
              </w:rPr>
              <w:t xml:space="preserve">Koncert ŁonaxKoniecznyxKruparupa - 17 maja 2025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D236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2C2317" w:rsidRPr="00F97DEE" w14:paraId="3729F7AB" w14:textId="77777777" w:rsidTr="002C2317">
        <w:trPr>
          <w:trHeight w:val="51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3E24" w14:textId="77777777" w:rsidR="002C2317" w:rsidRPr="00F97DEE" w:rsidRDefault="002C2317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 w:cs="Arial"/>
                <w:sz w:val="22"/>
                <w:szCs w:val="22"/>
              </w:rPr>
              <w:t xml:space="preserve">Koncert - support Kamil Kowalski, koncert główny Natalia Przybysz  - 07 czerwca 2025,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DA91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2C2317" w:rsidRPr="00F97DEE" w14:paraId="3DB52B16" w14:textId="77777777" w:rsidTr="002C2317">
        <w:trPr>
          <w:trHeight w:val="567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F32DC" w14:textId="77777777" w:rsidR="002C2317" w:rsidRPr="00F97DEE" w:rsidRDefault="002C2317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/>
                <w:sz w:val="22"/>
                <w:szCs w:val="22"/>
                <w:lang w:eastAsia="pl-PL"/>
              </w:rPr>
              <w:t xml:space="preserve">Koncert </w:t>
            </w:r>
            <w:r w:rsidRPr="00F97DEE">
              <w:rPr>
                <w:rFonts w:ascii="Garamond" w:hAnsi="Garamond" w:cs="Arial"/>
                <w:sz w:val="22"/>
                <w:szCs w:val="22"/>
              </w:rPr>
              <w:t xml:space="preserve"> Ofelia - 12 lipca 2025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F16A9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2C2317" w:rsidRPr="00F97DEE" w14:paraId="0059535F" w14:textId="77777777" w:rsidTr="002C2317">
        <w:trPr>
          <w:trHeight w:val="50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AEBA" w14:textId="77777777" w:rsidR="002C2317" w:rsidRPr="00F97DEE" w:rsidRDefault="002C2317" w:rsidP="005374BB">
            <w:pPr>
              <w:spacing w:line="276" w:lineRule="auto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F97DEE">
              <w:rPr>
                <w:rFonts w:ascii="Garamond" w:hAnsi="Garamond"/>
                <w:sz w:val="22"/>
                <w:szCs w:val="22"/>
                <w:lang w:eastAsia="pl-PL"/>
              </w:rPr>
              <w:t xml:space="preserve">Koncert </w:t>
            </w:r>
            <w:r w:rsidRPr="00F97DEE">
              <w:rPr>
                <w:rFonts w:ascii="Garamond" w:hAnsi="Garamond" w:cs="Arial"/>
                <w:sz w:val="22"/>
                <w:szCs w:val="22"/>
              </w:rPr>
              <w:t xml:space="preserve">support Sara Kordowska, koncert główny Mela Koteluk - 29 sierpnia 2025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5F734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2C2317" w:rsidRPr="00F97DEE" w14:paraId="35A78F2F" w14:textId="77777777" w:rsidTr="002C2317">
        <w:trPr>
          <w:trHeight w:val="50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0FF1" w14:textId="77777777" w:rsidR="002C2317" w:rsidRPr="00F97DEE" w:rsidRDefault="002C2317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 w:cs="Arial"/>
                <w:sz w:val="22"/>
                <w:szCs w:val="22"/>
              </w:rPr>
              <w:t xml:space="preserve">Koncert Skalpel - 30 sierpnia 2025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85BE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2C2317" w:rsidRPr="00F97DEE" w14:paraId="2F883038" w14:textId="77777777" w:rsidTr="002C2317">
        <w:trPr>
          <w:trHeight w:val="504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7C1A26" w14:textId="64C7629C" w:rsidR="002C2317" w:rsidRPr="00A5639E" w:rsidRDefault="002C2317" w:rsidP="002C2317">
            <w:pPr>
              <w:suppressAutoHyphens w:val="0"/>
              <w:spacing w:line="276" w:lineRule="auto"/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639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SUMA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40031" w14:textId="77777777" w:rsidR="002C2317" w:rsidRPr="00F97DEE" w:rsidRDefault="002C2317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</w:tbl>
    <w:p w14:paraId="4860ABEC" w14:textId="77777777" w:rsidR="002C2317" w:rsidRPr="00F97DEE" w:rsidRDefault="002C2317" w:rsidP="002C2317">
      <w:pPr>
        <w:widowControl w:val="0"/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3FB05B98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6BB6AE68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F97DEE">
        <w:rPr>
          <w:rFonts w:ascii="Garamond" w:hAnsi="Garamond" w:cs="Arial"/>
          <w:b/>
          <w:bCs/>
          <w:sz w:val="22"/>
          <w:szCs w:val="22"/>
          <w:u w:val="single"/>
        </w:rPr>
        <w:t xml:space="preserve">Do oferty dołączony został wykaz proponowanego sprzętu niezbędnego do wykonania zamówienia oraz oświadczenia. </w:t>
      </w:r>
    </w:p>
    <w:p w14:paraId="5A4DC3F7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7463C20E" w14:textId="77777777" w:rsidR="002C2317" w:rsidRPr="00F97DEE" w:rsidRDefault="002C2317" w:rsidP="002C2317">
      <w:pPr>
        <w:numPr>
          <w:ilvl w:val="4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>Oświadczam/y, że zapoznaliśmy się z udostępnionym przez Zamawiającego Ogłoszeniem i nie wnosimy do niego żadnych zastrzeżeń.</w:t>
      </w:r>
    </w:p>
    <w:p w14:paraId="32187F6F" w14:textId="77777777" w:rsidR="002C2317" w:rsidRPr="00F97DEE" w:rsidRDefault="002C2317" w:rsidP="002C2317">
      <w:pPr>
        <w:numPr>
          <w:ilvl w:val="4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 xml:space="preserve">Uważam/y się za związanych niniejszą ofertą przez okres 30 dni od daty otwarcie ofert. </w:t>
      </w:r>
    </w:p>
    <w:p w14:paraId="70DD91F9" w14:textId="77777777" w:rsidR="002C2317" w:rsidRPr="00F97DEE" w:rsidRDefault="002C2317" w:rsidP="002C2317">
      <w:pPr>
        <w:numPr>
          <w:ilvl w:val="4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F97DEE">
        <w:rPr>
          <w:rFonts w:ascii="Garamond" w:hAnsi="Garamond"/>
          <w:sz w:val="22"/>
          <w:szCs w:val="22"/>
        </w:rPr>
        <w:t>W razie wybrania naszej oferty zobowiązujemy się do podpisania umowy na warunkach zawartych w Ogłoszeniu oraz w miejscu i terminie określonym przez Zamawiającego.</w:t>
      </w:r>
    </w:p>
    <w:p w14:paraId="7F35F6B0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</w:r>
      <w:r w:rsidRPr="00F97DEE">
        <w:rPr>
          <w:rFonts w:ascii="Garamond" w:eastAsia="Garamond" w:hAnsi="Garamond" w:cs="Arial"/>
          <w:b/>
          <w:bCs/>
          <w:sz w:val="22"/>
          <w:szCs w:val="22"/>
        </w:rPr>
        <w:tab/>
        <w:t xml:space="preserve">  </w:t>
      </w:r>
    </w:p>
    <w:p w14:paraId="5445BA3E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Cs/>
          <w:sz w:val="22"/>
          <w:szCs w:val="22"/>
        </w:rPr>
      </w:pPr>
      <w:r w:rsidRPr="00F97DEE">
        <w:rPr>
          <w:rFonts w:ascii="Garamond" w:hAnsi="Garamond"/>
          <w:color w:val="FF0000"/>
          <w:sz w:val="22"/>
          <w:szCs w:val="22"/>
        </w:rPr>
        <w:t xml:space="preserve">Zaleca się podpisanie oferty elektronicznym podpisem kwalifikowanym, podpisem zaufanym lub podpisem osobistym (e-dowód). Zamawiający dopuszcza skan oferty wraz z podpisem odręcznym. </w:t>
      </w:r>
      <w:r w:rsidRPr="00F97DEE">
        <w:rPr>
          <w:rFonts w:ascii="Garamond" w:hAnsi="Garamond" w:cs="Arial"/>
          <w:i/>
          <w:sz w:val="22"/>
          <w:szCs w:val="22"/>
        </w:rPr>
        <w:br w:type="page"/>
      </w:r>
    </w:p>
    <w:p w14:paraId="1206C38E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lastRenderedPageBreak/>
        <w:t>OŚWIADCZENIE I</w:t>
      </w:r>
    </w:p>
    <w:p w14:paraId="2888C8B3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Wykonawca został poinformowany i przyjął do wiadomości, że zgodnie z decyzją ZDM, (treść do wglądu w siedzibie Zamawiającego) na udostępnionym terenie obowiązuje zakaz parkowania na chodniku oraz wymagane jest zapewnienia obsługi komunikacyjnej obiektu  w zakresie zaopatrzenia wyłącznie z terenu wewnętrznego Muzeum Powstania Warszawskiego. Alternatywne rozwiązania wyłącznie po konsultacji z Kierownikiem Produkcji.</w:t>
      </w:r>
    </w:p>
    <w:p w14:paraId="228831A7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 </w:t>
      </w:r>
    </w:p>
    <w:p w14:paraId="5DE5971A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Zamawiający może udostępnić na życzenie propozycję alternatywnej obsługi komunikacyjnej (mapka organizacji ruchu</w:t>
      </w:r>
      <w:r w:rsidRPr="00F97DEE">
        <w:rPr>
          <w:rFonts w:ascii="Garamond" w:hAnsi="Garamond" w:cs="Arial"/>
          <w:sz w:val="22"/>
          <w:szCs w:val="22"/>
          <w:u w:val="single"/>
        </w:rPr>
        <w:t>)</w:t>
      </w:r>
      <w:r w:rsidRPr="00F97DEE">
        <w:rPr>
          <w:rFonts w:ascii="Garamond" w:hAnsi="Garamond" w:cs="Arial"/>
          <w:sz w:val="22"/>
          <w:szCs w:val="22"/>
        </w:rPr>
        <w:t>.</w:t>
      </w:r>
      <w:r w:rsidRPr="00F97DEE">
        <w:rPr>
          <w:rFonts w:ascii="Garamond" w:hAnsi="Garamond" w:cs="Arial"/>
          <w:sz w:val="22"/>
          <w:szCs w:val="22"/>
          <w:u w:val="single"/>
        </w:rPr>
        <w:t xml:space="preserve"> </w:t>
      </w:r>
    </w:p>
    <w:p w14:paraId="4BE2AC91" w14:textId="77777777" w:rsidR="002C2317" w:rsidRPr="00F97DEE" w:rsidRDefault="002C2317" w:rsidP="002C2317">
      <w:pPr>
        <w:spacing w:line="276" w:lineRule="auto"/>
        <w:ind w:left="2880"/>
        <w:rPr>
          <w:rFonts w:ascii="Garamond" w:eastAsia="Garamond" w:hAnsi="Garamond" w:cs="Arial"/>
          <w:sz w:val="22"/>
          <w:szCs w:val="22"/>
        </w:rPr>
      </w:pPr>
    </w:p>
    <w:p w14:paraId="520314A3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sz w:val="22"/>
          <w:szCs w:val="22"/>
        </w:rPr>
      </w:pPr>
    </w:p>
    <w:p w14:paraId="5B3B8283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OŚWIADCZENIE II</w:t>
      </w:r>
    </w:p>
    <w:p w14:paraId="150AB881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Wykonawca zobowiązuje się dostarczyć na żądanie Zamawiającego dokumentację zawierającą obliczenia statystyczne konstrukcji, podpisane przez osobę uprawnioną oraz wszystkie niezbędne atesty wymagane przez polskie prawo odnośnie konstrukcji zadaszenia i sceny oraz poszycia.</w:t>
      </w:r>
    </w:p>
    <w:p w14:paraId="5754E954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6F882BC1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Potwierdzając poniższe wymagania:</w:t>
      </w:r>
    </w:p>
    <w:p w14:paraId="56038F10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•  Konstrukcja estrady oraz jej zadaszenia musi być wykonana z materiałów niepalnych,  spełniających wymagania w klasie E odporności ogniowej,</w:t>
      </w:r>
    </w:p>
    <w:p w14:paraId="61942DB4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•  Konstrukcja będzie mieć wymaganą nośność,</w:t>
      </w:r>
    </w:p>
    <w:p w14:paraId="0CAA4AE1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•  Poszycie zadaszenia musi być wykonane jako trudno zapalne,</w:t>
      </w:r>
    </w:p>
    <w:p w14:paraId="7C075035" w14:textId="77777777" w:rsidR="002C2317" w:rsidRPr="00F97DEE" w:rsidRDefault="002C2317" w:rsidP="002C2317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•  Podest musi być wykonany jako trudno zapalny,</w:t>
      </w:r>
    </w:p>
    <w:p w14:paraId="3F9D037B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•  Instalacje elektryczne będą wykonane zgodnie z wymaganiami Polskich NORM.</w:t>
      </w:r>
    </w:p>
    <w:p w14:paraId="059B53D6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2EBFD87" w14:textId="77777777" w:rsidR="002C2317" w:rsidRPr="00F97DEE" w:rsidRDefault="002C2317" w:rsidP="002C2317">
      <w:pPr>
        <w:spacing w:line="276" w:lineRule="auto"/>
        <w:rPr>
          <w:rFonts w:ascii="Garamond" w:hAnsi="Garamond"/>
          <w:sz w:val="22"/>
          <w:szCs w:val="22"/>
        </w:rPr>
      </w:pPr>
    </w:p>
    <w:p w14:paraId="2269F425" w14:textId="77777777" w:rsidR="002C2317" w:rsidRPr="00F97DEE" w:rsidRDefault="002C2317" w:rsidP="002C2317">
      <w:pPr>
        <w:spacing w:line="276" w:lineRule="auto"/>
        <w:rPr>
          <w:rFonts w:ascii="Garamond" w:hAnsi="Garamond"/>
          <w:sz w:val="22"/>
          <w:szCs w:val="22"/>
        </w:rPr>
      </w:pPr>
    </w:p>
    <w:p w14:paraId="55C7E996" w14:textId="77777777" w:rsidR="002C2317" w:rsidRPr="00F97DEE" w:rsidRDefault="002C2317" w:rsidP="002C2317">
      <w:pPr>
        <w:spacing w:line="276" w:lineRule="auto"/>
        <w:rPr>
          <w:rFonts w:ascii="Garamond" w:eastAsia="Garamond" w:hAnsi="Garamond" w:cs="Arial"/>
          <w:bCs/>
          <w:color w:val="FF0000"/>
          <w:sz w:val="22"/>
          <w:szCs w:val="22"/>
        </w:rPr>
      </w:pPr>
      <w:r w:rsidRPr="00F97DEE">
        <w:rPr>
          <w:rFonts w:ascii="Garamond" w:hAnsi="Garamond"/>
          <w:color w:val="FF0000"/>
          <w:sz w:val="22"/>
          <w:szCs w:val="22"/>
        </w:rPr>
        <w:t xml:space="preserve">Zaleca się podpisanie oferty elektronicznym podpisem kwalifikowanym, podpisem zaufanym lub podpisem osobistym (e-dowód). Zamawiający dopuszcza skan oferty wraz z podpisem odręcznym. </w:t>
      </w:r>
    </w:p>
    <w:p w14:paraId="7158F788" w14:textId="77777777" w:rsidR="002C2317" w:rsidRPr="00F97DEE" w:rsidRDefault="002C2317" w:rsidP="002C231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D1D06A7" w14:textId="77777777" w:rsidR="002C2317" w:rsidRPr="00F97DEE" w:rsidRDefault="002C2317" w:rsidP="002C2317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5D952462" w14:textId="77777777" w:rsidR="002C2317" w:rsidRPr="00F97DEE" w:rsidRDefault="002C2317" w:rsidP="002C2317">
      <w:pPr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br w:type="page"/>
      </w:r>
    </w:p>
    <w:p w14:paraId="48D7AD78" w14:textId="178A578F" w:rsidR="001E47F3" w:rsidRPr="00F97DEE" w:rsidRDefault="00F97DEE" w:rsidP="00F97DEE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F97DEE">
        <w:rPr>
          <w:rFonts w:ascii="Garamond" w:hAnsi="Garamond"/>
          <w:b/>
          <w:bCs/>
          <w:sz w:val="22"/>
          <w:szCs w:val="22"/>
        </w:rPr>
        <w:lastRenderedPageBreak/>
        <w:t>Załącznik nr 3</w:t>
      </w:r>
    </w:p>
    <w:p w14:paraId="0D4E1E44" w14:textId="77777777" w:rsidR="00F97DEE" w:rsidRPr="00F97DEE" w:rsidRDefault="00F97DEE" w:rsidP="00F97DEE">
      <w:pPr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70537C52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DD53ADE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F97DEE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084031D7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21C4BAC2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§ 1</w:t>
      </w:r>
    </w:p>
    <w:p w14:paraId="133D5A0E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 xml:space="preserve">Przedmiot umowy </w:t>
      </w:r>
    </w:p>
    <w:p w14:paraId="33B479B1" w14:textId="77777777" w:rsidR="00F97DEE" w:rsidRPr="00F97DEE" w:rsidRDefault="00F97DEE" w:rsidP="00F97DEE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bookmarkStart w:id="4" w:name="_Hlk194668726"/>
      <w:r w:rsidRPr="00F97DEE">
        <w:rPr>
          <w:rFonts w:ascii="Garamond" w:hAnsi="Garamond" w:cs="Arial"/>
          <w:sz w:val="22"/>
          <w:szCs w:val="22"/>
        </w:rPr>
        <w:t xml:space="preserve">Przedmiotem zamówienia jest produkcja techniczna plenerowych koncertów odbywających się w Warszawie, w pawilonie „Pokój na lato” (teren zielony – skarpa przy Muzeum Powstania Warszawskiego, na rogu ulic Towarowej i Grzybowskiej </w:t>
      </w:r>
      <w:r w:rsidRPr="00F97DEE">
        <w:rPr>
          <w:rFonts w:ascii="Garamond" w:hAnsi="Garamond"/>
          <w:sz w:val="22"/>
          <w:szCs w:val="22"/>
        </w:rPr>
        <w:t>(działka ewidencyjna nr 35 i 43 z obrębu 60406)</w:t>
      </w:r>
      <w:r w:rsidRPr="00F97DEE">
        <w:rPr>
          <w:rFonts w:ascii="Garamond" w:hAnsi="Garamond" w:cs="Arial"/>
          <w:sz w:val="22"/>
          <w:szCs w:val="22"/>
        </w:rPr>
        <w:t xml:space="preserve">. </w:t>
      </w:r>
    </w:p>
    <w:p w14:paraId="2DAD5464" w14:textId="77777777" w:rsidR="00F97DEE" w:rsidRPr="00F97DEE" w:rsidRDefault="00F97DEE" w:rsidP="00F97DEE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Przedmiot zamówienia obejmuje:</w:t>
      </w:r>
    </w:p>
    <w:p w14:paraId="6D8B590A" w14:textId="77777777" w:rsidR="00F97DEE" w:rsidRPr="00F97DEE" w:rsidRDefault="00F97DEE" w:rsidP="00F97DEE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 xml:space="preserve">zapewnienie sceny z atestem oraz z zadaszeniem wraz z pawilonem ogrodowym na garderobę dla artystów; </w:t>
      </w:r>
    </w:p>
    <w:p w14:paraId="15E3D73C" w14:textId="77777777" w:rsidR="00F97DEE" w:rsidRPr="00F97DEE" w:rsidRDefault="00F97DEE" w:rsidP="00F97DEE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 xml:space="preserve">zapewnienie profesjonalnego sprzętu nagłośnieniowego i oświetleniowego ze specjalistyczną obsługą techniczną (światło, dźwięk oraz backline); </w:t>
      </w:r>
    </w:p>
    <w:p w14:paraId="60C4E359" w14:textId="77777777" w:rsidR="00F97DEE" w:rsidRPr="00F97DEE" w:rsidRDefault="00F97DEE" w:rsidP="00F97DEE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>zapewnienie wygrodzenia terenu płotkami - typu lekkiego;</w:t>
      </w:r>
    </w:p>
    <w:p w14:paraId="7C52C344" w14:textId="77777777" w:rsidR="00F97DEE" w:rsidRPr="00F97DEE" w:rsidRDefault="00F97DEE" w:rsidP="00F97DEE">
      <w:pPr>
        <w:pStyle w:val="Akapitzlist"/>
        <w:numPr>
          <w:ilvl w:val="0"/>
          <w:numId w:val="20"/>
        </w:numPr>
        <w:suppressAutoHyphens/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>zapewnienie agregatu prądotwórczego.</w:t>
      </w:r>
    </w:p>
    <w:p w14:paraId="0E1A042A" w14:textId="77777777" w:rsidR="00F97DEE" w:rsidRPr="00F97DEE" w:rsidRDefault="00F97DEE" w:rsidP="00F97DEE">
      <w:pPr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3. </w:t>
      </w:r>
      <w:r w:rsidRPr="00F97DEE">
        <w:rPr>
          <w:rFonts w:ascii="Garamond" w:hAnsi="Garamond" w:cs="Arial"/>
          <w:sz w:val="22"/>
          <w:szCs w:val="22"/>
        </w:rPr>
        <w:tab/>
        <w:t>Usługa obejmuje również dostarczenie, montaż i demontaż sprzętu na koncerty.</w:t>
      </w:r>
    </w:p>
    <w:p w14:paraId="171E677F" w14:textId="77777777" w:rsidR="00F97DEE" w:rsidRPr="00F97DEE" w:rsidRDefault="00F97DEE" w:rsidP="00F97DEE">
      <w:pPr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4. </w:t>
      </w:r>
      <w:r w:rsidRPr="00F97DEE">
        <w:rPr>
          <w:rFonts w:ascii="Garamond" w:hAnsi="Garamond" w:cs="Arial"/>
          <w:sz w:val="22"/>
          <w:szCs w:val="22"/>
        </w:rPr>
        <w:tab/>
        <w:t xml:space="preserve">Wykonawca zobowiązuje </w:t>
      </w:r>
      <w:r w:rsidRPr="00F97DEE">
        <w:rPr>
          <w:rFonts w:ascii="Garamond" w:hAnsi="Garamond" w:cs="Arial"/>
          <w:bCs/>
          <w:sz w:val="22"/>
          <w:szCs w:val="22"/>
        </w:rPr>
        <w:t>się zrealizować przedmiot um</w:t>
      </w:r>
      <w:r w:rsidRPr="00F97DEE">
        <w:rPr>
          <w:rFonts w:ascii="Garamond" w:hAnsi="Garamond" w:cs="Arial"/>
          <w:sz w:val="22"/>
          <w:szCs w:val="22"/>
        </w:rPr>
        <w:t>owy zgodnie z Opisem Przedmiotu Zamówienia (wykaz sprzętu, specyfikacja i ridery koncertowe) zawartym w załączniku nr 1 do umowy, oraz zgodnie z ofertą Wykonawcy.</w:t>
      </w:r>
    </w:p>
    <w:bookmarkEnd w:id="4"/>
    <w:p w14:paraId="04753B5F" w14:textId="77777777" w:rsidR="00F97DEE" w:rsidRPr="00F97DEE" w:rsidRDefault="00F97DEE" w:rsidP="00F97DEE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207362E3" w14:textId="77777777" w:rsidR="00F97DEE" w:rsidRPr="00F97DEE" w:rsidRDefault="00F97DEE" w:rsidP="00F97DEE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§ 2</w:t>
      </w:r>
    </w:p>
    <w:p w14:paraId="05A55ADC" w14:textId="77777777" w:rsidR="00F97DEE" w:rsidRPr="00F97DEE" w:rsidRDefault="00F97DEE" w:rsidP="00F97DEE">
      <w:pPr>
        <w:jc w:val="center"/>
        <w:rPr>
          <w:rFonts w:ascii="Garamond" w:hAnsi="Garamond"/>
          <w:b/>
          <w:sz w:val="22"/>
          <w:szCs w:val="22"/>
        </w:rPr>
      </w:pPr>
      <w:r w:rsidRPr="00F97DEE">
        <w:rPr>
          <w:rFonts w:ascii="Garamond" w:hAnsi="Garamond"/>
          <w:b/>
          <w:sz w:val="22"/>
          <w:szCs w:val="22"/>
        </w:rPr>
        <w:t>Termin realizacji umowy</w:t>
      </w:r>
    </w:p>
    <w:p w14:paraId="339B6CD5" w14:textId="77777777" w:rsidR="00F97DEE" w:rsidRPr="00F97DEE" w:rsidRDefault="00F97DEE" w:rsidP="00F97DEE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Garamond" w:hAnsi="Garamond"/>
        </w:rPr>
      </w:pPr>
      <w:r w:rsidRPr="00F97DEE">
        <w:rPr>
          <w:rFonts w:ascii="Garamond" w:hAnsi="Garamond"/>
        </w:rPr>
        <w:t>Umowa zostanie zrealizowana z uwzględnieniem następujących terminów:</w:t>
      </w:r>
    </w:p>
    <w:p w14:paraId="6CAB0915" w14:textId="77777777" w:rsidR="00F97DEE" w:rsidRPr="00F97DEE" w:rsidRDefault="00F97DEE" w:rsidP="00F97DE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  <w:b/>
          <w:bCs/>
        </w:rPr>
        <w:t>17 maja 2025 r. (sobota)</w:t>
      </w:r>
      <w:r w:rsidRPr="00F97DEE">
        <w:rPr>
          <w:rFonts w:ascii="Garamond" w:hAnsi="Garamond" w:cs="Arial"/>
        </w:rPr>
        <w:t xml:space="preserve"> - dostarczenie i montaż sceny (możliwy od godz. 5.00.), próby, koncert od 21.30, demontaż  i wywiezienie sprzętu po koncercie;</w:t>
      </w:r>
    </w:p>
    <w:p w14:paraId="7888656F" w14:textId="77777777" w:rsidR="00F97DEE" w:rsidRPr="00F97DEE" w:rsidRDefault="00F97DEE" w:rsidP="00F97DE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  <w:b/>
          <w:bCs/>
        </w:rPr>
        <w:t>07 czerwca 2025 r. (sobota)</w:t>
      </w:r>
      <w:r w:rsidRPr="00F97DEE">
        <w:rPr>
          <w:rFonts w:ascii="Garamond" w:hAnsi="Garamond" w:cs="Arial"/>
        </w:rPr>
        <w:t xml:space="preserve"> - dostarczenie i montaż sceny (możliwy od godz. 5.00.), próby, koncert od 19.00 - support, 20.00 - Natalia Przybysz, demontaż  i wywiezienie sprzętu po koncercie;</w:t>
      </w:r>
    </w:p>
    <w:p w14:paraId="23A84870" w14:textId="77777777" w:rsidR="00F97DEE" w:rsidRPr="00F97DEE" w:rsidRDefault="00F97DEE" w:rsidP="00F97DE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  <w:b/>
          <w:bCs/>
        </w:rPr>
        <w:t>12 lipca</w:t>
      </w:r>
      <w:r w:rsidRPr="00F97DEE">
        <w:rPr>
          <w:rFonts w:ascii="Garamond" w:hAnsi="Garamond" w:cs="Arial"/>
        </w:rPr>
        <w:t xml:space="preserve"> </w:t>
      </w:r>
      <w:r w:rsidRPr="00F97DEE">
        <w:rPr>
          <w:rFonts w:ascii="Garamond" w:hAnsi="Garamond" w:cs="Arial"/>
          <w:b/>
          <w:bCs/>
        </w:rPr>
        <w:t>2025 r. (sobota)</w:t>
      </w:r>
      <w:r w:rsidRPr="00F97DEE">
        <w:rPr>
          <w:rFonts w:ascii="Garamond" w:hAnsi="Garamond" w:cs="Arial"/>
        </w:rPr>
        <w:t xml:space="preserve"> - dostarczenie i montaż sceny (możliwy od godz. 5.00.), próby, koncert od 20.00, demontaż  i wywiezienie sprzętu po koncercie;</w:t>
      </w:r>
    </w:p>
    <w:p w14:paraId="09EFC6EF" w14:textId="77777777" w:rsidR="00F97DEE" w:rsidRPr="00F97DEE" w:rsidRDefault="00F97DEE" w:rsidP="00F97DE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Garamond" w:hAnsi="Garamond" w:cs="Arial"/>
          <w:b/>
          <w:bCs/>
          <w:color w:val="FF0000"/>
        </w:rPr>
      </w:pPr>
      <w:r w:rsidRPr="00F97DEE">
        <w:rPr>
          <w:rFonts w:ascii="Garamond" w:hAnsi="Garamond" w:cs="Arial"/>
          <w:b/>
          <w:bCs/>
        </w:rPr>
        <w:t xml:space="preserve">29 sierpnia 2025 r. (piątek) - </w:t>
      </w:r>
      <w:r w:rsidRPr="00F97DEE">
        <w:rPr>
          <w:rFonts w:ascii="Garamond" w:hAnsi="Garamond" w:cs="Arial"/>
        </w:rPr>
        <w:t>dostarczenie i montaż sceny (możliwy od godz. 5.00), próby, koncert od 19.00 - support, 20.00-Mela Koteluk, ochrona sceny, sprzętu we własnym zakresie na koncert następnego dnia</w:t>
      </w:r>
    </w:p>
    <w:p w14:paraId="4EAF74EC" w14:textId="77777777" w:rsidR="00F97DEE" w:rsidRPr="00F97DEE" w:rsidRDefault="00F97DEE" w:rsidP="00F97DE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  <w:b/>
          <w:bCs/>
        </w:rPr>
        <w:t>30 sierpnia 2025 r. (sobota)</w:t>
      </w:r>
      <w:r w:rsidRPr="00F97DEE">
        <w:rPr>
          <w:rFonts w:ascii="Garamond" w:hAnsi="Garamond" w:cs="Arial"/>
        </w:rPr>
        <w:t xml:space="preserve"> -  próby, koncert od 19.00 - support, koncert od 20.00, demontaż  i wywiezienie sprzętu po koncercie</w:t>
      </w:r>
    </w:p>
    <w:p w14:paraId="3C25611E" w14:textId="77777777" w:rsidR="00F97DEE" w:rsidRPr="00F97DEE" w:rsidRDefault="00F97DEE" w:rsidP="00F97DEE">
      <w:pPr>
        <w:spacing w:line="276" w:lineRule="auto"/>
        <w:ind w:left="426" w:hanging="426"/>
        <w:jc w:val="both"/>
        <w:rPr>
          <w:rFonts w:ascii="Garamond" w:eastAsia="Garamond" w:hAnsi="Garamond" w:cs="Arial"/>
          <w:bCs/>
          <w:sz w:val="22"/>
          <w:szCs w:val="22"/>
        </w:rPr>
      </w:pPr>
      <w:r w:rsidRPr="00F97DEE">
        <w:rPr>
          <w:rFonts w:ascii="Garamond" w:eastAsia="Garamond" w:hAnsi="Garamond" w:cs="Arial"/>
          <w:bCs/>
          <w:sz w:val="22"/>
          <w:szCs w:val="22"/>
          <w:u w:color="FF0000"/>
        </w:rPr>
        <w:t xml:space="preserve">2. </w:t>
      </w:r>
      <w:r w:rsidRPr="00F97DEE">
        <w:rPr>
          <w:rFonts w:ascii="Garamond" w:eastAsia="Garamond" w:hAnsi="Garamond" w:cs="Arial"/>
          <w:bCs/>
          <w:sz w:val="22"/>
          <w:szCs w:val="22"/>
          <w:u w:color="FF0000"/>
        </w:rPr>
        <w:tab/>
      </w:r>
      <w:r w:rsidRPr="00F97DEE">
        <w:rPr>
          <w:rFonts w:ascii="Garamond" w:hAnsi="Garamond" w:cs="Arial"/>
          <w:bCs/>
          <w:sz w:val="22"/>
          <w:szCs w:val="22"/>
        </w:rPr>
        <w:t>Ostateczne godziny prób będą ustalane 7 dni przed każdym koncertem w trybie roboczym z kierownikiem produkcji.</w:t>
      </w:r>
    </w:p>
    <w:p w14:paraId="010B9E82" w14:textId="77777777" w:rsidR="00F97DEE" w:rsidRPr="00F97DEE" w:rsidRDefault="00F97DEE" w:rsidP="00F97DEE">
      <w:pPr>
        <w:rPr>
          <w:rFonts w:ascii="Garamond" w:hAnsi="Garamond"/>
          <w:sz w:val="22"/>
          <w:szCs w:val="22"/>
        </w:rPr>
      </w:pPr>
    </w:p>
    <w:p w14:paraId="35CC9634" w14:textId="77777777" w:rsidR="00F97DEE" w:rsidRPr="00F97DEE" w:rsidRDefault="00F97DEE" w:rsidP="00F97DEE">
      <w:pPr>
        <w:suppressAutoHyphens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§ 3</w:t>
      </w:r>
    </w:p>
    <w:p w14:paraId="04AB0C7B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Zasady i warunki realizacji umowy</w:t>
      </w:r>
    </w:p>
    <w:p w14:paraId="310A837B" w14:textId="77777777" w:rsidR="00F97DEE" w:rsidRPr="00F97DEE" w:rsidRDefault="00F97DEE" w:rsidP="00F97DEE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 w:val="0"/>
        <w:jc w:val="both"/>
        <w:rPr>
          <w:rFonts w:ascii="Garamond" w:hAnsi="Garamond" w:cs="Arial"/>
          <w:bCs/>
        </w:rPr>
      </w:pPr>
      <w:r w:rsidRPr="00F97DEE">
        <w:rPr>
          <w:rFonts w:ascii="Garamond" w:hAnsi="Garamond" w:cs="Arial"/>
          <w:bCs/>
        </w:rPr>
        <w:t>Wykonawca zobowiązany jest w szczególności do:</w:t>
      </w:r>
    </w:p>
    <w:p w14:paraId="7B62D362" w14:textId="77777777" w:rsidR="00F97DEE" w:rsidRPr="00F97DEE" w:rsidRDefault="00F97DEE" w:rsidP="00F97DEE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 xml:space="preserve">zapewnienia tj. dostarczenia i montażu specjalistycznego sprzętu, określonego w załączniku nr 1 do umowy na każdy z koncertów wg harmonogramu przedstawionego w </w:t>
      </w:r>
      <w:r w:rsidRPr="00F97DEE">
        <w:rPr>
          <w:rFonts w:ascii="Garamond" w:hAnsi="Garamond" w:cs="Arial"/>
          <w:b/>
          <w:bCs/>
        </w:rPr>
        <w:t>§</w:t>
      </w:r>
      <w:r w:rsidRPr="00F97DEE">
        <w:rPr>
          <w:rFonts w:ascii="Garamond" w:hAnsi="Garamond" w:cs="Arial"/>
        </w:rPr>
        <w:t xml:space="preserve"> 2;</w:t>
      </w:r>
    </w:p>
    <w:p w14:paraId="19543E4E" w14:textId="77777777" w:rsidR="00F97DEE" w:rsidRPr="00F97DEE" w:rsidRDefault="00F97DEE" w:rsidP="00F97DEE">
      <w:pPr>
        <w:pStyle w:val="Akapitzlist"/>
        <w:numPr>
          <w:ilvl w:val="0"/>
          <w:numId w:val="13"/>
        </w:numPr>
        <w:spacing w:after="0" w:line="276" w:lineRule="auto"/>
        <w:ind w:left="709" w:hanging="283"/>
        <w:rPr>
          <w:rFonts w:ascii="Garamond" w:hAnsi="Garamond" w:cs="Arial"/>
        </w:rPr>
      </w:pPr>
      <w:r w:rsidRPr="00F97DEE">
        <w:rPr>
          <w:rFonts w:ascii="Garamond" w:hAnsi="Garamond" w:cs="Arial"/>
        </w:rPr>
        <w:t>zabezpieczenia sprzętu tj. m.in. okablowania zgodnie z wymogami BHP i ppoż. w trakcie prób i każdego z koncertów;</w:t>
      </w:r>
    </w:p>
    <w:p w14:paraId="4FE6F8CC" w14:textId="77777777" w:rsidR="00F97DEE" w:rsidRPr="00F97DEE" w:rsidRDefault="00F97DEE" w:rsidP="00F97DEE">
      <w:pPr>
        <w:pStyle w:val="Akapitzlist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709" w:hanging="283"/>
        <w:contextualSpacing/>
        <w:jc w:val="both"/>
        <w:rPr>
          <w:rFonts w:ascii="Garamond" w:hAnsi="Garamond" w:cs="Arial"/>
        </w:rPr>
      </w:pPr>
      <w:r w:rsidRPr="00F97DEE">
        <w:rPr>
          <w:rFonts w:ascii="Garamond" w:hAnsi="Garamond" w:cs="ArialMT"/>
        </w:rPr>
        <w:t>zapewnienie profesjonalnej obsługi w trakcie prób i każdego z koncertów w zakresie realizacji nagłośnienia, oświetlenia, realizacji multimediów, backline, obsługi technicznej i pomocy technicznej dla zespołów;</w:t>
      </w:r>
    </w:p>
    <w:p w14:paraId="6AE3885E" w14:textId="77777777" w:rsidR="00F97DEE" w:rsidRPr="00F97DEE" w:rsidRDefault="00F97DEE" w:rsidP="00F97DEE">
      <w:pPr>
        <w:numPr>
          <w:ilvl w:val="0"/>
          <w:numId w:val="13"/>
        </w:numPr>
        <w:spacing w:line="276" w:lineRule="auto"/>
        <w:ind w:hanging="294"/>
        <w:rPr>
          <w:rFonts w:ascii="Garamond" w:hAnsi="Garamond"/>
          <w:sz w:val="22"/>
          <w:szCs w:val="22"/>
          <w:lang w:eastAsia="en-US"/>
        </w:rPr>
      </w:pPr>
      <w:r w:rsidRPr="00F97DEE">
        <w:rPr>
          <w:rFonts w:ascii="Garamond" w:hAnsi="Garamond"/>
          <w:sz w:val="22"/>
          <w:szCs w:val="22"/>
        </w:rPr>
        <w:t>zapewnienie płotków typu lekkiego wygradzających teren oraz pawilon ogrodowy na garderobę dla artystów;</w:t>
      </w:r>
    </w:p>
    <w:p w14:paraId="35F36B52" w14:textId="77777777" w:rsidR="00F97DEE" w:rsidRPr="00F97DEE" w:rsidRDefault="00F97DEE" w:rsidP="00F97DEE">
      <w:pPr>
        <w:pStyle w:val="Akapitzlist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709" w:hanging="283"/>
        <w:contextualSpacing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>zapewnienia nadzoru nad sprzętem w okresie obowiązywania niniejszej umowy;</w:t>
      </w:r>
    </w:p>
    <w:p w14:paraId="5668F54A" w14:textId="77777777" w:rsidR="00F97DEE" w:rsidRPr="00F97DEE" w:rsidRDefault="00F97DEE" w:rsidP="00F97DEE">
      <w:pPr>
        <w:pStyle w:val="Akapitzlist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ind w:left="709" w:hanging="283"/>
        <w:contextualSpacing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lastRenderedPageBreak/>
        <w:t>demontażu sprzętu po imprezach.</w:t>
      </w:r>
    </w:p>
    <w:p w14:paraId="1397032F" w14:textId="77777777" w:rsidR="00F97DEE" w:rsidRPr="00F97DEE" w:rsidRDefault="00F97DEE" w:rsidP="00F97DEE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Garamond" w:hAnsi="Garamond" w:cs="Arial"/>
          <w:bCs/>
        </w:rPr>
      </w:pPr>
      <w:r w:rsidRPr="00F97DEE">
        <w:rPr>
          <w:rFonts w:ascii="Garamond" w:hAnsi="Garamond" w:cs="Arial"/>
          <w:bCs/>
        </w:rPr>
        <w:t>Wykonawca zobowiązany jest wykonać umowę terminowo, w sposób zapewniający niezakłócony przebieg koncertu zgodnie z ustalonym haromonogramem.</w:t>
      </w:r>
    </w:p>
    <w:p w14:paraId="2361D9BF" w14:textId="77777777" w:rsidR="00F97DEE" w:rsidRPr="00F97DEE" w:rsidRDefault="00F97DEE" w:rsidP="00F97DEE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Garamond" w:hAnsi="Garamond" w:cs="Arial"/>
          <w:bCs/>
        </w:rPr>
      </w:pPr>
      <w:r w:rsidRPr="00F97DEE">
        <w:rPr>
          <w:rFonts w:ascii="Garamond" w:hAnsi="Garamond" w:cs="Arial"/>
          <w:bCs/>
        </w:rPr>
        <w:t>Wykonawca zobowiązuje się do ubezpieczenia sprzętu, który dostarczy na każdy z koncertów a także ubezpieczenia obsługi.</w:t>
      </w:r>
    </w:p>
    <w:p w14:paraId="03715E59" w14:textId="74E86FE1" w:rsidR="00F97DEE" w:rsidRPr="00A5639E" w:rsidRDefault="00F97DEE" w:rsidP="00A5639E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Garamond" w:hAnsi="Garamond" w:cs="Arial"/>
          <w:bCs/>
        </w:rPr>
      </w:pPr>
      <w:r w:rsidRPr="00F97DEE">
        <w:rPr>
          <w:rFonts w:ascii="Garamond" w:hAnsi="Garamond" w:cs="Arial"/>
          <w:bCs/>
        </w:rPr>
        <w:t>Zamawiający nie ponosi odpowiedzialności za bezpieczeństwo sprzętu Wykonawcy w trakcie obowiązywania umowy. Zamawiający nie zapewnia ochrony sprzętu na czas montażu, w dniu każdego z koncertów i każdorazowego demontażu.</w:t>
      </w:r>
    </w:p>
    <w:p w14:paraId="2F3D4131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5BFACBDE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§ 4</w:t>
      </w:r>
    </w:p>
    <w:p w14:paraId="3F6BE009" w14:textId="77777777" w:rsidR="00F97DEE" w:rsidRPr="00F97DEE" w:rsidRDefault="00F97DEE" w:rsidP="00F97DE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F97DEE">
        <w:rPr>
          <w:rFonts w:ascii="Garamond" w:hAnsi="Garamond" w:cs="Arial"/>
          <w:b/>
          <w:bCs/>
          <w:sz w:val="22"/>
          <w:szCs w:val="22"/>
        </w:rPr>
        <w:t>Wynagrodzenie</w:t>
      </w:r>
    </w:p>
    <w:p w14:paraId="287E91B0" w14:textId="77777777" w:rsidR="00F97DEE" w:rsidRPr="00F97DEE" w:rsidRDefault="00F97DEE" w:rsidP="00F97DEE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  <w:lang w:eastAsia="pl-PL"/>
        </w:rPr>
      </w:pPr>
      <w:r w:rsidRPr="00F97DEE">
        <w:rPr>
          <w:rFonts w:ascii="Garamond" w:hAnsi="Garamond" w:cs="Arial"/>
          <w:sz w:val="22"/>
          <w:szCs w:val="22"/>
          <w:lang w:eastAsia="pl-PL"/>
        </w:rPr>
        <w:t xml:space="preserve">Wynagrodzenie za poszczególne koncerty wyniesie: </w:t>
      </w:r>
    </w:p>
    <w:p w14:paraId="1AA7CD4E" w14:textId="77777777" w:rsidR="00F97DEE" w:rsidRPr="00F97DEE" w:rsidRDefault="00F97DEE" w:rsidP="00F97DEE">
      <w:pPr>
        <w:spacing w:line="276" w:lineRule="auto"/>
        <w:ind w:left="426"/>
        <w:jc w:val="both"/>
        <w:rPr>
          <w:rFonts w:ascii="Garamond" w:hAnsi="Garamond" w:cs="Arial"/>
          <w:sz w:val="22"/>
          <w:szCs w:val="22"/>
          <w:lang w:eastAsia="pl-PL"/>
        </w:rPr>
      </w:pP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260"/>
      </w:tblGrid>
      <w:tr w:rsidR="00F97DEE" w:rsidRPr="00F97DEE" w14:paraId="306AB08C" w14:textId="77777777" w:rsidTr="00F97DEE"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DDF0" w14:textId="77777777" w:rsidR="00F97DEE" w:rsidRPr="00F97DEE" w:rsidRDefault="00F97DEE" w:rsidP="005374BB">
            <w:pPr>
              <w:spacing w:line="276" w:lineRule="auto"/>
              <w:ind w:left="720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F97DEE">
              <w:rPr>
                <w:rFonts w:ascii="Garamond" w:hAnsi="Garamond"/>
                <w:b/>
                <w:sz w:val="22"/>
                <w:szCs w:val="22"/>
                <w:lang w:eastAsia="pl-PL"/>
              </w:rPr>
              <w:t>KONCERT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074B" w14:textId="77777777" w:rsidR="00F97DEE" w:rsidRPr="00F97DEE" w:rsidRDefault="00F97DEE" w:rsidP="005374BB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F97DEE">
              <w:rPr>
                <w:rFonts w:ascii="Garamond" w:hAnsi="Garamond"/>
                <w:b/>
                <w:sz w:val="22"/>
                <w:szCs w:val="22"/>
                <w:lang w:eastAsia="pl-PL"/>
              </w:rPr>
              <w:t>Cena brutto</w:t>
            </w:r>
          </w:p>
        </w:tc>
      </w:tr>
      <w:tr w:rsidR="00F97DEE" w:rsidRPr="00F97DEE" w14:paraId="338E0D2A" w14:textId="77777777" w:rsidTr="00F97DEE">
        <w:trPr>
          <w:trHeight w:val="4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BEB5" w14:textId="77777777" w:rsidR="00F97DEE" w:rsidRPr="00F97DEE" w:rsidRDefault="00F97DEE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 w:cs="Arial"/>
                <w:sz w:val="22"/>
                <w:szCs w:val="22"/>
              </w:rPr>
              <w:t xml:space="preserve">Koncert ŁonaxKoniecznyxKruparupa - 17 maja 2025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E30C" w14:textId="77777777" w:rsidR="00F97DEE" w:rsidRPr="00F97DEE" w:rsidRDefault="00F97DEE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F97DEE" w:rsidRPr="00F97DEE" w14:paraId="12019A48" w14:textId="77777777" w:rsidTr="00F97DEE">
        <w:trPr>
          <w:trHeight w:val="51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DADF" w14:textId="77777777" w:rsidR="00F97DEE" w:rsidRPr="00F97DEE" w:rsidRDefault="00F97DEE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 w:cs="Arial"/>
                <w:sz w:val="22"/>
                <w:szCs w:val="22"/>
              </w:rPr>
              <w:t xml:space="preserve">Koncert - support Kamil Kowalski, koncert główny Natalia Przybysz  - 07 czerwca 2025,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9C50" w14:textId="77777777" w:rsidR="00F97DEE" w:rsidRPr="00F97DEE" w:rsidRDefault="00F97DEE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F97DEE" w:rsidRPr="00F97DEE" w14:paraId="1BE00161" w14:textId="77777777" w:rsidTr="00F97DEE">
        <w:trPr>
          <w:trHeight w:val="56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8813D" w14:textId="77777777" w:rsidR="00F97DEE" w:rsidRPr="00F97DEE" w:rsidRDefault="00F97DEE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/>
                <w:sz w:val="22"/>
                <w:szCs w:val="22"/>
                <w:lang w:eastAsia="pl-PL"/>
              </w:rPr>
              <w:t xml:space="preserve">Koncert </w:t>
            </w:r>
            <w:r w:rsidRPr="00F97DEE">
              <w:rPr>
                <w:rFonts w:ascii="Garamond" w:hAnsi="Garamond" w:cs="Arial"/>
                <w:sz w:val="22"/>
                <w:szCs w:val="22"/>
              </w:rPr>
              <w:t xml:space="preserve"> Ofelia - 12 lipca 2025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2ED22" w14:textId="77777777" w:rsidR="00F97DEE" w:rsidRPr="00F97DEE" w:rsidRDefault="00F97DEE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F97DEE" w:rsidRPr="00F97DEE" w14:paraId="3FA1B125" w14:textId="77777777" w:rsidTr="00F97DEE">
        <w:trPr>
          <w:trHeight w:val="5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9969" w14:textId="77777777" w:rsidR="00F97DEE" w:rsidRPr="00F97DEE" w:rsidRDefault="00F97DEE" w:rsidP="005374BB">
            <w:pPr>
              <w:spacing w:line="276" w:lineRule="auto"/>
              <w:rPr>
                <w:rFonts w:ascii="Garamond" w:hAnsi="Garamond"/>
                <w:sz w:val="22"/>
                <w:szCs w:val="22"/>
                <w:lang w:eastAsia="pl-PL"/>
              </w:rPr>
            </w:pPr>
            <w:r w:rsidRPr="00F97DEE">
              <w:rPr>
                <w:rFonts w:ascii="Garamond" w:hAnsi="Garamond"/>
                <w:sz w:val="22"/>
                <w:szCs w:val="22"/>
                <w:lang w:eastAsia="pl-PL"/>
              </w:rPr>
              <w:t xml:space="preserve">Koncert </w:t>
            </w:r>
            <w:r w:rsidRPr="00F97DEE">
              <w:rPr>
                <w:rFonts w:ascii="Garamond" w:hAnsi="Garamond" w:cs="Arial"/>
                <w:sz w:val="22"/>
                <w:szCs w:val="22"/>
              </w:rPr>
              <w:t xml:space="preserve">support Sara Kordowska, koncert główny Mela Koteluk - 29 sierpnia 2025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53AC" w14:textId="77777777" w:rsidR="00F97DEE" w:rsidRPr="00F97DEE" w:rsidRDefault="00F97DEE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  <w:tr w:rsidR="00F97DEE" w:rsidRPr="00F97DEE" w14:paraId="56F3086A" w14:textId="77777777" w:rsidTr="00F97DEE">
        <w:trPr>
          <w:trHeight w:val="50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5B31B" w14:textId="77777777" w:rsidR="00F97DEE" w:rsidRPr="00F97DEE" w:rsidRDefault="00F97DEE" w:rsidP="005374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F97DEE">
              <w:rPr>
                <w:rFonts w:ascii="Garamond" w:hAnsi="Garamond" w:cs="Arial"/>
                <w:sz w:val="22"/>
                <w:szCs w:val="22"/>
              </w:rPr>
              <w:t xml:space="preserve">Koncert Skalpel - 30 sierpnia 2025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4EFDF" w14:textId="77777777" w:rsidR="00F97DEE" w:rsidRPr="00F97DEE" w:rsidRDefault="00F97DEE" w:rsidP="005374BB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  <w:lang w:eastAsia="pl-PL"/>
              </w:rPr>
            </w:pPr>
          </w:p>
        </w:tc>
      </w:tr>
    </w:tbl>
    <w:p w14:paraId="4496B282" w14:textId="77777777" w:rsidR="00F97DEE" w:rsidRPr="00F97DEE" w:rsidRDefault="00F97DEE" w:rsidP="00F97DEE">
      <w:pPr>
        <w:pStyle w:val="Akapitzlist"/>
        <w:spacing w:line="276" w:lineRule="auto"/>
        <w:ind w:left="426"/>
        <w:jc w:val="both"/>
        <w:rPr>
          <w:rFonts w:ascii="Garamond" w:hAnsi="Garamond" w:cs="Tahoma"/>
          <w:lang w:eastAsia="pl-PL"/>
        </w:rPr>
      </w:pPr>
    </w:p>
    <w:p w14:paraId="644B038F" w14:textId="77777777" w:rsidR="00F97DEE" w:rsidRPr="00F97DEE" w:rsidRDefault="00F97DEE" w:rsidP="00F97DE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Garamond" w:hAnsi="Garamond" w:cs="Tahoma"/>
          <w:lang w:eastAsia="pl-PL"/>
        </w:rPr>
      </w:pPr>
      <w:r w:rsidRPr="00F97DEE">
        <w:rPr>
          <w:rFonts w:ascii="Garamond" w:hAnsi="Garamond" w:cs="Tahoma"/>
          <w:lang w:eastAsia="pl-PL"/>
        </w:rPr>
        <w:t>Całkowite wynagrodzenie wynikające z wykonania niniejszej umowy nie przekroczy kwoty …………. zł brutto.</w:t>
      </w:r>
    </w:p>
    <w:p w14:paraId="2CD47917" w14:textId="77777777" w:rsidR="00F97DEE" w:rsidRPr="00F97DEE" w:rsidRDefault="00F97DEE" w:rsidP="00F97DEE">
      <w:pPr>
        <w:pStyle w:val="Akapitzlist"/>
        <w:numPr>
          <w:ilvl w:val="0"/>
          <w:numId w:val="14"/>
        </w:numPr>
        <w:suppressAutoHyphens/>
        <w:spacing w:after="0" w:line="276" w:lineRule="auto"/>
        <w:ind w:left="426" w:hanging="426"/>
        <w:contextualSpacing w:val="0"/>
        <w:jc w:val="both"/>
        <w:rPr>
          <w:rFonts w:ascii="Garamond" w:hAnsi="Garamond" w:cs="Tahoma"/>
          <w:lang w:eastAsia="pl-PL"/>
        </w:rPr>
      </w:pPr>
      <w:r w:rsidRPr="00F97DEE">
        <w:rPr>
          <w:rFonts w:ascii="Garamond" w:hAnsi="Garamond" w:cs="Tahoma"/>
          <w:lang w:eastAsia="pl-PL"/>
        </w:rPr>
        <w:t>Strony ustalają, że Zamawiający jest uprawniony do rezygnacji z organizacji wybranych koncertów, o czym powiadomi Wykonawcę z co najmniej 14-dniowym wyprzedzeniem przed datą poszczególnych koncertów. W takim przypadku Wykonawcy przysługuje wynagrodzenie za faktycznie zrealizowane koncerty. Minimalny zakres usług zleconych w ramach umowy Wykonawcy obejmie 40% wynagrodzenia Wykonawcy określonego w ust. 2.</w:t>
      </w:r>
    </w:p>
    <w:p w14:paraId="6E362FA9" w14:textId="77777777" w:rsidR="00F97DEE" w:rsidRPr="00F97DEE" w:rsidRDefault="00F97DEE" w:rsidP="00F97DEE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2FCF4B19" w14:textId="77777777" w:rsidR="00F97DEE" w:rsidRPr="00F97DEE" w:rsidRDefault="00F97DEE" w:rsidP="00F97DEE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>§5</w:t>
      </w:r>
    </w:p>
    <w:p w14:paraId="3E80DCB8" w14:textId="77777777" w:rsidR="00F97DEE" w:rsidRPr="00F97DEE" w:rsidRDefault="00F97DEE" w:rsidP="00F97DEE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>Warunki płatności</w:t>
      </w:r>
    </w:p>
    <w:p w14:paraId="70A04220" w14:textId="77777777" w:rsidR="00F97DEE" w:rsidRPr="00F97DEE" w:rsidRDefault="00F97DEE" w:rsidP="00F97D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Wynagrodzenie obejmuje wszelkie koszty związane z realizacją przedmiotu umowy, w tym </w:t>
      </w:r>
      <w:r w:rsidRPr="00F97DEE">
        <w:rPr>
          <w:rFonts w:ascii="Garamond" w:hAnsi="Garamond" w:cs="Arial"/>
          <w:snapToGrid w:val="0"/>
          <w:sz w:val="22"/>
          <w:szCs w:val="22"/>
        </w:rPr>
        <w:t xml:space="preserve">w szczególności: </w:t>
      </w:r>
      <w:r w:rsidRPr="00F97DEE">
        <w:rPr>
          <w:rFonts w:ascii="Garamond" w:hAnsi="Garamond" w:cs="Arial"/>
          <w:bCs/>
          <w:sz w:val="22"/>
          <w:szCs w:val="22"/>
        </w:rPr>
        <w:t xml:space="preserve">wartość usługi, wszelkie koszty dostarczenia, montażu i demontażu sprzętu, </w:t>
      </w:r>
      <w:r w:rsidRPr="00F97DEE">
        <w:rPr>
          <w:rFonts w:ascii="Garamond" w:hAnsi="Garamond" w:cs="Arial"/>
          <w:sz w:val="22"/>
          <w:szCs w:val="22"/>
        </w:rPr>
        <w:t xml:space="preserve">należne podatki, w tym podatek VAT, zysk, narzuty, ewentualne upusty oraz pozostałe czynniki cenotwórcze związane z realizacją przedmiotu zamówienia. </w:t>
      </w:r>
    </w:p>
    <w:p w14:paraId="4F15CA2C" w14:textId="77777777" w:rsidR="00F97DEE" w:rsidRPr="00F97DEE" w:rsidRDefault="00F97DEE" w:rsidP="00F97DEE">
      <w:pPr>
        <w:pStyle w:val="Akapitzlist"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Garamond" w:hAnsi="Garamond" w:cs="Arial"/>
          <w:bCs/>
          <w:lang w:eastAsia="pl-PL"/>
        </w:rPr>
      </w:pPr>
      <w:r w:rsidRPr="00F97DEE">
        <w:rPr>
          <w:rFonts w:ascii="Garamond" w:hAnsi="Garamond" w:cs="Arial"/>
          <w:bCs/>
        </w:rPr>
        <w:t xml:space="preserve">Zamawiający zapłaci wynagrodzenie po zrealizowaniu danego Koncertu. </w:t>
      </w:r>
    </w:p>
    <w:p w14:paraId="11F9E044" w14:textId="77777777" w:rsidR="00F97DEE" w:rsidRPr="00F97DEE" w:rsidRDefault="00F97DEE" w:rsidP="00F97D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F97DEE">
        <w:rPr>
          <w:rFonts w:ascii="Garamond" w:hAnsi="Garamond" w:cs="Arial"/>
          <w:bCs/>
          <w:sz w:val="22"/>
          <w:szCs w:val="22"/>
        </w:rPr>
        <w:t>Zamawiający zapłaci wynagrodzenie przelewem na rachunek bankowy Wykonawcy wskazany w fakturze - na podstawie prawidłowo wystawionej faktury – w terminie do 14 dni od wykonania danego Koncertu i doręczenia faktury Zamawiającemu</w:t>
      </w:r>
      <w:r w:rsidRPr="00F97DEE">
        <w:rPr>
          <w:rFonts w:ascii="Garamond" w:hAnsi="Garamond" w:cs="Arial"/>
          <w:bCs/>
          <w:sz w:val="22"/>
          <w:szCs w:val="22"/>
          <w:u w:val="single"/>
        </w:rPr>
        <w:t>.</w:t>
      </w:r>
    </w:p>
    <w:p w14:paraId="3A1D41DB" w14:textId="77777777" w:rsidR="00F97DEE" w:rsidRPr="00F97DEE" w:rsidRDefault="00F97DEE" w:rsidP="00F97D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Cs/>
          <w:sz w:val="22"/>
          <w:szCs w:val="22"/>
        </w:rPr>
        <w:t>Podstawą do wystawienia faktury jest podpisanie przez Zamawiającego protokołu odbioru wykonania usługi.</w:t>
      </w:r>
    </w:p>
    <w:p w14:paraId="0F744E65" w14:textId="77777777" w:rsidR="00F97DEE" w:rsidRPr="00F97DEE" w:rsidRDefault="00F97DEE" w:rsidP="00F97DEE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Dniem zapłaty jest dzień obciążenia rachunku bankowego Zamawiającego.</w:t>
      </w:r>
    </w:p>
    <w:p w14:paraId="7BF03861" w14:textId="77777777" w:rsidR="00F97DEE" w:rsidRPr="00F97DEE" w:rsidRDefault="00F97DEE" w:rsidP="00F97DEE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49AFCA36" w14:textId="77777777" w:rsidR="00F97DEE" w:rsidRPr="00F97DEE" w:rsidRDefault="00F97DEE" w:rsidP="00F97D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>§6</w:t>
      </w:r>
    </w:p>
    <w:p w14:paraId="77ED65E3" w14:textId="77777777" w:rsidR="00F97DEE" w:rsidRPr="00F97DEE" w:rsidRDefault="00F97DEE" w:rsidP="00F97D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>Kary umowne</w:t>
      </w:r>
    </w:p>
    <w:p w14:paraId="696AA15C" w14:textId="77777777" w:rsidR="00F97DEE" w:rsidRPr="00F97DEE" w:rsidRDefault="00F97DEE" w:rsidP="00F97DE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W przypadku nienależytego wykonania umowy, a w szczególności:</w:t>
      </w:r>
    </w:p>
    <w:p w14:paraId="3ABD35D7" w14:textId="77777777" w:rsidR="00F97DEE" w:rsidRPr="00F97DEE" w:rsidRDefault="00F97DEE" w:rsidP="00F97DEE">
      <w:pPr>
        <w:numPr>
          <w:ilvl w:val="0"/>
          <w:numId w:val="17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opóźnienia w dostarczeniu i montażu sprzętu przez Wykonawcę w terminie wynikającym </w:t>
      </w:r>
      <w:r w:rsidRPr="00F97DEE">
        <w:rPr>
          <w:rFonts w:ascii="Garamond" w:hAnsi="Garamond" w:cs="Arial"/>
          <w:sz w:val="22"/>
          <w:szCs w:val="22"/>
        </w:rPr>
        <w:br/>
        <w:t>z harmonogramu, o którym mowa w § 2,</w:t>
      </w:r>
    </w:p>
    <w:p w14:paraId="07C756C5" w14:textId="77777777" w:rsidR="00F97DEE" w:rsidRPr="00F97DEE" w:rsidRDefault="00F97DEE" w:rsidP="00F97DEE">
      <w:pPr>
        <w:numPr>
          <w:ilvl w:val="0"/>
          <w:numId w:val="17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dostarczenia sprzętu niezgodnego z wykazem określonym w załączniku nr 1 do umowy lub dostarczenia zamienników, sprzętu wadliwego lub niesprawnego,</w:t>
      </w:r>
    </w:p>
    <w:p w14:paraId="055878FF" w14:textId="77777777" w:rsidR="00F97DEE" w:rsidRPr="00F97DEE" w:rsidRDefault="00F97DEE" w:rsidP="00F97DEE">
      <w:pPr>
        <w:numPr>
          <w:ilvl w:val="0"/>
          <w:numId w:val="17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lastRenderedPageBreak/>
        <w:t>wystąpienia awarii sprzętu w trakcie prób lub danego koncertu,</w:t>
      </w:r>
    </w:p>
    <w:p w14:paraId="2E266F4F" w14:textId="77777777" w:rsidR="00F97DEE" w:rsidRPr="00F97DEE" w:rsidRDefault="00F97DEE" w:rsidP="00F97DEE">
      <w:pPr>
        <w:numPr>
          <w:ilvl w:val="0"/>
          <w:numId w:val="17"/>
        </w:num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braku zapewnienia wymaganej obsługi w trakcie prób lub danego koncertu,</w:t>
      </w:r>
    </w:p>
    <w:p w14:paraId="1388E4AC" w14:textId="77777777" w:rsidR="00F97DEE" w:rsidRPr="00F97DEE" w:rsidRDefault="00F97DEE" w:rsidP="00F97DEE">
      <w:pPr>
        <w:spacing w:line="276" w:lineRule="auto"/>
        <w:ind w:left="360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- Zamawiający może – według swego wyboru – żądać odpowiedniego obniżenia wynagrodzenia Wykonawcy lub od umowy odstąpić (w całości lub w odpowiedniej części) bez wyznaczania dodatkowego terminu </w:t>
      </w:r>
      <w:r w:rsidRPr="00F97DEE">
        <w:rPr>
          <w:rFonts w:ascii="Garamond" w:hAnsi="Garamond" w:cs="Arial"/>
          <w:bCs/>
          <w:sz w:val="22"/>
          <w:szCs w:val="22"/>
        </w:rPr>
        <w:t xml:space="preserve">i obciążyć Wykonawcę karą umowną w wysokości 100% wartości wynagrodzenia brutto należnego za zakres umowy objęty odstąpieniem. Z prawa odstąpienia od umowy (w całości lub w odpowiedniej części), o którym mowa w niniejszym ustępie, Zamawiający może skorzystać w terminie do dnia 30-08-2025 r. </w:t>
      </w:r>
    </w:p>
    <w:p w14:paraId="05B94C17" w14:textId="77777777" w:rsidR="00F97DEE" w:rsidRPr="00F97DEE" w:rsidRDefault="00F97DEE" w:rsidP="00F97DE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W przypadku braku demontażu sprzętu w terminie wynikającym z harmonogramu, o którym mowa w § 2, Zamawiający może zdemontować sprzęt na koszt i ryzyko Wykonawcy.</w:t>
      </w:r>
    </w:p>
    <w:p w14:paraId="30A8CB46" w14:textId="77777777" w:rsidR="00F97DEE" w:rsidRPr="00F97DEE" w:rsidRDefault="00F97DEE" w:rsidP="00F97DEE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bCs/>
          <w:sz w:val="22"/>
          <w:szCs w:val="22"/>
        </w:rPr>
        <w:t>Obniżenie wynagrodzenia Wykonawcy lub zapłata kary umownej nie wyłącza prawa</w:t>
      </w:r>
      <w:r w:rsidRPr="00F97DEE">
        <w:rPr>
          <w:rFonts w:ascii="Garamond" w:hAnsi="Garamond" w:cs="Arial"/>
          <w:sz w:val="22"/>
          <w:szCs w:val="22"/>
        </w:rPr>
        <w:t xml:space="preserve"> Zamawiającego do dochodzenia odszkodowania na zasadach ogólnych.</w:t>
      </w:r>
    </w:p>
    <w:p w14:paraId="568B09C1" w14:textId="77777777" w:rsidR="00F97DEE" w:rsidRPr="00F97DEE" w:rsidRDefault="00F97DEE" w:rsidP="00F97DEE">
      <w:pPr>
        <w:suppressAutoHyphens w:val="0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2F021C56" w14:textId="77777777" w:rsidR="00F97DEE" w:rsidRPr="00F97DEE" w:rsidRDefault="00F97DEE" w:rsidP="00F97DEE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>§ 7</w:t>
      </w:r>
    </w:p>
    <w:p w14:paraId="7F05E64E" w14:textId="77777777" w:rsidR="00F97DEE" w:rsidRPr="00F97DEE" w:rsidRDefault="00F97DEE" w:rsidP="00F97DEE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F97DEE">
        <w:rPr>
          <w:rFonts w:ascii="Garamond" w:hAnsi="Garamond" w:cs="Arial"/>
          <w:b/>
          <w:sz w:val="22"/>
          <w:szCs w:val="22"/>
        </w:rPr>
        <w:t>Postanowienia końcowe</w:t>
      </w:r>
    </w:p>
    <w:p w14:paraId="20614117" w14:textId="77777777" w:rsidR="00F97DEE" w:rsidRPr="00F97DEE" w:rsidRDefault="00F97DEE" w:rsidP="00F97DEE">
      <w:pPr>
        <w:pStyle w:val="Tekstpodstawowywcity2"/>
        <w:numPr>
          <w:ilvl w:val="0"/>
          <w:numId w:val="18"/>
        </w:numPr>
        <w:spacing w:after="0" w:line="276" w:lineRule="auto"/>
        <w:jc w:val="both"/>
        <w:rPr>
          <w:rFonts w:ascii="Garamond" w:hAnsi="Garamond" w:cs="Arial"/>
        </w:rPr>
      </w:pPr>
      <w:r w:rsidRPr="00F97DEE">
        <w:rPr>
          <w:rFonts w:ascii="Garamond" w:hAnsi="Garamond" w:cs="Arial"/>
        </w:rPr>
        <w:t>Wykonawca nie może przenieść na jakąkolwiek osobę trzecią praw i obowiązków wynikających z umowy bez uprzedniej pisemnej zgody Zamawiającego.</w:t>
      </w:r>
    </w:p>
    <w:p w14:paraId="4E0AC17B" w14:textId="77777777" w:rsidR="00F97DEE" w:rsidRPr="00F97DEE" w:rsidRDefault="00F97DEE" w:rsidP="00F97DEE">
      <w:pPr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 xml:space="preserve">W zakresie nieuregulowanym niniejszą Umową zastosowanie mieć będą przepisy kodeksu cywilnego </w:t>
      </w:r>
    </w:p>
    <w:p w14:paraId="0DAD7962" w14:textId="77777777" w:rsidR="00F97DEE" w:rsidRPr="00F97DEE" w:rsidRDefault="00F97DEE" w:rsidP="00F97DEE">
      <w:pPr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Spory, które mogą powstać w związku wykonywaniem postanowień Umowy będą rozstrzygane przez sąd powszechny właściwy miejscowo dla siedziby Zamawiającego.</w:t>
      </w:r>
    </w:p>
    <w:p w14:paraId="53165514" w14:textId="77777777" w:rsidR="00F97DEE" w:rsidRPr="00F97DEE" w:rsidRDefault="00F97DEE" w:rsidP="00F97DEE">
      <w:pPr>
        <w:numPr>
          <w:ilvl w:val="0"/>
          <w:numId w:val="18"/>
        </w:num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F97DEE">
        <w:rPr>
          <w:rFonts w:ascii="Garamond" w:hAnsi="Garamond" w:cs="Arial"/>
          <w:sz w:val="22"/>
          <w:szCs w:val="22"/>
        </w:rPr>
        <w:t>Umowę sporządzono w trzech jednobrzmiących egzemplarzach, dwa dla Zamawiającego, jeden dla Wykonawcy.</w:t>
      </w:r>
    </w:p>
    <w:p w14:paraId="1ACACE1D" w14:textId="77777777" w:rsidR="00F97DEE" w:rsidRPr="00F97DEE" w:rsidRDefault="00F97DEE" w:rsidP="00F97DEE">
      <w:pPr>
        <w:spacing w:line="276" w:lineRule="auto"/>
        <w:ind w:firstLine="360"/>
        <w:rPr>
          <w:rFonts w:ascii="Garamond" w:hAnsi="Garamond" w:cs="Arial"/>
          <w:b/>
          <w:bCs/>
          <w:sz w:val="22"/>
          <w:szCs w:val="22"/>
        </w:rPr>
      </w:pPr>
    </w:p>
    <w:p w14:paraId="7151ECF3" w14:textId="77777777" w:rsidR="00F97DEE" w:rsidRPr="00F97DEE" w:rsidRDefault="00F97DEE" w:rsidP="00F97DEE">
      <w:pPr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6EFC0BE1" w14:textId="77777777" w:rsidR="00F97DEE" w:rsidRPr="00F97DEE" w:rsidRDefault="00F97DEE" w:rsidP="00F97DEE">
      <w:pPr>
        <w:spacing w:line="276" w:lineRule="auto"/>
        <w:ind w:firstLine="360"/>
        <w:rPr>
          <w:rFonts w:ascii="Garamond" w:hAnsi="Garamond" w:cs="Arial"/>
          <w:b/>
          <w:bCs/>
          <w:sz w:val="22"/>
          <w:szCs w:val="22"/>
        </w:rPr>
      </w:pPr>
    </w:p>
    <w:p w14:paraId="56609C44" w14:textId="77777777" w:rsidR="00F97DEE" w:rsidRPr="00F97DEE" w:rsidRDefault="00F97DEE" w:rsidP="00F97DEE">
      <w:pPr>
        <w:spacing w:line="276" w:lineRule="auto"/>
        <w:ind w:firstLine="360"/>
        <w:rPr>
          <w:rFonts w:ascii="Garamond" w:hAnsi="Garamond" w:cs="Arial"/>
          <w:b/>
          <w:bCs/>
          <w:sz w:val="22"/>
          <w:szCs w:val="22"/>
        </w:rPr>
      </w:pPr>
    </w:p>
    <w:p w14:paraId="5357BB56" w14:textId="77777777" w:rsidR="00F97DEE" w:rsidRPr="00F97DEE" w:rsidRDefault="00F97DEE" w:rsidP="00F97DEE">
      <w:pPr>
        <w:spacing w:line="276" w:lineRule="auto"/>
        <w:ind w:firstLine="360"/>
        <w:rPr>
          <w:rFonts w:ascii="Garamond" w:hAnsi="Garamond" w:cs="Arial"/>
          <w:b/>
          <w:bCs/>
          <w:sz w:val="22"/>
          <w:szCs w:val="22"/>
        </w:rPr>
      </w:pPr>
    </w:p>
    <w:p w14:paraId="67BABBE4" w14:textId="77777777" w:rsidR="00F97DEE" w:rsidRPr="00F97DEE" w:rsidRDefault="00F97DEE" w:rsidP="00F97DEE">
      <w:pPr>
        <w:spacing w:line="276" w:lineRule="auto"/>
        <w:ind w:firstLine="360"/>
        <w:rPr>
          <w:rFonts w:ascii="Garamond" w:hAnsi="Garamond" w:cs="Arial"/>
          <w:b/>
          <w:bCs/>
          <w:sz w:val="22"/>
          <w:szCs w:val="22"/>
        </w:rPr>
      </w:pPr>
    </w:p>
    <w:p w14:paraId="01C6F804" w14:textId="77777777" w:rsidR="00F97DEE" w:rsidRPr="00F97DEE" w:rsidRDefault="00F97DEE" w:rsidP="00F97DEE">
      <w:pPr>
        <w:spacing w:line="276" w:lineRule="auto"/>
        <w:ind w:firstLine="360"/>
        <w:rPr>
          <w:rFonts w:ascii="Garamond" w:hAnsi="Garamond" w:cs="Arial"/>
          <w:b/>
          <w:bCs/>
          <w:sz w:val="22"/>
          <w:szCs w:val="22"/>
        </w:rPr>
      </w:pPr>
    </w:p>
    <w:p w14:paraId="4925714B" w14:textId="77777777" w:rsidR="00F97DEE" w:rsidRPr="00F97DEE" w:rsidRDefault="00F97DEE" w:rsidP="00F97DEE">
      <w:pPr>
        <w:suppressAutoHyphens w:val="0"/>
        <w:spacing w:line="276" w:lineRule="auto"/>
        <w:jc w:val="both"/>
        <w:rPr>
          <w:rFonts w:ascii="Garamond" w:eastAsia="Calibri" w:hAnsi="Garamond"/>
          <w:b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b/>
          <w:sz w:val="22"/>
          <w:szCs w:val="22"/>
          <w:lang w:eastAsia="en-US" w:bidi="en-US"/>
        </w:rPr>
        <w:t>OŚWIADCZENIE I</w:t>
      </w:r>
    </w:p>
    <w:p w14:paraId="3C781ACC" w14:textId="77777777" w:rsidR="00F97DEE" w:rsidRPr="00F97DEE" w:rsidRDefault="00F97DEE" w:rsidP="00F97DE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Wykonawca został poinformowany i przyjął do wiadomości, że zgodnie z decyzją ZDM (treść do wglądu w siedzibie Zamawiającego) na udostępnionym terenie obowiązuje zakaz parkowania na chodniku oraz wymagane jest zapewnienia obsługi komunikacyjnej obiektu w zakresie zaopatrzenia wyłącznie z terenu wewnętrznego Muzeum Powstania Warszawskiego. Alternatywne rozwiązania wyłącznie po konsultacji z Kierownikiem Produkcji. Zamawiający nie ponosi odpowiedzialności za nie przestrzeganie ww. decyzji oraz nie pokrywa kosztów ewentualnych kar. Zamawiający może udostępnić na życzenie propozycję alternatywnej obsługi komunikacyjnej (mapka organizacji ruchu</w:t>
      </w:r>
      <w:r w:rsidRPr="00F97DEE">
        <w:rPr>
          <w:rFonts w:ascii="Garamond" w:eastAsia="Calibri" w:hAnsi="Garamond"/>
          <w:sz w:val="22"/>
          <w:szCs w:val="22"/>
          <w:u w:val="single"/>
          <w:lang w:eastAsia="en-US" w:bidi="en-US"/>
        </w:rPr>
        <w:t>)</w:t>
      </w:r>
      <w:r w:rsidRPr="00F97DEE">
        <w:rPr>
          <w:rFonts w:ascii="Garamond" w:eastAsia="Calibri" w:hAnsi="Garamond"/>
          <w:sz w:val="22"/>
          <w:szCs w:val="22"/>
          <w:lang w:eastAsia="en-US" w:bidi="en-US"/>
        </w:rPr>
        <w:t>.</w:t>
      </w:r>
      <w:r w:rsidRPr="00F97DEE">
        <w:rPr>
          <w:rFonts w:ascii="Garamond" w:eastAsia="Calibri" w:hAnsi="Garamond"/>
          <w:sz w:val="22"/>
          <w:szCs w:val="22"/>
          <w:u w:val="single"/>
          <w:lang w:eastAsia="en-US" w:bidi="en-US"/>
        </w:rPr>
        <w:t xml:space="preserve"> </w:t>
      </w:r>
    </w:p>
    <w:p w14:paraId="66A8D8B4" w14:textId="77777777" w:rsidR="00F97DEE" w:rsidRPr="00F97DEE" w:rsidRDefault="00F97DEE" w:rsidP="00F97DEE">
      <w:pPr>
        <w:suppressAutoHyphens w:val="0"/>
        <w:spacing w:line="276" w:lineRule="auto"/>
        <w:ind w:left="288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</w:p>
    <w:p w14:paraId="768E4E00" w14:textId="77777777" w:rsidR="00F97DEE" w:rsidRPr="00F97DEE" w:rsidRDefault="00F97DEE" w:rsidP="00F97DEE">
      <w:pPr>
        <w:suppressAutoHyphens w:val="0"/>
        <w:spacing w:line="276" w:lineRule="auto"/>
        <w:ind w:left="288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</w:p>
    <w:p w14:paraId="4C534352" w14:textId="77777777" w:rsidR="00F97DEE" w:rsidRPr="00F97DEE" w:rsidRDefault="00F97DEE" w:rsidP="00F97DEE">
      <w:pPr>
        <w:suppressAutoHyphens w:val="0"/>
        <w:spacing w:line="276" w:lineRule="auto"/>
        <w:jc w:val="both"/>
        <w:rPr>
          <w:rFonts w:ascii="Garamond" w:eastAsia="Calibri" w:hAnsi="Garamond"/>
          <w:b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b/>
          <w:sz w:val="22"/>
          <w:szCs w:val="22"/>
          <w:lang w:eastAsia="en-US" w:bidi="en-US"/>
        </w:rPr>
        <w:t>OŚWIADCZENIE II</w:t>
      </w:r>
    </w:p>
    <w:p w14:paraId="314A7B3B" w14:textId="77777777" w:rsidR="00F97DEE" w:rsidRPr="00F97DEE" w:rsidRDefault="00F97DEE" w:rsidP="00F97DE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Wykonawca zobowiązuje się dostarczyć na żądanie Zamawiającego dokumentację zawierającą obliczenia statystyczne konstrukcji, podpisane przez osobę uprawnioną oraz wszystkie niezbędne atesty wymagane przez polskie prawo odnośnie konstrukcji zadaszenia i sceny oraz poszycia.</w:t>
      </w:r>
    </w:p>
    <w:p w14:paraId="11664321" w14:textId="77777777" w:rsidR="00F97DEE" w:rsidRPr="00F97DEE" w:rsidRDefault="00F97DEE" w:rsidP="00F97DEE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Potwierdzając poniższe wymagania:</w:t>
      </w:r>
    </w:p>
    <w:p w14:paraId="1B2A0169" w14:textId="77777777" w:rsidR="00F97DEE" w:rsidRPr="00F97DEE" w:rsidRDefault="00F97DEE" w:rsidP="00F97DEE">
      <w:pPr>
        <w:suppressAutoHyphens w:val="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 xml:space="preserve">•  Konstrukcja estrady oraz jej zadaszenia musi być wykonana z materiałów niepalnych,  spełniających  </w:t>
      </w:r>
    </w:p>
    <w:p w14:paraId="3584EA5E" w14:textId="77777777" w:rsidR="00F97DEE" w:rsidRPr="00F97DEE" w:rsidRDefault="00F97DEE" w:rsidP="00F97DEE">
      <w:pPr>
        <w:suppressAutoHyphens w:val="0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wymagania w klasie E odporności ogniowej,</w:t>
      </w:r>
    </w:p>
    <w:p w14:paraId="471FEE17" w14:textId="77777777" w:rsidR="00F97DEE" w:rsidRPr="00F97DEE" w:rsidRDefault="00F97DEE" w:rsidP="00F97DEE">
      <w:pPr>
        <w:suppressAutoHyphens w:val="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•  Konstrukcja będzie mieć wymaganą nośność,</w:t>
      </w:r>
    </w:p>
    <w:p w14:paraId="2EFDCF4F" w14:textId="77777777" w:rsidR="00F97DEE" w:rsidRPr="00F97DEE" w:rsidRDefault="00F97DEE" w:rsidP="00F97DEE">
      <w:pPr>
        <w:suppressAutoHyphens w:val="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•  Poszycie zadaszenia musi być wykonane jako trudno zapalne,</w:t>
      </w:r>
    </w:p>
    <w:p w14:paraId="5A06D334" w14:textId="77777777" w:rsidR="00F97DEE" w:rsidRPr="00F97DEE" w:rsidRDefault="00F97DEE" w:rsidP="00F97DEE">
      <w:pPr>
        <w:suppressAutoHyphens w:val="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•  Podest musi być wykonany jako trudno zapalny,</w:t>
      </w:r>
    </w:p>
    <w:p w14:paraId="52E152FF" w14:textId="77777777" w:rsidR="00F97DEE" w:rsidRPr="00F97DEE" w:rsidRDefault="00F97DEE" w:rsidP="00F97DEE">
      <w:pPr>
        <w:suppressAutoHyphens w:val="0"/>
        <w:jc w:val="both"/>
        <w:rPr>
          <w:rFonts w:ascii="Garamond" w:eastAsia="Calibri" w:hAnsi="Garamond"/>
          <w:sz w:val="22"/>
          <w:szCs w:val="22"/>
          <w:lang w:eastAsia="en-US" w:bidi="en-US"/>
        </w:rPr>
      </w:pPr>
      <w:r w:rsidRPr="00F97DEE">
        <w:rPr>
          <w:rFonts w:ascii="Garamond" w:eastAsia="Calibri" w:hAnsi="Garamond"/>
          <w:sz w:val="22"/>
          <w:szCs w:val="22"/>
          <w:lang w:eastAsia="en-US" w:bidi="en-US"/>
        </w:rPr>
        <w:t>•  Instalacje elektryczne będą wykonane zgodnie z wymaganiami Polskich NORM.</w:t>
      </w:r>
    </w:p>
    <w:p w14:paraId="2939EA10" w14:textId="77777777" w:rsidR="00F97DEE" w:rsidRPr="00F97DEE" w:rsidRDefault="00F97DEE" w:rsidP="00F97DEE">
      <w:pPr>
        <w:rPr>
          <w:rFonts w:ascii="Garamond" w:hAnsi="Garamond"/>
          <w:sz w:val="22"/>
          <w:szCs w:val="22"/>
        </w:rPr>
      </w:pPr>
    </w:p>
    <w:p w14:paraId="5967707E" w14:textId="77777777" w:rsidR="00F97DEE" w:rsidRPr="00F97DEE" w:rsidRDefault="00F97DEE" w:rsidP="00F97DEE">
      <w:pPr>
        <w:spacing w:line="276" w:lineRule="auto"/>
        <w:jc w:val="right"/>
        <w:rPr>
          <w:rFonts w:ascii="Garamond" w:hAnsi="Garamond"/>
          <w:sz w:val="22"/>
          <w:szCs w:val="22"/>
        </w:rPr>
      </w:pPr>
    </w:p>
    <w:sectPr w:rsidR="00F97DEE" w:rsidRPr="00F97DEE" w:rsidSect="00F97DEE">
      <w:headerReference w:type="default" r:id="rId12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5B5A6" w14:textId="77777777" w:rsidR="005F6B3F" w:rsidRDefault="005F6B3F" w:rsidP="00F97DEE">
      <w:r>
        <w:separator/>
      </w:r>
    </w:p>
  </w:endnote>
  <w:endnote w:type="continuationSeparator" w:id="0">
    <w:p w14:paraId="799FE3D6" w14:textId="77777777" w:rsidR="005F6B3F" w:rsidRDefault="005F6B3F" w:rsidP="00F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charset w:val="EE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C4FD3" w14:textId="77777777" w:rsidR="005F6B3F" w:rsidRDefault="005F6B3F" w:rsidP="00F97DEE">
      <w:r>
        <w:separator/>
      </w:r>
    </w:p>
  </w:footnote>
  <w:footnote w:type="continuationSeparator" w:id="0">
    <w:p w14:paraId="4B29DC46" w14:textId="77777777" w:rsidR="005F6B3F" w:rsidRDefault="005F6B3F" w:rsidP="00F9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3E37A" w14:textId="67B11C02" w:rsidR="00F97DEE" w:rsidRPr="00F97DEE" w:rsidRDefault="00F97DEE">
    <w:pPr>
      <w:pStyle w:val="Nagwek"/>
      <w:rPr>
        <w:rFonts w:ascii="Garamond" w:hAnsi="Garamond"/>
        <w:i/>
        <w:iCs/>
        <w:sz w:val="20"/>
        <w:szCs w:val="20"/>
      </w:rPr>
    </w:pPr>
    <w:r w:rsidRPr="00F97DEE">
      <w:rPr>
        <w:rFonts w:ascii="Garamond" w:hAnsi="Garamond"/>
        <w:i/>
        <w:iCs/>
        <w:sz w:val="20"/>
        <w:szCs w:val="20"/>
      </w:rPr>
      <w:t>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4B1"/>
    <w:multiLevelType w:val="hybridMultilevel"/>
    <w:tmpl w:val="97CC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B68BE"/>
    <w:multiLevelType w:val="hybridMultilevel"/>
    <w:tmpl w:val="DFEACD9C"/>
    <w:lvl w:ilvl="0" w:tplc="8A264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5EA7"/>
    <w:multiLevelType w:val="hybridMultilevel"/>
    <w:tmpl w:val="D8FA9D4A"/>
    <w:lvl w:ilvl="0" w:tplc="BAC6E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D3F18"/>
    <w:multiLevelType w:val="hybridMultilevel"/>
    <w:tmpl w:val="240EB2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C072A1"/>
    <w:multiLevelType w:val="hybridMultilevel"/>
    <w:tmpl w:val="CDE8B744"/>
    <w:styleLink w:val="Zaimportowanystyl2"/>
    <w:lvl w:ilvl="0" w:tplc="46F45482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F617DE">
      <w:start w:val="1"/>
      <w:numFmt w:val="bullet"/>
      <w:lvlText w:val="o"/>
      <w:lvlJc w:val="left"/>
      <w:pPr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88F6C">
      <w:start w:val="1"/>
      <w:numFmt w:val="bullet"/>
      <w:lvlText w:val="▪"/>
      <w:lvlJc w:val="left"/>
      <w:pPr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28C2E8">
      <w:start w:val="1"/>
      <w:numFmt w:val="bullet"/>
      <w:lvlText w:val="·"/>
      <w:lvlJc w:val="left"/>
      <w:pPr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90FC70">
      <w:start w:val="1"/>
      <w:numFmt w:val="bullet"/>
      <w:lvlText w:val="o"/>
      <w:lvlJc w:val="left"/>
      <w:pPr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7AA380">
      <w:start w:val="1"/>
      <w:numFmt w:val="bullet"/>
      <w:lvlText w:val="▪"/>
      <w:lvlJc w:val="left"/>
      <w:pPr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CD6EE">
      <w:start w:val="1"/>
      <w:numFmt w:val="bullet"/>
      <w:lvlText w:val="·"/>
      <w:lvlJc w:val="left"/>
      <w:pPr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4469FE">
      <w:start w:val="1"/>
      <w:numFmt w:val="bullet"/>
      <w:lvlText w:val="o"/>
      <w:lvlJc w:val="left"/>
      <w:pPr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447300">
      <w:start w:val="1"/>
      <w:numFmt w:val="bullet"/>
      <w:lvlText w:val="▪"/>
      <w:lvlJc w:val="left"/>
      <w:pPr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CE5563"/>
    <w:multiLevelType w:val="hybridMultilevel"/>
    <w:tmpl w:val="AAC85496"/>
    <w:lvl w:ilvl="0" w:tplc="4882F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40E"/>
    <w:multiLevelType w:val="hybridMultilevel"/>
    <w:tmpl w:val="70D62D10"/>
    <w:lvl w:ilvl="0" w:tplc="1E1EE4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D0E"/>
    <w:multiLevelType w:val="hybridMultilevel"/>
    <w:tmpl w:val="8CB22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9278C"/>
    <w:multiLevelType w:val="hybridMultilevel"/>
    <w:tmpl w:val="3C026B34"/>
    <w:numStyleLink w:val="Zaimportowanystyl6"/>
  </w:abstractNum>
  <w:abstractNum w:abstractNumId="10" w15:restartNumberingAfterBreak="0">
    <w:nsid w:val="333953F3"/>
    <w:multiLevelType w:val="hybridMultilevel"/>
    <w:tmpl w:val="8F5C59CC"/>
    <w:styleLink w:val="Zaimportowanystyl5"/>
    <w:lvl w:ilvl="0" w:tplc="5FFCBA4C">
      <w:start w:val="1"/>
      <w:numFmt w:val="bullet"/>
      <w:lvlText w:val="-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C78F6">
      <w:start w:val="1"/>
      <w:numFmt w:val="bullet"/>
      <w:lvlText w:val="o"/>
      <w:lvlJc w:val="left"/>
      <w:pPr>
        <w:ind w:left="180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AFFE8">
      <w:start w:val="1"/>
      <w:numFmt w:val="bullet"/>
      <w:lvlText w:val="▪"/>
      <w:lvlJc w:val="left"/>
      <w:pPr>
        <w:ind w:left="252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0BA86">
      <w:start w:val="1"/>
      <w:numFmt w:val="bullet"/>
      <w:lvlText w:val="·"/>
      <w:lvlJc w:val="left"/>
      <w:pPr>
        <w:ind w:left="3240" w:hanging="3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B084D6">
      <w:start w:val="1"/>
      <w:numFmt w:val="bullet"/>
      <w:lvlText w:val="o"/>
      <w:lvlJc w:val="left"/>
      <w:pPr>
        <w:ind w:left="396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69BE0">
      <w:start w:val="1"/>
      <w:numFmt w:val="bullet"/>
      <w:lvlText w:val="▪"/>
      <w:lvlJc w:val="left"/>
      <w:pPr>
        <w:ind w:left="468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2A464">
      <w:start w:val="1"/>
      <w:numFmt w:val="bullet"/>
      <w:lvlText w:val="·"/>
      <w:lvlJc w:val="left"/>
      <w:pPr>
        <w:ind w:left="5400" w:hanging="3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A2BB4">
      <w:start w:val="1"/>
      <w:numFmt w:val="bullet"/>
      <w:lvlText w:val="o"/>
      <w:lvlJc w:val="left"/>
      <w:pPr>
        <w:ind w:left="612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A9292">
      <w:start w:val="1"/>
      <w:numFmt w:val="bullet"/>
      <w:lvlText w:val="▪"/>
      <w:lvlJc w:val="left"/>
      <w:pPr>
        <w:ind w:left="6840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2D0F4E"/>
    <w:multiLevelType w:val="hybridMultilevel"/>
    <w:tmpl w:val="BFA6C6D8"/>
    <w:styleLink w:val="Zaimportowanystyl1"/>
    <w:lvl w:ilvl="0" w:tplc="E09C649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6769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8876C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C41B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E016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6F5D0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B888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0146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0BCF4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BFB3CFF"/>
    <w:multiLevelType w:val="hybridMultilevel"/>
    <w:tmpl w:val="6AF016B4"/>
    <w:lvl w:ilvl="0" w:tplc="70CE2FD4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6A1A8F"/>
    <w:multiLevelType w:val="hybridMultilevel"/>
    <w:tmpl w:val="3C026B34"/>
    <w:styleLink w:val="Zaimportowanystyl6"/>
    <w:lvl w:ilvl="0" w:tplc="3C7834B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44193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8349C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C216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1CC55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68A0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C6FC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36095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4DA5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822923"/>
    <w:multiLevelType w:val="hybridMultilevel"/>
    <w:tmpl w:val="8F5C59CC"/>
    <w:numStyleLink w:val="Zaimportowanystyl5"/>
  </w:abstractNum>
  <w:abstractNum w:abstractNumId="15" w15:restartNumberingAfterBreak="0">
    <w:nsid w:val="4C9B2299"/>
    <w:multiLevelType w:val="hybridMultilevel"/>
    <w:tmpl w:val="CDE8B744"/>
    <w:numStyleLink w:val="Zaimportowanystyl2"/>
  </w:abstractNum>
  <w:abstractNum w:abstractNumId="16" w15:restartNumberingAfterBreak="0">
    <w:nsid w:val="4F9C6104"/>
    <w:multiLevelType w:val="hybridMultilevel"/>
    <w:tmpl w:val="BFA6C6D8"/>
    <w:numStyleLink w:val="Zaimportowanystyl1"/>
  </w:abstractNum>
  <w:abstractNum w:abstractNumId="17" w15:restartNumberingAfterBreak="0">
    <w:nsid w:val="51FE3E9B"/>
    <w:multiLevelType w:val="hybridMultilevel"/>
    <w:tmpl w:val="E794CC4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F4D1E"/>
    <w:multiLevelType w:val="hybridMultilevel"/>
    <w:tmpl w:val="FD9ABD7A"/>
    <w:lvl w:ilvl="0" w:tplc="83E46AB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37B74"/>
    <w:multiLevelType w:val="hybridMultilevel"/>
    <w:tmpl w:val="5316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531237">
    <w:abstractNumId w:val="11"/>
  </w:num>
  <w:num w:numId="2" w16cid:durableId="2030717985">
    <w:abstractNumId w:val="16"/>
  </w:num>
  <w:num w:numId="3" w16cid:durableId="547226080">
    <w:abstractNumId w:val="5"/>
  </w:num>
  <w:num w:numId="4" w16cid:durableId="756096873">
    <w:abstractNumId w:val="15"/>
    <w:lvlOverride w:ilvl="0">
      <w:lvl w:ilvl="0" w:tplc="19646398">
        <w:start w:val="1"/>
        <w:numFmt w:val="bullet"/>
        <w:lvlText w:val="-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18025357">
    <w:abstractNumId w:val="1"/>
  </w:num>
  <w:num w:numId="6" w16cid:durableId="838689814">
    <w:abstractNumId w:val="15"/>
    <w:lvlOverride w:ilvl="0">
      <w:lvl w:ilvl="0" w:tplc="19646398">
        <w:start w:val="1"/>
        <w:numFmt w:val="bullet"/>
        <w:lvlText w:val="-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26F08A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F8D674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FA0182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CAF57E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08BB00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80A8DA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2C5F88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AE70E4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14203062">
    <w:abstractNumId w:val="10"/>
  </w:num>
  <w:num w:numId="8" w16cid:durableId="2094861203">
    <w:abstractNumId w:val="14"/>
    <w:lvlOverride w:ilvl="0">
      <w:lvl w:ilvl="0" w:tplc="97CA8E1C">
        <w:start w:val="1"/>
        <w:numFmt w:val="bullet"/>
        <w:lvlText w:val="-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274948976">
    <w:abstractNumId w:val="13"/>
  </w:num>
  <w:num w:numId="10" w16cid:durableId="1840844919">
    <w:abstractNumId w:val="9"/>
    <w:lvlOverride w:ilvl="0">
      <w:lvl w:ilvl="0" w:tplc="36A4BF3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10491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017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5261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7587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7733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535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46744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259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1760955">
    <w:abstractNumId w:val="6"/>
  </w:num>
  <w:num w:numId="20" w16cid:durableId="1650133832">
    <w:abstractNumId w:val="4"/>
  </w:num>
  <w:num w:numId="21" w16cid:durableId="1224176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F3"/>
    <w:rsid w:val="00047028"/>
    <w:rsid w:val="001149D3"/>
    <w:rsid w:val="001173C9"/>
    <w:rsid w:val="001248DA"/>
    <w:rsid w:val="00137E30"/>
    <w:rsid w:val="001872D3"/>
    <w:rsid w:val="00194339"/>
    <w:rsid w:val="0019656A"/>
    <w:rsid w:val="001E47F3"/>
    <w:rsid w:val="00202AFF"/>
    <w:rsid w:val="00260649"/>
    <w:rsid w:val="002C2317"/>
    <w:rsid w:val="002C4638"/>
    <w:rsid w:val="00354CE6"/>
    <w:rsid w:val="004C0C57"/>
    <w:rsid w:val="005201E7"/>
    <w:rsid w:val="005B1D8B"/>
    <w:rsid w:val="005F6B3F"/>
    <w:rsid w:val="006A181D"/>
    <w:rsid w:val="00713944"/>
    <w:rsid w:val="00772C44"/>
    <w:rsid w:val="008B2FA5"/>
    <w:rsid w:val="00916EDD"/>
    <w:rsid w:val="009E38FB"/>
    <w:rsid w:val="00A512A4"/>
    <w:rsid w:val="00A5639E"/>
    <w:rsid w:val="00BA0B52"/>
    <w:rsid w:val="00CA511C"/>
    <w:rsid w:val="00D515B7"/>
    <w:rsid w:val="00D87DB5"/>
    <w:rsid w:val="00DB3481"/>
    <w:rsid w:val="00DD3FDE"/>
    <w:rsid w:val="00E01001"/>
    <w:rsid w:val="00E1250D"/>
    <w:rsid w:val="00F97DEE"/>
    <w:rsid w:val="00FB0355"/>
    <w:rsid w:val="00FB20DE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7EB3"/>
  <w15:chartTrackingRefBased/>
  <w15:docId w15:val="{B976075A-2825-454D-8900-0D66867F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7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7F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7F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7F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7F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7F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7F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7F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7F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7F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7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7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7F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7F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4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7F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4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7F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47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7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7F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1E47F3"/>
    <w:rPr>
      <w:rFonts w:cs="Times New Roman"/>
      <w:color w:val="0000FF"/>
      <w:u w:val="single"/>
    </w:rPr>
  </w:style>
  <w:style w:type="numbering" w:customStyle="1" w:styleId="Zaimportowanystyl1">
    <w:name w:val="Zaimportowany styl 1"/>
    <w:rsid w:val="00FB0355"/>
    <w:pPr>
      <w:numPr>
        <w:numId w:val="1"/>
      </w:numPr>
    </w:pPr>
  </w:style>
  <w:style w:type="numbering" w:customStyle="1" w:styleId="Zaimportowanystyl2">
    <w:name w:val="Zaimportowany styl 2"/>
    <w:rsid w:val="00FB477E"/>
    <w:pPr>
      <w:numPr>
        <w:numId w:val="3"/>
      </w:numPr>
    </w:pPr>
  </w:style>
  <w:style w:type="table" w:customStyle="1" w:styleId="TableNormal">
    <w:name w:val="Table Normal"/>
    <w:rsid w:val="002C23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rsid w:val="002C231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1"/>
      <w:u w:color="000000"/>
      <w:bdr w:val="nil"/>
      <w:lang w:eastAsia="pl-PL"/>
      <w14:ligatures w14:val="none"/>
    </w:rPr>
  </w:style>
  <w:style w:type="paragraph" w:styleId="Bezodstpw">
    <w:name w:val="No Spacing"/>
    <w:rsid w:val="002C2317"/>
    <w:pPr>
      <w:pBdr>
        <w:top w:val="nil"/>
        <w:left w:val="nil"/>
        <w:bottom w:val="nil"/>
        <w:right w:val="nil"/>
        <w:between w:val="nil"/>
        <w:bar w:val="nil"/>
      </w:pBdr>
      <w:spacing w:after="200" w:line="252" w:lineRule="auto"/>
    </w:pPr>
    <w:rPr>
      <w:rFonts w:ascii="Cambria" w:eastAsia="Arial Unicode MS" w:hAnsi="Cambria" w:cs="Arial Unicode MS"/>
      <w:color w:val="000000"/>
      <w:kern w:val="0"/>
      <w:u w:color="000000"/>
      <w:bdr w:val="nil"/>
      <w:lang w:val="en-US" w:eastAsia="pl-PL"/>
      <w14:ligatures w14:val="none"/>
    </w:rPr>
  </w:style>
  <w:style w:type="paragraph" w:customStyle="1" w:styleId="Standard">
    <w:name w:val="Standard"/>
    <w:rsid w:val="002C231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52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2C2317"/>
    <w:pPr>
      <w:numPr>
        <w:numId w:val="7"/>
      </w:numPr>
    </w:pPr>
  </w:style>
  <w:style w:type="numbering" w:customStyle="1" w:styleId="Zaimportowanystyl6">
    <w:name w:val="Zaimportowany styl 6"/>
    <w:rsid w:val="002C2317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F97D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DE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97D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DE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97DEE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7DEE"/>
    <w:rPr>
      <w:rFonts w:ascii="Calibri" w:eastAsia="Calibri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1944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1944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91CE0FAB83747BE07FA4932E4427C" ma:contentTypeVersion="11" ma:contentTypeDescription="Utwórz nowy dokument." ma:contentTypeScope="" ma:versionID="197486ee2ca047985aef1f8681b0fc5d">
  <xsd:schema xmlns:xsd="http://www.w3.org/2001/XMLSchema" xmlns:xs="http://www.w3.org/2001/XMLSchema" xmlns:p="http://schemas.microsoft.com/office/2006/metadata/properties" xmlns:ns2="3d52fd6a-1130-44c3-a16b-5832af7c81d4" xmlns:ns3="eca912bc-500f-4b78-861d-4669aa8074be" targetNamespace="http://schemas.microsoft.com/office/2006/metadata/properties" ma:root="true" ma:fieldsID="9c1105ccbc5045c3e57f6c52c7edd727" ns2:_="" ns3:_="">
    <xsd:import namespace="3d52fd6a-1130-44c3-a16b-5832af7c81d4"/>
    <xsd:import namespace="eca912bc-500f-4b78-861d-4669aa8074be"/>
    <xsd:element name="properties">
      <xsd:complexType>
        <xsd:sequence>
          <xsd:element name="documentManagement">
            <xsd:complexType>
              <xsd:all>
                <xsd:element ref="ns2:aaa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fd6a-1130-44c3-a16b-5832af7c81d4" elementFormDefault="qualified">
    <xsd:import namespace="http://schemas.microsoft.com/office/2006/documentManagement/types"/>
    <xsd:import namespace="http://schemas.microsoft.com/office/infopath/2007/PartnerControls"/>
    <xsd:element name="aaaa" ma:index="8" nillable="true" ma:displayName="aaaa" ma:format="DateOnly" ma:internalName="aaaa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912bc-500f-4b78-861d-4669aa807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aa xmlns="3d52fd6a-1130-44c3-a16b-5832af7c81d4" xsi:nil="true"/>
  </documentManagement>
</p:properties>
</file>

<file path=customXml/itemProps1.xml><?xml version="1.0" encoding="utf-8"?>
<ds:datastoreItem xmlns:ds="http://schemas.openxmlformats.org/officeDocument/2006/customXml" ds:itemID="{42362FDC-E778-4722-A16B-A3B6130CD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2fd6a-1130-44c3-a16b-5832af7c81d4"/>
    <ds:schemaRef ds:uri="eca912bc-500f-4b78-861d-4669aa807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8B01A-6247-4018-9D4A-0CBEF3508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BD218-B6DF-4215-A0F3-CC2BC237FED9}">
  <ds:schemaRefs>
    <ds:schemaRef ds:uri="http://schemas.microsoft.com/office/2006/metadata/properties"/>
    <ds:schemaRef ds:uri="http://schemas.microsoft.com/office/infopath/2007/PartnerControls"/>
    <ds:schemaRef ds:uri="3d52fd6a-1130-44c3-a16b-5832af7c81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3778</Words>
  <Characters>22669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2025-04-08T11:28:00Z</cp:lastPrinted>
  <dcterms:created xsi:type="dcterms:W3CDTF">2025-04-08T11:08:00Z</dcterms:created>
  <dcterms:modified xsi:type="dcterms:W3CDTF">2025-04-08T11:42:00Z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0x010100A6F91CE0FAB83747BE07FA4932E4427C</vt:lpwstr>
  </property>
</Properties>
</file>