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03EF7C" w14:textId="3D4F7744" w:rsidR="00BF03FD" w:rsidRPr="00685407" w:rsidRDefault="00FA2225" w:rsidP="00075FD3">
      <w:pPr>
        <w:pStyle w:val="Standard"/>
        <w:widowControl/>
        <w:jc w:val="right"/>
        <w:rPr>
          <w:rFonts w:ascii="Verdana" w:hAnsi="Verdana"/>
          <w:color w:val="000000" w:themeColor="text1"/>
          <w:szCs w:val="22"/>
          <w:lang w:eastAsia="pl-PL"/>
        </w:rPr>
      </w:pPr>
      <w:r w:rsidRPr="00685407">
        <w:rPr>
          <w:rFonts w:ascii="Verdana" w:hAnsi="Verdana"/>
          <w:color w:val="000000" w:themeColor="text1"/>
          <w:szCs w:val="22"/>
          <w:lang w:eastAsia="pl-PL"/>
        </w:rPr>
        <w:t>Załącznik nr 8</w:t>
      </w:r>
      <w:r w:rsidR="00E16B41">
        <w:rPr>
          <w:rFonts w:ascii="Verdana" w:hAnsi="Verdana"/>
          <w:color w:val="000000" w:themeColor="text1"/>
          <w:szCs w:val="22"/>
          <w:lang w:eastAsia="pl-PL"/>
        </w:rPr>
        <w:t>b</w:t>
      </w:r>
      <w:r w:rsidRPr="00685407">
        <w:rPr>
          <w:rFonts w:ascii="Verdana" w:hAnsi="Verdana"/>
          <w:color w:val="000000" w:themeColor="text1"/>
          <w:szCs w:val="22"/>
          <w:lang w:eastAsia="pl-PL"/>
        </w:rPr>
        <w:t xml:space="preserve"> do SWZ- projekt umowy</w:t>
      </w:r>
    </w:p>
    <w:p w14:paraId="40AB4550" w14:textId="77777777" w:rsidR="00075FD3" w:rsidRPr="00685407" w:rsidRDefault="00075FD3" w:rsidP="005810FB">
      <w:pPr>
        <w:pStyle w:val="Standard"/>
        <w:widowControl/>
        <w:jc w:val="center"/>
        <w:rPr>
          <w:rFonts w:ascii="Verdana" w:hAnsi="Verdana"/>
          <w:b/>
          <w:bCs/>
          <w:color w:val="000000" w:themeColor="text1"/>
          <w:szCs w:val="22"/>
          <w:lang w:eastAsia="pl-PL"/>
        </w:rPr>
      </w:pPr>
    </w:p>
    <w:p w14:paraId="7EC43C58" w14:textId="5BE022FE" w:rsidR="0025607D" w:rsidRPr="00685407" w:rsidRDefault="0025607D" w:rsidP="005810FB">
      <w:pPr>
        <w:pStyle w:val="Standard"/>
        <w:widowControl/>
        <w:jc w:val="center"/>
        <w:rPr>
          <w:rFonts w:ascii="Verdana" w:hAnsi="Verdana"/>
          <w:b/>
          <w:bCs/>
          <w:color w:val="000000" w:themeColor="text1"/>
          <w:szCs w:val="22"/>
          <w:lang w:eastAsia="pl-PL"/>
        </w:rPr>
      </w:pPr>
      <w:r w:rsidRPr="00685407">
        <w:rPr>
          <w:rFonts w:ascii="Verdana" w:hAnsi="Verdana"/>
          <w:b/>
          <w:bCs/>
          <w:color w:val="000000" w:themeColor="text1"/>
          <w:szCs w:val="22"/>
          <w:lang w:eastAsia="pl-PL"/>
        </w:rPr>
        <w:t>UMOWA Nr ……./</w:t>
      </w:r>
      <w:r w:rsidR="000977E7" w:rsidRPr="00685407">
        <w:rPr>
          <w:rFonts w:ascii="Verdana" w:hAnsi="Verdana"/>
          <w:b/>
          <w:bCs/>
          <w:color w:val="000000" w:themeColor="text1"/>
          <w:szCs w:val="22"/>
          <w:lang w:eastAsia="pl-PL"/>
        </w:rPr>
        <w:t>20</w:t>
      </w:r>
      <w:r w:rsidR="00BF03FD" w:rsidRPr="00685407">
        <w:rPr>
          <w:rFonts w:ascii="Verdana" w:hAnsi="Verdana"/>
          <w:b/>
          <w:bCs/>
          <w:color w:val="000000" w:themeColor="text1"/>
          <w:szCs w:val="22"/>
          <w:lang w:eastAsia="pl-PL"/>
        </w:rPr>
        <w:t>2</w:t>
      </w:r>
      <w:r w:rsidR="00BB79BA" w:rsidRPr="00685407">
        <w:rPr>
          <w:rFonts w:ascii="Verdana" w:hAnsi="Verdana"/>
          <w:b/>
          <w:bCs/>
          <w:color w:val="000000" w:themeColor="text1"/>
          <w:szCs w:val="22"/>
          <w:lang w:eastAsia="pl-PL"/>
        </w:rPr>
        <w:t>5</w:t>
      </w:r>
      <w:r w:rsidR="00412CFE" w:rsidRPr="00685407">
        <w:rPr>
          <w:rFonts w:ascii="Verdana" w:hAnsi="Verdana"/>
          <w:b/>
          <w:bCs/>
          <w:color w:val="000000" w:themeColor="text1"/>
          <w:szCs w:val="22"/>
          <w:lang w:eastAsia="pl-PL"/>
        </w:rPr>
        <w:t xml:space="preserve"> </w:t>
      </w:r>
    </w:p>
    <w:p w14:paraId="494BFA73" w14:textId="77777777" w:rsidR="0025607D" w:rsidRPr="00685407" w:rsidRDefault="0025607D" w:rsidP="005810FB">
      <w:pPr>
        <w:pStyle w:val="Standard"/>
        <w:widowControl/>
        <w:jc w:val="center"/>
        <w:textAlignment w:val="auto"/>
        <w:rPr>
          <w:rFonts w:ascii="Verdana" w:hAnsi="Verdana"/>
          <w:b/>
          <w:bCs/>
          <w:color w:val="000000" w:themeColor="text1"/>
          <w:szCs w:val="22"/>
          <w:lang w:eastAsia="pl-PL"/>
        </w:rPr>
      </w:pPr>
      <w:r w:rsidRPr="00685407">
        <w:rPr>
          <w:rFonts w:ascii="Verdana" w:hAnsi="Verdana"/>
          <w:b/>
          <w:bCs/>
          <w:color w:val="000000" w:themeColor="text1"/>
          <w:szCs w:val="22"/>
          <w:lang w:eastAsia="pl-PL"/>
        </w:rPr>
        <w:t>o wykonanie robót budowlanych</w:t>
      </w:r>
    </w:p>
    <w:p w14:paraId="02D3D8A3" w14:textId="77777777" w:rsidR="0025607D" w:rsidRPr="00685407" w:rsidRDefault="0025607D" w:rsidP="0095447A">
      <w:pPr>
        <w:pStyle w:val="Standard"/>
        <w:widowControl/>
        <w:jc w:val="left"/>
        <w:textAlignment w:val="auto"/>
        <w:rPr>
          <w:rFonts w:ascii="Verdana" w:hAnsi="Verdana"/>
          <w:b/>
          <w:bCs/>
          <w:color w:val="000000" w:themeColor="text1"/>
          <w:szCs w:val="22"/>
          <w:lang w:eastAsia="pl-PL"/>
        </w:rPr>
      </w:pPr>
      <w:r w:rsidRPr="00685407">
        <w:rPr>
          <w:rFonts w:ascii="Verdana" w:hAnsi="Verdana"/>
          <w:b/>
          <w:bCs/>
          <w:color w:val="000000" w:themeColor="text1"/>
          <w:szCs w:val="22"/>
          <w:lang w:eastAsia="pl-PL"/>
        </w:rPr>
        <w:t xml:space="preserve"> </w:t>
      </w:r>
    </w:p>
    <w:p w14:paraId="142A83F0" w14:textId="378A277D" w:rsidR="0025607D" w:rsidRPr="00685407" w:rsidRDefault="0025607D" w:rsidP="0095447A">
      <w:pPr>
        <w:pStyle w:val="Standard"/>
        <w:widowControl/>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 dniu ……………20</w:t>
      </w:r>
      <w:r w:rsidR="003113F3" w:rsidRPr="00685407">
        <w:rPr>
          <w:rFonts w:ascii="Verdana" w:hAnsi="Verdana"/>
          <w:color w:val="000000" w:themeColor="text1"/>
          <w:szCs w:val="22"/>
          <w:lang w:eastAsia="pl-PL"/>
        </w:rPr>
        <w:t>2</w:t>
      </w:r>
      <w:r w:rsidR="00BB79BA" w:rsidRPr="00685407">
        <w:rPr>
          <w:rFonts w:ascii="Verdana" w:hAnsi="Verdana"/>
          <w:color w:val="000000" w:themeColor="text1"/>
          <w:szCs w:val="22"/>
          <w:lang w:eastAsia="pl-PL"/>
        </w:rPr>
        <w:t>5</w:t>
      </w:r>
      <w:r w:rsidRPr="00685407">
        <w:rPr>
          <w:rFonts w:ascii="Verdana" w:hAnsi="Verdana"/>
          <w:color w:val="000000" w:themeColor="text1"/>
          <w:szCs w:val="22"/>
          <w:lang w:eastAsia="pl-PL"/>
        </w:rPr>
        <w:t xml:space="preserve"> r. w Gostyniu pomiędzy:</w:t>
      </w:r>
    </w:p>
    <w:p w14:paraId="3E1453CC" w14:textId="77777777" w:rsidR="00F63342" w:rsidRPr="00685407" w:rsidRDefault="0025607D" w:rsidP="0095447A">
      <w:pPr>
        <w:pStyle w:val="Standard"/>
        <w:widowControl/>
        <w:jc w:val="left"/>
        <w:textAlignment w:val="auto"/>
        <w:rPr>
          <w:rFonts w:ascii="Verdana" w:hAnsi="Verdana"/>
          <w:color w:val="000000" w:themeColor="text1"/>
          <w:szCs w:val="22"/>
        </w:rPr>
      </w:pPr>
      <w:r w:rsidRPr="00685407">
        <w:rPr>
          <w:rFonts w:ascii="Verdana" w:hAnsi="Verdana"/>
          <w:b/>
          <w:bCs/>
          <w:color w:val="000000" w:themeColor="text1"/>
          <w:szCs w:val="22"/>
          <w:lang w:eastAsia="pl-PL"/>
        </w:rPr>
        <w:t>POWIATEM GOSTYŃSKIM</w:t>
      </w:r>
      <w:r w:rsidRPr="00685407">
        <w:rPr>
          <w:rFonts w:ascii="Verdana" w:hAnsi="Verdana"/>
          <w:color w:val="000000" w:themeColor="text1"/>
          <w:szCs w:val="22"/>
          <w:lang w:eastAsia="pl-PL"/>
        </w:rPr>
        <w:t>, 63-800 Gostyń, ul. Wrocławska 256</w:t>
      </w:r>
      <w:r w:rsidR="00CC6B52" w:rsidRPr="00685407">
        <w:rPr>
          <w:rFonts w:ascii="Verdana" w:hAnsi="Verdana"/>
          <w:color w:val="000000" w:themeColor="text1"/>
          <w:szCs w:val="22"/>
        </w:rPr>
        <w:t xml:space="preserve">, </w:t>
      </w:r>
      <w:r w:rsidRPr="00685407">
        <w:rPr>
          <w:rFonts w:ascii="Verdana" w:hAnsi="Verdana"/>
          <w:color w:val="000000" w:themeColor="text1"/>
          <w:szCs w:val="22"/>
          <w:lang w:eastAsia="pl-PL"/>
        </w:rPr>
        <w:t>NIP: 696-185-25-46; nr REGON: 411050480</w:t>
      </w:r>
      <w:r w:rsidR="00CC6B52" w:rsidRPr="00685407">
        <w:rPr>
          <w:rFonts w:ascii="Verdana" w:hAnsi="Verdana"/>
          <w:color w:val="000000" w:themeColor="text1"/>
          <w:szCs w:val="22"/>
          <w:lang w:eastAsia="pl-PL"/>
        </w:rPr>
        <w:t>,</w:t>
      </w:r>
      <w:r w:rsidR="00CC6B52" w:rsidRPr="00685407">
        <w:rPr>
          <w:rFonts w:ascii="Verdana" w:hAnsi="Verdana"/>
          <w:color w:val="000000" w:themeColor="text1"/>
          <w:szCs w:val="22"/>
        </w:rPr>
        <w:t xml:space="preserve"> </w:t>
      </w:r>
      <w:r w:rsidRPr="00685407">
        <w:rPr>
          <w:rFonts w:ascii="Verdana" w:hAnsi="Verdana"/>
          <w:color w:val="000000" w:themeColor="text1"/>
          <w:szCs w:val="22"/>
          <w:lang w:eastAsia="pl-PL"/>
        </w:rPr>
        <w:t>reprezentowanym przez Zarząd Powiatu w imieniu którego działają:</w:t>
      </w:r>
    </w:p>
    <w:p w14:paraId="2CDFA023" w14:textId="77777777" w:rsidR="001C038D" w:rsidRPr="00685407" w:rsidRDefault="001C038D" w:rsidP="0095447A">
      <w:pPr>
        <w:widowControl/>
        <w:suppressAutoHyphens w:val="0"/>
        <w:autoSpaceDN/>
        <w:spacing w:line="360" w:lineRule="auto"/>
        <w:textAlignment w:val="auto"/>
        <w:rPr>
          <w:rFonts w:ascii="Verdana" w:hAnsi="Verdana"/>
          <w:color w:val="000000" w:themeColor="text1"/>
          <w:kern w:val="1"/>
          <w:sz w:val="22"/>
          <w:szCs w:val="22"/>
        </w:rPr>
      </w:pPr>
      <w:r w:rsidRPr="00685407">
        <w:rPr>
          <w:rFonts w:ascii="Verdana" w:hAnsi="Verdana" w:cs="Arial"/>
          <w:color w:val="000000" w:themeColor="text1"/>
          <w:kern w:val="1"/>
          <w:sz w:val="22"/>
          <w:szCs w:val="22"/>
          <w:lang w:eastAsia="pl-PL" w:bidi="ar-SA"/>
        </w:rPr>
        <w:t xml:space="preserve">1) Robert Marcinkowski </w:t>
      </w:r>
      <w:r w:rsidRPr="00685407">
        <w:rPr>
          <w:rFonts w:ascii="Verdana" w:hAnsi="Verdana" w:cs="Arial"/>
          <w:color w:val="000000" w:themeColor="text1"/>
          <w:kern w:val="1"/>
          <w:sz w:val="22"/>
          <w:szCs w:val="22"/>
          <w:lang w:eastAsia="pl-PL" w:bidi="ar-SA"/>
        </w:rPr>
        <w:tab/>
        <w:t>–  Starosta Gostyński</w:t>
      </w:r>
    </w:p>
    <w:p w14:paraId="1A0F2F31" w14:textId="029E9E3B" w:rsidR="001C038D" w:rsidRPr="00685407" w:rsidRDefault="001C038D" w:rsidP="0095447A">
      <w:pPr>
        <w:widowControl/>
        <w:suppressAutoHyphens w:val="0"/>
        <w:autoSpaceDN/>
        <w:spacing w:line="360" w:lineRule="auto"/>
        <w:textAlignment w:val="auto"/>
        <w:rPr>
          <w:rFonts w:ascii="Verdana" w:hAnsi="Verdana"/>
          <w:color w:val="000000" w:themeColor="text1"/>
          <w:kern w:val="1"/>
          <w:sz w:val="22"/>
          <w:szCs w:val="22"/>
        </w:rPr>
      </w:pPr>
      <w:r w:rsidRPr="00685407">
        <w:rPr>
          <w:rFonts w:ascii="Verdana" w:hAnsi="Verdana" w:cs="Arial"/>
          <w:color w:val="000000" w:themeColor="text1"/>
          <w:kern w:val="1"/>
          <w:sz w:val="22"/>
          <w:szCs w:val="22"/>
          <w:lang w:eastAsia="pl-PL" w:bidi="ar-SA"/>
        </w:rPr>
        <w:t xml:space="preserve">2) </w:t>
      </w:r>
      <w:r w:rsidR="00B93A2A" w:rsidRPr="00685407">
        <w:rPr>
          <w:rFonts w:ascii="Verdana" w:hAnsi="Verdana" w:cs="Arial"/>
          <w:color w:val="000000" w:themeColor="text1"/>
          <w:kern w:val="1"/>
          <w:sz w:val="22"/>
          <w:szCs w:val="22"/>
          <w:lang w:eastAsia="pl-PL" w:bidi="ar-SA"/>
        </w:rPr>
        <w:t>Szymon Jakubowski</w:t>
      </w:r>
      <w:r w:rsidRPr="00685407">
        <w:rPr>
          <w:rFonts w:ascii="Verdana" w:hAnsi="Verdana" w:cs="Arial"/>
          <w:color w:val="000000" w:themeColor="text1"/>
          <w:kern w:val="1"/>
          <w:sz w:val="22"/>
          <w:szCs w:val="22"/>
          <w:lang w:eastAsia="pl-PL" w:bidi="ar-SA"/>
        </w:rPr>
        <w:tab/>
        <w:t xml:space="preserve">– </w:t>
      </w:r>
      <w:r w:rsidR="00B93A2A" w:rsidRPr="00685407">
        <w:rPr>
          <w:rFonts w:ascii="Verdana" w:hAnsi="Verdana" w:cs="Arial"/>
          <w:color w:val="000000" w:themeColor="text1"/>
          <w:kern w:val="1"/>
          <w:sz w:val="22"/>
          <w:szCs w:val="22"/>
          <w:lang w:eastAsia="pl-PL" w:bidi="ar-SA"/>
        </w:rPr>
        <w:t>Członek Zarządu Powiatu Gostyńskiego</w:t>
      </w:r>
      <w:r w:rsidRPr="00685407">
        <w:rPr>
          <w:rFonts w:ascii="Verdana" w:hAnsi="Verdana" w:cs="Arial"/>
          <w:color w:val="000000" w:themeColor="text1"/>
          <w:kern w:val="1"/>
          <w:sz w:val="22"/>
          <w:szCs w:val="22"/>
          <w:lang w:eastAsia="pl-PL" w:bidi="ar-SA"/>
        </w:rPr>
        <w:t xml:space="preserve">  </w:t>
      </w:r>
      <w:r w:rsidRPr="00685407">
        <w:rPr>
          <w:rFonts w:ascii="Verdana" w:hAnsi="Verdana" w:cs="Arial"/>
          <w:color w:val="000000" w:themeColor="text1"/>
          <w:kern w:val="1"/>
          <w:sz w:val="22"/>
          <w:szCs w:val="22"/>
          <w:lang w:eastAsia="pl-PL" w:bidi="ar-SA"/>
        </w:rPr>
        <w:tab/>
      </w:r>
    </w:p>
    <w:p w14:paraId="5392216C" w14:textId="77777777" w:rsidR="001C038D" w:rsidRPr="00685407" w:rsidRDefault="001C038D" w:rsidP="0095447A">
      <w:pPr>
        <w:widowControl/>
        <w:suppressAutoHyphens w:val="0"/>
        <w:autoSpaceDN/>
        <w:spacing w:line="360" w:lineRule="auto"/>
        <w:textAlignment w:val="auto"/>
        <w:rPr>
          <w:rFonts w:ascii="Verdana" w:hAnsi="Verdana"/>
          <w:color w:val="000000" w:themeColor="text1"/>
          <w:kern w:val="1"/>
          <w:sz w:val="22"/>
          <w:szCs w:val="22"/>
        </w:rPr>
      </w:pPr>
      <w:r w:rsidRPr="00685407">
        <w:rPr>
          <w:rFonts w:ascii="Verdana" w:hAnsi="Verdana" w:cs="Arial"/>
          <w:color w:val="000000" w:themeColor="text1"/>
          <w:kern w:val="1"/>
          <w:sz w:val="22"/>
          <w:szCs w:val="22"/>
          <w:lang w:eastAsia="pl-PL" w:bidi="ar-SA"/>
        </w:rPr>
        <w:t xml:space="preserve">przy kontrasygnacie Hanny Danek – Skarbnika Powiatu, </w:t>
      </w:r>
    </w:p>
    <w:p w14:paraId="28191609" w14:textId="0F27589C" w:rsidR="00F63342" w:rsidRPr="00685407" w:rsidRDefault="00F63342" w:rsidP="0095447A">
      <w:pPr>
        <w:pStyle w:val="Standard"/>
        <w:widowControl/>
        <w:jc w:val="left"/>
        <w:textAlignment w:val="auto"/>
        <w:rPr>
          <w:rFonts w:ascii="Verdana" w:hAnsi="Verdana"/>
          <w:color w:val="000000" w:themeColor="text1"/>
          <w:szCs w:val="22"/>
        </w:rPr>
      </w:pPr>
      <w:r w:rsidRPr="00685407">
        <w:rPr>
          <w:rFonts w:ascii="Verdana" w:hAnsi="Verdana"/>
          <w:color w:val="000000" w:themeColor="text1"/>
          <w:szCs w:val="22"/>
          <w:lang w:eastAsia="pl-PL"/>
        </w:rPr>
        <w:t xml:space="preserve">zwanym w dalszej części umowy </w:t>
      </w:r>
      <w:r w:rsidRPr="00685407">
        <w:rPr>
          <w:rFonts w:ascii="Verdana" w:hAnsi="Verdana"/>
          <w:b/>
          <w:bCs/>
          <w:color w:val="000000" w:themeColor="text1"/>
          <w:szCs w:val="22"/>
          <w:lang w:eastAsia="pl-PL"/>
        </w:rPr>
        <w:t>„Zamawiającym”</w:t>
      </w:r>
      <w:r w:rsidRPr="00685407">
        <w:rPr>
          <w:rFonts w:ascii="Verdana" w:hAnsi="Verdana"/>
          <w:color w:val="000000" w:themeColor="text1"/>
          <w:szCs w:val="22"/>
          <w:lang w:eastAsia="pl-PL"/>
        </w:rPr>
        <w:t xml:space="preserve"> z jednej strony,</w:t>
      </w:r>
    </w:p>
    <w:p w14:paraId="656F1D07" w14:textId="77777777" w:rsidR="0025607D" w:rsidRPr="00685407" w:rsidRDefault="0025607D" w:rsidP="0095447A">
      <w:pPr>
        <w:pStyle w:val="Standard"/>
        <w:widowControl/>
        <w:jc w:val="left"/>
        <w:textAlignment w:val="auto"/>
        <w:rPr>
          <w:rFonts w:ascii="Verdana" w:hAnsi="Verdana"/>
          <w:color w:val="000000" w:themeColor="text1"/>
          <w:szCs w:val="22"/>
        </w:rPr>
      </w:pPr>
    </w:p>
    <w:p w14:paraId="72B97380" w14:textId="77777777" w:rsidR="0025607D" w:rsidRPr="00685407" w:rsidRDefault="0025607D" w:rsidP="0095447A">
      <w:pPr>
        <w:pStyle w:val="Standard"/>
        <w:widowControl/>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a</w:t>
      </w:r>
    </w:p>
    <w:p w14:paraId="08F8AEAD" w14:textId="0442D5EA" w:rsidR="00C73C9A" w:rsidRPr="00685407" w:rsidRDefault="00BB79BA" w:rsidP="00C73C9A">
      <w:pPr>
        <w:tabs>
          <w:tab w:val="left" w:pos="4536"/>
        </w:tabs>
        <w:spacing w:line="360" w:lineRule="auto"/>
        <w:rPr>
          <w:rFonts w:ascii="Verdana" w:hAnsi="Verdana" w:cs="Arial"/>
          <w:b/>
          <w:color w:val="000000" w:themeColor="text1"/>
          <w:sz w:val="22"/>
          <w:szCs w:val="22"/>
        </w:rPr>
      </w:pPr>
      <w:r w:rsidRPr="00685407">
        <w:rPr>
          <w:rFonts w:ascii="Verdana" w:hAnsi="Verdana" w:cs="Arial"/>
          <w:b/>
          <w:color w:val="000000" w:themeColor="text1"/>
          <w:sz w:val="22"/>
          <w:szCs w:val="22"/>
        </w:rPr>
        <w:t>………………………………………..</w:t>
      </w:r>
    </w:p>
    <w:p w14:paraId="4751E682" w14:textId="04E10C47" w:rsidR="00C73C9A" w:rsidRPr="00685407" w:rsidRDefault="00BB79BA" w:rsidP="00C73C9A">
      <w:pPr>
        <w:tabs>
          <w:tab w:val="left" w:pos="4536"/>
        </w:tabs>
        <w:spacing w:line="360" w:lineRule="auto"/>
        <w:rPr>
          <w:rFonts w:ascii="Verdana" w:hAnsi="Verdana" w:cs="Arial"/>
          <w:b/>
          <w:color w:val="000000" w:themeColor="text1"/>
          <w:sz w:val="22"/>
          <w:szCs w:val="22"/>
        </w:rPr>
      </w:pPr>
      <w:r w:rsidRPr="00685407">
        <w:rPr>
          <w:rFonts w:ascii="Verdana" w:hAnsi="Verdana" w:cs="Arial"/>
          <w:b/>
          <w:color w:val="000000" w:themeColor="text1"/>
          <w:sz w:val="22"/>
          <w:szCs w:val="22"/>
        </w:rPr>
        <w:t>………………………………………..</w:t>
      </w:r>
    </w:p>
    <w:p w14:paraId="2C04E3E4" w14:textId="49E0D32F" w:rsidR="00C73C9A" w:rsidRPr="00685407" w:rsidRDefault="00BB79BA" w:rsidP="00C73C9A">
      <w:pPr>
        <w:pStyle w:val="Standard"/>
        <w:widowControl/>
        <w:suppressAutoHyphens/>
        <w:jc w:val="left"/>
        <w:textAlignment w:val="auto"/>
        <w:rPr>
          <w:rFonts w:ascii="Verdana" w:hAnsi="Verdana"/>
          <w:color w:val="000000" w:themeColor="text1"/>
          <w:szCs w:val="22"/>
          <w:lang w:eastAsia="pl-PL" w:bidi="ar-SA"/>
        </w:rPr>
      </w:pPr>
      <w:r w:rsidRPr="00685407">
        <w:rPr>
          <w:rFonts w:ascii="Verdana" w:hAnsi="Verdana"/>
          <w:color w:val="000000" w:themeColor="text1"/>
          <w:szCs w:val="22"/>
          <w:lang w:eastAsia="pl-PL" w:bidi="ar-SA"/>
        </w:rPr>
        <w:t>…………………………………………………..</w:t>
      </w:r>
    </w:p>
    <w:p w14:paraId="52A7736D" w14:textId="77777777" w:rsidR="00C73C9A" w:rsidRPr="00685407" w:rsidRDefault="00C73C9A" w:rsidP="00C73C9A">
      <w:pPr>
        <w:pStyle w:val="Standard"/>
        <w:widowControl/>
        <w:suppressAutoHyphens/>
        <w:jc w:val="left"/>
        <w:textAlignment w:val="auto"/>
        <w:rPr>
          <w:rFonts w:ascii="Verdana" w:hAnsi="Verdana"/>
          <w:color w:val="000000" w:themeColor="text1"/>
          <w:szCs w:val="22"/>
          <w:lang w:eastAsia="pl-PL" w:bidi="ar-SA"/>
        </w:rPr>
      </w:pPr>
      <w:r w:rsidRPr="00685407">
        <w:rPr>
          <w:rFonts w:ascii="Verdana" w:hAnsi="Verdana"/>
          <w:color w:val="000000" w:themeColor="text1"/>
          <w:szCs w:val="22"/>
          <w:lang w:eastAsia="pl-PL" w:bidi="ar-SA"/>
        </w:rPr>
        <w:t>reprezentowanym przez:</w:t>
      </w:r>
    </w:p>
    <w:p w14:paraId="7D03EF04" w14:textId="432F3582" w:rsidR="00C73C9A" w:rsidRPr="00685407" w:rsidRDefault="00BB79BA" w:rsidP="00C73C9A">
      <w:pPr>
        <w:pStyle w:val="Standard"/>
        <w:widowControl/>
        <w:suppressAutoHyphens/>
        <w:jc w:val="left"/>
        <w:textAlignment w:val="auto"/>
        <w:rPr>
          <w:rFonts w:ascii="Verdana" w:hAnsi="Verdana"/>
          <w:color w:val="000000" w:themeColor="text1"/>
          <w:szCs w:val="22"/>
          <w:lang w:eastAsia="pl-PL" w:bidi="ar-SA"/>
        </w:rPr>
      </w:pPr>
      <w:r w:rsidRPr="00685407">
        <w:rPr>
          <w:rFonts w:ascii="Verdana" w:hAnsi="Verdana"/>
          <w:color w:val="000000" w:themeColor="text1"/>
          <w:szCs w:val="22"/>
          <w:lang w:eastAsia="pl-PL" w:bidi="ar-SA"/>
        </w:rPr>
        <w:t>…………………………………………………..</w:t>
      </w:r>
    </w:p>
    <w:p w14:paraId="786EA8AD" w14:textId="77777777" w:rsidR="00DA0921" w:rsidRPr="00685407" w:rsidRDefault="00DA0921" w:rsidP="0095447A">
      <w:pPr>
        <w:pStyle w:val="Standard"/>
        <w:widowControl/>
        <w:jc w:val="left"/>
        <w:textAlignment w:val="auto"/>
        <w:rPr>
          <w:rFonts w:ascii="Verdana" w:hAnsi="Verdana"/>
          <w:color w:val="000000" w:themeColor="text1"/>
          <w:szCs w:val="22"/>
          <w:lang w:eastAsia="pl-PL" w:bidi="ar-SA"/>
        </w:rPr>
      </w:pPr>
      <w:r w:rsidRPr="00685407">
        <w:rPr>
          <w:rFonts w:ascii="Verdana" w:hAnsi="Verdana"/>
          <w:color w:val="000000" w:themeColor="text1"/>
          <w:szCs w:val="22"/>
          <w:lang w:eastAsia="pl-PL" w:bidi="ar-SA"/>
        </w:rPr>
        <w:t xml:space="preserve">zwanym w dalszej części umowy </w:t>
      </w:r>
      <w:r w:rsidRPr="00685407">
        <w:rPr>
          <w:rFonts w:ascii="Verdana" w:hAnsi="Verdana"/>
          <w:b/>
          <w:bCs/>
          <w:color w:val="000000" w:themeColor="text1"/>
          <w:szCs w:val="22"/>
          <w:lang w:eastAsia="pl-PL" w:bidi="ar-SA"/>
        </w:rPr>
        <w:t>„ Wykonawcą”</w:t>
      </w:r>
      <w:r w:rsidRPr="00685407">
        <w:rPr>
          <w:rFonts w:ascii="Verdana" w:hAnsi="Verdana"/>
          <w:color w:val="000000" w:themeColor="text1"/>
          <w:szCs w:val="22"/>
          <w:lang w:eastAsia="pl-PL" w:bidi="ar-SA"/>
        </w:rPr>
        <w:t xml:space="preserve"> z drugiej strony</w:t>
      </w:r>
    </w:p>
    <w:p w14:paraId="4849F81F" w14:textId="77777777" w:rsidR="00DA0921" w:rsidRPr="00685407" w:rsidRDefault="00DA0921" w:rsidP="0095447A">
      <w:pPr>
        <w:pStyle w:val="Standard"/>
        <w:widowControl/>
        <w:spacing w:line="240" w:lineRule="auto"/>
        <w:jc w:val="left"/>
        <w:textAlignment w:val="auto"/>
        <w:rPr>
          <w:rFonts w:ascii="Verdana" w:hAnsi="Verdana"/>
          <w:color w:val="000000" w:themeColor="text1"/>
          <w:szCs w:val="22"/>
          <w:lang w:eastAsia="pl-PL"/>
        </w:rPr>
      </w:pPr>
    </w:p>
    <w:p w14:paraId="58C0A017" w14:textId="0CDBE206" w:rsidR="0025607D" w:rsidRPr="00685407" w:rsidRDefault="0025607D" w:rsidP="0095447A">
      <w:pPr>
        <w:pStyle w:val="Standard"/>
        <w:widowControl/>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w rezultacie wyboru Wykonawcy w </w:t>
      </w:r>
      <w:r w:rsidR="00F63342" w:rsidRPr="00685407">
        <w:rPr>
          <w:rFonts w:ascii="Verdana" w:hAnsi="Verdana"/>
          <w:color w:val="000000" w:themeColor="text1"/>
          <w:szCs w:val="22"/>
          <w:lang w:eastAsia="pl-PL"/>
        </w:rPr>
        <w:t xml:space="preserve">zamówieniu </w:t>
      </w:r>
      <w:r w:rsidR="00F63342" w:rsidRPr="00685407">
        <w:rPr>
          <w:rFonts w:ascii="Verdana" w:hAnsi="Verdana"/>
          <w:color w:val="000000" w:themeColor="text1"/>
          <w:szCs w:val="22"/>
        </w:rPr>
        <w:t>publicznym w trybie podstawowym,</w:t>
      </w:r>
      <w:r w:rsidR="00906908" w:rsidRPr="00685407">
        <w:rPr>
          <w:rFonts w:ascii="Verdana" w:hAnsi="Verdana"/>
          <w:color w:val="000000" w:themeColor="text1"/>
          <w:szCs w:val="22"/>
        </w:rPr>
        <w:t xml:space="preserve"> </w:t>
      </w:r>
      <w:r w:rsidR="00F63342" w:rsidRPr="00685407">
        <w:rPr>
          <w:rFonts w:ascii="Verdana" w:hAnsi="Verdana"/>
          <w:color w:val="000000" w:themeColor="text1"/>
          <w:szCs w:val="22"/>
        </w:rPr>
        <w:t xml:space="preserve">o którym </w:t>
      </w:r>
      <w:r w:rsidR="00906908" w:rsidRPr="00685407">
        <w:rPr>
          <w:rFonts w:ascii="Verdana" w:hAnsi="Verdana"/>
          <w:color w:val="000000" w:themeColor="text1"/>
          <w:szCs w:val="22"/>
        </w:rPr>
        <w:br/>
      </w:r>
      <w:r w:rsidR="00F63342" w:rsidRPr="00685407">
        <w:rPr>
          <w:rFonts w:ascii="Verdana" w:hAnsi="Verdana"/>
          <w:color w:val="000000" w:themeColor="text1"/>
          <w:szCs w:val="22"/>
        </w:rPr>
        <w:t>mowa w art. 275 ustawy z dnia 11 września 20</w:t>
      </w:r>
      <w:r w:rsidR="00906908" w:rsidRPr="00685407">
        <w:rPr>
          <w:rFonts w:ascii="Verdana" w:hAnsi="Verdana"/>
          <w:color w:val="000000" w:themeColor="text1"/>
          <w:szCs w:val="22"/>
        </w:rPr>
        <w:t>21</w:t>
      </w:r>
      <w:r w:rsidR="00F63342" w:rsidRPr="00685407">
        <w:rPr>
          <w:rFonts w:ascii="Verdana" w:hAnsi="Verdana"/>
          <w:color w:val="000000" w:themeColor="text1"/>
          <w:szCs w:val="22"/>
        </w:rPr>
        <w:t xml:space="preserve"> r. Prawo zamówień publicznych (</w:t>
      </w:r>
      <w:r w:rsidR="00185493" w:rsidRPr="00685407">
        <w:rPr>
          <w:rFonts w:ascii="Verdana" w:hAnsi="Verdana"/>
          <w:color w:val="000000" w:themeColor="text1"/>
          <w:szCs w:val="22"/>
        </w:rPr>
        <w:t xml:space="preserve">t.j. </w:t>
      </w:r>
      <w:r w:rsidR="00F63342" w:rsidRPr="00685407">
        <w:rPr>
          <w:rFonts w:ascii="Verdana" w:hAnsi="Verdana"/>
          <w:color w:val="000000" w:themeColor="text1"/>
          <w:szCs w:val="22"/>
        </w:rPr>
        <w:t>Dz.U. z</w:t>
      </w:r>
      <w:r w:rsidR="00906908" w:rsidRPr="00685407">
        <w:rPr>
          <w:rFonts w:ascii="Verdana" w:hAnsi="Verdana"/>
          <w:color w:val="000000" w:themeColor="text1"/>
          <w:szCs w:val="22"/>
        </w:rPr>
        <w:t xml:space="preserve"> </w:t>
      </w:r>
      <w:r w:rsidR="00F63342" w:rsidRPr="00685407">
        <w:rPr>
          <w:rFonts w:ascii="Verdana" w:hAnsi="Verdana"/>
          <w:color w:val="000000" w:themeColor="text1"/>
          <w:szCs w:val="22"/>
        </w:rPr>
        <w:t>20</w:t>
      </w:r>
      <w:r w:rsidR="00906908" w:rsidRPr="00685407">
        <w:rPr>
          <w:rFonts w:ascii="Verdana" w:hAnsi="Verdana"/>
          <w:color w:val="000000" w:themeColor="text1"/>
          <w:szCs w:val="22"/>
        </w:rPr>
        <w:t>2</w:t>
      </w:r>
      <w:r w:rsidR="00584FEF" w:rsidRPr="00685407">
        <w:rPr>
          <w:rFonts w:ascii="Verdana" w:hAnsi="Verdana"/>
          <w:color w:val="000000" w:themeColor="text1"/>
          <w:szCs w:val="22"/>
        </w:rPr>
        <w:t>4</w:t>
      </w:r>
      <w:r w:rsidR="00F63342" w:rsidRPr="00685407">
        <w:rPr>
          <w:rFonts w:ascii="Verdana" w:hAnsi="Verdana"/>
          <w:color w:val="000000" w:themeColor="text1"/>
          <w:szCs w:val="22"/>
        </w:rPr>
        <w:t xml:space="preserve"> r. poz. </w:t>
      </w:r>
      <w:r w:rsidR="00584FEF" w:rsidRPr="00685407">
        <w:rPr>
          <w:rFonts w:ascii="Verdana" w:hAnsi="Verdana"/>
          <w:color w:val="000000" w:themeColor="text1"/>
          <w:szCs w:val="22"/>
        </w:rPr>
        <w:t>1320</w:t>
      </w:r>
      <w:r w:rsidR="00F63342" w:rsidRPr="00685407">
        <w:rPr>
          <w:rFonts w:ascii="Verdana" w:hAnsi="Verdana"/>
          <w:color w:val="000000" w:themeColor="text1"/>
          <w:szCs w:val="22"/>
        </w:rPr>
        <w:t xml:space="preserve">) </w:t>
      </w:r>
      <w:r w:rsidRPr="00685407">
        <w:rPr>
          <w:rFonts w:ascii="Verdana" w:hAnsi="Verdana"/>
          <w:color w:val="000000" w:themeColor="text1"/>
          <w:szCs w:val="22"/>
          <w:lang w:eastAsia="pl-PL"/>
        </w:rPr>
        <w:t>została zawarta umowa o następującej treści:</w:t>
      </w:r>
    </w:p>
    <w:p w14:paraId="70CA8298" w14:textId="77777777" w:rsidR="0025607D" w:rsidRPr="00685407" w:rsidRDefault="0025607D" w:rsidP="0095447A">
      <w:pPr>
        <w:pStyle w:val="Standard"/>
        <w:widowControl/>
        <w:jc w:val="left"/>
        <w:textAlignment w:val="auto"/>
        <w:rPr>
          <w:rFonts w:ascii="Verdana" w:hAnsi="Verdana"/>
          <w:color w:val="000000" w:themeColor="text1"/>
          <w:szCs w:val="22"/>
          <w:lang w:eastAsia="pl-PL"/>
        </w:rPr>
      </w:pPr>
    </w:p>
    <w:p w14:paraId="2401052B" w14:textId="77777777" w:rsidR="0025607D" w:rsidRPr="00685407" w:rsidRDefault="0025607D" w:rsidP="00DD3205">
      <w:pPr>
        <w:pStyle w:val="Standard"/>
        <w:widowControl/>
        <w:spacing w:line="240" w:lineRule="auto"/>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1.</w:t>
      </w:r>
    </w:p>
    <w:p w14:paraId="56301784" w14:textId="77777777" w:rsidR="00140FD8" w:rsidRPr="00685407" w:rsidRDefault="00140FD8" w:rsidP="00DD3205">
      <w:pPr>
        <w:pStyle w:val="Standard"/>
        <w:widowControl/>
        <w:spacing w:line="240" w:lineRule="auto"/>
        <w:jc w:val="center"/>
        <w:textAlignment w:val="auto"/>
        <w:rPr>
          <w:rFonts w:ascii="Verdana" w:hAnsi="Verdana"/>
          <w:b/>
          <w:color w:val="000000" w:themeColor="text1"/>
          <w:szCs w:val="22"/>
          <w:lang w:eastAsia="pl-PL"/>
        </w:rPr>
      </w:pPr>
    </w:p>
    <w:p w14:paraId="0E02F514" w14:textId="77777777" w:rsidR="00F6786B" w:rsidRPr="00685407" w:rsidRDefault="00F6786B" w:rsidP="00DD3205">
      <w:pPr>
        <w:pStyle w:val="Standard"/>
        <w:widowControl/>
        <w:spacing w:line="240" w:lineRule="auto"/>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Przedmiot zamówienia</w:t>
      </w:r>
    </w:p>
    <w:p w14:paraId="2280B6BE" w14:textId="77777777" w:rsidR="0025607D" w:rsidRPr="00685407" w:rsidRDefault="0025607D" w:rsidP="0095447A">
      <w:pPr>
        <w:pStyle w:val="Standard"/>
        <w:widowControl/>
        <w:spacing w:line="240" w:lineRule="auto"/>
        <w:jc w:val="left"/>
        <w:textAlignment w:val="auto"/>
        <w:rPr>
          <w:rFonts w:ascii="Verdana" w:hAnsi="Verdana"/>
          <w:b/>
          <w:color w:val="000000" w:themeColor="text1"/>
          <w:szCs w:val="22"/>
          <w:lang w:eastAsia="pl-PL"/>
        </w:rPr>
      </w:pPr>
    </w:p>
    <w:p w14:paraId="0BA0582A" w14:textId="149A9A9D" w:rsidR="00EF2ACE" w:rsidRPr="00685407" w:rsidRDefault="00BC64B3" w:rsidP="00F2754B">
      <w:pPr>
        <w:widowControl/>
        <w:numPr>
          <w:ilvl w:val="1"/>
          <w:numId w:val="20"/>
        </w:numPr>
        <w:suppressAutoHyphens w:val="0"/>
        <w:autoSpaceDN/>
        <w:spacing w:line="360" w:lineRule="auto"/>
        <w:ind w:right="-105"/>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Zamawiający zleca a Wykonawca przyjmuje do wykonania zadanie pn. „</w:t>
      </w:r>
      <w:r w:rsidR="00321DC2" w:rsidRPr="00685407">
        <w:rPr>
          <w:rFonts w:ascii="Verdana" w:hAnsi="Verdana" w:cs="Arial"/>
          <w:color w:val="000000" w:themeColor="text1"/>
          <w:sz w:val="22"/>
          <w:szCs w:val="22"/>
        </w:rPr>
        <w:t>Remont dróg poprzez profilowanie mieszanką mineralno-asfaltową na gorąco przy średniej grubości w-wy 5cm oraz emulsją asfaltową i grysami przy użyciu remontera drogowego na terenie powiatu gostyńskiego</w:t>
      </w:r>
      <w:r w:rsidR="00893412" w:rsidRPr="00685407">
        <w:rPr>
          <w:rFonts w:ascii="Verdana" w:eastAsia="Times New Roman" w:hAnsi="Verdana" w:cs="Arial"/>
          <w:color w:val="000000" w:themeColor="text1"/>
          <w:kern w:val="0"/>
          <w:sz w:val="22"/>
          <w:szCs w:val="22"/>
          <w:lang w:eastAsia="pl-PL" w:bidi="ar-SA"/>
        </w:rPr>
        <w:t>”</w:t>
      </w:r>
      <w:r w:rsidR="00EF2ACE" w:rsidRPr="00685407">
        <w:rPr>
          <w:rFonts w:ascii="Verdana" w:eastAsia="Times New Roman" w:hAnsi="Verdana" w:cs="Arial"/>
          <w:color w:val="000000" w:themeColor="text1"/>
          <w:kern w:val="0"/>
          <w:sz w:val="22"/>
          <w:szCs w:val="22"/>
          <w:lang w:eastAsia="pl-PL" w:bidi="ar-SA"/>
        </w:rPr>
        <w:t>, w zakresie</w:t>
      </w:r>
      <w:r w:rsidR="00ED6126" w:rsidRPr="00685407">
        <w:rPr>
          <w:rFonts w:ascii="Verdana" w:eastAsia="Times New Roman" w:hAnsi="Verdana" w:cs="Arial"/>
          <w:color w:val="000000" w:themeColor="text1"/>
          <w:kern w:val="0"/>
          <w:sz w:val="22"/>
          <w:szCs w:val="22"/>
          <w:lang w:eastAsia="pl-PL" w:bidi="ar-SA"/>
        </w:rPr>
        <w:t xml:space="preserve"> C</w:t>
      </w:r>
      <w:r w:rsidR="00EF2ACE" w:rsidRPr="00685407">
        <w:rPr>
          <w:rFonts w:ascii="Verdana" w:eastAsia="Times New Roman" w:hAnsi="Verdana" w:cs="Arial"/>
          <w:color w:val="000000" w:themeColor="text1"/>
          <w:kern w:val="0"/>
          <w:sz w:val="22"/>
          <w:szCs w:val="22"/>
          <w:lang w:eastAsia="pl-PL" w:bidi="ar-SA"/>
        </w:rPr>
        <w:t>z</w:t>
      </w:r>
      <w:r w:rsidR="004F0A66" w:rsidRPr="00685407">
        <w:rPr>
          <w:rFonts w:ascii="Verdana" w:eastAsia="Times New Roman" w:hAnsi="Verdana" w:cs="Arial"/>
          <w:color w:val="000000" w:themeColor="text1"/>
          <w:kern w:val="0"/>
          <w:sz w:val="22"/>
          <w:szCs w:val="22"/>
          <w:lang w:eastAsia="pl-PL" w:bidi="ar-SA"/>
        </w:rPr>
        <w:t>ę</w:t>
      </w:r>
      <w:r w:rsidR="00EF2ACE" w:rsidRPr="00685407">
        <w:rPr>
          <w:rFonts w:ascii="Verdana" w:eastAsia="Times New Roman" w:hAnsi="Verdana" w:cs="Arial"/>
          <w:color w:val="000000" w:themeColor="text1"/>
          <w:kern w:val="0"/>
          <w:sz w:val="22"/>
          <w:szCs w:val="22"/>
          <w:lang w:eastAsia="pl-PL" w:bidi="ar-SA"/>
        </w:rPr>
        <w:t>ś</w:t>
      </w:r>
      <w:r w:rsidR="00ED6126" w:rsidRPr="00685407">
        <w:rPr>
          <w:rFonts w:ascii="Verdana" w:eastAsia="Times New Roman" w:hAnsi="Verdana" w:cs="Arial"/>
          <w:color w:val="000000" w:themeColor="text1"/>
          <w:kern w:val="0"/>
          <w:sz w:val="22"/>
          <w:szCs w:val="22"/>
          <w:lang w:eastAsia="pl-PL" w:bidi="ar-SA"/>
        </w:rPr>
        <w:t>ci</w:t>
      </w:r>
      <w:r w:rsidR="00EF2ACE" w:rsidRPr="00685407">
        <w:rPr>
          <w:rFonts w:ascii="Verdana" w:eastAsia="Times New Roman" w:hAnsi="Verdana" w:cs="Arial"/>
          <w:color w:val="000000" w:themeColor="text1"/>
          <w:kern w:val="0"/>
          <w:sz w:val="22"/>
          <w:szCs w:val="22"/>
          <w:lang w:eastAsia="pl-PL" w:bidi="ar-SA"/>
        </w:rPr>
        <w:t xml:space="preserve"> I</w:t>
      </w:r>
      <w:r w:rsidR="00BE315E" w:rsidRPr="00685407">
        <w:rPr>
          <w:rFonts w:ascii="Verdana" w:eastAsia="Times New Roman" w:hAnsi="Verdana" w:cs="Arial"/>
          <w:color w:val="000000" w:themeColor="text1"/>
          <w:kern w:val="0"/>
          <w:sz w:val="22"/>
          <w:szCs w:val="22"/>
          <w:lang w:eastAsia="pl-PL" w:bidi="ar-SA"/>
        </w:rPr>
        <w:t>II</w:t>
      </w:r>
      <w:r w:rsidR="00EF2ACE" w:rsidRPr="00685407">
        <w:rPr>
          <w:rFonts w:ascii="Verdana" w:eastAsia="Times New Roman" w:hAnsi="Verdana" w:cs="Arial"/>
          <w:color w:val="000000" w:themeColor="text1"/>
          <w:kern w:val="0"/>
          <w:sz w:val="22"/>
          <w:szCs w:val="22"/>
          <w:lang w:eastAsia="pl-PL" w:bidi="ar-SA"/>
        </w:rPr>
        <w:t xml:space="preserve"> – </w:t>
      </w:r>
      <w:r w:rsidR="00EF2ACE" w:rsidRPr="00685407">
        <w:rPr>
          <w:rFonts w:ascii="Verdana" w:eastAsia="Times New Roman" w:hAnsi="Verdana" w:cs="Arial"/>
          <w:b/>
          <w:bCs/>
          <w:color w:val="000000" w:themeColor="text1"/>
          <w:kern w:val="0"/>
          <w:sz w:val="22"/>
          <w:szCs w:val="22"/>
          <w:lang w:eastAsia="pl-PL" w:bidi="ar-SA"/>
        </w:rPr>
        <w:t>remont cząstkowy nawierzchni bitumicznych dróg powiatowych emulsją asfaltową i grysami przy użyciu remontera drogowego</w:t>
      </w:r>
      <w:r w:rsidR="00886177" w:rsidRPr="00685407">
        <w:rPr>
          <w:rFonts w:ascii="Verdana" w:eastAsia="Times New Roman" w:hAnsi="Verdana" w:cs="Arial"/>
          <w:b/>
          <w:bCs/>
          <w:color w:val="000000" w:themeColor="text1"/>
          <w:kern w:val="0"/>
          <w:sz w:val="22"/>
          <w:szCs w:val="22"/>
          <w:lang w:eastAsia="pl-PL" w:bidi="ar-SA"/>
        </w:rPr>
        <w:t>,</w:t>
      </w:r>
      <w:r w:rsidR="00EF2ACE" w:rsidRPr="00685407">
        <w:rPr>
          <w:rFonts w:ascii="Verdana" w:eastAsia="Times New Roman" w:hAnsi="Verdana" w:cs="Arial"/>
          <w:color w:val="000000" w:themeColor="text1"/>
          <w:kern w:val="0"/>
          <w:sz w:val="22"/>
          <w:szCs w:val="22"/>
          <w:lang w:eastAsia="pl-PL" w:bidi="ar-SA"/>
        </w:rPr>
        <w:t xml:space="preserve"> zgodnie ze złożoną ofertą</w:t>
      </w:r>
      <w:r w:rsidR="00AF01CC" w:rsidRPr="00685407">
        <w:rPr>
          <w:rFonts w:ascii="Verdana" w:eastAsia="Times New Roman" w:hAnsi="Verdana" w:cs="Arial"/>
          <w:color w:val="000000" w:themeColor="text1"/>
          <w:kern w:val="0"/>
          <w:sz w:val="22"/>
          <w:szCs w:val="22"/>
          <w:lang w:eastAsia="pl-PL" w:bidi="ar-SA"/>
        </w:rPr>
        <w:t>, zwane dalej przedmiotem umowy.</w:t>
      </w:r>
    </w:p>
    <w:p w14:paraId="61B0DB8A" w14:textId="0DB017B5" w:rsidR="00691433" w:rsidRPr="00685407" w:rsidRDefault="00B14619" w:rsidP="00C73C9A">
      <w:pPr>
        <w:widowControl/>
        <w:numPr>
          <w:ilvl w:val="1"/>
          <w:numId w:val="20"/>
        </w:numPr>
        <w:suppressAutoHyphens w:val="0"/>
        <w:autoSpaceDN/>
        <w:spacing w:line="360" w:lineRule="auto"/>
        <w:ind w:right="-105"/>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lastRenderedPageBreak/>
        <w:t xml:space="preserve">Zakres robót obejmuje: </w:t>
      </w:r>
      <w:bookmarkStart w:id="0" w:name="_Hlk536791688"/>
      <w:r w:rsidR="00CE4383" w:rsidRPr="00685407">
        <w:rPr>
          <w:rFonts w:ascii="Verdana" w:eastAsia="Times New Roman" w:hAnsi="Verdana" w:cs="Arial"/>
          <w:bCs/>
          <w:color w:val="000000" w:themeColor="text1"/>
          <w:kern w:val="0"/>
          <w:sz w:val="22"/>
          <w:szCs w:val="22"/>
          <w:lang w:eastAsia="pl-PL" w:bidi="ar-SA"/>
        </w:rPr>
        <w:t xml:space="preserve">remont cząstkowy </w:t>
      </w:r>
      <w:r w:rsidRPr="00685407">
        <w:rPr>
          <w:rFonts w:ascii="Verdana" w:hAnsi="Verdana" w:cs="Arial"/>
          <w:bCs/>
          <w:color w:val="000000" w:themeColor="text1"/>
          <w:sz w:val="22"/>
          <w:szCs w:val="22"/>
        </w:rPr>
        <w:t>nawierzchni bitumicznych dróg powiatowych</w:t>
      </w:r>
      <w:r w:rsidR="00AF01CC" w:rsidRPr="00685407">
        <w:rPr>
          <w:rFonts w:ascii="Verdana" w:hAnsi="Verdana" w:cs="Arial"/>
          <w:bCs/>
          <w:color w:val="000000" w:themeColor="text1"/>
          <w:sz w:val="22"/>
          <w:szCs w:val="22"/>
        </w:rPr>
        <w:t xml:space="preserve"> </w:t>
      </w:r>
      <w:r w:rsidRPr="00685407">
        <w:rPr>
          <w:rFonts w:ascii="Verdana" w:hAnsi="Verdana" w:cs="Arial"/>
          <w:bCs/>
          <w:color w:val="000000" w:themeColor="text1"/>
          <w:sz w:val="22"/>
          <w:szCs w:val="22"/>
        </w:rPr>
        <w:t>emulsją asfaltową i grysami przy użyciu remontera drogowego – w ilości</w:t>
      </w:r>
      <w:r w:rsidR="00691433" w:rsidRPr="00685407">
        <w:rPr>
          <w:rFonts w:ascii="Verdana" w:hAnsi="Verdana" w:cs="Arial"/>
          <w:bCs/>
          <w:color w:val="000000" w:themeColor="text1"/>
          <w:sz w:val="22"/>
          <w:szCs w:val="22"/>
        </w:rPr>
        <w:t xml:space="preserve"> </w:t>
      </w:r>
      <w:r w:rsidR="00584FEF" w:rsidRPr="00685407">
        <w:rPr>
          <w:rFonts w:ascii="Verdana" w:hAnsi="Verdana" w:cs="Arial"/>
          <w:bCs/>
          <w:color w:val="000000" w:themeColor="text1"/>
          <w:sz w:val="22"/>
          <w:szCs w:val="22"/>
        </w:rPr>
        <w:t>890</w:t>
      </w:r>
      <w:r w:rsidR="00AF01CC" w:rsidRPr="00685407">
        <w:rPr>
          <w:rFonts w:ascii="Verdana" w:hAnsi="Verdana" w:cs="Arial"/>
          <w:bCs/>
          <w:color w:val="000000" w:themeColor="text1"/>
          <w:sz w:val="22"/>
          <w:szCs w:val="22"/>
        </w:rPr>
        <w:t xml:space="preserve"> Mg.</w:t>
      </w:r>
    </w:p>
    <w:bookmarkEnd w:id="0"/>
    <w:p w14:paraId="58E325E2" w14:textId="06847835" w:rsidR="00AF01CC" w:rsidRPr="00685407" w:rsidRDefault="00FE713A" w:rsidP="0095447A">
      <w:pPr>
        <w:widowControl/>
        <w:numPr>
          <w:ilvl w:val="1"/>
          <w:numId w:val="20"/>
        </w:numPr>
        <w:tabs>
          <w:tab w:val="left" w:pos="1134"/>
        </w:tabs>
        <w:suppressAutoHyphens w:val="0"/>
        <w:autoSpaceDN/>
        <w:spacing w:line="360" w:lineRule="auto"/>
        <w:ind w:left="357" w:hanging="357"/>
        <w:textAlignment w:val="auto"/>
        <w:rPr>
          <w:rFonts w:ascii="Verdana" w:eastAsia="Times New Roman" w:hAnsi="Verdana"/>
          <w:color w:val="000000" w:themeColor="text1"/>
          <w:sz w:val="22"/>
          <w:szCs w:val="22"/>
        </w:rPr>
      </w:pPr>
      <w:r w:rsidRPr="00685407">
        <w:rPr>
          <w:rFonts w:ascii="Verdana" w:eastAsia="Times New Roman" w:hAnsi="Verdana"/>
          <w:color w:val="000000" w:themeColor="text1"/>
          <w:sz w:val="22"/>
          <w:szCs w:val="22"/>
        </w:rPr>
        <w:t>I</w:t>
      </w:r>
      <w:r w:rsidR="00AF01CC" w:rsidRPr="00685407">
        <w:rPr>
          <w:rFonts w:ascii="Verdana" w:eastAsia="Times New Roman" w:hAnsi="Verdana"/>
          <w:color w:val="000000" w:themeColor="text1"/>
          <w:sz w:val="22"/>
          <w:szCs w:val="22"/>
        </w:rPr>
        <w:t xml:space="preserve">lość Mg </w:t>
      </w:r>
      <w:r w:rsidR="00462B5F" w:rsidRPr="00685407">
        <w:rPr>
          <w:rFonts w:ascii="Verdana" w:eastAsia="Times New Roman" w:hAnsi="Verdana"/>
          <w:color w:val="000000" w:themeColor="text1"/>
          <w:sz w:val="22"/>
          <w:szCs w:val="22"/>
        </w:rPr>
        <w:t>emulsji asfaltowej i grysów</w:t>
      </w:r>
      <w:r w:rsidR="00AF01CC" w:rsidRPr="00685407">
        <w:rPr>
          <w:rFonts w:ascii="Verdana" w:eastAsia="Times New Roman" w:hAnsi="Verdana"/>
          <w:color w:val="000000" w:themeColor="text1"/>
          <w:sz w:val="22"/>
          <w:szCs w:val="22"/>
        </w:rPr>
        <w:t xml:space="preserve">, o których mowa w ust. </w:t>
      </w:r>
      <w:r w:rsidR="001A2C73" w:rsidRPr="00685407">
        <w:rPr>
          <w:rFonts w:ascii="Verdana" w:eastAsia="Times New Roman" w:hAnsi="Verdana"/>
          <w:color w:val="000000" w:themeColor="text1"/>
          <w:sz w:val="22"/>
          <w:szCs w:val="22"/>
        </w:rPr>
        <w:t>2</w:t>
      </w:r>
      <w:r w:rsidR="00AF01CC" w:rsidRPr="00685407">
        <w:rPr>
          <w:rFonts w:ascii="Verdana" w:eastAsia="Times New Roman" w:hAnsi="Verdana"/>
          <w:color w:val="000000" w:themeColor="text1"/>
          <w:sz w:val="22"/>
          <w:szCs w:val="22"/>
        </w:rPr>
        <w:t xml:space="preserve">  są ilościami orientacyjnym i mogą ulec zmianie. Zamawiający zastrzega sobie prawo do zmniejszenia lub zwiększenia ilościowego przedmiotu umowy, a wynagrodzenie należne będzie za faktyczną ilość Mg wykonanego przedmiotu umowy wg cen jednostkowych, o których mowa w § 4 ust. 1 umowy. </w:t>
      </w:r>
    </w:p>
    <w:p w14:paraId="1D312665" w14:textId="599279D1" w:rsidR="00BC64B3" w:rsidRPr="00685407" w:rsidRDefault="00BC64B3" w:rsidP="0095447A">
      <w:pPr>
        <w:widowControl/>
        <w:numPr>
          <w:ilvl w:val="1"/>
          <w:numId w:val="20"/>
        </w:numPr>
        <w:suppressAutoHyphens w:val="0"/>
        <w:autoSpaceDN/>
        <w:spacing w:line="360" w:lineRule="auto"/>
        <w:ind w:right="-105"/>
        <w:textAlignment w:val="auto"/>
        <w:rPr>
          <w:rFonts w:ascii="Verdana" w:eastAsia="Times New Roman" w:hAnsi="Verdana" w:cs="Arial"/>
          <w:b/>
          <w:bCs/>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 xml:space="preserve">Wykonawca zobowiązuje się wykonać przedmiot </w:t>
      </w:r>
      <w:r w:rsidR="00BD0F5E" w:rsidRPr="00685407">
        <w:rPr>
          <w:rFonts w:ascii="Verdana" w:eastAsia="Times New Roman" w:hAnsi="Verdana" w:cs="Arial"/>
          <w:color w:val="000000" w:themeColor="text1"/>
          <w:kern w:val="0"/>
          <w:sz w:val="22"/>
          <w:szCs w:val="22"/>
          <w:lang w:eastAsia="pl-PL" w:bidi="ar-SA"/>
        </w:rPr>
        <w:t xml:space="preserve">zmówienia </w:t>
      </w:r>
      <w:r w:rsidRPr="00685407">
        <w:rPr>
          <w:rFonts w:ascii="Verdana" w:eastAsia="Times New Roman" w:hAnsi="Verdana" w:cs="Arial"/>
          <w:color w:val="000000" w:themeColor="text1"/>
          <w:kern w:val="0"/>
          <w:sz w:val="22"/>
          <w:szCs w:val="22"/>
          <w:lang w:eastAsia="pl-PL" w:bidi="ar-SA"/>
        </w:rPr>
        <w:t>umowy zgodnie z</w:t>
      </w:r>
      <w:r w:rsidR="00BD0F5E" w:rsidRPr="00685407">
        <w:rPr>
          <w:rFonts w:ascii="Verdana" w:eastAsia="Times New Roman" w:hAnsi="Verdana" w:cs="Arial"/>
          <w:color w:val="000000" w:themeColor="text1"/>
          <w:kern w:val="0"/>
          <w:sz w:val="22"/>
          <w:szCs w:val="22"/>
          <w:lang w:eastAsia="pl-PL" w:bidi="ar-SA"/>
        </w:rPr>
        <w:t>e współczesną wiedzą techniczną, obowiązującymi w tym zakresie przepisami, a w szczególności ustawą z dnia 7 lipca 1994r – Prawo budowlane (</w:t>
      </w:r>
      <w:r w:rsidR="00222C87" w:rsidRPr="00685407">
        <w:rPr>
          <w:rFonts w:ascii="Verdana" w:hAnsi="Verdana" w:cs="Arial"/>
          <w:color w:val="000000" w:themeColor="text1"/>
          <w:sz w:val="22"/>
          <w:szCs w:val="22"/>
          <w:lang w:eastAsia="pl-PL"/>
        </w:rPr>
        <w:t>t.j. Dz.U z 202</w:t>
      </w:r>
      <w:r w:rsidR="00584FEF" w:rsidRPr="00685407">
        <w:rPr>
          <w:rFonts w:ascii="Verdana" w:hAnsi="Verdana" w:cs="Arial"/>
          <w:color w:val="000000" w:themeColor="text1"/>
          <w:sz w:val="22"/>
          <w:szCs w:val="22"/>
          <w:lang w:eastAsia="pl-PL"/>
        </w:rPr>
        <w:t>4</w:t>
      </w:r>
      <w:r w:rsidR="00222C87" w:rsidRPr="00685407">
        <w:rPr>
          <w:rFonts w:ascii="Verdana" w:hAnsi="Verdana" w:cs="Arial"/>
          <w:color w:val="000000" w:themeColor="text1"/>
          <w:sz w:val="22"/>
          <w:szCs w:val="22"/>
          <w:lang w:eastAsia="pl-PL"/>
        </w:rPr>
        <w:t xml:space="preserve"> r. poz. </w:t>
      </w:r>
      <w:r w:rsidR="00584FEF" w:rsidRPr="00685407">
        <w:rPr>
          <w:rFonts w:ascii="Verdana" w:hAnsi="Verdana" w:cs="Arial"/>
          <w:color w:val="000000" w:themeColor="text1"/>
          <w:sz w:val="22"/>
          <w:szCs w:val="22"/>
          <w:lang w:eastAsia="pl-PL"/>
        </w:rPr>
        <w:t>725</w:t>
      </w:r>
      <w:r w:rsidR="00222C87" w:rsidRPr="00685407">
        <w:rPr>
          <w:rFonts w:ascii="Verdana" w:hAnsi="Verdana" w:cs="Arial"/>
          <w:color w:val="000000" w:themeColor="text1"/>
          <w:sz w:val="22"/>
          <w:szCs w:val="22"/>
          <w:lang w:eastAsia="pl-PL"/>
        </w:rPr>
        <w:t xml:space="preserve"> ze zm.</w:t>
      </w:r>
      <w:r w:rsidR="00BD0F5E" w:rsidRPr="00685407">
        <w:rPr>
          <w:rFonts w:ascii="Verdana" w:eastAsia="Times New Roman" w:hAnsi="Verdana" w:cs="Arial"/>
          <w:color w:val="000000" w:themeColor="text1"/>
          <w:kern w:val="0"/>
          <w:sz w:val="22"/>
          <w:szCs w:val="22"/>
          <w:lang w:eastAsia="pl-PL" w:bidi="ar-SA"/>
        </w:rPr>
        <w:t>)</w:t>
      </w:r>
      <w:r w:rsidRPr="00685407">
        <w:rPr>
          <w:rFonts w:ascii="Verdana" w:eastAsia="Times New Roman" w:hAnsi="Verdana" w:cs="Arial"/>
          <w:color w:val="000000" w:themeColor="text1"/>
          <w:kern w:val="0"/>
          <w:sz w:val="22"/>
          <w:szCs w:val="22"/>
          <w:lang w:eastAsia="pl-PL" w:bidi="ar-SA"/>
        </w:rPr>
        <w:t xml:space="preserve">, </w:t>
      </w:r>
      <w:r w:rsidR="00B70758" w:rsidRPr="00685407">
        <w:rPr>
          <w:rFonts w:ascii="Verdana" w:eastAsia="Times New Roman" w:hAnsi="Verdana"/>
          <w:color w:val="000000" w:themeColor="text1"/>
          <w:sz w:val="22"/>
          <w:szCs w:val="22"/>
        </w:rPr>
        <w:t>szczegółową specyfikacją techniczną wykonawstwa i odbioru robót stanowiącą załącznik nr 2 do umowy, zasadami BHP</w:t>
      </w:r>
      <w:r w:rsidR="00B70758" w:rsidRPr="00685407">
        <w:rPr>
          <w:rFonts w:ascii="Verdana" w:eastAsia="Times New Roman" w:hAnsi="Verdana"/>
          <w:color w:val="000000" w:themeColor="text1"/>
          <w:szCs w:val="22"/>
        </w:rPr>
        <w:t>,</w:t>
      </w:r>
      <w:r w:rsidR="00B70758" w:rsidRPr="00685407">
        <w:rPr>
          <w:rFonts w:ascii="Verdana" w:eastAsia="Times New Roman" w:hAnsi="Verdana" w:cs="Arial"/>
          <w:color w:val="000000" w:themeColor="text1"/>
          <w:kern w:val="0"/>
          <w:sz w:val="22"/>
          <w:szCs w:val="22"/>
          <w:lang w:eastAsia="pl-PL" w:bidi="ar-SA"/>
        </w:rPr>
        <w:t xml:space="preserve"> </w:t>
      </w:r>
      <w:r w:rsidRPr="00685407">
        <w:rPr>
          <w:rFonts w:ascii="Verdana" w:eastAsia="Times New Roman" w:hAnsi="Verdana" w:cs="Arial"/>
          <w:color w:val="000000" w:themeColor="text1"/>
          <w:kern w:val="0"/>
          <w:sz w:val="22"/>
          <w:szCs w:val="22"/>
          <w:lang w:eastAsia="pl-PL" w:bidi="ar-SA"/>
        </w:rPr>
        <w:t>normami technicznymi</w:t>
      </w:r>
      <w:r w:rsidR="00BD0F5E" w:rsidRPr="00685407">
        <w:rPr>
          <w:rFonts w:ascii="Verdana" w:eastAsia="Times New Roman" w:hAnsi="Verdana" w:cs="Arial"/>
          <w:color w:val="000000" w:themeColor="text1"/>
          <w:kern w:val="0"/>
          <w:sz w:val="22"/>
          <w:szCs w:val="22"/>
          <w:lang w:eastAsia="pl-PL" w:bidi="ar-SA"/>
        </w:rPr>
        <w:t xml:space="preserve">, zasadami sztuki </w:t>
      </w:r>
      <w:r w:rsidRPr="00685407">
        <w:rPr>
          <w:rFonts w:ascii="Verdana" w:eastAsia="Times New Roman" w:hAnsi="Verdana" w:cs="Arial"/>
          <w:color w:val="000000" w:themeColor="text1"/>
          <w:kern w:val="0"/>
          <w:sz w:val="22"/>
          <w:szCs w:val="22"/>
          <w:lang w:eastAsia="pl-PL" w:bidi="ar-SA"/>
        </w:rPr>
        <w:t xml:space="preserve">budowlanej oraz na warunkach określonych </w:t>
      </w:r>
      <w:r w:rsidR="00BD0F5E" w:rsidRPr="00685407">
        <w:rPr>
          <w:rFonts w:ascii="Verdana" w:eastAsia="Times New Roman" w:hAnsi="Verdana" w:cs="Arial"/>
          <w:color w:val="000000" w:themeColor="text1"/>
          <w:kern w:val="0"/>
          <w:sz w:val="22"/>
          <w:szCs w:val="22"/>
          <w:lang w:eastAsia="pl-PL" w:bidi="ar-SA"/>
        </w:rPr>
        <w:t xml:space="preserve"> </w:t>
      </w:r>
      <w:r w:rsidRPr="00685407">
        <w:rPr>
          <w:rFonts w:ascii="Verdana" w:eastAsia="Times New Roman" w:hAnsi="Verdana" w:cs="Arial"/>
          <w:color w:val="000000" w:themeColor="text1"/>
          <w:kern w:val="0"/>
          <w:sz w:val="22"/>
          <w:szCs w:val="22"/>
          <w:lang w:eastAsia="pl-PL" w:bidi="ar-SA"/>
        </w:rPr>
        <w:t>w niniejszej umowie.</w:t>
      </w:r>
    </w:p>
    <w:p w14:paraId="019ABBA0" w14:textId="77777777" w:rsidR="00BC64B3" w:rsidRPr="00685407" w:rsidRDefault="00BC64B3" w:rsidP="0095447A">
      <w:pPr>
        <w:widowControl/>
        <w:numPr>
          <w:ilvl w:val="1"/>
          <w:numId w:val="20"/>
        </w:numPr>
        <w:suppressAutoHyphens w:val="0"/>
        <w:autoSpaceDN/>
        <w:spacing w:line="360" w:lineRule="auto"/>
        <w:ind w:right="-105"/>
        <w:textAlignment w:val="auto"/>
        <w:rPr>
          <w:rFonts w:ascii="Verdana" w:eastAsia="Times New Roman" w:hAnsi="Verdana" w:cs="Arial"/>
          <w:b/>
          <w:bCs/>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Wykonawca oświadcza, że posiada konieczne doświadczenie i odpowiednie kwalifikacje niezbędne do prawidłowego wykonania przedmiotu umowy.</w:t>
      </w:r>
    </w:p>
    <w:p w14:paraId="281C8ED1" w14:textId="384F1CCA" w:rsidR="008D1167" w:rsidRPr="00685407" w:rsidRDefault="008D1167" w:rsidP="0095447A">
      <w:pPr>
        <w:widowControl/>
        <w:numPr>
          <w:ilvl w:val="1"/>
          <w:numId w:val="20"/>
        </w:numPr>
        <w:suppressAutoHyphens w:val="0"/>
        <w:autoSpaceDN/>
        <w:spacing w:line="360" w:lineRule="auto"/>
        <w:ind w:right="-105"/>
        <w:textAlignment w:val="auto"/>
        <w:rPr>
          <w:rFonts w:ascii="Verdana" w:eastAsia="Times New Roman" w:hAnsi="Verdana" w:cs="Arial"/>
          <w:b/>
          <w:bCs/>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Wykonawca zobowiązany jest do świadczenia usługi za pomocą min. 2 remonterów drogowych przez cały okres trwania usługi.</w:t>
      </w:r>
    </w:p>
    <w:p w14:paraId="6A9FA969" w14:textId="77777777" w:rsidR="00BC64B3" w:rsidRPr="00685407" w:rsidRDefault="00BC64B3" w:rsidP="0095447A">
      <w:pPr>
        <w:widowControl/>
        <w:numPr>
          <w:ilvl w:val="1"/>
          <w:numId w:val="20"/>
        </w:numPr>
        <w:suppressAutoHyphens w:val="0"/>
        <w:autoSpaceDN/>
        <w:spacing w:line="360" w:lineRule="auto"/>
        <w:ind w:right="-105"/>
        <w:textAlignment w:val="auto"/>
        <w:rPr>
          <w:rFonts w:ascii="Verdana" w:eastAsia="Times New Roman" w:hAnsi="Verdana" w:cs="Arial"/>
          <w:b/>
          <w:bCs/>
          <w:color w:val="000000" w:themeColor="text1"/>
          <w:kern w:val="0"/>
          <w:sz w:val="22"/>
          <w:szCs w:val="22"/>
          <w:lang w:eastAsia="pl-PL" w:bidi="ar-SA"/>
        </w:rPr>
      </w:pPr>
      <w:r w:rsidRPr="00685407">
        <w:rPr>
          <w:rFonts w:ascii="Verdana" w:eastAsia="Times New Roman" w:hAnsi="Verdana" w:cs="Arial"/>
          <w:bCs/>
          <w:color w:val="000000" w:themeColor="text1"/>
          <w:kern w:val="0"/>
          <w:sz w:val="22"/>
          <w:szCs w:val="22"/>
          <w:lang w:eastAsia="pl-PL" w:bidi="ar-SA"/>
        </w:rPr>
        <w:t xml:space="preserve">Zamawiający </w:t>
      </w:r>
      <w:r w:rsidRPr="00685407">
        <w:rPr>
          <w:rFonts w:ascii="Verdana" w:eastAsia="Calibri" w:hAnsi="Verdana" w:cs="Arial"/>
          <w:color w:val="000000" w:themeColor="text1"/>
          <w:kern w:val="0"/>
          <w:sz w:val="22"/>
          <w:szCs w:val="22"/>
          <w:lang w:eastAsia="en-US" w:bidi="ar-SA"/>
        </w:rPr>
        <w:t>zastrzega sobie prawo do ważenia pojazdu</w:t>
      </w:r>
      <w:r w:rsidR="00AF01CC" w:rsidRPr="00685407">
        <w:rPr>
          <w:rFonts w:ascii="Verdana" w:eastAsia="Calibri" w:hAnsi="Verdana" w:cs="Arial"/>
          <w:color w:val="000000" w:themeColor="text1"/>
          <w:kern w:val="0"/>
          <w:sz w:val="22"/>
          <w:szCs w:val="22"/>
          <w:lang w:eastAsia="en-US" w:bidi="ar-SA"/>
        </w:rPr>
        <w:t xml:space="preserve">, o którym mowa w ust. </w:t>
      </w:r>
      <w:r w:rsidR="00AB7306" w:rsidRPr="00685407">
        <w:rPr>
          <w:rFonts w:ascii="Verdana" w:eastAsia="Calibri" w:hAnsi="Verdana" w:cs="Arial"/>
          <w:color w:val="000000" w:themeColor="text1"/>
          <w:kern w:val="0"/>
          <w:sz w:val="22"/>
          <w:szCs w:val="22"/>
          <w:lang w:eastAsia="en-US" w:bidi="ar-SA"/>
        </w:rPr>
        <w:t>6</w:t>
      </w:r>
      <w:r w:rsidR="00AF01CC" w:rsidRPr="00685407">
        <w:rPr>
          <w:rFonts w:ascii="Verdana" w:eastAsia="Calibri" w:hAnsi="Verdana" w:cs="Arial"/>
          <w:color w:val="000000" w:themeColor="text1"/>
          <w:kern w:val="0"/>
          <w:sz w:val="22"/>
          <w:szCs w:val="22"/>
          <w:lang w:eastAsia="en-US" w:bidi="ar-SA"/>
        </w:rPr>
        <w:t xml:space="preserve"> </w:t>
      </w:r>
      <w:r w:rsidRPr="00685407">
        <w:rPr>
          <w:rFonts w:ascii="Verdana" w:eastAsia="Calibri" w:hAnsi="Verdana" w:cs="Arial"/>
          <w:color w:val="000000" w:themeColor="text1"/>
          <w:kern w:val="0"/>
          <w:sz w:val="22"/>
          <w:szCs w:val="22"/>
          <w:lang w:eastAsia="en-US" w:bidi="ar-SA"/>
        </w:rPr>
        <w:t xml:space="preserve"> przed i po remoncie na koszt </w:t>
      </w:r>
      <w:r w:rsidR="001A2C73" w:rsidRPr="00685407">
        <w:rPr>
          <w:rFonts w:ascii="Verdana" w:eastAsia="Calibri" w:hAnsi="Verdana" w:cs="Arial"/>
          <w:color w:val="000000" w:themeColor="text1"/>
          <w:kern w:val="0"/>
          <w:sz w:val="22"/>
          <w:szCs w:val="22"/>
          <w:lang w:eastAsia="en-US" w:bidi="ar-SA"/>
        </w:rPr>
        <w:t>Z</w:t>
      </w:r>
      <w:r w:rsidRPr="00685407">
        <w:rPr>
          <w:rFonts w:ascii="Verdana" w:eastAsia="Calibri" w:hAnsi="Verdana" w:cs="Arial"/>
          <w:color w:val="000000" w:themeColor="text1"/>
          <w:kern w:val="0"/>
          <w:sz w:val="22"/>
          <w:szCs w:val="22"/>
          <w:lang w:eastAsia="en-US" w:bidi="ar-SA"/>
        </w:rPr>
        <w:t xml:space="preserve">amawiającego w miejscu wskazanym przez </w:t>
      </w:r>
      <w:r w:rsidR="001A2C73" w:rsidRPr="00685407">
        <w:rPr>
          <w:rFonts w:ascii="Verdana" w:eastAsia="Calibri" w:hAnsi="Verdana" w:cs="Arial"/>
          <w:color w:val="000000" w:themeColor="text1"/>
          <w:kern w:val="0"/>
          <w:sz w:val="22"/>
          <w:szCs w:val="22"/>
          <w:lang w:eastAsia="en-US" w:bidi="ar-SA"/>
        </w:rPr>
        <w:t>Z</w:t>
      </w:r>
      <w:r w:rsidRPr="00685407">
        <w:rPr>
          <w:rFonts w:ascii="Verdana" w:eastAsia="Calibri" w:hAnsi="Verdana" w:cs="Arial"/>
          <w:color w:val="000000" w:themeColor="text1"/>
          <w:kern w:val="0"/>
          <w:sz w:val="22"/>
          <w:szCs w:val="22"/>
          <w:lang w:eastAsia="en-US" w:bidi="ar-SA"/>
        </w:rPr>
        <w:t>amawiającego na terenie m. Krobia</w:t>
      </w:r>
    </w:p>
    <w:p w14:paraId="23978DAE" w14:textId="77777777" w:rsidR="00C73C9A" w:rsidRPr="00685407" w:rsidRDefault="00C73C9A" w:rsidP="00DD3205">
      <w:pPr>
        <w:pStyle w:val="Standard"/>
        <w:widowControl/>
        <w:jc w:val="center"/>
        <w:textAlignment w:val="auto"/>
        <w:rPr>
          <w:rFonts w:ascii="Verdana" w:hAnsi="Verdana"/>
          <w:b/>
          <w:color w:val="000000" w:themeColor="text1"/>
          <w:szCs w:val="22"/>
          <w:lang w:eastAsia="pl-PL"/>
        </w:rPr>
      </w:pPr>
    </w:p>
    <w:p w14:paraId="66E2317C" w14:textId="700C514B" w:rsidR="0025607D" w:rsidRPr="00685407" w:rsidRDefault="0025607D"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2.</w:t>
      </w:r>
    </w:p>
    <w:p w14:paraId="0E9140AF" w14:textId="77777777" w:rsidR="0050223B" w:rsidRPr="00685407" w:rsidRDefault="0050223B"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Termin wykonania.</w:t>
      </w:r>
    </w:p>
    <w:p w14:paraId="756B3CDB" w14:textId="77777777" w:rsidR="00BC64B3" w:rsidRPr="00685407" w:rsidRDefault="00AF01CC" w:rsidP="0095447A">
      <w:pPr>
        <w:widowControl/>
        <w:numPr>
          <w:ilvl w:val="4"/>
          <w:numId w:val="22"/>
        </w:numPr>
        <w:tabs>
          <w:tab w:val="left" w:pos="426"/>
        </w:tabs>
        <w:suppressAutoHyphens w:val="0"/>
        <w:autoSpaceDN/>
        <w:spacing w:line="360" w:lineRule="auto"/>
        <w:ind w:left="426" w:hanging="426"/>
        <w:textAlignment w:val="auto"/>
        <w:rPr>
          <w:rFonts w:ascii="Verdana" w:eastAsia="Times New Roman" w:hAnsi="Verdana" w:cs="Arial"/>
          <w:b/>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 xml:space="preserve">Przedmiot umowy realizowany będzie z zachowaniem </w:t>
      </w:r>
      <w:bookmarkStart w:id="1" w:name="_Hlk29894380"/>
      <w:r w:rsidR="00BC64B3" w:rsidRPr="00685407">
        <w:rPr>
          <w:rFonts w:ascii="Verdana" w:eastAsia="Times New Roman" w:hAnsi="Verdana" w:cs="Arial"/>
          <w:color w:val="000000" w:themeColor="text1"/>
          <w:kern w:val="0"/>
          <w:sz w:val="22"/>
          <w:szCs w:val="22"/>
          <w:lang w:eastAsia="x-none" w:bidi="ar-SA"/>
        </w:rPr>
        <w:t xml:space="preserve">następujących terminów: </w:t>
      </w:r>
      <w:bookmarkEnd w:id="1"/>
    </w:p>
    <w:p w14:paraId="0B0C9130" w14:textId="57C04EB7" w:rsidR="002511B4" w:rsidRPr="00685407" w:rsidRDefault="002511B4" w:rsidP="002511B4">
      <w:pPr>
        <w:widowControl/>
        <w:suppressAutoHyphens w:val="0"/>
        <w:autoSpaceDN/>
        <w:spacing w:line="360" w:lineRule="auto"/>
        <w:ind w:left="644"/>
        <w:textAlignment w:val="auto"/>
        <w:rPr>
          <w:rFonts w:ascii="Verdana" w:eastAsia="Times New Roman" w:hAnsi="Verdana" w:cs="Arial"/>
          <w:strike/>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 xml:space="preserve">a) od podpisania umowy do  15.07.2025 r. – </w:t>
      </w:r>
      <w:r w:rsidR="00584FEF" w:rsidRPr="00685407">
        <w:rPr>
          <w:rFonts w:ascii="Verdana" w:eastAsia="Times New Roman" w:hAnsi="Verdana" w:cs="Arial"/>
          <w:color w:val="000000" w:themeColor="text1"/>
          <w:kern w:val="0"/>
          <w:sz w:val="22"/>
          <w:szCs w:val="22"/>
          <w:lang w:eastAsia="pl-PL" w:bidi="ar-SA"/>
        </w:rPr>
        <w:t>790</w:t>
      </w:r>
      <w:r w:rsidRPr="00685407">
        <w:rPr>
          <w:rFonts w:ascii="Verdana" w:eastAsia="Times New Roman" w:hAnsi="Verdana" w:cs="Arial"/>
          <w:color w:val="000000" w:themeColor="text1"/>
          <w:kern w:val="0"/>
          <w:sz w:val="22"/>
          <w:szCs w:val="22"/>
          <w:lang w:eastAsia="pl-PL" w:bidi="ar-SA"/>
        </w:rPr>
        <w:t xml:space="preserve"> Mg masy</w:t>
      </w:r>
      <w:r w:rsidR="00DF11F5" w:rsidRPr="00685407">
        <w:rPr>
          <w:rFonts w:ascii="Verdana" w:eastAsia="Times New Roman" w:hAnsi="Verdana" w:cs="Arial"/>
          <w:color w:val="000000" w:themeColor="text1"/>
          <w:kern w:val="0"/>
          <w:sz w:val="22"/>
          <w:szCs w:val="22"/>
          <w:lang w:eastAsia="pl-PL" w:bidi="ar-SA"/>
        </w:rPr>
        <w:t>,</w:t>
      </w:r>
    </w:p>
    <w:p w14:paraId="7C2A9DE6" w14:textId="086523CC" w:rsidR="002511B4" w:rsidRPr="00685407" w:rsidRDefault="002511B4" w:rsidP="002511B4">
      <w:pPr>
        <w:widowControl/>
        <w:suppressAutoHyphens w:val="0"/>
        <w:autoSpaceDN/>
        <w:spacing w:line="360" w:lineRule="auto"/>
        <w:ind w:left="644"/>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b) od 01.09.202</w:t>
      </w:r>
      <w:r w:rsidR="00584FEF" w:rsidRPr="00685407">
        <w:rPr>
          <w:rFonts w:ascii="Verdana" w:eastAsia="Times New Roman" w:hAnsi="Verdana" w:cs="Arial"/>
          <w:color w:val="000000" w:themeColor="text1"/>
          <w:kern w:val="0"/>
          <w:sz w:val="22"/>
          <w:szCs w:val="22"/>
          <w:lang w:eastAsia="pl-PL" w:bidi="ar-SA"/>
        </w:rPr>
        <w:t>5</w:t>
      </w:r>
      <w:r w:rsidRPr="00685407">
        <w:rPr>
          <w:rFonts w:ascii="Verdana" w:eastAsia="Times New Roman" w:hAnsi="Verdana" w:cs="Arial"/>
          <w:color w:val="000000" w:themeColor="text1"/>
          <w:kern w:val="0"/>
          <w:sz w:val="22"/>
          <w:szCs w:val="22"/>
          <w:lang w:eastAsia="pl-PL" w:bidi="ar-SA"/>
        </w:rPr>
        <w:t xml:space="preserve"> r. do 30.09.202</w:t>
      </w:r>
      <w:r w:rsidR="00584FEF" w:rsidRPr="00685407">
        <w:rPr>
          <w:rFonts w:ascii="Verdana" w:eastAsia="Times New Roman" w:hAnsi="Verdana" w:cs="Arial"/>
          <w:color w:val="000000" w:themeColor="text1"/>
          <w:kern w:val="0"/>
          <w:sz w:val="22"/>
          <w:szCs w:val="22"/>
          <w:lang w:eastAsia="pl-PL" w:bidi="ar-SA"/>
        </w:rPr>
        <w:t>5</w:t>
      </w:r>
      <w:r w:rsidRPr="00685407">
        <w:rPr>
          <w:rFonts w:ascii="Verdana" w:eastAsia="Times New Roman" w:hAnsi="Verdana" w:cs="Arial"/>
          <w:color w:val="000000" w:themeColor="text1"/>
          <w:kern w:val="0"/>
          <w:sz w:val="22"/>
          <w:szCs w:val="22"/>
          <w:lang w:eastAsia="pl-PL" w:bidi="ar-SA"/>
        </w:rPr>
        <w:t xml:space="preserve"> r.- 100 Mg masy,</w:t>
      </w:r>
    </w:p>
    <w:p w14:paraId="09F87AFE" w14:textId="77777777" w:rsidR="002511B4" w:rsidRPr="00685407" w:rsidRDefault="002511B4" w:rsidP="002511B4">
      <w:pPr>
        <w:widowControl/>
        <w:suppressAutoHyphens w:val="0"/>
        <w:autoSpaceDN/>
        <w:spacing w:line="360" w:lineRule="auto"/>
        <w:ind w:left="284"/>
        <w:contextualSpacing/>
        <w:jc w:val="both"/>
        <w:textAlignment w:val="auto"/>
        <w:rPr>
          <w:rFonts w:ascii="Verdana" w:eastAsia="Times New Roman" w:hAnsi="Verdana" w:cs="Arial"/>
          <w:strike/>
          <w:color w:val="000000" w:themeColor="text1"/>
          <w:kern w:val="0"/>
          <w:sz w:val="22"/>
          <w:szCs w:val="22"/>
          <w:lang w:eastAsia="pl-PL" w:bidi="ar-SA"/>
        </w:rPr>
      </w:pPr>
      <w:bookmarkStart w:id="2" w:name="_Hlk507490012"/>
      <w:r w:rsidRPr="00685407">
        <w:rPr>
          <w:rFonts w:ascii="Verdana" w:eastAsia="Times New Roman" w:hAnsi="Verdana" w:cs="Arial"/>
          <w:color w:val="000000" w:themeColor="text1"/>
          <w:kern w:val="0"/>
          <w:sz w:val="22"/>
          <w:szCs w:val="22"/>
          <w:lang w:eastAsia="pl-PL" w:bidi="ar-SA"/>
        </w:rPr>
        <w:t xml:space="preserve">zgodnie z harmonogramem wykonania robót sporządzonym przez Wykonawcę w terminie 7 dni od dnia zawarcia umowy i zatwierdzonym przez Zamawiającego </w:t>
      </w:r>
    </w:p>
    <w:bookmarkEnd w:id="2"/>
    <w:p w14:paraId="6215AB80" w14:textId="77777777" w:rsidR="00C941C4" w:rsidRPr="00685407" w:rsidRDefault="00C941C4" w:rsidP="0095447A">
      <w:pPr>
        <w:widowControl/>
        <w:numPr>
          <w:ilvl w:val="0"/>
          <w:numId w:val="34"/>
        </w:numPr>
        <w:suppressAutoHyphens w:val="0"/>
        <w:autoSpaceDN/>
        <w:spacing w:line="360" w:lineRule="auto"/>
        <w:ind w:left="284" w:hanging="284"/>
        <w:contextualSpacing/>
        <w:textAlignment w:val="auto"/>
        <w:rPr>
          <w:rFonts w:ascii="Verdana" w:hAnsi="Verdana"/>
          <w:b/>
          <w:color w:val="000000" w:themeColor="text1"/>
          <w:sz w:val="22"/>
          <w:szCs w:val="22"/>
          <w:lang w:eastAsia="pl-PL"/>
        </w:rPr>
      </w:pPr>
      <w:r w:rsidRPr="00685407">
        <w:rPr>
          <w:rFonts w:ascii="Verdana" w:hAnsi="Verdana" w:cs="Arial"/>
          <w:color w:val="000000" w:themeColor="text1"/>
          <w:sz w:val="22"/>
          <w:szCs w:val="22"/>
          <w:lang w:eastAsia="pl-PL"/>
        </w:rPr>
        <w:t xml:space="preserve">W przypadku gdy roboty zostaną przerwane przez Zamawiającego, z przyczyn niezależnych od Wykonawcy, termin wykonania umowy zostanie wydłużony o taką ilość dni, na jaką roboty zostały </w:t>
      </w:r>
      <w:r w:rsidR="005E222A" w:rsidRPr="00685407">
        <w:rPr>
          <w:rFonts w:ascii="Verdana" w:hAnsi="Verdana" w:cs="Arial"/>
          <w:color w:val="000000" w:themeColor="text1"/>
          <w:sz w:val="22"/>
          <w:szCs w:val="22"/>
          <w:lang w:eastAsia="pl-PL"/>
        </w:rPr>
        <w:t>przerwane</w:t>
      </w:r>
      <w:r w:rsidR="00471728" w:rsidRPr="00685407">
        <w:rPr>
          <w:rFonts w:ascii="Verdana" w:hAnsi="Verdana"/>
          <w:color w:val="000000" w:themeColor="text1"/>
          <w:sz w:val="22"/>
          <w:szCs w:val="22"/>
          <w:lang w:eastAsia="pl-PL"/>
        </w:rPr>
        <w:t>.</w:t>
      </w:r>
    </w:p>
    <w:p w14:paraId="74613679" w14:textId="77777777" w:rsidR="00AD0460" w:rsidRPr="00685407" w:rsidRDefault="00AD0460" w:rsidP="0095447A">
      <w:pPr>
        <w:widowControl/>
        <w:numPr>
          <w:ilvl w:val="0"/>
          <w:numId w:val="34"/>
        </w:numPr>
        <w:suppressAutoHyphens w:val="0"/>
        <w:autoSpaceDN/>
        <w:spacing w:line="360" w:lineRule="auto"/>
        <w:ind w:left="284" w:hanging="284"/>
        <w:contextualSpacing/>
        <w:textAlignment w:val="auto"/>
        <w:rPr>
          <w:rFonts w:ascii="Verdana" w:hAnsi="Verdana" w:cs="Arial"/>
          <w:b/>
          <w:color w:val="000000" w:themeColor="text1"/>
          <w:sz w:val="22"/>
          <w:szCs w:val="22"/>
          <w:lang w:eastAsia="pl-PL"/>
        </w:rPr>
      </w:pPr>
      <w:r w:rsidRPr="00685407">
        <w:rPr>
          <w:rFonts w:ascii="Verdana" w:hAnsi="Verdana" w:cs="Arial"/>
          <w:color w:val="000000" w:themeColor="text1"/>
          <w:sz w:val="22"/>
          <w:szCs w:val="22"/>
        </w:rPr>
        <w:t>O przyczynach i niemożności dotrzymania terminu wykonania umowy, Wykonawca jest zobowiązany zawiadomić Zamawiającego pisemnie najpóźniej na 14 dni przed upływem terminu realizacji umowy.</w:t>
      </w:r>
    </w:p>
    <w:p w14:paraId="5073AC27" w14:textId="77777777" w:rsidR="00DF6646" w:rsidRPr="00685407" w:rsidRDefault="00DF6646" w:rsidP="0095447A">
      <w:pPr>
        <w:pStyle w:val="Standard"/>
        <w:widowControl/>
        <w:jc w:val="left"/>
        <w:textAlignment w:val="auto"/>
        <w:rPr>
          <w:rFonts w:ascii="Verdana" w:hAnsi="Verdana"/>
          <w:b/>
          <w:color w:val="000000" w:themeColor="text1"/>
          <w:szCs w:val="22"/>
          <w:lang w:eastAsia="pl-PL"/>
        </w:rPr>
      </w:pPr>
    </w:p>
    <w:p w14:paraId="00A0391A" w14:textId="62E0F29A" w:rsidR="008D6BF5" w:rsidRPr="00685407" w:rsidRDefault="008D6BF5"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xml:space="preserve">§ </w:t>
      </w:r>
      <w:r w:rsidR="00CC6B52" w:rsidRPr="00685407">
        <w:rPr>
          <w:rFonts w:ascii="Verdana" w:hAnsi="Verdana"/>
          <w:b/>
          <w:color w:val="000000" w:themeColor="text1"/>
          <w:szCs w:val="22"/>
          <w:lang w:eastAsia="pl-PL"/>
        </w:rPr>
        <w:t>3</w:t>
      </w:r>
      <w:r w:rsidRPr="00685407">
        <w:rPr>
          <w:rFonts w:ascii="Verdana" w:hAnsi="Verdana"/>
          <w:b/>
          <w:color w:val="000000" w:themeColor="text1"/>
          <w:szCs w:val="22"/>
          <w:lang w:eastAsia="pl-PL"/>
        </w:rPr>
        <w:t>.</w:t>
      </w:r>
    </w:p>
    <w:p w14:paraId="1DBB4143" w14:textId="77777777" w:rsidR="002645BB" w:rsidRPr="00685407" w:rsidRDefault="002645BB"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lastRenderedPageBreak/>
        <w:t>Prawa i obowiązki stron</w:t>
      </w:r>
    </w:p>
    <w:p w14:paraId="33C35E44" w14:textId="77777777" w:rsidR="006E4D8F" w:rsidRPr="00685407" w:rsidRDefault="006E4D8F" w:rsidP="0095447A">
      <w:pPr>
        <w:pStyle w:val="Standard"/>
        <w:widowControl/>
        <w:spacing w:line="240" w:lineRule="auto"/>
        <w:jc w:val="left"/>
        <w:textAlignment w:val="auto"/>
        <w:rPr>
          <w:rFonts w:ascii="Verdana" w:hAnsi="Verdana"/>
          <w:b/>
          <w:color w:val="000000" w:themeColor="text1"/>
          <w:szCs w:val="22"/>
          <w:lang w:eastAsia="pl-PL"/>
        </w:rPr>
      </w:pPr>
    </w:p>
    <w:p w14:paraId="69041B26" w14:textId="77777777" w:rsidR="0025607D" w:rsidRPr="00685407" w:rsidRDefault="00ED1A61" w:rsidP="0095447A">
      <w:pPr>
        <w:pStyle w:val="Standard"/>
        <w:widowControl/>
        <w:numPr>
          <w:ilvl w:val="0"/>
          <w:numId w:val="3"/>
        </w:numPr>
        <w:tabs>
          <w:tab w:val="left" w:pos="426"/>
        </w:tabs>
        <w:ind w:firstLine="0"/>
        <w:jc w:val="left"/>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xml:space="preserve">Do obowiązków </w:t>
      </w:r>
      <w:r w:rsidR="00AD0460" w:rsidRPr="00685407">
        <w:rPr>
          <w:rFonts w:ascii="Verdana" w:hAnsi="Verdana"/>
          <w:b/>
          <w:color w:val="000000" w:themeColor="text1"/>
          <w:szCs w:val="22"/>
          <w:lang w:eastAsia="pl-PL"/>
        </w:rPr>
        <w:t>Zamawiającego</w:t>
      </w:r>
      <w:r w:rsidRPr="00685407">
        <w:rPr>
          <w:rFonts w:ascii="Verdana" w:hAnsi="Verdana"/>
          <w:b/>
          <w:color w:val="000000" w:themeColor="text1"/>
          <w:szCs w:val="22"/>
          <w:lang w:eastAsia="pl-PL"/>
        </w:rPr>
        <w:t xml:space="preserve"> </w:t>
      </w:r>
      <w:r w:rsidR="0025607D" w:rsidRPr="00685407">
        <w:rPr>
          <w:rFonts w:ascii="Verdana" w:hAnsi="Verdana"/>
          <w:b/>
          <w:color w:val="000000" w:themeColor="text1"/>
          <w:szCs w:val="22"/>
          <w:lang w:eastAsia="pl-PL"/>
        </w:rPr>
        <w:t>należy</w:t>
      </w:r>
      <w:r w:rsidRPr="00685407">
        <w:rPr>
          <w:rFonts w:ascii="Verdana" w:hAnsi="Verdana"/>
          <w:b/>
          <w:color w:val="000000" w:themeColor="text1"/>
          <w:szCs w:val="22"/>
          <w:lang w:eastAsia="pl-PL"/>
        </w:rPr>
        <w:t xml:space="preserve"> w szczególności</w:t>
      </w:r>
      <w:r w:rsidR="0025607D" w:rsidRPr="00685407">
        <w:rPr>
          <w:rFonts w:ascii="Verdana" w:hAnsi="Verdana"/>
          <w:b/>
          <w:color w:val="000000" w:themeColor="text1"/>
          <w:szCs w:val="22"/>
          <w:lang w:eastAsia="pl-PL"/>
        </w:rPr>
        <w:t>:</w:t>
      </w:r>
    </w:p>
    <w:p w14:paraId="55233143" w14:textId="77777777" w:rsidR="00857F3E" w:rsidRPr="00685407" w:rsidRDefault="00857F3E" w:rsidP="0095447A">
      <w:pPr>
        <w:pStyle w:val="western"/>
        <w:numPr>
          <w:ilvl w:val="2"/>
          <w:numId w:val="3"/>
        </w:numPr>
        <w:spacing w:before="0" w:beforeAutospacing="0" w:after="0"/>
        <w:ind w:hanging="141"/>
        <w:jc w:val="left"/>
        <w:rPr>
          <w:rFonts w:ascii="Verdana" w:hAnsi="Verdana"/>
          <w:color w:val="000000" w:themeColor="text1"/>
        </w:rPr>
      </w:pPr>
      <w:r w:rsidRPr="00685407">
        <w:rPr>
          <w:rFonts w:ascii="Verdana" w:hAnsi="Verdana"/>
          <w:color w:val="000000" w:themeColor="text1"/>
        </w:rPr>
        <w:t>zapewnienie nadzoru nad realizacją zadania</w:t>
      </w:r>
      <w:r w:rsidR="00EA1FE7" w:rsidRPr="00685407">
        <w:rPr>
          <w:rFonts w:ascii="Verdana" w:hAnsi="Verdana"/>
          <w:color w:val="000000" w:themeColor="text1"/>
        </w:rPr>
        <w:t>;</w:t>
      </w:r>
    </w:p>
    <w:p w14:paraId="4225C45C" w14:textId="77777777" w:rsidR="0083679B" w:rsidRPr="00685407" w:rsidRDefault="0083679B" w:rsidP="0095447A">
      <w:pPr>
        <w:pStyle w:val="western"/>
        <w:numPr>
          <w:ilvl w:val="2"/>
          <w:numId w:val="3"/>
        </w:numPr>
        <w:spacing w:before="0" w:beforeAutospacing="0" w:after="0"/>
        <w:ind w:hanging="141"/>
        <w:jc w:val="left"/>
        <w:rPr>
          <w:rFonts w:ascii="Verdana" w:hAnsi="Verdana"/>
          <w:color w:val="000000" w:themeColor="text1"/>
        </w:rPr>
      </w:pPr>
      <w:r w:rsidRPr="00685407">
        <w:rPr>
          <w:rFonts w:ascii="Verdana" w:hAnsi="Verdana"/>
          <w:color w:val="000000" w:themeColor="text1"/>
        </w:rPr>
        <w:t>zapłata wynagrodzenia za wykonane i odebrane roboty</w:t>
      </w:r>
      <w:r w:rsidR="00EA1FE7" w:rsidRPr="00685407">
        <w:rPr>
          <w:rFonts w:ascii="Verdana" w:hAnsi="Verdana"/>
          <w:color w:val="000000" w:themeColor="text1"/>
        </w:rPr>
        <w:t>.</w:t>
      </w:r>
    </w:p>
    <w:p w14:paraId="3DEAE247" w14:textId="77777777" w:rsidR="0083679B" w:rsidRPr="00685407" w:rsidRDefault="0083679B" w:rsidP="0095447A">
      <w:pPr>
        <w:pStyle w:val="Standard"/>
        <w:widowControl/>
        <w:numPr>
          <w:ilvl w:val="0"/>
          <w:numId w:val="3"/>
        </w:numPr>
        <w:tabs>
          <w:tab w:val="left" w:pos="426"/>
        </w:tabs>
        <w:ind w:firstLine="0"/>
        <w:jc w:val="left"/>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xml:space="preserve">Do obowiązków </w:t>
      </w:r>
      <w:r w:rsidR="00AD0460" w:rsidRPr="00685407">
        <w:rPr>
          <w:rFonts w:ascii="Verdana" w:hAnsi="Verdana"/>
          <w:b/>
          <w:color w:val="000000" w:themeColor="text1"/>
          <w:szCs w:val="22"/>
          <w:lang w:eastAsia="pl-PL"/>
        </w:rPr>
        <w:t>Wykonawcy</w:t>
      </w:r>
      <w:r w:rsidRPr="00685407">
        <w:rPr>
          <w:rFonts w:ascii="Verdana" w:hAnsi="Verdana"/>
          <w:b/>
          <w:color w:val="000000" w:themeColor="text1"/>
          <w:szCs w:val="22"/>
          <w:lang w:eastAsia="pl-PL"/>
        </w:rPr>
        <w:t xml:space="preserve"> należy w szczególności:</w:t>
      </w:r>
    </w:p>
    <w:p w14:paraId="76F783FF" w14:textId="204F977E" w:rsidR="00A82CD2" w:rsidRPr="00685407" w:rsidRDefault="00D62BA5" w:rsidP="0095447A">
      <w:pPr>
        <w:pStyle w:val="Standard"/>
        <w:widowControl/>
        <w:numPr>
          <w:ilvl w:val="2"/>
          <w:numId w:val="3"/>
        </w:numPr>
        <w:ind w:left="709"/>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w:t>
      </w:r>
      <w:r w:rsidR="00A82CD2" w:rsidRPr="00685407">
        <w:rPr>
          <w:rFonts w:ascii="Verdana" w:hAnsi="Verdana"/>
          <w:color w:val="000000" w:themeColor="text1"/>
          <w:szCs w:val="22"/>
          <w:lang w:eastAsia="pl-PL"/>
        </w:rPr>
        <w:t xml:space="preserve">ykonanie przedmiotu umowy zgodnie </w:t>
      </w:r>
      <w:r w:rsidRPr="00685407">
        <w:rPr>
          <w:rFonts w:ascii="Verdana" w:hAnsi="Verdana"/>
          <w:color w:val="000000" w:themeColor="text1"/>
          <w:szCs w:val="22"/>
          <w:lang w:eastAsia="pl-PL"/>
        </w:rPr>
        <w:t xml:space="preserve">ze złożoną ofertą Wykonawcy oraz z uwzględnieniem wymagań określonych w </w:t>
      </w:r>
      <w:r w:rsidR="00A82CD2" w:rsidRPr="00685407">
        <w:rPr>
          <w:rFonts w:ascii="Verdana" w:hAnsi="Verdana"/>
          <w:color w:val="000000" w:themeColor="text1"/>
          <w:szCs w:val="22"/>
          <w:lang w:eastAsia="pl-PL"/>
        </w:rPr>
        <w:t>specyfikacjach technicznych wykonania i odbioru robót</w:t>
      </w:r>
      <w:r w:rsidR="00AB7F8A" w:rsidRPr="00685407">
        <w:rPr>
          <w:rFonts w:ascii="Verdana" w:hAnsi="Verdana"/>
          <w:color w:val="000000" w:themeColor="text1"/>
          <w:szCs w:val="22"/>
          <w:lang w:eastAsia="pl-PL"/>
        </w:rPr>
        <w:t>,</w:t>
      </w:r>
      <w:r w:rsidR="00A82CD2" w:rsidRPr="00685407">
        <w:rPr>
          <w:rFonts w:ascii="Verdana" w:hAnsi="Verdana"/>
          <w:color w:val="000000" w:themeColor="text1"/>
          <w:szCs w:val="22"/>
          <w:lang w:eastAsia="pl-PL"/>
        </w:rPr>
        <w:t xml:space="preserve"> </w:t>
      </w:r>
      <w:r w:rsidR="0066519D" w:rsidRPr="00685407">
        <w:rPr>
          <w:rFonts w:ascii="Verdana" w:hAnsi="Verdana"/>
          <w:color w:val="000000" w:themeColor="text1"/>
          <w:szCs w:val="22"/>
          <w:lang w:eastAsia="pl-PL"/>
        </w:rPr>
        <w:t>stanowiących załącznik</w:t>
      </w:r>
      <w:r w:rsidR="00EB6960" w:rsidRPr="00685407">
        <w:rPr>
          <w:rFonts w:ascii="Verdana" w:hAnsi="Verdana"/>
          <w:color w:val="000000" w:themeColor="text1"/>
          <w:szCs w:val="22"/>
          <w:lang w:eastAsia="pl-PL"/>
        </w:rPr>
        <w:t>i</w:t>
      </w:r>
      <w:r w:rsidR="0066519D" w:rsidRPr="00685407">
        <w:rPr>
          <w:rFonts w:ascii="Verdana" w:hAnsi="Verdana"/>
          <w:color w:val="000000" w:themeColor="text1"/>
          <w:szCs w:val="22"/>
          <w:lang w:eastAsia="pl-PL"/>
        </w:rPr>
        <w:t xml:space="preserve"> nr </w:t>
      </w:r>
      <w:r w:rsidR="003D5B97" w:rsidRPr="00685407">
        <w:rPr>
          <w:rFonts w:ascii="Verdana" w:hAnsi="Verdana"/>
          <w:color w:val="000000" w:themeColor="text1"/>
          <w:szCs w:val="22"/>
          <w:lang w:eastAsia="pl-PL"/>
        </w:rPr>
        <w:t>2</w:t>
      </w:r>
      <w:r w:rsidR="00EB6960" w:rsidRPr="00685407">
        <w:rPr>
          <w:rFonts w:ascii="Verdana" w:hAnsi="Verdana"/>
          <w:color w:val="000000" w:themeColor="text1"/>
          <w:szCs w:val="22"/>
          <w:lang w:eastAsia="pl-PL"/>
        </w:rPr>
        <w:t xml:space="preserve"> niniejszej umowy</w:t>
      </w:r>
      <w:r w:rsidR="00AF01CC" w:rsidRPr="00685407">
        <w:rPr>
          <w:rFonts w:ascii="Verdana" w:hAnsi="Verdana"/>
          <w:color w:val="000000" w:themeColor="text1"/>
          <w:szCs w:val="22"/>
          <w:lang w:eastAsia="pl-PL"/>
        </w:rPr>
        <w:t>;</w:t>
      </w:r>
    </w:p>
    <w:p w14:paraId="108FD569" w14:textId="4E7EA9E1" w:rsidR="000E6A41" w:rsidRPr="00685407" w:rsidRDefault="000E6A41" w:rsidP="0095447A">
      <w:pPr>
        <w:pStyle w:val="Standard"/>
        <w:widowControl/>
        <w:numPr>
          <w:ilvl w:val="2"/>
          <w:numId w:val="3"/>
        </w:numPr>
        <w:ind w:left="709"/>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sporządzenie harmonogramu wykonania robót</w:t>
      </w:r>
      <w:r w:rsidR="0098224B" w:rsidRPr="00685407">
        <w:rPr>
          <w:rFonts w:ascii="Verdana" w:hAnsi="Verdana"/>
          <w:color w:val="000000" w:themeColor="text1"/>
          <w:szCs w:val="22"/>
          <w:lang w:eastAsia="pl-PL"/>
        </w:rPr>
        <w:t xml:space="preserve"> w terminie 7 dni od podpisania umowy</w:t>
      </w:r>
      <w:r w:rsidR="006A4AA6" w:rsidRPr="00685407">
        <w:rPr>
          <w:rFonts w:ascii="Verdana" w:hAnsi="Verdana"/>
          <w:color w:val="000000" w:themeColor="text1"/>
          <w:szCs w:val="22"/>
          <w:lang w:eastAsia="pl-PL"/>
        </w:rPr>
        <w:t xml:space="preserve">. </w:t>
      </w:r>
      <w:r w:rsidR="00F6396C" w:rsidRPr="00685407">
        <w:rPr>
          <w:rFonts w:ascii="Verdana" w:hAnsi="Verdana"/>
          <w:color w:val="000000" w:themeColor="text1"/>
          <w:szCs w:val="22"/>
          <w:lang w:eastAsia="pl-PL"/>
        </w:rPr>
        <w:t>H</w:t>
      </w:r>
      <w:r w:rsidR="006A4AA6" w:rsidRPr="00685407">
        <w:rPr>
          <w:rFonts w:ascii="Verdana" w:hAnsi="Verdana"/>
          <w:color w:val="000000" w:themeColor="text1"/>
          <w:szCs w:val="22"/>
          <w:lang w:eastAsia="pl-PL"/>
        </w:rPr>
        <w:t xml:space="preserve">armonogram należy wykonać z podziałem </w:t>
      </w:r>
      <w:r w:rsidR="00475269" w:rsidRPr="00685407">
        <w:rPr>
          <w:rFonts w:ascii="Verdana" w:hAnsi="Verdana"/>
          <w:color w:val="000000" w:themeColor="text1"/>
          <w:szCs w:val="22"/>
          <w:lang w:eastAsia="pl-PL"/>
        </w:rPr>
        <w:t xml:space="preserve">ilościowym </w:t>
      </w:r>
      <w:r w:rsidR="006A4AA6" w:rsidRPr="00685407">
        <w:rPr>
          <w:rFonts w:ascii="Verdana" w:hAnsi="Verdana"/>
          <w:color w:val="000000" w:themeColor="text1"/>
          <w:szCs w:val="22"/>
          <w:lang w:eastAsia="pl-PL"/>
        </w:rPr>
        <w:t>na gminy</w:t>
      </w:r>
      <w:r w:rsidR="00D6311B" w:rsidRPr="00685407">
        <w:rPr>
          <w:rFonts w:ascii="Verdana" w:hAnsi="Verdana"/>
          <w:color w:val="000000" w:themeColor="text1"/>
          <w:szCs w:val="22"/>
          <w:lang w:eastAsia="pl-PL"/>
        </w:rPr>
        <w:t>, stanowiący załącznik nr</w:t>
      </w:r>
      <w:r w:rsidR="00AC1676" w:rsidRPr="00685407">
        <w:rPr>
          <w:rFonts w:ascii="Verdana" w:hAnsi="Verdana"/>
          <w:color w:val="000000" w:themeColor="text1"/>
          <w:szCs w:val="22"/>
          <w:lang w:eastAsia="pl-PL"/>
        </w:rPr>
        <w:t xml:space="preserve"> 3</w:t>
      </w:r>
      <w:r w:rsidR="00854DB9" w:rsidRPr="00685407">
        <w:rPr>
          <w:rFonts w:ascii="Verdana" w:hAnsi="Verdana"/>
          <w:color w:val="000000" w:themeColor="text1"/>
          <w:szCs w:val="22"/>
          <w:lang w:eastAsia="pl-PL"/>
        </w:rPr>
        <w:t>.</w:t>
      </w:r>
    </w:p>
    <w:p w14:paraId="78FAD5B6" w14:textId="77777777" w:rsidR="0083679B" w:rsidRPr="00685407" w:rsidRDefault="00D62BA5" w:rsidP="0095447A">
      <w:pPr>
        <w:pStyle w:val="Standard"/>
        <w:widowControl/>
        <w:numPr>
          <w:ilvl w:val="2"/>
          <w:numId w:val="3"/>
        </w:numPr>
        <w:ind w:left="709"/>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u</w:t>
      </w:r>
      <w:r w:rsidR="0083679B" w:rsidRPr="00685407">
        <w:rPr>
          <w:rFonts w:ascii="Verdana" w:hAnsi="Verdana"/>
          <w:color w:val="000000" w:themeColor="text1"/>
          <w:szCs w:val="22"/>
          <w:lang w:eastAsia="pl-PL"/>
        </w:rPr>
        <w:t>trzymanie w gotowości sprzętu i maszyn przewidzianych do wykonania</w:t>
      </w:r>
      <w:r w:rsidR="00AF01CC" w:rsidRPr="00685407">
        <w:rPr>
          <w:rFonts w:ascii="Verdana" w:hAnsi="Verdana"/>
          <w:color w:val="000000" w:themeColor="text1"/>
          <w:szCs w:val="22"/>
          <w:lang w:eastAsia="pl-PL"/>
        </w:rPr>
        <w:t xml:space="preserve"> przedmiotu umowy;</w:t>
      </w:r>
    </w:p>
    <w:p w14:paraId="2591E94D" w14:textId="25F9BB4B" w:rsidR="00175EC0" w:rsidRPr="00685407" w:rsidRDefault="00175EC0" w:rsidP="00175EC0">
      <w:pPr>
        <w:pStyle w:val="Standard"/>
        <w:widowControl/>
        <w:numPr>
          <w:ilvl w:val="2"/>
          <w:numId w:val="3"/>
        </w:numPr>
        <w:ind w:left="709"/>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przedłożenie Zamawiającemu przed rozpoczęciem robót opracowanego na własny koszt projektu organizacji ruchu zgodnie z obowiązującymi przepisami prawa. Prawidłowe oznakowanie i zabezpieczenie miejsca robót zgodnie z obowiązującymi przepisami prawa od momentu przejęcia placu budowy. Znaki winny być czytelne, estetyczne wykonane z materiałów odblaskowych a oznakowanie zgodne z opracowanym na własny koszt projektem organizacji ruchu zgodnie z obowiązującymi przepisami prawa;</w:t>
      </w:r>
    </w:p>
    <w:p w14:paraId="0B1CDD6F" w14:textId="77777777" w:rsidR="00DD4D28" w:rsidRPr="00685407" w:rsidRDefault="0025607D" w:rsidP="0095447A">
      <w:pPr>
        <w:pStyle w:val="Standard"/>
        <w:widowControl/>
        <w:numPr>
          <w:ilvl w:val="2"/>
          <w:numId w:val="3"/>
        </w:numPr>
        <w:ind w:left="709"/>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zabezpieczenia pod względem bhp wszystkich miejsc wykonywania robót oraz miejsc składowania materiałów</w:t>
      </w:r>
      <w:r w:rsidR="00DD4D28" w:rsidRPr="00685407">
        <w:rPr>
          <w:rFonts w:ascii="Verdana" w:hAnsi="Verdana"/>
          <w:color w:val="000000" w:themeColor="text1"/>
          <w:szCs w:val="22"/>
          <w:lang w:eastAsia="pl-PL"/>
        </w:rPr>
        <w:t xml:space="preserve"> w sposób nie stwarzający przeszkód w ruchu drogowym, a ewentualne utrudnienia w ruchu wynikające z prowadzonych robót ograniczy do niezbędnych potrzeb</w:t>
      </w:r>
      <w:r w:rsidR="00AF01CC" w:rsidRPr="00685407">
        <w:rPr>
          <w:rFonts w:ascii="Verdana" w:hAnsi="Verdana"/>
          <w:color w:val="000000" w:themeColor="text1"/>
          <w:szCs w:val="22"/>
          <w:lang w:eastAsia="pl-PL"/>
        </w:rPr>
        <w:t>;</w:t>
      </w:r>
    </w:p>
    <w:p w14:paraId="6D67943C" w14:textId="77777777" w:rsidR="0083679B" w:rsidRPr="00685407" w:rsidRDefault="0025607D" w:rsidP="0095447A">
      <w:pPr>
        <w:pStyle w:val="Standard"/>
        <w:widowControl/>
        <w:numPr>
          <w:ilvl w:val="2"/>
          <w:numId w:val="3"/>
        </w:numPr>
        <w:ind w:left="709"/>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zabezpieczenie terenu, utrzymanie ładu i porządku na terenie budowy, a po zakończeniu </w:t>
      </w:r>
      <w:r w:rsidR="0083679B" w:rsidRPr="00685407">
        <w:rPr>
          <w:rFonts w:ascii="Verdana" w:hAnsi="Verdana"/>
          <w:color w:val="000000" w:themeColor="text1"/>
          <w:szCs w:val="22"/>
          <w:lang w:eastAsia="pl-PL"/>
        </w:rPr>
        <w:t>robót usunięcie poza teren budowy wszelkich urządzeń tymczasowego zaplecza</w:t>
      </w:r>
      <w:r w:rsidR="00AF01CC" w:rsidRPr="00685407">
        <w:rPr>
          <w:rFonts w:ascii="Verdana" w:hAnsi="Verdana"/>
          <w:color w:val="000000" w:themeColor="text1"/>
          <w:szCs w:val="22"/>
          <w:lang w:eastAsia="pl-PL"/>
        </w:rPr>
        <w:t>.</w:t>
      </w:r>
    </w:p>
    <w:p w14:paraId="7B984252" w14:textId="4761C9D4" w:rsidR="00090C5A" w:rsidRPr="00685407" w:rsidRDefault="00090C5A" w:rsidP="0095447A">
      <w:pPr>
        <w:pStyle w:val="Standard"/>
        <w:widowControl/>
        <w:numPr>
          <w:ilvl w:val="0"/>
          <w:numId w:val="3"/>
        </w:numPr>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Wykonawca musi dysponować osobami posiadającymi uprawnienia do wykonania niektórych czynności związanych z ruchem drogowym przy realizacji zamówienia</w:t>
      </w:r>
      <w:r w:rsidR="00C73C9A" w:rsidRPr="00685407">
        <w:rPr>
          <w:rFonts w:ascii="Verdana" w:hAnsi="Verdana"/>
          <w:color w:val="000000" w:themeColor="text1"/>
          <w:szCs w:val="22"/>
          <w:lang w:eastAsia="pl-PL"/>
        </w:rPr>
        <w:t>.</w:t>
      </w:r>
    </w:p>
    <w:p w14:paraId="1B3530E3" w14:textId="4EAFA6A8" w:rsidR="000F618B" w:rsidRPr="00685407" w:rsidRDefault="001E711E" w:rsidP="0095447A">
      <w:pPr>
        <w:pStyle w:val="Standard"/>
        <w:widowControl/>
        <w:numPr>
          <w:ilvl w:val="0"/>
          <w:numId w:val="3"/>
        </w:numPr>
        <w:tabs>
          <w:tab w:val="left" w:pos="426"/>
        </w:tabs>
        <w:ind w:left="426" w:hanging="426"/>
        <w:jc w:val="left"/>
        <w:textAlignment w:val="auto"/>
        <w:rPr>
          <w:rFonts w:ascii="Verdana" w:hAnsi="Verdana"/>
          <w:color w:val="000000" w:themeColor="text1"/>
          <w:szCs w:val="22"/>
          <w:lang w:eastAsia="pl-PL"/>
        </w:rPr>
      </w:pPr>
      <w:r w:rsidRPr="00685407">
        <w:rPr>
          <w:rFonts w:ascii="Verdana" w:eastAsia="Calibri" w:hAnsi="Verdana"/>
          <w:color w:val="000000" w:themeColor="text1"/>
          <w:kern w:val="0"/>
          <w:szCs w:val="22"/>
          <w:lang w:eastAsia="en-US" w:bidi="ar-SA"/>
        </w:rPr>
        <w:t>Wykonawc</w:t>
      </w:r>
      <w:r w:rsidR="0078505D" w:rsidRPr="00685407">
        <w:rPr>
          <w:rFonts w:ascii="Verdana" w:eastAsia="Calibri" w:hAnsi="Verdana"/>
          <w:color w:val="000000" w:themeColor="text1"/>
          <w:kern w:val="0"/>
          <w:szCs w:val="22"/>
          <w:lang w:eastAsia="en-US" w:bidi="ar-SA"/>
        </w:rPr>
        <w:t>a</w:t>
      </w:r>
      <w:r w:rsidR="00471728" w:rsidRPr="00685407">
        <w:rPr>
          <w:rFonts w:ascii="Verdana" w:eastAsia="Calibri" w:hAnsi="Verdana"/>
          <w:color w:val="000000" w:themeColor="text1"/>
          <w:kern w:val="0"/>
          <w:szCs w:val="22"/>
          <w:lang w:eastAsia="en-US" w:bidi="ar-SA"/>
        </w:rPr>
        <w:t xml:space="preserve"> </w:t>
      </w:r>
      <w:r w:rsidR="000167F4" w:rsidRPr="00685407">
        <w:rPr>
          <w:rFonts w:ascii="Verdana" w:eastAsia="Calibri" w:hAnsi="Verdana"/>
          <w:color w:val="000000" w:themeColor="text1"/>
          <w:kern w:val="0"/>
          <w:szCs w:val="22"/>
          <w:lang w:eastAsia="en-US" w:bidi="ar-SA"/>
        </w:rPr>
        <w:t>zobowiązuj</w:t>
      </w:r>
      <w:r w:rsidR="00251EA5" w:rsidRPr="00685407">
        <w:rPr>
          <w:rFonts w:ascii="Verdana" w:eastAsia="Calibri" w:hAnsi="Verdana"/>
          <w:color w:val="000000" w:themeColor="text1"/>
          <w:kern w:val="0"/>
          <w:szCs w:val="22"/>
          <w:lang w:eastAsia="en-US" w:bidi="ar-SA"/>
        </w:rPr>
        <w:t>e</w:t>
      </w:r>
      <w:r w:rsidR="000167F4" w:rsidRPr="00685407">
        <w:rPr>
          <w:rFonts w:ascii="Verdana" w:eastAsia="Calibri" w:hAnsi="Verdana"/>
          <w:color w:val="000000" w:themeColor="text1"/>
          <w:kern w:val="0"/>
          <w:szCs w:val="22"/>
          <w:lang w:eastAsia="en-US" w:bidi="ar-SA"/>
        </w:rPr>
        <w:t xml:space="preserve"> się do zatrud</w:t>
      </w:r>
      <w:r w:rsidR="004B4B37" w:rsidRPr="00685407">
        <w:rPr>
          <w:rFonts w:ascii="Verdana" w:eastAsia="Calibri" w:hAnsi="Verdana"/>
          <w:color w:val="000000" w:themeColor="text1"/>
          <w:kern w:val="0"/>
          <w:szCs w:val="22"/>
          <w:lang w:eastAsia="en-US" w:bidi="ar-SA"/>
        </w:rPr>
        <w:t>nie</w:t>
      </w:r>
      <w:r w:rsidR="000167F4" w:rsidRPr="00685407">
        <w:rPr>
          <w:rFonts w:ascii="Verdana" w:eastAsia="Calibri" w:hAnsi="Verdana"/>
          <w:color w:val="000000" w:themeColor="text1"/>
          <w:kern w:val="0"/>
          <w:szCs w:val="22"/>
          <w:lang w:eastAsia="en-US" w:bidi="ar-SA"/>
        </w:rPr>
        <w:t xml:space="preserve">nia na umowę o pracę </w:t>
      </w:r>
      <w:r w:rsidR="00251EA5" w:rsidRPr="00685407">
        <w:rPr>
          <w:rFonts w:ascii="Verdana" w:eastAsia="Calibri" w:hAnsi="Verdana"/>
          <w:color w:val="000000" w:themeColor="text1"/>
          <w:kern w:val="0"/>
          <w:szCs w:val="22"/>
          <w:lang w:eastAsia="en-US" w:bidi="ar-SA"/>
        </w:rPr>
        <w:t xml:space="preserve">w rozumieniu przepisów ustawy z dnia 26 czerwca 1974 r. Kodeks pracy </w:t>
      </w:r>
      <w:r w:rsidR="008A20DD" w:rsidRPr="00685407">
        <w:rPr>
          <w:rFonts w:ascii="Verdana" w:hAnsi="Verdana"/>
          <w:color w:val="000000" w:themeColor="text1"/>
          <w:szCs w:val="22"/>
          <w:lang w:eastAsia="en-US"/>
        </w:rPr>
        <w:t>(</w:t>
      </w:r>
      <w:r w:rsidR="00D53B75" w:rsidRPr="00685407">
        <w:rPr>
          <w:rFonts w:ascii="Verdana" w:hAnsi="Verdana"/>
          <w:color w:val="000000" w:themeColor="text1"/>
          <w:szCs w:val="22"/>
          <w:lang w:eastAsia="en-US"/>
        </w:rPr>
        <w:t xml:space="preserve">t.j. </w:t>
      </w:r>
      <w:r w:rsidR="008A20DD" w:rsidRPr="00685407">
        <w:rPr>
          <w:rFonts w:ascii="Verdana" w:hAnsi="Verdana"/>
          <w:color w:val="000000" w:themeColor="text1"/>
          <w:szCs w:val="22"/>
          <w:lang w:eastAsia="en-US"/>
        </w:rPr>
        <w:t>Dz.U z 202</w:t>
      </w:r>
      <w:r w:rsidR="00584FEF" w:rsidRPr="00685407">
        <w:rPr>
          <w:rFonts w:ascii="Verdana" w:hAnsi="Verdana"/>
          <w:color w:val="000000" w:themeColor="text1"/>
          <w:szCs w:val="22"/>
          <w:lang w:eastAsia="en-US"/>
        </w:rPr>
        <w:t>5</w:t>
      </w:r>
      <w:r w:rsidR="008A20DD" w:rsidRPr="00685407">
        <w:rPr>
          <w:rFonts w:ascii="Verdana" w:hAnsi="Verdana"/>
          <w:color w:val="000000" w:themeColor="text1"/>
          <w:szCs w:val="22"/>
          <w:lang w:eastAsia="en-US"/>
        </w:rPr>
        <w:t xml:space="preserve"> r. poz. </w:t>
      </w:r>
      <w:r w:rsidR="00584FEF" w:rsidRPr="00685407">
        <w:rPr>
          <w:rFonts w:ascii="Verdana" w:hAnsi="Verdana"/>
          <w:color w:val="000000" w:themeColor="text1"/>
          <w:szCs w:val="22"/>
          <w:lang w:eastAsia="en-US"/>
        </w:rPr>
        <w:t>277, 1871</w:t>
      </w:r>
      <w:r w:rsidR="008A20DD" w:rsidRPr="00685407">
        <w:rPr>
          <w:rFonts w:ascii="Verdana" w:hAnsi="Verdana"/>
          <w:color w:val="000000" w:themeColor="text1"/>
          <w:szCs w:val="22"/>
          <w:lang w:eastAsia="en-US"/>
        </w:rPr>
        <w:t xml:space="preserve">) </w:t>
      </w:r>
      <w:r w:rsidR="00251EA5" w:rsidRPr="00685407">
        <w:rPr>
          <w:rFonts w:ascii="Verdana" w:eastAsia="Calibri" w:hAnsi="Verdana"/>
          <w:color w:val="000000" w:themeColor="text1"/>
          <w:kern w:val="0"/>
          <w:szCs w:val="22"/>
          <w:lang w:eastAsia="en-US" w:bidi="ar-SA"/>
        </w:rPr>
        <w:t>os</w:t>
      </w:r>
      <w:r w:rsidR="00DD4D28" w:rsidRPr="00685407">
        <w:rPr>
          <w:rFonts w:ascii="Verdana" w:eastAsia="Calibri" w:hAnsi="Verdana"/>
          <w:color w:val="000000" w:themeColor="text1"/>
          <w:kern w:val="0"/>
          <w:szCs w:val="22"/>
          <w:lang w:eastAsia="en-US" w:bidi="ar-SA"/>
        </w:rPr>
        <w:t>o</w:t>
      </w:r>
      <w:r w:rsidR="00251EA5" w:rsidRPr="00685407">
        <w:rPr>
          <w:rFonts w:ascii="Verdana" w:eastAsia="Calibri" w:hAnsi="Verdana"/>
          <w:color w:val="000000" w:themeColor="text1"/>
          <w:kern w:val="0"/>
          <w:szCs w:val="22"/>
          <w:lang w:eastAsia="en-US" w:bidi="ar-SA"/>
        </w:rPr>
        <w:t>b</w:t>
      </w:r>
      <w:r w:rsidR="00DD4D28" w:rsidRPr="00685407">
        <w:rPr>
          <w:rFonts w:ascii="Verdana" w:eastAsia="Calibri" w:hAnsi="Verdana"/>
          <w:color w:val="000000" w:themeColor="text1"/>
          <w:kern w:val="0"/>
          <w:szCs w:val="22"/>
          <w:lang w:eastAsia="en-US" w:bidi="ar-SA"/>
        </w:rPr>
        <w:t>y</w:t>
      </w:r>
      <w:r w:rsidR="00251EA5" w:rsidRPr="00685407">
        <w:rPr>
          <w:rFonts w:ascii="Verdana" w:eastAsia="Calibri" w:hAnsi="Verdana"/>
          <w:color w:val="000000" w:themeColor="text1"/>
          <w:kern w:val="0"/>
          <w:szCs w:val="22"/>
          <w:lang w:eastAsia="en-US" w:bidi="ar-SA"/>
        </w:rPr>
        <w:t xml:space="preserve"> </w:t>
      </w:r>
      <w:r w:rsidR="000167F4" w:rsidRPr="00685407">
        <w:rPr>
          <w:rFonts w:ascii="Verdana" w:eastAsia="Calibri" w:hAnsi="Verdana"/>
          <w:color w:val="000000" w:themeColor="text1"/>
          <w:kern w:val="0"/>
          <w:szCs w:val="22"/>
          <w:lang w:eastAsia="en-US" w:bidi="ar-SA"/>
        </w:rPr>
        <w:t>wykonując</w:t>
      </w:r>
      <w:r w:rsidR="00DD4D28" w:rsidRPr="00685407">
        <w:rPr>
          <w:rFonts w:ascii="Verdana" w:eastAsia="Calibri" w:hAnsi="Verdana"/>
          <w:color w:val="000000" w:themeColor="text1"/>
          <w:kern w:val="0"/>
          <w:szCs w:val="22"/>
          <w:lang w:eastAsia="en-US" w:bidi="ar-SA"/>
        </w:rPr>
        <w:t>e</w:t>
      </w:r>
      <w:r w:rsidR="000167F4" w:rsidRPr="00685407">
        <w:rPr>
          <w:rFonts w:ascii="Verdana" w:eastAsia="Calibri" w:hAnsi="Verdana"/>
          <w:color w:val="000000" w:themeColor="text1"/>
          <w:kern w:val="0"/>
          <w:szCs w:val="22"/>
          <w:lang w:eastAsia="en-US" w:bidi="ar-SA"/>
        </w:rPr>
        <w:t xml:space="preserve"> czynności  określone  w SWZ w zakresie</w:t>
      </w:r>
      <w:r w:rsidRPr="00685407">
        <w:rPr>
          <w:rFonts w:ascii="Verdana" w:eastAsia="Calibri" w:hAnsi="Verdana"/>
          <w:i/>
          <w:iCs/>
          <w:color w:val="000000" w:themeColor="text1"/>
          <w:kern w:val="0"/>
          <w:szCs w:val="22"/>
          <w:lang w:eastAsia="en-US" w:bidi="ar-SA"/>
        </w:rPr>
        <w:t xml:space="preserve">: </w:t>
      </w:r>
      <w:r w:rsidR="00D015EC" w:rsidRPr="00685407">
        <w:rPr>
          <w:rFonts w:ascii="Verdana" w:hAnsi="Verdana"/>
          <w:color w:val="000000" w:themeColor="text1"/>
          <w:szCs w:val="22"/>
          <w:lang w:eastAsia="en-US"/>
        </w:rPr>
        <w:t>pracowników fizycznych oraz operatorów sprzętu drogowego (maszyn i urządzeń) wykorzystywanego do wykonania przedmiotu zamówienia, przeszkolonych pracowników do kierowania ruchem</w:t>
      </w:r>
      <w:r w:rsidR="00DD4D28" w:rsidRPr="00685407">
        <w:rPr>
          <w:rFonts w:ascii="Verdana" w:eastAsia="Calibri" w:hAnsi="Verdana"/>
          <w:color w:val="000000" w:themeColor="text1"/>
          <w:kern w:val="0"/>
          <w:szCs w:val="22"/>
          <w:lang w:eastAsia="en-US" w:bidi="ar-SA"/>
        </w:rPr>
        <w:t xml:space="preserve">. </w:t>
      </w:r>
      <w:r w:rsidR="000F618B" w:rsidRPr="00685407">
        <w:rPr>
          <w:rFonts w:ascii="Verdana" w:eastAsia="Calibri" w:hAnsi="Verdana"/>
          <w:color w:val="000000" w:themeColor="text1"/>
          <w:kern w:val="0"/>
          <w:szCs w:val="22"/>
          <w:lang w:eastAsia="en-US" w:bidi="ar-SA"/>
        </w:rPr>
        <w:t xml:space="preserve">Obowiązek ten dotyczy także podwykonawców. </w:t>
      </w:r>
    </w:p>
    <w:p w14:paraId="62A139EC" w14:textId="77777777" w:rsidR="0078505D" w:rsidRPr="00685407" w:rsidRDefault="0078505D" w:rsidP="0095447A">
      <w:pPr>
        <w:pStyle w:val="Standard"/>
        <w:widowControl/>
        <w:numPr>
          <w:ilvl w:val="0"/>
          <w:numId w:val="3"/>
        </w:numPr>
        <w:autoSpaceDE w:val="0"/>
        <w:adjustRightInd w:val="0"/>
        <w:ind w:left="426" w:hanging="426"/>
        <w:jc w:val="left"/>
        <w:textAlignment w:val="auto"/>
        <w:rPr>
          <w:rFonts w:ascii="Verdana" w:hAnsi="Verdana" w:cs="Times New Roman"/>
          <w:color w:val="000000" w:themeColor="text1"/>
          <w:kern w:val="0"/>
          <w:szCs w:val="22"/>
          <w:lang w:eastAsia="pl-PL"/>
        </w:rPr>
      </w:pPr>
      <w:r w:rsidRPr="00685407">
        <w:rPr>
          <w:rFonts w:ascii="Verdana" w:hAnsi="Verdana" w:cs="Times New Roman"/>
          <w:color w:val="000000" w:themeColor="text1"/>
          <w:szCs w:val="22"/>
          <w:lang w:eastAsia="ar-SA" w:bidi="ar-SA"/>
        </w:rPr>
        <w:t xml:space="preserve">Wykonawca korzystający przy realizacji zamówienia z podwykonawców zobowiązany jest zawrzeć w umowie z danym podwykonawcą zapisy zobowiązujące </w:t>
      </w:r>
      <w:r w:rsidRPr="00685407">
        <w:rPr>
          <w:rFonts w:ascii="Verdana" w:hAnsi="Verdana" w:cs="Times New Roman"/>
          <w:color w:val="000000" w:themeColor="text1"/>
          <w:szCs w:val="22"/>
          <w:lang w:eastAsia="ar-SA" w:bidi="ar-SA"/>
        </w:rPr>
        <w:lastRenderedPageBreak/>
        <w:t xml:space="preserve">podwykonawcę do zatrudniania przy wykonywaniu robót osób na podstawie umowy o pracę. </w:t>
      </w:r>
    </w:p>
    <w:p w14:paraId="5E37FB2F" w14:textId="77777777" w:rsidR="00251EA5" w:rsidRPr="00685407" w:rsidRDefault="00251EA5" w:rsidP="0095447A">
      <w:pPr>
        <w:pStyle w:val="Standard"/>
        <w:widowControl/>
        <w:numPr>
          <w:ilvl w:val="0"/>
          <w:numId w:val="3"/>
        </w:numPr>
        <w:tabs>
          <w:tab w:val="left" w:pos="426"/>
        </w:tabs>
        <w:autoSpaceDE w:val="0"/>
        <w:adjustRightInd w:val="0"/>
        <w:ind w:left="426" w:hanging="426"/>
        <w:jc w:val="left"/>
        <w:textAlignment w:val="auto"/>
        <w:rPr>
          <w:rFonts w:ascii="Verdana" w:hAnsi="Verdana" w:cs="Times New Roman"/>
          <w:color w:val="000000" w:themeColor="text1"/>
          <w:kern w:val="0"/>
          <w:szCs w:val="22"/>
          <w:lang w:eastAsia="pl-PL"/>
        </w:rPr>
      </w:pPr>
      <w:r w:rsidRPr="00685407">
        <w:rPr>
          <w:rFonts w:ascii="Verdana" w:hAnsi="Verdana"/>
          <w:color w:val="000000" w:themeColor="text1"/>
          <w:szCs w:val="22"/>
        </w:rPr>
        <w:t xml:space="preserve">W trakcie realizacji zamówienia Zamawiający uprawniony jest do wykonywania czynności kontrolnych wobec wykonawcy odnośnie spełniania przez wykonawcę lub podwykonawcę wymogu określonego w ust. 4, w szczególności do: </w:t>
      </w:r>
    </w:p>
    <w:p w14:paraId="24AC1BDC" w14:textId="782D6081" w:rsidR="00C6688E" w:rsidRPr="00685407" w:rsidRDefault="00C6688E" w:rsidP="0095447A">
      <w:pPr>
        <w:widowControl/>
        <w:numPr>
          <w:ilvl w:val="2"/>
          <w:numId w:val="18"/>
        </w:numPr>
        <w:shd w:val="clear" w:color="auto" w:fill="FFFFFF"/>
        <w:autoSpaceDN/>
        <w:spacing w:line="360" w:lineRule="auto"/>
        <w:ind w:left="709" w:right="-2" w:hanging="425"/>
        <w:textAlignment w:val="auto"/>
        <w:rPr>
          <w:rFonts w:ascii="Verdana" w:eastAsia="SimSun" w:hAnsi="Verdana" w:cs="Arial"/>
          <w:color w:val="000000" w:themeColor="text1"/>
          <w:kern w:val="24"/>
          <w:sz w:val="22"/>
          <w:szCs w:val="22"/>
          <w:u w:color="FFFFFF"/>
        </w:rPr>
      </w:pPr>
      <w:r w:rsidRPr="00685407">
        <w:rPr>
          <w:rFonts w:ascii="Verdana" w:hAnsi="Verdana" w:cs="Arial"/>
          <w:color w:val="000000" w:themeColor="text1"/>
          <w:sz w:val="22"/>
          <w:szCs w:val="22"/>
        </w:rPr>
        <w:t xml:space="preserve">żądania oświadczenia w zakresie potwierdzenia spełniania tego wymogu i dokonywania jego oceny. </w:t>
      </w:r>
      <w:r w:rsidRPr="00685407">
        <w:rPr>
          <w:rFonts w:ascii="Verdana" w:eastAsia="SimSun" w:hAnsi="Verdana" w:cs="Arial"/>
          <w:color w:val="000000" w:themeColor="text1"/>
          <w:kern w:val="24"/>
          <w:sz w:val="22"/>
          <w:szCs w:val="22"/>
          <w:u w:color="FFFFFF"/>
        </w:rPr>
        <w:t>Każdorazowo na żądanie Zamawiającego lub inspektora nadzoru, w terminie wskazanym przez niego nie dłuższym niż 7 dni, Wykonawca zobowiązany jest do przedłożenia oświadczenia Wykonawcy lub podwykonawcy o zatrudnieniu na podstawie umowy o pracę osób wykonujących czynności, określonych w ust. 4.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Zamawiający zastrzega sobie prawo żądania potwierdzonej za zgodność z oryginałem przez Wykonawcę kopii umów pracowników wskazanych w oświadczeniu  zawierających tylko imiona i nazwiska osób zatrudnionych oraz stanowiska na jakich te osoby są zatrudnione. Pozostałe dane należy zanonimizować</w:t>
      </w:r>
      <w:r w:rsidR="00C73C9A" w:rsidRPr="00685407">
        <w:rPr>
          <w:rFonts w:ascii="Verdana" w:eastAsia="SimSun" w:hAnsi="Verdana" w:cs="Arial"/>
          <w:color w:val="000000" w:themeColor="text1"/>
          <w:kern w:val="24"/>
          <w:sz w:val="22"/>
          <w:szCs w:val="22"/>
          <w:u w:color="FFFFFF"/>
        </w:rPr>
        <w:t>;</w:t>
      </w:r>
    </w:p>
    <w:p w14:paraId="79B57BF8" w14:textId="3F03724E" w:rsidR="00251EA5" w:rsidRPr="00685407" w:rsidRDefault="00251EA5" w:rsidP="0095447A">
      <w:pPr>
        <w:widowControl/>
        <w:numPr>
          <w:ilvl w:val="2"/>
          <w:numId w:val="18"/>
        </w:numPr>
        <w:shd w:val="clear" w:color="auto" w:fill="FFFFFF"/>
        <w:autoSpaceDN/>
        <w:spacing w:line="360" w:lineRule="auto"/>
        <w:ind w:left="709" w:right="-2" w:hanging="283"/>
        <w:textAlignment w:val="auto"/>
        <w:rPr>
          <w:rFonts w:ascii="Verdana" w:eastAsia="SimSun" w:hAnsi="Verdana" w:cs="Arial"/>
          <w:color w:val="000000" w:themeColor="text1"/>
          <w:kern w:val="24"/>
          <w:sz w:val="22"/>
          <w:szCs w:val="22"/>
          <w:u w:color="FFFFFF"/>
        </w:rPr>
      </w:pPr>
      <w:r w:rsidRPr="00685407">
        <w:rPr>
          <w:rFonts w:ascii="Verdana" w:hAnsi="Verdana" w:cs="Arial"/>
          <w:color w:val="000000" w:themeColor="text1"/>
          <w:sz w:val="22"/>
          <w:szCs w:val="22"/>
        </w:rPr>
        <w:t>żądania wyjaśnień w przypadku wątpliwości w zakresie potwierdzenia spełniania tego wymogu</w:t>
      </w:r>
      <w:r w:rsidR="00C73C9A" w:rsidRPr="00685407">
        <w:rPr>
          <w:rFonts w:ascii="Verdana" w:hAnsi="Verdana" w:cs="Arial"/>
          <w:color w:val="000000" w:themeColor="text1"/>
          <w:sz w:val="22"/>
          <w:szCs w:val="22"/>
        </w:rPr>
        <w:t>;</w:t>
      </w:r>
    </w:p>
    <w:p w14:paraId="4261CA03" w14:textId="77777777" w:rsidR="00251EA5" w:rsidRPr="00685407" w:rsidRDefault="00251EA5" w:rsidP="0095447A">
      <w:pPr>
        <w:widowControl/>
        <w:numPr>
          <w:ilvl w:val="2"/>
          <w:numId w:val="18"/>
        </w:numPr>
        <w:shd w:val="clear" w:color="auto" w:fill="FFFFFF"/>
        <w:autoSpaceDN/>
        <w:spacing w:line="360" w:lineRule="auto"/>
        <w:ind w:left="709" w:right="-2" w:hanging="283"/>
        <w:textAlignment w:val="auto"/>
        <w:rPr>
          <w:rFonts w:ascii="Verdana" w:eastAsia="SimSun" w:hAnsi="Verdana" w:cs="Arial"/>
          <w:color w:val="000000" w:themeColor="text1"/>
          <w:kern w:val="24"/>
          <w:sz w:val="22"/>
          <w:szCs w:val="22"/>
          <w:u w:color="FFFFFF"/>
        </w:rPr>
      </w:pPr>
      <w:r w:rsidRPr="00685407">
        <w:rPr>
          <w:rFonts w:ascii="Verdana" w:hAnsi="Verdana" w:cs="Arial"/>
          <w:color w:val="000000" w:themeColor="text1"/>
          <w:sz w:val="22"/>
          <w:szCs w:val="22"/>
        </w:rPr>
        <w:t>przeprowadzania kontroli na miejscu wykonywania świadczenia.</w:t>
      </w:r>
    </w:p>
    <w:p w14:paraId="3C8FA4BD" w14:textId="77777777" w:rsidR="009F41AA" w:rsidRPr="00685407" w:rsidRDefault="009F41AA" w:rsidP="0095447A">
      <w:pPr>
        <w:pStyle w:val="Standard"/>
        <w:widowControl/>
        <w:numPr>
          <w:ilvl w:val="0"/>
          <w:numId w:val="3"/>
        </w:numPr>
        <w:tabs>
          <w:tab w:val="left" w:pos="426"/>
        </w:tabs>
        <w:autoSpaceDE w:val="0"/>
        <w:adjustRightInd w:val="0"/>
        <w:ind w:left="426" w:hanging="426"/>
        <w:jc w:val="left"/>
        <w:textAlignment w:val="auto"/>
        <w:rPr>
          <w:rFonts w:ascii="Verdana" w:hAnsi="Verdana"/>
          <w:color w:val="000000" w:themeColor="text1"/>
          <w:kern w:val="0"/>
          <w:szCs w:val="22"/>
          <w:lang w:eastAsia="pl-PL"/>
        </w:rPr>
      </w:pPr>
      <w:r w:rsidRPr="00685407">
        <w:rPr>
          <w:rFonts w:ascii="Verdana" w:hAnsi="Verdana"/>
          <w:color w:val="000000" w:themeColor="text1"/>
          <w:szCs w:val="22"/>
        </w:rPr>
        <w:t xml:space="preserve">W celu weryfikacji zatrudniania, przez Wykonawcę lub podwykonawcę, na podstawie umowy o pracę, osób wykonujących wskazane przez Zamawiającego czynności w zakresie realizacji zamówienia, wprowadza się możliwość żądania przez Zamawiającego: </w:t>
      </w:r>
    </w:p>
    <w:p w14:paraId="6DAFC3B8" w14:textId="504D7D43" w:rsidR="009F41AA" w:rsidRPr="00685407" w:rsidRDefault="009F41AA" w:rsidP="0095447A">
      <w:pPr>
        <w:numPr>
          <w:ilvl w:val="2"/>
          <w:numId w:val="36"/>
        </w:numPr>
        <w:tabs>
          <w:tab w:val="left" w:pos="851"/>
        </w:tabs>
        <w:spacing w:line="360" w:lineRule="auto"/>
        <w:ind w:left="851" w:hanging="425"/>
        <w:rPr>
          <w:rFonts w:ascii="Verdana" w:hAnsi="Verdana" w:cs="Arial"/>
          <w:color w:val="000000" w:themeColor="text1"/>
          <w:sz w:val="22"/>
          <w:szCs w:val="22"/>
        </w:rPr>
      </w:pPr>
      <w:r w:rsidRPr="00685407">
        <w:rPr>
          <w:rFonts w:ascii="Verdana" w:hAnsi="Verdana" w:cs="Arial"/>
          <w:color w:val="000000" w:themeColor="text1"/>
          <w:sz w:val="22"/>
          <w:szCs w:val="22"/>
        </w:rPr>
        <w:t>oświadczenia zatrudnionego pracownika</w:t>
      </w:r>
      <w:r w:rsidR="00C73C9A" w:rsidRPr="00685407">
        <w:rPr>
          <w:rFonts w:ascii="Verdana" w:hAnsi="Verdana" w:cs="Arial"/>
          <w:color w:val="000000" w:themeColor="text1"/>
          <w:sz w:val="22"/>
          <w:szCs w:val="22"/>
        </w:rPr>
        <w:t>;</w:t>
      </w:r>
    </w:p>
    <w:p w14:paraId="0AF45A9D" w14:textId="5E37258D" w:rsidR="009F41AA" w:rsidRPr="00685407" w:rsidRDefault="009F41AA" w:rsidP="0095447A">
      <w:pPr>
        <w:numPr>
          <w:ilvl w:val="2"/>
          <w:numId w:val="36"/>
        </w:numPr>
        <w:tabs>
          <w:tab w:val="left" w:pos="851"/>
        </w:tabs>
        <w:spacing w:line="360" w:lineRule="auto"/>
        <w:ind w:left="851" w:hanging="425"/>
        <w:rPr>
          <w:rFonts w:ascii="Verdana" w:hAnsi="Verdana" w:cs="Arial"/>
          <w:color w:val="000000" w:themeColor="text1"/>
          <w:sz w:val="22"/>
          <w:szCs w:val="22"/>
        </w:rPr>
      </w:pPr>
      <w:r w:rsidRPr="00685407">
        <w:rPr>
          <w:rFonts w:ascii="Verdana" w:hAnsi="Verdana" w:cs="Arial"/>
          <w:color w:val="000000" w:themeColor="text1"/>
          <w:sz w:val="22"/>
          <w:szCs w:val="22"/>
        </w:rPr>
        <w:t>oświadczenia Wykonawcy lub podwykonawcy o zatrudnieniu pracownika na podstawie umowy o pracę</w:t>
      </w:r>
      <w:r w:rsidR="00C73C9A" w:rsidRPr="00685407">
        <w:rPr>
          <w:rFonts w:ascii="Verdana" w:hAnsi="Verdana" w:cs="Arial"/>
          <w:color w:val="000000" w:themeColor="text1"/>
          <w:sz w:val="22"/>
          <w:szCs w:val="22"/>
        </w:rPr>
        <w:t>;</w:t>
      </w:r>
      <w:r w:rsidRPr="00685407">
        <w:rPr>
          <w:rFonts w:ascii="Verdana" w:hAnsi="Verdana" w:cs="Arial"/>
          <w:color w:val="000000" w:themeColor="text1"/>
          <w:sz w:val="22"/>
          <w:szCs w:val="22"/>
        </w:rPr>
        <w:t xml:space="preserve"> </w:t>
      </w:r>
    </w:p>
    <w:p w14:paraId="5B44FABF" w14:textId="0DDBC34D" w:rsidR="009F41AA" w:rsidRPr="00685407" w:rsidRDefault="009F41AA" w:rsidP="0095447A">
      <w:pPr>
        <w:numPr>
          <w:ilvl w:val="2"/>
          <w:numId w:val="36"/>
        </w:numPr>
        <w:tabs>
          <w:tab w:val="left" w:pos="851"/>
        </w:tabs>
        <w:spacing w:line="360" w:lineRule="auto"/>
        <w:ind w:left="851" w:hanging="425"/>
        <w:rPr>
          <w:rFonts w:ascii="Verdana" w:hAnsi="Verdana" w:cs="Arial"/>
          <w:color w:val="000000" w:themeColor="text1"/>
          <w:sz w:val="22"/>
          <w:szCs w:val="22"/>
        </w:rPr>
      </w:pPr>
      <w:r w:rsidRPr="00685407">
        <w:rPr>
          <w:rFonts w:ascii="Verdana" w:hAnsi="Verdana" w:cs="Arial"/>
          <w:color w:val="000000" w:themeColor="text1"/>
          <w:sz w:val="22"/>
          <w:szCs w:val="22"/>
        </w:rPr>
        <w:t>poświadczonej za zgodność z oryginałem kopii umowy o pracę zatrudnionego pracownika</w:t>
      </w:r>
      <w:r w:rsidR="00C73C9A" w:rsidRPr="00685407">
        <w:rPr>
          <w:rFonts w:ascii="Verdana" w:hAnsi="Verdana" w:cs="Arial"/>
          <w:color w:val="000000" w:themeColor="text1"/>
          <w:sz w:val="22"/>
          <w:szCs w:val="22"/>
        </w:rPr>
        <w:t>;</w:t>
      </w:r>
    </w:p>
    <w:p w14:paraId="005456B2" w14:textId="77777777" w:rsidR="009F41AA" w:rsidRPr="00685407" w:rsidRDefault="009F41AA" w:rsidP="0095447A">
      <w:pPr>
        <w:numPr>
          <w:ilvl w:val="2"/>
          <w:numId w:val="36"/>
        </w:numPr>
        <w:tabs>
          <w:tab w:val="left" w:pos="851"/>
        </w:tabs>
        <w:spacing w:line="360" w:lineRule="auto"/>
        <w:ind w:left="851" w:hanging="425"/>
        <w:rPr>
          <w:rFonts w:ascii="Verdana" w:hAnsi="Verdana"/>
          <w:color w:val="000000" w:themeColor="text1"/>
          <w:sz w:val="22"/>
          <w:szCs w:val="22"/>
        </w:rPr>
      </w:pPr>
      <w:r w:rsidRPr="00685407">
        <w:rPr>
          <w:rFonts w:ascii="Verdana" w:hAnsi="Verdana" w:cs="Arial"/>
          <w:color w:val="000000" w:themeColor="text1"/>
          <w:sz w:val="22"/>
          <w:szCs w:val="22"/>
        </w:rPr>
        <w:t>innych dokumentów zawierających informacje, w tym dane osobowe, niezbędne do weryfikacji zatrudnienia na podstawie umowy o pracę, w szczególności imię i nazwisko zatrudnionego pracownika, datę zawarcia umowy o pracę, rodzaj umowy o pracę i zakres obowiązków pracownika</w:t>
      </w:r>
      <w:r w:rsidRPr="00685407">
        <w:rPr>
          <w:rFonts w:ascii="Verdana" w:hAnsi="Verdana"/>
          <w:color w:val="000000" w:themeColor="text1"/>
          <w:sz w:val="22"/>
          <w:szCs w:val="22"/>
        </w:rPr>
        <w:t>.</w:t>
      </w:r>
    </w:p>
    <w:p w14:paraId="3E8E8DF5" w14:textId="4AB532E2" w:rsidR="0078505D" w:rsidRPr="00685407" w:rsidRDefault="00251EA5" w:rsidP="0095447A">
      <w:pPr>
        <w:pStyle w:val="Standard"/>
        <w:widowControl/>
        <w:numPr>
          <w:ilvl w:val="0"/>
          <w:numId w:val="3"/>
        </w:numPr>
        <w:tabs>
          <w:tab w:val="left" w:pos="426"/>
        </w:tabs>
        <w:autoSpaceDE w:val="0"/>
        <w:adjustRightInd w:val="0"/>
        <w:ind w:left="426" w:hanging="426"/>
        <w:jc w:val="left"/>
        <w:textAlignment w:val="auto"/>
        <w:rPr>
          <w:rFonts w:ascii="Verdana" w:hAnsi="Verdana" w:cs="Times New Roman"/>
          <w:color w:val="000000" w:themeColor="text1"/>
          <w:kern w:val="0"/>
          <w:szCs w:val="22"/>
          <w:lang w:eastAsia="pl-PL"/>
        </w:rPr>
      </w:pPr>
      <w:r w:rsidRPr="00685407">
        <w:rPr>
          <w:rFonts w:ascii="Verdana" w:eastAsia="SimSun" w:hAnsi="Verdana"/>
          <w:color w:val="000000" w:themeColor="text1"/>
          <w:kern w:val="24"/>
          <w:szCs w:val="22"/>
          <w:u w:color="FFFFFF"/>
        </w:rPr>
        <w:lastRenderedPageBreak/>
        <w:t>Ni</w:t>
      </w:r>
      <w:r w:rsidR="00C6688E" w:rsidRPr="00685407">
        <w:rPr>
          <w:rFonts w:ascii="Verdana" w:eastAsia="SimSun" w:hAnsi="Verdana"/>
          <w:color w:val="000000" w:themeColor="text1"/>
          <w:kern w:val="24"/>
          <w:szCs w:val="22"/>
          <w:u w:color="FFFFFF"/>
        </w:rPr>
        <w:t>e</w:t>
      </w:r>
      <w:r w:rsidRPr="00685407">
        <w:rPr>
          <w:rFonts w:ascii="Verdana" w:eastAsia="SimSun" w:hAnsi="Verdana"/>
          <w:color w:val="000000" w:themeColor="text1"/>
          <w:kern w:val="24"/>
          <w:szCs w:val="22"/>
          <w:u w:color="FFFFFF"/>
        </w:rPr>
        <w:t xml:space="preserve">przedłożenie przez Wykonawcę dokumentów określonych w ust. </w:t>
      </w:r>
      <w:r w:rsidR="009F41AA" w:rsidRPr="00685407">
        <w:rPr>
          <w:rFonts w:ascii="Verdana" w:eastAsia="SimSun" w:hAnsi="Verdana"/>
          <w:color w:val="000000" w:themeColor="text1"/>
          <w:kern w:val="24"/>
          <w:szCs w:val="22"/>
          <w:u w:color="FFFFFF"/>
        </w:rPr>
        <w:t xml:space="preserve">5, </w:t>
      </w:r>
      <w:r w:rsidR="00C6688E" w:rsidRPr="00685407">
        <w:rPr>
          <w:rFonts w:ascii="Verdana" w:eastAsia="SimSun" w:hAnsi="Verdana"/>
          <w:color w:val="000000" w:themeColor="text1"/>
          <w:kern w:val="24"/>
          <w:szCs w:val="22"/>
          <w:u w:color="FFFFFF"/>
        </w:rPr>
        <w:t>6 i 7</w:t>
      </w:r>
      <w:r w:rsidRPr="00685407">
        <w:rPr>
          <w:rFonts w:ascii="Verdana" w:eastAsia="SimSun" w:hAnsi="Verdana"/>
          <w:color w:val="000000" w:themeColor="text1"/>
          <w:kern w:val="24"/>
          <w:szCs w:val="22"/>
          <w:u w:color="FFFFFF"/>
        </w:rPr>
        <w:t>, w terminie wskazanym przez Zamawiającego będzie traktowane, jako niewypełnienie obowiązku zatrudnienia pracowników świadczących czynności na podstawie umowy o pracę</w:t>
      </w:r>
      <w:r w:rsidR="0078505D" w:rsidRPr="00685407">
        <w:rPr>
          <w:rFonts w:ascii="Verdana" w:hAnsi="Verdana" w:cs="Times New Roman"/>
          <w:color w:val="000000" w:themeColor="text1"/>
          <w:szCs w:val="22"/>
          <w:lang w:eastAsia="ar-SA" w:bidi="ar-SA"/>
        </w:rPr>
        <w:t>, a Wykonawcy nałożyć kary umowne za zatrudnianie osób nieupoważnionych, w wysokości o których mowa w § 1</w:t>
      </w:r>
      <w:r w:rsidR="00B4186D" w:rsidRPr="00685407">
        <w:rPr>
          <w:rFonts w:ascii="Verdana" w:hAnsi="Verdana" w:cs="Times New Roman"/>
          <w:color w:val="000000" w:themeColor="text1"/>
          <w:szCs w:val="22"/>
          <w:lang w:eastAsia="ar-SA" w:bidi="ar-SA"/>
        </w:rPr>
        <w:t>1</w:t>
      </w:r>
      <w:r w:rsidR="0078505D" w:rsidRPr="00685407">
        <w:rPr>
          <w:rFonts w:ascii="Verdana" w:hAnsi="Verdana" w:cs="Times New Roman"/>
          <w:color w:val="000000" w:themeColor="text1"/>
          <w:szCs w:val="22"/>
          <w:lang w:eastAsia="ar-SA" w:bidi="ar-SA"/>
        </w:rPr>
        <w:t xml:space="preserve"> ust.1 pkt </w:t>
      </w:r>
      <w:r w:rsidR="00097850" w:rsidRPr="00685407">
        <w:rPr>
          <w:rFonts w:ascii="Verdana" w:hAnsi="Verdana" w:cs="Times New Roman"/>
          <w:color w:val="000000" w:themeColor="text1"/>
          <w:szCs w:val="22"/>
          <w:lang w:eastAsia="ar-SA" w:bidi="ar-SA"/>
        </w:rPr>
        <w:t>8</w:t>
      </w:r>
      <w:r w:rsidR="0078505D" w:rsidRPr="00685407">
        <w:rPr>
          <w:rFonts w:ascii="Verdana" w:hAnsi="Verdana" w:cs="Times New Roman"/>
          <w:color w:val="000000" w:themeColor="text1"/>
          <w:szCs w:val="22"/>
          <w:lang w:eastAsia="ar-SA" w:bidi="ar-SA"/>
        </w:rPr>
        <w:t xml:space="preserve"> niniejszej umowy. </w:t>
      </w:r>
    </w:p>
    <w:p w14:paraId="7DE8B8AF" w14:textId="77777777" w:rsidR="00AD0460" w:rsidRPr="00685407" w:rsidRDefault="00AD0460" w:rsidP="0095447A">
      <w:pPr>
        <w:pStyle w:val="Standard"/>
        <w:widowControl/>
        <w:tabs>
          <w:tab w:val="left" w:pos="426"/>
        </w:tabs>
        <w:autoSpaceDE w:val="0"/>
        <w:adjustRightInd w:val="0"/>
        <w:ind w:left="426"/>
        <w:jc w:val="left"/>
        <w:textAlignment w:val="auto"/>
        <w:rPr>
          <w:rFonts w:ascii="Verdana" w:hAnsi="Verdana" w:cs="Times New Roman"/>
          <w:color w:val="000000" w:themeColor="text1"/>
          <w:kern w:val="0"/>
          <w:szCs w:val="22"/>
          <w:lang w:eastAsia="pl-PL"/>
        </w:rPr>
      </w:pPr>
    </w:p>
    <w:p w14:paraId="64020124" w14:textId="77777777" w:rsidR="0025607D" w:rsidRPr="00685407" w:rsidRDefault="0025607D" w:rsidP="00DD3205">
      <w:pPr>
        <w:pStyle w:val="Standard"/>
        <w:widowControl/>
        <w:autoSpaceDE w:val="0"/>
        <w:adjustRightInd w:val="0"/>
        <w:jc w:val="center"/>
        <w:textAlignment w:val="auto"/>
        <w:rPr>
          <w:rFonts w:ascii="Verdana" w:hAnsi="Verdana"/>
          <w:b/>
          <w:color w:val="000000" w:themeColor="text1"/>
          <w:szCs w:val="22"/>
          <w:lang w:eastAsia="pl-PL"/>
        </w:rPr>
      </w:pPr>
      <w:bookmarkStart w:id="3" w:name="_Hlk20222213"/>
      <w:r w:rsidRPr="00685407">
        <w:rPr>
          <w:rFonts w:ascii="Verdana" w:hAnsi="Verdana"/>
          <w:b/>
          <w:color w:val="000000" w:themeColor="text1"/>
          <w:szCs w:val="22"/>
          <w:lang w:eastAsia="pl-PL"/>
        </w:rPr>
        <w:t xml:space="preserve">§ </w:t>
      </w:r>
      <w:r w:rsidR="0042640B" w:rsidRPr="00685407">
        <w:rPr>
          <w:rFonts w:ascii="Verdana" w:hAnsi="Verdana"/>
          <w:b/>
          <w:color w:val="000000" w:themeColor="text1"/>
          <w:szCs w:val="22"/>
          <w:lang w:eastAsia="pl-PL"/>
        </w:rPr>
        <w:t>4</w:t>
      </w:r>
      <w:r w:rsidRPr="00685407">
        <w:rPr>
          <w:rFonts w:ascii="Verdana" w:hAnsi="Verdana"/>
          <w:b/>
          <w:color w:val="000000" w:themeColor="text1"/>
          <w:szCs w:val="22"/>
          <w:lang w:eastAsia="pl-PL"/>
        </w:rPr>
        <w:t>.</w:t>
      </w:r>
    </w:p>
    <w:bookmarkEnd w:id="3"/>
    <w:p w14:paraId="3BF2ADC0" w14:textId="77777777" w:rsidR="0050223B" w:rsidRPr="00685407" w:rsidRDefault="0050223B"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Wynagrodzenie</w:t>
      </w:r>
    </w:p>
    <w:p w14:paraId="68007943" w14:textId="126BF38C" w:rsidR="00407227" w:rsidRPr="00685407" w:rsidRDefault="00407227" w:rsidP="0095447A">
      <w:pPr>
        <w:widowControl/>
        <w:numPr>
          <w:ilvl w:val="0"/>
          <w:numId w:val="24"/>
        </w:numPr>
        <w:tabs>
          <w:tab w:val="left" w:pos="426"/>
        </w:tabs>
        <w:suppressAutoHyphens w:val="0"/>
        <w:autoSpaceDE w:val="0"/>
        <w:autoSpaceDN/>
        <w:adjustRightInd w:val="0"/>
        <w:spacing w:line="360" w:lineRule="auto"/>
        <w:ind w:left="426" w:hanging="426"/>
        <w:textAlignment w:val="auto"/>
        <w:rPr>
          <w:rFonts w:ascii="Verdana" w:eastAsia="Times New Roman" w:hAnsi="Verdana" w:cs="Arial"/>
          <w:b/>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 xml:space="preserve">Za wykonanie </w:t>
      </w:r>
      <w:r w:rsidR="009F41AA" w:rsidRPr="00685407">
        <w:rPr>
          <w:rFonts w:ascii="Verdana" w:eastAsia="Times New Roman" w:hAnsi="Verdana" w:cs="Arial"/>
          <w:color w:val="000000" w:themeColor="text1"/>
          <w:kern w:val="0"/>
          <w:sz w:val="22"/>
          <w:szCs w:val="22"/>
          <w:lang w:eastAsia="pl-PL" w:bidi="ar-SA"/>
        </w:rPr>
        <w:t>przedmiotu zamówienia,</w:t>
      </w:r>
      <w:r w:rsidRPr="00685407">
        <w:rPr>
          <w:rFonts w:ascii="Verdana" w:eastAsia="Times New Roman" w:hAnsi="Verdana" w:cs="Arial"/>
          <w:color w:val="000000" w:themeColor="text1"/>
          <w:kern w:val="0"/>
          <w:sz w:val="22"/>
          <w:szCs w:val="22"/>
          <w:lang w:eastAsia="pl-PL" w:bidi="ar-SA"/>
        </w:rPr>
        <w:t xml:space="preserve"> o któr</w:t>
      </w:r>
      <w:r w:rsidR="009F41AA" w:rsidRPr="00685407">
        <w:rPr>
          <w:rFonts w:ascii="Verdana" w:eastAsia="Times New Roman" w:hAnsi="Verdana" w:cs="Arial"/>
          <w:color w:val="000000" w:themeColor="text1"/>
          <w:kern w:val="0"/>
          <w:sz w:val="22"/>
          <w:szCs w:val="22"/>
          <w:lang w:eastAsia="pl-PL" w:bidi="ar-SA"/>
        </w:rPr>
        <w:t>ym</w:t>
      </w:r>
      <w:r w:rsidRPr="00685407">
        <w:rPr>
          <w:rFonts w:ascii="Verdana" w:eastAsia="Times New Roman" w:hAnsi="Verdana" w:cs="Arial"/>
          <w:color w:val="000000" w:themeColor="text1"/>
          <w:kern w:val="0"/>
          <w:sz w:val="22"/>
          <w:szCs w:val="22"/>
          <w:lang w:eastAsia="pl-PL" w:bidi="ar-SA"/>
        </w:rPr>
        <w:t xml:space="preserve"> mowa w § 1 Zamawiający zapłaci wynagrodzenie w wysokości: </w:t>
      </w:r>
    </w:p>
    <w:p w14:paraId="7B48D509" w14:textId="0486F6C3" w:rsidR="00F63822" w:rsidRPr="00685407" w:rsidRDefault="00AF01CC" w:rsidP="00C73C9A">
      <w:pPr>
        <w:widowControl/>
        <w:suppressAutoHyphens w:val="0"/>
        <w:autoSpaceDN/>
        <w:spacing w:line="360" w:lineRule="auto"/>
        <w:ind w:left="851" w:right="-18"/>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bCs/>
          <w:color w:val="000000" w:themeColor="text1"/>
          <w:kern w:val="0"/>
          <w:sz w:val="22"/>
          <w:szCs w:val="22"/>
          <w:lang w:eastAsia="pl-PL" w:bidi="ar-SA"/>
        </w:rPr>
        <w:t xml:space="preserve">cena jednostkowa </w:t>
      </w:r>
      <w:r w:rsidR="00524563" w:rsidRPr="00685407">
        <w:rPr>
          <w:rFonts w:ascii="Verdana" w:eastAsia="Times New Roman" w:hAnsi="Verdana" w:cs="Arial"/>
          <w:bCs/>
          <w:color w:val="000000" w:themeColor="text1"/>
          <w:kern w:val="0"/>
          <w:sz w:val="22"/>
          <w:szCs w:val="22"/>
          <w:lang w:eastAsia="pl-PL" w:bidi="ar-SA"/>
        </w:rPr>
        <w:t xml:space="preserve">za </w:t>
      </w:r>
      <w:r w:rsidRPr="00685407">
        <w:rPr>
          <w:rFonts w:ascii="Verdana" w:eastAsia="Times New Roman" w:hAnsi="Verdana" w:cs="Arial"/>
          <w:bCs/>
          <w:color w:val="000000" w:themeColor="text1"/>
          <w:kern w:val="0"/>
          <w:sz w:val="22"/>
          <w:szCs w:val="22"/>
          <w:lang w:eastAsia="pl-PL" w:bidi="ar-SA"/>
        </w:rPr>
        <w:t xml:space="preserve">1 Mg kwota netto </w:t>
      </w:r>
      <w:r w:rsidR="00524563" w:rsidRPr="00685407">
        <w:rPr>
          <w:rFonts w:ascii="Verdana" w:eastAsia="Times New Roman" w:hAnsi="Verdana" w:cs="Arial"/>
          <w:bCs/>
          <w:color w:val="000000" w:themeColor="text1"/>
          <w:kern w:val="0"/>
          <w:sz w:val="22"/>
          <w:szCs w:val="22"/>
          <w:lang w:eastAsia="pl-PL" w:bidi="ar-SA"/>
        </w:rPr>
        <w:t>……….</w:t>
      </w:r>
      <w:r w:rsidRPr="00685407">
        <w:rPr>
          <w:rFonts w:ascii="Verdana" w:eastAsia="Times New Roman" w:hAnsi="Verdana" w:cs="Arial"/>
          <w:bCs/>
          <w:color w:val="000000" w:themeColor="text1"/>
          <w:kern w:val="0"/>
          <w:sz w:val="22"/>
          <w:szCs w:val="22"/>
          <w:lang w:eastAsia="pl-PL" w:bidi="ar-SA"/>
        </w:rPr>
        <w:t xml:space="preserve"> zł plus należny 23% podatek VAT w kwocie </w:t>
      </w:r>
      <w:r w:rsidR="00524563" w:rsidRPr="00685407">
        <w:rPr>
          <w:rFonts w:ascii="Verdana" w:eastAsia="Times New Roman" w:hAnsi="Verdana" w:cs="Arial"/>
          <w:bCs/>
          <w:color w:val="000000" w:themeColor="text1"/>
          <w:kern w:val="0"/>
          <w:sz w:val="22"/>
          <w:szCs w:val="22"/>
          <w:lang w:eastAsia="pl-PL" w:bidi="ar-SA"/>
        </w:rPr>
        <w:t>………….</w:t>
      </w:r>
      <w:r w:rsidR="00C73C9A" w:rsidRPr="00685407">
        <w:rPr>
          <w:rFonts w:ascii="Verdana" w:eastAsia="Times New Roman" w:hAnsi="Verdana" w:cs="Arial"/>
          <w:bCs/>
          <w:color w:val="000000" w:themeColor="text1"/>
          <w:kern w:val="0"/>
          <w:sz w:val="22"/>
          <w:szCs w:val="22"/>
          <w:lang w:eastAsia="pl-PL" w:bidi="ar-SA"/>
        </w:rPr>
        <w:t xml:space="preserve"> </w:t>
      </w:r>
      <w:r w:rsidRPr="00685407">
        <w:rPr>
          <w:rFonts w:ascii="Verdana" w:eastAsia="Times New Roman" w:hAnsi="Verdana" w:cs="Arial"/>
          <w:bCs/>
          <w:color w:val="000000" w:themeColor="text1"/>
          <w:kern w:val="0"/>
          <w:sz w:val="22"/>
          <w:szCs w:val="22"/>
          <w:lang w:eastAsia="pl-PL" w:bidi="ar-SA"/>
        </w:rPr>
        <w:t xml:space="preserve">zł tj brutto za 1 </w:t>
      </w:r>
      <w:r w:rsidR="00222C87" w:rsidRPr="00685407">
        <w:rPr>
          <w:rFonts w:ascii="Verdana" w:eastAsia="Times New Roman" w:hAnsi="Verdana" w:cs="Arial"/>
          <w:bCs/>
          <w:color w:val="000000" w:themeColor="text1"/>
          <w:kern w:val="0"/>
          <w:sz w:val="22"/>
          <w:szCs w:val="22"/>
          <w:lang w:eastAsia="pl-PL" w:bidi="ar-SA"/>
        </w:rPr>
        <w:t>Mg</w:t>
      </w:r>
      <w:r w:rsidRPr="00685407">
        <w:rPr>
          <w:rFonts w:ascii="Verdana" w:eastAsia="Times New Roman" w:hAnsi="Verdana" w:cs="Arial"/>
          <w:bCs/>
          <w:color w:val="000000" w:themeColor="text1"/>
          <w:kern w:val="0"/>
          <w:sz w:val="22"/>
          <w:szCs w:val="22"/>
          <w:vertAlign w:val="superscript"/>
          <w:lang w:eastAsia="pl-PL" w:bidi="ar-SA"/>
        </w:rPr>
        <w:t xml:space="preserve"> </w:t>
      </w:r>
      <w:r w:rsidRPr="00685407">
        <w:rPr>
          <w:rFonts w:ascii="Verdana" w:eastAsia="Times New Roman" w:hAnsi="Verdana" w:cs="Arial"/>
          <w:bCs/>
          <w:color w:val="000000" w:themeColor="text1"/>
          <w:kern w:val="0"/>
          <w:sz w:val="22"/>
          <w:szCs w:val="22"/>
          <w:lang w:eastAsia="pl-PL" w:bidi="ar-SA"/>
        </w:rPr>
        <w:t xml:space="preserve"> kwota </w:t>
      </w:r>
      <w:r w:rsidR="00524563" w:rsidRPr="00685407">
        <w:rPr>
          <w:rFonts w:ascii="Verdana" w:eastAsia="Times New Roman" w:hAnsi="Verdana" w:cs="Arial"/>
          <w:bCs/>
          <w:color w:val="000000" w:themeColor="text1"/>
          <w:kern w:val="0"/>
          <w:sz w:val="22"/>
          <w:szCs w:val="22"/>
          <w:lang w:eastAsia="pl-PL" w:bidi="ar-SA"/>
        </w:rPr>
        <w:t>………..</w:t>
      </w:r>
      <w:r w:rsidRPr="00685407">
        <w:rPr>
          <w:rFonts w:ascii="Verdana" w:eastAsia="Times New Roman" w:hAnsi="Verdana" w:cs="Arial"/>
          <w:bCs/>
          <w:color w:val="000000" w:themeColor="text1"/>
          <w:kern w:val="0"/>
          <w:sz w:val="22"/>
          <w:szCs w:val="22"/>
          <w:lang w:eastAsia="pl-PL" w:bidi="ar-SA"/>
        </w:rPr>
        <w:t xml:space="preserve"> zł. </w:t>
      </w:r>
      <w:r w:rsidRPr="00685407">
        <w:rPr>
          <w:rFonts w:ascii="Verdana" w:eastAsia="Times New Roman" w:hAnsi="Verdana" w:cs="Arial"/>
          <w:b/>
          <w:color w:val="000000" w:themeColor="text1"/>
          <w:kern w:val="0"/>
          <w:sz w:val="22"/>
          <w:szCs w:val="22"/>
          <w:lang w:eastAsia="pl-PL" w:bidi="ar-SA"/>
        </w:rPr>
        <w:t xml:space="preserve"> </w:t>
      </w:r>
      <w:r w:rsidRPr="00685407">
        <w:rPr>
          <w:rFonts w:ascii="Verdana" w:eastAsia="Times New Roman" w:hAnsi="Verdana" w:cs="Arial"/>
          <w:bCs/>
          <w:color w:val="000000" w:themeColor="text1"/>
          <w:kern w:val="0"/>
          <w:sz w:val="22"/>
          <w:szCs w:val="22"/>
          <w:lang w:eastAsia="pl-PL" w:bidi="ar-SA"/>
        </w:rPr>
        <w:t>Razem wynagr</w:t>
      </w:r>
      <w:r w:rsidR="003867EB" w:rsidRPr="00685407">
        <w:rPr>
          <w:rFonts w:ascii="Verdana" w:eastAsia="Times New Roman" w:hAnsi="Verdana" w:cs="Arial"/>
          <w:bCs/>
          <w:color w:val="000000" w:themeColor="text1"/>
          <w:kern w:val="0"/>
          <w:sz w:val="22"/>
          <w:szCs w:val="22"/>
          <w:lang w:eastAsia="pl-PL" w:bidi="ar-SA"/>
        </w:rPr>
        <w:t>o</w:t>
      </w:r>
      <w:r w:rsidRPr="00685407">
        <w:rPr>
          <w:rFonts w:ascii="Verdana" w:eastAsia="Times New Roman" w:hAnsi="Verdana" w:cs="Arial"/>
          <w:bCs/>
          <w:color w:val="000000" w:themeColor="text1"/>
          <w:kern w:val="0"/>
          <w:sz w:val="22"/>
          <w:szCs w:val="22"/>
          <w:lang w:eastAsia="pl-PL" w:bidi="ar-SA"/>
        </w:rPr>
        <w:t xml:space="preserve">dzenie za </w:t>
      </w:r>
      <w:r w:rsidR="00584FEF" w:rsidRPr="00685407">
        <w:rPr>
          <w:rFonts w:ascii="Verdana" w:eastAsia="Times New Roman" w:hAnsi="Verdana" w:cs="Arial"/>
          <w:bCs/>
          <w:color w:val="000000" w:themeColor="text1"/>
          <w:kern w:val="0"/>
          <w:sz w:val="22"/>
          <w:szCs w:val="22"/>
          <w:lang w:eastAsia="pl-PL" w:bidi="ar-SA"/>
        </w:rPr>
        <w:t>890</w:t>
      </w:r>
      <w:r w:rsidRPr="00685407">
        <w:rPr>
          <w:rFonts w:ascii="Verdana" w:eastAsia="Times New Roman" w:hAnsi="Verdana" w:cs="Arial"/>
          <w:bCs/>
          <w:color w:val="000000" w:themeColor="text1"/>
          <w:kern w:val="0"/>
          <w:sz w:val="22"/>
          <w:szCs w:val="22"/>
          <w:lang w:eastAsia="pl-PL" w:bidi="ar-SA"/>
        </w:rPr>
        <w:t xml:space="preserve"> Mg stanowi kwotę</w:t>
      </w:r>
      <w:r w:rsidRPr="00685407">
        <w:rPr>
          <w:rFonts w:ascii="Verdana" w:eastAsia="Times New Roman" w:hAnsi="Verdana" w:cs="Arial"/>
          <w:b/>
          <w:color w:val="000000" w:themeColor="text1"/>
          <w:kern w:val="0"/>
          <w:sz w:val="22"/>
          <w:szCs w:val="22"/>
          <w:lang w:eastAsia="pl-PL" w:bidi="ar-SA"/>
        </w:rPr>
        <w:t xml:space="preserve"> </w:t>
      </w:r>
      <w:r w:rsidR="00F63822" w:rsidRPr="00685407">
        <w:rPr>
          <w:rFonts w:ascii="Verdana" w:eastAsia="Times New Roman" w:hAnsi="Verdana" w:cs="Arial"/>
          <w:b/>
          <w:color w:val="000000" w:themeColor="text1"/>
          <w:kern w:val="0"/>
          <w:sz w:val="22"/>
          <w:szCs w:val="22"/>
          <w:lang w:eastAsia="pl-PL" w:bidi="ar-SA"/>
        </w:rPr>
        <w:t xml:space="preserve">kwota brutto  </w:t>
      </w:r>
      <w:r w:rsidR="00524563" w:rsidRPr="00685407">
        <w:rPr>
          <w:rFonts w:ascii="Verdana" w:eastAsia="Times New Roman" w:hAnsi="Verdana" w:cs="Arial"/>
          <w:b/>
          <w:bCs/>
          <w:color w:val="000000" w:themeColor="text1"/>
          <w:kern w:val="0"/>
          <w:sz w:val="22"/>
          <w:szCs w:val="22"/>
          <w:lang w:eastAsia="pl-PL" w:bidi="ar-SA"/>
        </w:rPr>
        <w:t>…………….</w:t>
      </w:r>
      <w:r w:rsidR="00F63822" w:rsidRPr="00685407">
        <w:rPr>
          <w:rFonts w:ascii="Verdana" w:eastAsia="Times New Roman" w:hAnsi="Verdana" w:cs="Arial"/>
          <w:b/>
          <w:color w:val="000000" w:themeColor="text1"/>
          <w:kern w:val="0"/>
          <w:sz w:val="22"/>
          <w:szCs w:val="22"/>
          <w:lang w:eastAsia="pl-PL" w:bidi="ar-SA"/>
        </w:rPr>
        <w:t xml:space="preserve"> zł </w:t>
      </w:r>
      <w:r w:rsidR="00F63822" w:rsidRPr="00685407">
        <w:rPr>
          <w:rFonts w:ascii="Verdana" w:eastAsia="Times New Roman" w:hAnsi="Verdana" w:cs="Arial"/>
          <w:bCs/>
          <w:color w:val="000000" w:themeColor="text1"/>
          <w:kern w:val="0"/>
          <w:sz w:val="22"/>
          <w:szCs w:val="22"/>
          <w:lang w:eastAsia="pl-PL" w:bidi="ar-SA"/>
        </w:rPr>
        <w:t xml:space="preserve">(słownie: </w:t>
      </w:r>
      <w:r w:rsidR="00524563" w:rsidRPr="00685407">
        <w:rPr>
          <w:rFonts w:ascii="Verdana" w:eastAsia="Times New Roman" w:hAnsi="Verdana" w:cs="Arial"/>
          <w:bCs/>
          <w:color w:val="000000" w:themeColor="text1"/>
          <w:kern w:val="0"/>
          <w:sz w:val="22"/>
          <w:szCs w:val="22"/>
          <w:lang w:eastAsia="pl-PL" w:bidi="ar-SA"/>
        </w:rPr>
        <w:t>…………………………….</w:t>
      </w:r>
      <w:r w:rsidR="008F2A7A" w:rsidRPr="00685407">
        <w:rPr>
          <w:rFonts w:ascii="Verdana" w:eastAsia="Times New Roman" w:hAnsi="Verdana" w:cs="Arial"/>
          <w:bCs/>
          <w:color w:val="000000" w:themeColor="text1"/>
          <w:kern w:val="0"/>
          <w:sz w:val="22"/>
          <w:szCs w:val="22"/>
          <w:lang w:eastAsia="pl-PL" w:bidi="ar-SA"/>
        </w:rPr>
        <w:t xml:space="preserve"> złotych </w:t>
      </w:r>
      <w:r w:rsidR="00524563" w:rsidRPr="00685407">
        <w:rPr>
          <w:rFonts w:ascii="Verdana" w:eastAsia="Times New Roman" w:hAnsi="Verdana" w:cs="Arial"/>
          <w:bCs/>
          <w:color w:val="000000" w:themeColor="text1"/>
          <w:kern w:val="0"/>
          <w:sz w:val="22"/>
          <w:szCs w:val="22"/>
          <w:lang w:eastAsia="pl-PL" w:bidi="ar-SA"/>
        </w:rPr>
        <w:t>0</w:t>
      </w:r>
      <w:r w:rsidR="00F63822" w:rsidRPr="00685407">
        <w:rPr>
          <w:rFonts w:ascii="Verdana" w:eastAsia="Times New Roman" w:hAnsi="Verdana" w:cs="Arial"/>
          <w:bCs/>
          <w:color w:val="000000" w:themeColor="text1"/>
          <w:kern w:val="0"/>
          <w:sz w:val="22"/>
          <w:szCs w:val="22"/>
          <w:lang w:eastAsia="pl-PL" w:bidi="ar-SA"/>
        </w:rPr>
        <w:t xml:space="preserve">0/100) tj. kwota </w:t>
      </w:r>
      <w:r w:rsidR="00F63822" w:rsidRPr="00685407">
        <w:rPr>
          <w:rFonts w:ascii="Verdana" w:eastAsia="Times New Roman" w:hAnsi="Verdana" w:cs="Arial"/>
          <w:color w:val="000000" w:themeColor="text1"/>
          <w:kern w:val="0"/>
          <w:sz w:val="22"/>
          <w:szCs w:val="22"/>
          <w:lang w:eastAsia="pl-PL" w:bidi="ar-SA"/>
        </w:rPr>
        <w:t xml:space="preserve">netto </w:t>
      </w:r>
      <w:r w:rsidR="00524563" w:rsidRPr="00685407">
        <w:rPr>
          <w:rFonts w:ascii="Verdana" w:eastAsia="Times New Roman" w:hAnsi="Verdana" w:cs="Arial"/>
          <w:b/>
          <w:bCs/>
          <w:color w:val="000000" w:themeColor="text1"/>
          <w:kern w:val="0"/>
          <w:sz w:val="22"/>
          <w:szCs w:val="22"/>
          <w:lang w:eastAsia="pl-PL" w:bidi="ar-SA"/>
        </w:rPr>
        <w:t>…………….</w:t>
      </w:r>
      <w:r w:rsidR="008F2A7A" w:rsidRPr="00685407">
        <w:rPr>
          <w:rFonts w:ascii="Verdana" w:eastAsia="Times New Roman" w:hAnsi="Verdana" w:cs="Arial"/>
          <w:b/>
          <w:bCs/>
          <w:color w:val="000000" w:themeColor="text1"/>
          <w:kern w:val="0"/>
          <w:sz w:val="22"/>
          <w:szCs w:val="22"/>
          <w:lang w:eastAsia="pl-PL" w:bidi="ar-SA"/>
        </w:rPr>
        <w:t>,00</w:t>
      </w:r>
      <w:r w:rsidR="00F63822" w:rsidRPr="00685407">
        <w:rPr>
          <w:rFonts w:ascii="Verdana" w:eastAsia="Times New Roman" w:hAnsi="Verdana" w:cs="Arial"/>
          <w:b/>
          <w:bCs/>
          <w:color w:val="000000" w:themeColor="text1"/>
          <w:kern w:val="0"/>
          <w:sz w:val="22"/>
          <w:szCs w:val="22"/>
          <w:lang w:eastAsia="pl-PL" w:bidi="ar-SA"/>
        </w:rPr>
        <w:t xml:space="preserve"> zł</w:t>
      </w:r>
      <w:r w:rsidR="00F63822" w:rsidRPr="00685407">
        <w:rPr>
          <w:rFonts w:ascii="Verdana" w:eastAsia="Times New Roman" w:hAnsi="Verdana" w:cs="Arial"/>
          <w:color w:val="000000" w:themeColor="text1"/>
          <w:kern w:val="0"/>
          <w:sz w:val="22"/>
          <w:szCs w:val="22"/>
          <w:lang w:eastAsia="pl-PL" w:bidi="ar-SA"/>
        </w:rPr>
        <w:t xml:space="preserve"> (słownie: </w:t>
      </w:r>
      <w:r w:rsidR="008F2A7A" w:rsidRPr="00685407">
        <w:rPr>
          <w:rFonts w:ascii="Verdana" w:eastAsia="Times New Roman" w:hAnsi="Verdana" w:cs="Arial"/>
          <w:color w:val="000000" w:themeColor="text1"/>
          <w:kern w:val="0"/>
          <w:sz w:val="22"/>
          <w:szCs w:val="22"/>
          <w:lang w:eastAsia="pl-PL" w:bidi="ar-SA"/>
        </w:rPr>
        <w:t xml:space="preserve"> </w:t>
      </w:r>
      <w:r w:rsidR="00524563" w:rsidRPr="00685407">
        <w:rPr>
          <w:rFonts w:ascii="Verdana" w:eastAsia="Times New Roman" w:hAnsi="Verdana" w:cs="Arial"/>
          <w:color w:val="000000" w:themeColor="text1"/>
          <w:kern w:val="0"/>
          <w:sz w:val="22"/>
          <w:szCs w:val="22"/>
          <w:lang w:eastAsia="pl-PL" w:bidi="ar-SA"/>
        </w:rPr>
        <w:t>…………………………………</w:t>
      </w:r>
      <w:r w:rsidR="008F2A7A" w:rsidRPr="00685407">
        <w:rPr>
          <w:rFonts w:ascii="Verdana" w:eastAsia="Times New Roman" w:hAnsi="Verdana" w:cs="Arial"/>
          <w:color w:val="000000" w:themeColor="text1"/>
          <w:kern w:val="0"/>
          <w:sz w:val="22"/>
          <w:szCs w:val="22"/>
          <w:lang w:eastAsia="pl-PL" w:bidi="ar-SA"/>
        </w:rPr>
        <w:t xml:space="preserve"> złotych </w:t>
      </w:r>
      <w:r w:rsidR="00F63822" w:rsidRPr="00685407">
        <w:rPr>
          <w:rFonts w:ascii="Verdana" w:eastAsia="Times New Roman" w:hAnsi="Verdana" w:cs="Arial"/>
          <w:color w:val="000000" w:themeColor="text1"/>
          <w:kern w:val="0"/>
          <w:sz w:val="22"/>
          <w:szCs w:val="22"/>
          <w:lang w:eastAsia="pl-PL" w:bidi="ar-SA"/>
        </w:rPr>
        <w:t xml:space="preserve">00/100) oraz  23% podatek VAT w kwocie </w:t>
      </w:r>
      <w:r w:rsidR="00524563" w:rsidRPr="00685407">
        <w:rPr>
          <w:rFonts w:ascii="Verdana" w:eastAsia="Times New Roman" w:hAnsi="Verdana" w:cs="Arial"/>
          <w:b/>
          <w:bCs/>
          <w:color w:val="000000" w:themeColor="text1"/>
          <w:kern w:val="0"/>
          <w:sz w:val="22"/>
          <w:szCs w:val="22"/>
          <w:lang w:eastAsia="pl-PL" w:bidi="ar-SA"/>
        </w:rPr>
        <w:t>……………</w:t>
      </w:r>
      <w:r w:rsidR="00F63822" w:rsidRPr="00685407">
        <w:rPr>
          <w:rFonts w:ascii="Verdana" w:eastAsia="Times New Roman" w:hAnsi="Verdana" w:cs="Arial"/>
          <w:b/>
          <w:bCs/>
          <w:color w:val="000000" w:themeColor="text1"/>
          <w:kern w:val="0"/>
          <w:sz w:val="22"/>
          <w:szCs w:val="22"/>
          <w:lang w:eastAsia="pl-PL" w:bidi="ar-SA"/>
        </w:rPr>
        <w:t xml:space="preserve"> zł</w:t>
      </w:r>
      <w:r w:rsidR="00F63822" w:rsidRPr="00685407">
        <w:rPr>
          <w:rFonts w:ascii="Verdana" w:eastAsia="Times New Roman" w:hAnsi="Verdana" w:cs="Arial"/>
          <w:color w:val="000000" w:themeColor="text1"/>
          <w:kern w:val="0"/>
          <w:sz w:val="22"/>
          <w:szCs w:val="22"/>
          <w:lang w:eastAsia="pl-PL" w:bidi="ar-SA"/>
        </w:rPr>
        <w:t xml:space="preserve"> (słownie: </w:t>
      </w:r>
      <w:r w:rsidR="00524563" w:rsidRPr="00685407">
        <w:rPr>
          <w:rFonts w:ascii="Verdana" w:eastAsia="Times New Roman" w:hAnsi="Verdana" w:cs="Arial"/>
          <w:color w:val="000000" w:themeColor="text1"/>
          <w:kern w:val="0"/>
          <w:sz w:val="22"/>
          <w:szCs w:val="22"/>
          <w:lang w:eastAsia="pl-PL" w:bidi="ar-SA"/>
        </w:rPr>
        <w:t>…………………..</w:t>
      </w:r>
      <w:r w:rsidR="008F2A7A" w:rsidRPr="00685407">
        <w:rPr>
          <w:rFonts w:ascii="Verdana" w:eastAsia="Times New Roman" w:hAnsi="Verdana" w:cs="Arial"/>
          <w:color w:val="000000" w:themeColor="text1"/>
          <w:kern w:val="0"/>
          <w:sz w:val="22"/>
          <w:szCs w:val="22"/>
          <w:lang w:eastAsia="pl-PL" w:bidi="ar-SA"/>
        </w:rPr>
        <w:t xml:space="preserve"> złotych</w:t>
      </w:r>
      <w:r w:rsidR="00F63822" w:rsidRPr="00685407">
        <w:rPr>
          <w:rFonts w:ascii="Verdana" w:eastAsia="Times New Roman" w:hAnsi="Verdana" w:cs="Arial"/>
          <w:color w:val="000000" w:themeColor="text1"/>
          <w:kern w:val="0"/>
          <w:sz w:val="22"/>
          <w:szCs w:val="22"/>
          <w:lang w:eastAsia="pl-PL" w:bidi="ar-SA"/>
        </w:rPr>
        <w:t xml:space="preserve"> </w:t>
      </w:r>
      <w:r w:rsidR="00524563" w:rsidRPr="00685407">
        <w:rPr>
          <w:rFonts w:ascii="Verdana" w:eastAsia="Times New Roman" w:hAnsi="Verdana" w:cs="Arial"/>
          <w:color w:val="000000" w:themeColor="text1"/>
          <w:kern w:val="0"/>
          <w:sz w:val="22"/>
          <w:szCs w:val="22"/>
          <w:lang w:eastAsia="pl-PL" w:bidi="ar-SA"/>
        </w:rPr>
        <w:t>0</w:t>
      </w:r>
      <w:r w:rsidR="00F63822" w:rsidRPr="00685407">
        <w:rPr>
          <w:rFonts w:ascii="Verdana" w:eastAsia="Times New Roman" w:hAnsi="Verdana" w:cs="Arial"/>
          <w:color w:val="000000" w:themeColor="text1"/>
          <w:kern w:val="0"/>
          <w:sz w:val="22"/>
          <w:szCs w:val="22"/>
          <w:lang w:eastAsia="pl-PL" w:bidi="ar-SA"/>
        </w:rPr>
        <w:t>0/100)</w:t>
      </w:r>
    </w:p>
    <w:p w14:paraId="0A9FE0DE" w14:textId="647400EF" w:rsidR="00C97A9C" w:rsidRPr="00685407" w:rsidRDefault="00905A2A" w:rsidP="0095447A">
      <w:pPr>
        <w:widowControl/>
        <w:numPr>
          <w:ilvl w:val="0"/>
          <w:numId w:val="24"/>
        </w:numPr>
        <w:suppressAutoHyphens w:val="0"/>
        <w:autoSpaceDN/>
        <w:spacing w:line="360" w:lineRule="auto"/>
        <w:ind w:right="-18" w:hanging="786"/>
        <w:textAlignment w:val="auto"/>
        <w:rPr>
          <w:rFonts w:ascii="Verdana" w:eastAsia="Times New Roman" w:hAnsi="Verdana" w:cs="Arial"/>
          <w:color w:val="000000" w:themeColor="text1"/>
          <w:kern w:val="0"/>
          <w:sz w:val="22"/>
          <w:szCs w:val="22"/>
          <w:lang w:eastAsia="pl-PL" w:bidi="ar-SA"/>
        </w:rPr>
      </w:pPr>
      <w:r w:rsidRPr="00685407">
        <w:rPr>
          <w:rFonts w:ascii="Verdana" w:hAnsi="Verdana" w:cs="Arial"/>
          <w:color w:val="000000" w:themeColor="text1"/>
          <w:sz w:val="22"/>
          <w:szCs w:val="22"/>
          <w:lang w:eastAsia="pl-PL"/>
        </w:rPr>
        <w:t>Wynagrodzenie, o którym mowa w ust. 1 jest tzw. „wynagrodzeniem kosztorysowym”</w:t>
      </w:r>
      <w:r w:rsidR="00AF01CC" w:rsidRPr="00685407">
        <w:rPr>
          <w:rFonts w:ascii="Verdana" w:hAnsi="Verdana" w:cs="Arial"/>
          <w:color w:val="000000" w:themeColor="text1"/>
          <w:sz w:val="22"/>
          <w:szCs w:val="22"/>
          <w:lang w:eastAsia="pl-PL"/>
        </w:rPr>
        <w:t xml:space="preserve"> </w:t>
      </w:r>
      <w:r w:rsidRPr="00685407">
        <w:rPr>
          <w:rFonts w:ascii="Verdana" w:hAnsi="Verdana" w:cs="Arial"/>
          <w:color w:val="000000" w:themeColor="text1"/>
          <w:sz w:val="22"/>
          <w:szCs w:val="22"/>
          <w:lang w:eastAsia="pl-PL"/>
        </w:rPr>
        <w:t xml:space="preserve">i zostało </w:t>
      </w:r>
      <w:r w:rsidR="004A38D4" w:rsidRPr="00685407">
        <w:rPr>
          <w:rFonts w:ascii="Verdana" w:hAnsi="Verdana" w:cs="Arial"/>
          <w:color w:val="000000" w:themeColor="text1"/>
          <w:sz w:val="22"/>
          <w:szCs w:val="22"/>
          <w:lang w:eastAsia="pl-PL"/>
        </w:rPr>
        <w:t xml:space="preserve"> </w:t>
      </w:r>
      <w:r w:rsidRPr="00685407">
        <w:rPr>
          <w:rFonts w:ascii="Verdana" w:hAnsi="Verdana" w:cs="Arial"/>
          <w:color w:val="000000" w:themeColor="text1"/>
          <w:sz w:val="22"/>
          <w:szCs w:val="22"/>
          <w:lang w:eastAsia="pl-PL"/>
        </w:rPr>
        <w:t xml:space="preserve">wyliczone w oparciu o </w:t>
      </w:r>
      <w:r w:rsidR="00022B84" w:rsidRPr="00685407">
        <w:rPr>
          <w:rFonts w:ascii="Verdana" w:hAnsi="Verdana" w:cs="Arial"/>
          <w:color w:val="000000" w:themeColor="text1"/>
          <w:sz w:val="22"/>
          <w:szCs w:val="22"/>
          <w:lang w:eastAsia="pl-PL"/>
        </w:rPr>
        <w:t xml:space="preserve">formularze cenowe. </w:t>
      </w:r>
      <w:r w:rsidR="00C97A9C" w:rsidRPr="00685407">
        <w:rPr>
          <w:rFonts w:ascii="Verdana" w:eastAsia="Times New Roman" w:hAnsi="Verdana" w:cs="Arial"/>
          <w:color w:val="000000" w:themeColor="text1"/>
          <w:kern w:val="0"/>
          <w:sz w:val="22"/>
          <w:szCs w:val="22"/>
          <w:lang w:eastAsia="pl-PL" w:bidi="ar-SA"/>
        </w:rPr>
        <w:t xml:space="preserve">Ceny jednostkowe </w:t>
      </w:r>
      <w:r w:rsidR="007168D4" w:rsidRPr="00685407">
        <w:rPr>
          <w:rFonts w:ascii="Verdana" w:eastAsia="Times New Roman" w:hAnsi="Verdana" w:cs="Arial"/>
          <w:color w:val="000000" w:themeColor="text1"/>
          <w:kern w:val="0"/>
          <w:sz w:val="22"/>
          <w:szCs w:val="22"/>
          <w:lang w:eastAsia="pl-PL" w:bidi="ar-SA"/>
        </w:rPr>
        <w:t xml:space="preserve">określone w ofercie stanowią załącznik nr </w:t>
      </w:r>
      <w:r w:rsidR="008A20DD" w:rsidRPr="00685407">
        <w:rPr>
          <w:rFonts w:ascii="Verdana" w:eastAsia="Times New Roman" w:hAnsi="Verdana" w:cs="Arial"/>
          <w:color w:val="000000" w:themeColor="text1"/>
          <w:kern w:val="0"/>
          <w:sz w:val="22"/>
          <w:szCs w:val="22"/>
          <w:lang w:eastAsia="pl-PL" w:bidi="ar-SA"/>
        </w:rPr>
        <w:t>1</w:t>
      </w:r>
      <w:r w:rsidR="009810ED" w:rsidRPr="00685407">
        <w:rPr>
          <w:rFonts w:ascii="Verdana" w:eastAsia="Times New Roman" w:hAnsi="Verdana" w:cs="Arial"/>
          <w:color w:val="000000" w:themeColor="text1"/>
          <w:kern w:val="0"/>
          <w:sz w:val="22"/>
          <w:szCs w:val="22"/>
          <w:lang w:eastAsia="pl-PL" w:bidi="ar-SA"/>
        </w:rPr>
        <w:t xml:space="preserve"> </w:t>
      </w:r>
      <w:r w:rsidR="00DD4D28" w:rsidRPr="00685407">
        <w:rPr>
          <w:rFonts w:ascii="Verdana" w:eastAsia="Times New Roman" w:hAnsi="Verdana" w:cs="Arial"/>
          <w:color w:val="000000" w:themeColor="text1"/>
          <w:kern w:val="0"/>
          <w:sz w:val="22"/>
          <w:szCs w:val="22"/>
          <w:lang w:eastAsia="pl-PL" w:bidi="ar-SA"/>
        </w:rPr>
        <w:t xml:space="preserve"> </w:t>
      </w:r>
      <w:r w:rsidR="00EB6960" w:rsidRPr="00685407">
        <w:rPr>
          <w:rFonts w:ascii="Verdana" w:eastAsia="Times New Roman" w:hAnsi="Verdana" w:cs="Arial"/>
          <w:color w:val="000000" w:themeColor="text1"/>
          <w:kern w:val="0"/>
          <w:sz w:val="22"/>
          <w:szCs w:val="22"/>
          <w:lang w:eastAsia="pl-PL" w:bidi="ar-SA"/>
        </w:rPr>
        <w:t>niniejszej</w:t>
      </w:r>
      <w:r w:rsidR="007168D4" w:rsidRPr="00685407">
        <w:rPr>
          <w:rFonts w:ascii="Verdana" w:eastAsia="Times New Roman" w:hAnsi="Verdana" w:cs="Arial"/>
          <w:color w:val="000000" w:themeColor="text1"/>
          <w:kern w:val="0"/>
          <w:sz w:val="22"/>
          <w:szCs w:val="22"/>
          <w:lang w:eastAsia="pl-PL" w:bidi="ar-SA"/>
        </w:rPr>
        <w:t xml:space="preserve"> umowy i </w:t>
      </w:r>
      <w:r w:rsidR="00C97A9C" w:rsidRPr="00685407">
        <w:rPr>
          <w:rFonts w:ascii="Verdana" w:eastAsia="Times New Roman" w:hAnsi="Verdana" w:cs="Arial"/>
          <w:color w:val="000000" w:themeColor="text1"/>
          <w:kern w:val="0"/>
          <w:sz w:val="22"/>
          <w:szCs w:val="22"/>
          <w:lang w:eastAsia="pl-PL" w:bidi="ar-SA"/>
        </w:rPr>
        <w:t>zostają ustalone na okres ważności umowy i nie będą podlegały waloryzacji poza przypadkiem zmiany podatku od towarów i usług VAT.</w:t>
      </w:r>
    </w:p>
    <w:p w14:paraId="32824DB6" w14:textId="77777777" w:rsidR="00C97A9C" w:rsidRPr="00685407" w:rsidRDefault="00C97A9C" w:rsidP="0095447A">
      <w:pPr>
        <w:widowControl/>
        <w:numPr>
          <w:ilvl w:val="0"/>
          <w:numId w:val="24"/>
        </w:numPr>
        <w:suppressAutoHyphens w:val="0"/>
        <w:autoSpaceDN/>
        <w:spacing w:line="360" w:lineRule="auto"/>
        <w:ind w:right="-18" w:hanging="786"/>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Wynagrodzenie, o którym mowa w ust. 1 zawiera wszystkie koszty  jakie Wykonawca ponosi z tytułu realizacji  przedmiotu umowy w o którym mowa w § 1 umowy.</w:t>
      </w:r>
    </w:p>
    <w:p w14:paraId="4BEC0746" w14:textId="698A3B3F" w:rsidR="00905A2A" w:rsidRPr="00685407" w:rsidRDefault="00905A2A" w:rsidP="0095447A">
      <w:pPr>
        <w:widowControl/>
        <w:numPr>
          <w:ilvl w:val="0"/>
          <w:numId w:val="24"/>
        </w:numPr>
        <w:suppressAutoHyphens w:val="0"/>
        <w:autoSpaceDN/>
        <w:spacing w:line="360" w:lineRule="auto"/>
        <w:ind w:right="-18" w:hanging="786"/>
        <w:textAlignment w:val="auto"/>
        <w:rPr>
          <w:rFonts w:ascii="Verdana" w:eastAsia="Times New Roman" w:hAnsi="Verdana" w:cs="Arial"/>
          <w:strike/>
          <w:color w:val="000000" w:themeColor="text1"/>
          <w:kern w:val="0"/>
          <w:sz w:val="22"/>
          <w:szCs w:val="22"/>
          <w:lang w:eastAsia="pl-PL" w:bidi="ar-SA"/>
        </w:rPr>
      </w:pPr>
      <w:r w:rsidRPr="00685407">
        <w:rPr>
          <w:rFonts w:ascii="Verdana" w:hAnsi="Verdana" w:cs="Arial"/>
          <w:color w:val="000000" w:themeColor="text1"/>
          <w:sz w:val="22"/>
          <w:szCs w:val="22"/>
        </w:rPr>
        <w:t xml:space="preserve">W przypadku, gdy ilości rzeczywiście wykonanych i odebranych robót odbiegały będą od </w:t>
      </w:r>
      <w:r w:rsidR="00AF01CC" w:rsidRPr="00685407">
        <w:rPr>
          <w:rFonts w:ascii="Verdana" w:hAnsi="Verdana" w:cs="Arial"/>
          <w:color w:val="000000" w:themeColor="text1"/>
          <w:sz w:val="22"/>
          <w:szCs w:val="22"/>
        </w:rPr>
        <w:t xml:space="preserve">ilości określonych w § 1 ust. </w:t>
      </w:r>
      <w:r w:rsidR="001A2C73" w:rsidRPr="00685407">
        <w:rPr>
          <w:rFonts w:ascii="Verdana" w:hAnsi="Verdana" w:cs="Arial"/>
          <w:color w:val="000000" w:themeColor="text1"/>
          <w:sz w:val="22"/>
          <w:szCs w:val="22"/>
        </w:rPr>
        <w:t>2</w:t>
      </w:r>
      <w:r w:rsidR="00AF01CC" w:rsidRPr="00685407">
        <w:rPr>
          <w:rFonts w:ascii="Verdana" w:hAnsi="Verdana" w:cs="Arial"/>
          <w:color w:val="000000" w:themeColor="text1"/>
          <w:sz w:val="22"/>
          <w:szCs w:val="22"/>
        </w:rPr>
        <w:t xml:space="preserve"> oraz ust. 1 umowy</w:t>
      </w:r>
      <w:r w:rsidRPr="00685407">
        <w:rPr>
          <w:rFonts w:ascii="Verdana" w:hAnsi="Verdana" w:cs="Arial"/>
          <w:color w:val="000000" w:themeColor="text1"/>
          <w:sz w:val="22"/>
          <w:szCs w:val="22"/>
        </w:rPr>
        <w:t>, Wykonawca otrzyma zapłatę wynikającą z przemnożenia ilości faktycznie wykonanych robót przez ceny jednostkowe</w:t>
      </w:r>
      <w:r w:rsidR="00AF01CC" w:rsidRPr="00685407">
        <w:rPr>
          <w:rFonts w:ascii="Verdana" w:hAnsi="Verdana" w:cs="Arial"/>
          <w:color w:val="000000" w:themeColor="text1"/>
          <w:sz w:val="22"/>
          <w:szCs w:val="22"/>
        </w:rPr>
        <w:t>, o których mowa w ust. 1</w:t>
      </w:r>
      <w:r w:rsidR="008F2A7A" w:rsidRPr="00685407">
        <w:rPr>
          <w:rFonts w:ascii="Verdana" w:hAnsi="Verdana" w:cs="Arial"/>
          <w:color w:val="000000" w:themeColor="text1"/>
          <w:sz w:val="22"/>
          <w:szCs w:val="22"/>
        </w:rPr>
        <w:t>.</w:t>
      </w:r>
    </w:p>
    <w:p w14:paraId="7F826809" w14:textId="77777777" w:rsidR="000D5A19" w:rsidRPr="00685407" w:rsidRDefault="000D5A19" w:rsidP="0095447A">
      <w:pPr>
        <w:widowControl/>
        <w:tabs>
          <w:tab w:val="left" w:pos="426"/>
        </w:tabs>
        <w:suppressAutoHyphens w:val="0"/>
        <w:autoSpaceDE w:val="0"/>
        <w:autoSpaceDN/>
        <w:adjustRightInd w:val="0"/>
        <w:ind w:left="426" w:right="139" w:hanging="426"/>
        <w:textAlignment w:val="auto"/>
        <w:rPr>
          <w:rFonts w:ascii="Verdana" w:hAnsi="Verdana" w:cs="Arial"/>
          <w:bCs/>
          <w:color w:val="000000" w:themeColor="text1"/>
          <w:sz w:val="22"/>
          <w:szCs w:val="22"/>
        </w:rPr>
      </w:pPr>
    </w:p>
    <w:p w14:paraId="32EFF3C0" w14:textId="77777777" w:rsidR="008F2A7A" w:rsidRPr="00685407" w:rsidRDefault="008F2A7A" w:rsidP="00DD3205">
      <w:pPr>
        <w:pStyle w:val="Standard"/>
        <w:widowControl/>
        <w:jc w:val="center"/>
        <w:textAlignment w:val="auto"/>
        <w:rPr>
          <w:rFonts w:ascii="Verdana" w:hAnsi="Verdana"/>
          <w:b/>
          <w:color w:val="000000" w:themeColor="text1"/>
          <w:szCs w:val="22"/>
          <w:lang w:eastAsia="pl-PL"/>
        </w:rPr>
      </w:pPr>
    </w:p>
    <w:p w14:paraId="48DE3088" w14:textId="3A66D85A" w:rsidR="0050223B" w:rsidRPr="00685407" w:rsidRDefault="0025607D"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xml:space="preserve">§ </w:t>
      </w:r>
      <w:r w:rsidR="0042640B" w:rsidRPr="00685407">
        <w:rPr>
          <w:rFonts w:ascii="Verdana" w:hAnsi="Verdana"/>
          <w:b/>
          <w:color w:val="000000" w:themeColor="text1"/>
          <w:szCs w:val="22"/>
          <w:lang w:eastAsia="pl-PL"/>
        </w:rPr>
        <w:t>5</w:t>
      </w:r>
      <w:r w:rsidRPr="00685407">
        <w:rPr>
          <w:rFonts w:ascii="Verdana" w:hAnsi="Verdana"/>
          <w:b/>
          <w:color w:val="000000" w:themeColor="text1"/>
          <w:szCs w:val="22"/>
          <w:lang w:eastAsia="pl-PL"/>
        </w:rPr>
        <w:t>.</w:t>
      </w:r>
    </w:p>
    <w:p w14:paraId="0EF8B6A3" w14:textId="77777777" w:rsidR="00F64DFA" w:rsidRPr="00685407" w:rsidRDefault="00F64DFA"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Polecenia zamawiającego</w:t>
      </w:r>
    </w:p>
    <w:p w14:paraId="76834DE6" w14:textId="37992101" w:rsidR="003867EB" w:rsidRPr="00685407" w:rsidRDefault="00905A2A" w:rsidP="0095447A">
      <w:pPr>
        <w:pStyle w:val="western"/>
        <w:numPr>
          <w:ilvl w:val="3"/>
          <w:numId w:val="24"/>
        </w:numPr>
        <w:tabs>
          <w:tab w:val="num" w:pos="426"/>
        </w:tabs>
        <w:spacing w:before="0" w:beforeAutospacing="0" w:after="0"/>
        <w:ind w:left="426" w:hanging="426"/>
        <w:jc w:val="left"/>
        <w:rPr>
          <w:rFonts w:ascii="Verdana" w:hAnsi="Verdana"/>
          <w:b/>
          <w:strike/>
          <w:color w:val="000000" w:themeColor="text1"/>
        </w:rPr>
      </w:pPr>
      <w:r w:rsidRPr="00685407">
        <w:rPr>
          <w:rFonts w:ascii="Verdana" w:hAnsi="Verdana"/>
          <w:color w:val="000000" w:themeColor="text1"/>
        </w:rPr>
        <w:t>Zakres ilościowy, lokalizacja oraz termin wykonania remontów</w:t>
      </w:r>
      <w:r w:rsidR="00AF01CC" w:rsidRPr="00685407">
        <w:rPr>
          <w:rFonts w:ascii="Verdana" w:hAnsi="Verdana"/>
          <w:color w:val="000000" w:themeColor="text1"/>
        </w:rPr>
        <w:t xml:space="preserve"> określony jest przez strony umowy w harmonogram</w:t>
      </w:r>
      <w:r w:rsidR="00DF11F5" w:rsidRPr="00685407">
        <w:rPr>
          <w:rFonts w:ascii="Verdana" w:hAnsi="Verdana"/>
          <w:color w:val="000000" w:themeColor="text1"/>
        </w:rPr>
        <w:t>ie</w:t>
      </w:r>
      <w:r w:rsidR="00AF01CC" w:rsidRPr="00685407">
        <w:rPr>
          <w:rFonts w:ascii="Verdana" w:hAnsi="Verdana"/>
          <w:color w:val="000000" w:themeColor="text1"/>
        </w:rPr>
        <w:t>, o któr</w:t>
      </w:r>
      <w:r w:rsidR="00DF11F5" w:rsidRPr="00685407">
        <w:rPr>
          <w:rFonts w:ascii="Verdana" w:hAnsi="Verdana"/>
          <w:color w:val="000000" w:themeColor="text1"/>
        </w:rPr>
        <w:t>ym</w:t>
      </w:r>
      <w:r w:rsidR="00AF01CC" w:rsidRPr="00685407">
        <w:rPr>
          <w:rFonts w:ascii="Verdana" w:hAnsi="Verdana"/>
          <w:color w:val="000000" w:themeColor="text1"/>
        </w:rPr>
        <w:t xml:space="preserve"> mowa w § 2 ust. 1 umowy.</w:t>
      </w:r>
      <w:r w:rsidR="003867EB" w:rsidRPr="00685407">
        <w:rPr>
          <w:rFonts w:ascii="Verdana" w:hAnsi="Verdana"/>
          <w:color w:val="000000" w:themeColor="text1"/>
        </w:rPr>
        <w:t xml:space="preserve"> Ustala się następujące terminy wykonania robót:</w:t>
      </w:r>
    </w:p>
    <w:p w14:paraId="425272A5" w14:textId="77777777" w:rsidR="00DF11F5" w:rsidRPr="00685407" w:rsidRDefault="00DF11F5" w:rsidP="00DF11F5">
      <w:pPr>
        <w:pStyle w:val="Akapitzlist"/>
        <w:widowControl/>
        <w:suppressAutoHyphens w:val="0"/>
        <w:autoSpaceDN/>
        <w:spacing w:line="360" w:lineRule="auto"/>
        <w:ind w:left="786"/>
        <w:textAlignment w:val="auto"/>
        <w:rPr>
          <w:rFonts w:ascii="Verdana" w:eastAsia="Times New Roman" w:hAnsi="Verdana" w:cs="Arial"/>
          <w:strike/>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a) od podpisania umowy do  15.07.2025 r. – 790 Mg masy,</w:t>
      </w:r>
    </w:p>
    <w:p w14:paraId="700503B2" w14:textId="187E1284" w:rsidR="00DF11F5" w:rsidRPr="00685407" w:rsidRDefault="00DF11F5" w:rsidP="00DF11F5">
      <w:pPr>
        <w:pStyle w:val="Akapitzlist"/>
        <w:widowControl/>
        <w:suppressAutoHyphens w:val="0"/>
        <w:autoSpaceDN/>
        <w:spacing w:line="360" w:lineRule="auto"/>
        <w:ind w:left="786"/>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b) od 01.09.2025 r. do 30.09.2025 r.- 100 Mg masy.</w:t>
      </w:r>
    </w:p>
    <w:p w14:paraId="70985913" w14:textId="57C5915E" w:rsidR="00905A2A" w:rsidRPr="00685407" w:rsidRDefault="00905A2A" w:rsidP="0095447A">
      <w:pPr>
        <w:pStyle w:val="western"/>
        <w:numPr>
          <w:ilvl w:val="3"/>
          <w:numId w:val="24"/>
        </w:numPr>
        <w:tabs>
          <w:tab w:val="num"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lastRenderedPageBreak/>
        <w:t>W przypadku niedotrzymania termin</w:t>
      </w:r>
      <w:r w:rsidR="00AF01CC" w:rsidRPr="00685407">
        <w:rPr>
          <w:rFonts w:ascii="Verdana" w:hAnsi="Verdana"/>
          <w:color w:val="000000" w:themeColor="text1"/>
        </w:rPr>
        <w:t>ów określonych w harmon</w:t>
      </w:r>
      <w:r w:rsidR="000E6A41" w:rsidRPr="00685407">
        <w:rPr>
          <w:rFonts w:ascii="Verdana" w:hAnsi="Verdana"/>
          <w:color w:val="000000" w:themeColor="text1"/>
        </w:rPr>
        <w:t>o</w:t>
      </w:r>
      <w:r w:rsidR="00AF01CC" w:rsidRPr="00685407">
        <w:rPr>
          <w:rFonts w:ascii="Verdana" w:hAnsi="Verdana"/>
          <w:color w:val="000000" w:themeColor="text1"/>
        </w:rPr>
        <w:t>gram</w:t>
      </w:r>
      <w:r w:rsidR="00DF11F5" w:rsidRPr="00685407">
        <w:rPr>
          <w:rFonts w:ascii="Verdana" w:hAnsi="Verdana"/>
          <w:color w:val="000000" w:themeColor="text1"/>
        </w:rPr>
        <w:t>ie</w:t>
      </w:r>
      <w:r w:rsidR="00AF01CC" w:rsidRPr="00685407">
        <w:rPr>
          <w:rFonts w:ascii="Verdana" w:hAnsi="Verdana"/>
          <w:color w:val="000000" w:themeColor="text1"/>
        </w:rPr>
        <w:t xml:space="preserve"> </w:t>
      </w:r>
      <w:r w:rsidRPr="00685407">
        <w:rPr>
          <w:rFonts w:ascii="Verdana" w:hAnsi="Verdana"/>
          <w:color w:val="000000" w:themeColor="text1"/>
        </w:rPr>
        <w:t xml:space="preserve">(rozpoczęcia lub realizacji zamówienia) Zamawiający będzie naliczał kary umowne zgodnie z postanowieniami zawartymi w </w:t>
      </w:r>
      <w:bookmarkStart w:id="4" w:name="_Hlk132365742"/>
      <w:r w:rsidRPr="00685407">
        <w:rPr>
          <w:rFonts w:ascii="Verdana" w:hAnsi="Verdana"/>
          <w:color w:val="000000" w:themeColor="text1"/>
        </w:rPr>
        <w:t>§ 1</w:t>
      </w:r>
      <w:r w:rsidR="00B4186D" w:rsidRPr="00685407">
        <w:rPr>
          <w:rFonts w:ascii="Verdana" w:hAnsi="Verdana"/>
          <w:color w:val="000000" w:themeColor="text1"/>
        </w:rPr>
        <w:t>1</w:t>
      </w:r>
      <w:r w:rsidRPr="00685407">
        <w:rPr>
          <w:rFonts w:ascii="Verdana" w:hAnsi="Verdana"/>
          <w:color w:val="000000" w:themeColor="text1"/>
        </w:rPr>
        <w:t xml:space="preserve"> umowy</w:t>
      </w:r>
      <w:r w:rsidR="00AF01CC" w:rsidRPr="00685407">
        <w:rPr>
          <w:rFonts w:ascii="Verdana" w:hAnsi="Verdana"/>
          <w:color w:val="000000" w:themeColor="text1"/>
        </w:rPr>
        <w:t xml:space="preserve">, </w:t>
      </w:r>
      <w:r w:rsidR="00800332" w:rsidRPr="00685407">
        <w:rPr>
          <w:rFonts w:ascii="Verdana" w:hAnsi="Verdana"/>
          <w:color w:val="000000" w:themeColor="text1"/>
        </w:rPr>
        <w:t>z</w:t>
      </w:r>
      <w:r w:rsidR="00AF01CC" w:rsidRPr="00685407">
        <w:rPr>
          <w:rFonts w:ascii="Verdana" w:hAnsi="Verdana"/>
          <w:color w:val="000000" w:themeColor="text1"/>
        </w:rPr>
        <w:t xml:space="preserve"> zastrzeżeniem ust. </w:t>
      </w:r>
      <w:r w:rsidR="00A50226" w:rsidRPr="00685407">
        <w:rPr>
          <w:rFonts w:ascii="Verdana" w:hAnsi="Verdana"/>
          <w:color w:val="000000" w:themeColor="text1"/>
        </w:rPr>
        <w:t>5</w:t>
      </w:r>
      <w:r w:rsidR="00AF01CC" w:rsidRPr="00685407">
        <w:rPr>
          <w:rFonts w:ascii="Verdana" w:hAnsi="Verdana"/>
          <w:color w:val="000000" w:themeColor="text1"/>
        </w:rPr>
        <w:t>.</w:t>
      </w:r>
    </w:p>
    <w:bookmarkEnd w:id="4"/>
    <w:p w14:paraId="1F9E2E42" w14:textId="35954C1F" w:rsidR="00800332" w:rsidRPr="00685407" w:rsidRDefault="00800332" w:rsidP="0095447A">
      <w:pPr>
        <w:pStyle w:val="western"/>
        <w:numPr>
          <w:ilvl w:val="3"/>
          <w:numId w:val="24"/>
        </w:numPr>
        <w:tabs>
          <w:tab w:val="num"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W przypadku nie wykonania harmonogramu robót w ciągu 7 dni od podpisania umowy</w:t>
      </w:r>
      <w:r w:rsidR="00462B5F" w:rsidRPr="00685407">
        <w:rPr>
          <w:rFonts w:ascii="Verdana" w:hAnsi="Verdana"/>
          <w:color w:val="000000" w:themeColor="text1"/>
        </w:rPr>
        <w:t>,</w:t>
      </w:r>
      <w:r w:rsidRPr="00685407">
        <w:rPr>
          <w:rFonts w:ascii="Verdana" w:hAnsi="Verdana"/>
          <w:color w:val="000000" w:themeColor="text1"/>
        </w:rPr>
        <w:t xml:space="preserve"> Zamawiający będzie naliczał kary umowne zgodnie z postanowieniami zawartymi w § 1</w:t>
      </w:r>
      <w:r w:rsidR="00B4186D" w:rsidRPr="00685407">
        <w:rPr>
          <w:rFonts w:ascii="Verdana" w:hAnsi="Verdana"/>
          <w:color w:val="000000" w:themeColor="text1"/>
        </w:rPr>
        <w:t>1</w:t>
      </w:r>
      <w:r w:rsidRPr="00685407">
        <w:rPr>
          <w:rFonts w:ascii="Verdana" w:hAnsi="Verdana"/>
          <w:color w:val="000000" w:themeColor="text1"/>
        </w:rPr>
        <w:t xml:space="preserve"> umowy, z zastrzeżeniem ust. </w:t>
      </w:r>
      <w:r w:rsidR="00A50226" w:rsidRPr="00685407">
        <w:rPr>
          <w:rFonts w:ascii="Verdana" w:hAnsi="Verdana"/>
          <w:color w:val="000000" w:themeColor="text1"/>
        </w:rPr>
        <w:t>5</w:t>
      </w:r>
      <w:r w:rsidRPr="00685407">
        <w:rPr>
          <w:rFonts w:ascii="Verdana" w:hAnsi="Verdana"/>
          <w:color w:val="000000" w:themeColor="text1"/>
        </w:rPr>
        <w:t>.</w:t>
      </w:r>
    </w:p>
    <w:p w14:paraId="3AC562BA" w14:textId="77777777" w:rsidR="00AE10BC" w:rsidRPr="00685407" w:rsidRDefault="00905A2A" w:rsidP="0095447A">
      <w:pPr>
        <w:pStyle w:val="western"/>
        <w:numPr>
          <w:ilvl w:val="3"/>
          <w:numId w:val="24"/>
        </w:numPr>
        <w:tabs>
          <w:tab w:val="num"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Wykonawca jest zobowiązany każdorazowo do pisemnego zawiadamiania Zamawiającego o okolicznościach mogących mieć wpływ na niedotrzymanie termin</w:t>
      </w:r>
      <w:r w:rsidR="00AE10BC" w:rsidRPr="00685407">
        <w:rPr>
          <w:rFonts w:ascii="Verdana" w:hAnsi="Verdana"/>
          <w:color w:val="000000" w:themeColor="text1"/>
        </w:rPr>
        <w:t>ów</w:t>
      </w:r>
      <w:r w:rsidRPr="00685407">
        <w:rPr>
          <w:rFonts w:ascii="Verdana" w:hAnsi="Verdana"/>
          <w:color w:val="000000" w:themeColor="text1"/>
        </w:rPr>
        <w:t xml:space="preserve"> </w:t>
      </w:r>
    </w:p>
    <w:p w14:paraId="4169446D" w14:textId="77777777" w:rsidR="00905A2A" w:rsidRPr="00685407" w:rsidRDefault="00AE10BC" w:rsidP="0095447A">
      <w:pPr>
        <w:pStyle w:val="Akapitzlist"/>
        <w:spacing w:line="360" w:lineRule="auto"/>
        <w:ind w:left="425"/>
        <w:rPr>
          <w:rFonts w:ascii="Verdana" w:eastAsia="Times New Roman" w:hAnsi="Verdana" w:cs="Arial"/>
          <w:color w:val="000000" w:themeColor="text1"/>
          <w:kern w:val="0"/>
          <w:sz w:val="22"/>
          <w:szCs w:val="22"/>
          <w:lang w:eastAsia="pl-PL" w:bidi="ar-SA"/>
        </w:rPr>
      </w:pPr>
      <w:r w:rsidRPr="00685407">
        <w:rPr>
          <w:rFonts w:ascii="Verdana" w:hAnsi="Verdana"/>
          <w:color w:val="000000" w:themeColor="text1"/>
          <w:sz w:val="22"/>
          <w:szCs w:val="20"/>
        </w:rPr>
        <w:t xml:space="preserve">określonych w harmonogramach </w:t>
      </w:r>
      <w:r w:rsidR="00905A2A" w:rsidRPr="00685407">
        <w:rPr>
          <w:rFonts w:ascii="Verdana" w:eastAsia="Times New Roman" w:hAnsi="Verdana" w:cs="Arial"/>
          <w:color w:val="000000" w:themeColor="text1"/>
          <w:kern w:val="0"/>
          <w:sz w:val="22"/>
          <w:szCs w:val="22"/>
          <w:lang w:eastAsia="pl-PL" w:bidi="ar-SA"/>
        </w:rPr>
        <w:t xml:space="preserve">wykonania </w:t>
      </w:r>
      <w:r w:rsidRPr="00685407">
        <w:rPr>
          <w:rFonts w:ascii="Verdana" w:eastAsia="Times New Roman" w:hAnsi="Verdana" w:cs="Arial"/>
          <w:color w:val="000000" w:themeColor="text1"/>
          <w:kern w:val="0"/>
          <w:sz w:val="22"/>
          <w:szCs w:val="22"/>
          <w:lang w:eastAsia="pl-PL" w:bidi="ar-SA"/>
        </w:rPr>
        <w:t xml:space="preserve">robót </w:t>
      </w:r>
      <w:r w:rsidR="00905A2A" w:rsidRPr="00685407">
        <w:rPr>
          <w:rFonts w:ascii="Verdana" w:eastAsia="Times New Roman" w:hAnsi="Verdana" w:cs="Arial"/>
          <w:color w:val="000000" w:themeColor="text1"/>
          <w:kern w:val="0"/>
          <w:sz w:val="22"/>
          <w:szCs w:val="22"/>
          <w:lang w:eastAsia="pl-PL" w:bidi="ar-SA"/>
        </w:rPr>
        <w:t>w nieprzekraczalnym terminie do 5 dni od dnia wystąpienia okoliczności, jednak nie później niż 7 dni przed upływem terminu realizacji zadania.</w:t>
      </w:r>
      <w:r w:rsidR="00AF01CC" w:rsidRPr="00685407">
        <w:rPr>
          <w:rFonts w:ascii="Verdana" w:eastAsia="Times New Roman" w:hAnsi="Verdana" w:cs="Arial"/>
          <w:color w:val="000000" w:themeColor="text1"/>
          <w:kern w:val="0"/>
          <w:sz w:val="22"/>
          <w:szCs w:val="22"/>
          <w:lang w:eastAsia="pl-PL" w:bidi="ar-SA"/>
        </w:rPr>
        <w:t xml:space="preserve"> Zawiadomienie stanowi podstawę do zmi</w:t>
      </w:r>
      <w:r w:rsidR="00800332" w:rsidRPr="00685407">
        <w:rPr>
          <w:rFonts w:ascii="Verdana" w:eastAsia="Times New Roman" w:hAnsi="Verdana" w:cs="Arial"/>
          <w:color w:val="000000" w:themeColor="text1"/>
          <w:kern w:val="0"/>
          <w:sz w:val="22"/>
          <w:szCs w:val="22"/>
          <w:lang w:eastAsia="pl-PL" w:bidi="ar-SA"/>
        </w:rPr>
        <w:t>a</w:t>
      </w:r>
      <w:r w:rsidR="00AF01CC" w:rsidRPr="00685407">
        <w:rPr>
          <w:rFonts w:ascii="Verdana" w:eastAsia="Times New Roman" w:hAnsi="Verdana" w:cs="Arial"/>
          <w:color w:val="000000" w:themeColor="text1"/>
          <w:kern w:val="0"/>
          <w:sz w:val="22"/>
          <w:szCs w:val="22"/>
          <w:lang w:eastAsia="pl-PL" w:bidi="ar-SA"/>
        </w:rPr>
        <w:t xml:space="preserve">ny harmonogramu wykonania robót. </w:t>
      </w:r>
    </w:p>
    <w:p w14:paraId="7E72CEAE" w14:textId="6CA5CB00" w:rsidR="00905A2A" w:rsidRPr="00685407" w:rsidRDefault="00905A2A" w:rsidP="0095447A">
      <w:pPr>
        <w:pStyle w:val="western"/>
        <w:numPr>
          <w:ilvl w:val="3"/>
          <w:numId w:val="24"/>
        </w:numPr>
        <w:tabs>
          <w:tab w:val="num"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 xml:space="preserve">Wykonawca zobowiązany jest </w:t>
      </w:r>
      <w:r w:rsidR="00AF01CC" w:rsidRPr="00685407">
        <w:rPr>
          <w:rFonts w:ascii="Verdana" w:hAnsi="Verdana"/>
          <w:color w:val="000000" w:themeColor="text1"/>
        </w:rPr>
        <w:t xml:space="preserve">przedstawić Zamawiającemu przy odbiorze robót </w:t>
      </w:r>
      <w:r w:rsidRPr="00685407">
        <w:rPr>
          <w:rFonts w:ascii="Verdana" w:hAnsi="Verdana"/>
          <w:color w:val="000000" w:themeColor="text1"/>
        </w:rPr>
        <w:t>zestawienie wykonanych robót</w:t>
      </w:r>
      <w:r w:rsidR="00AF01CC" w:rsidRPr="00685407">
        <w:rPr>
          <w:rFonts w:ascii="Verdana" w:hAnsi="Verdana"/>
          <w:color w:val="000000" w:themeColor="text1"/>
        </w:rPr>
        <w:t xml:space="preserve"> (obmiary)</w:t>
      </w:r>
      <w:r w:rsidRPr="00685407">
        <w:rPr>
          <w:rFonts w:ascii="Verdana" w:hAnsi="Verdana"/>
          <w:color w:val="000000" w:themeColor="text1"/>
        </w:rPr>
        <w:t xml:space="preserve"> stanowiących przedmiot umowy zawierające – lokalizację wykonanego remontu </w:t>
      </w:r>
      <w:r w:rsidR="00DF11F5" w:rsidRPr="00685407">
        <w:rPr>
          <w:rFonts w:ascii="Verdana" w:hAnsi="Verdana"/>
          <w:color w:val="000000" w:themeColor="text1"/>
        </w:rPr>
        <w:t>(gminy)</w:t>
      </w:r>
      <w:r w:rsidRPr="00685407">
        <w:rPr>
          <w:rFonts w:ascii="Verdana" w:hAnsi="Verdana"/>
          <w:color w:val="000000" w:themeColor="text1"/>
        </w:rPr>
        <w:t xml:space="preserve"> oraz ilość ton wbudowanej mieszanki grysowo-asfaltowej</w:t>
      </w:r>
      <w:r w:rsidR="00AF01CC" w:rsidRPr="00685407">
        <w:rPr>
          <w:rFonts w:ascii="Verdana" w:hAnsi="Verdana"/>
          <w:color w:val="000000" w:themeColor="text1"/>
        </w:rPr>
        <w:t>, które będzie stanowić załącznik do protokołu odbioru robót.</w:t>
      </w:r>
    </w:p>
    <w:p w14:paraId="156FD52F" w14:textId="2F69BEE7" w:rsidR="00F64DFA" w:rsidRPr="00685407" w:rsidRDefault="00F64DFA" w:rsidP="0095447A">
      <w:pPr>
        <w:pStyle w:val="western"/>
        <w:numPr>
          <w:ilvl w:val="3"/>
          <w:numId w:val="24"/>
        </w:numPr>
        <w:tabs>
          <w:tab w:val="num" w:pos="426"/>
        </w:tabs>
        <w:spacing w:before="0" w:beforeAutospacing="0" w:after="0"/>
        <w:ind w:left="426" w:hanging="426"/>
        <w:jc w:val="left"/>
        <w:rPr>
          <w:rFonts w:ascii="Verdana" w:hAnsi="Verdana"/>
          <w:color w:val="000000" w:themeColor="text1"/>
        </w:rPr>
      </w:pPr>
      <w:r w:rsidRPr="00685407">
        <w:rPr>
          <w:rFonts w:ascii="Verdana" w:hAnsi="Verdana"/>
          <w:bCs/>
          <w:color w:val="000000" w:themeColor="text1"/>
        </w:rPr>
        <w:t xml:space="preserve">Zamawiający dopuszcza możliwość przerw </w:t>
      </w:r>
      <w:r w:rsidR="00AF01CC" w:rsidRPr="00685407">
        <w:rPr>
          <w:rFonts w:ascii="Verdana" w:hAnsi="Verdana"/>
          <w:bCs/>
          <w:color w:val="000000" w:themeColor="text1"/>
        </w:rPr>
        <w:t>w wykonywaniu przedmiotu umowy</w:t>
      </w:r>
      <w:r w:rsidRPr="00685407">
        <w:rPr>
          <w:rFonts w:ascii="Verdana" w:hAnsi="Verdana"/>
          <w:bCs/>
          <w:color w:val="000000" w:themeColor="text1"/>
        </w:rPr>
        <w:t>, jeżeli warunki atmosferyczne będą uniemożliwiały prowadzenie robót objętych umową</w:t>
      </w:r>
      <w:r w:rsidR="00AF01CC" w:rsidRPr="00685407">
        <w:rPr>
          <w:rFonts w:ascii="Verdana" w:hAnsi="Verdana"/>
          <w:bCs/>
          <w:color w:val="000000" w:themeColor="text1"/>
        </w:rPr>
        <w:t xml:space="preserve">. W takim przypadku terminy wykonania robót określone w harmonogramie ulegają przedłużeniu o ilość dni przerwy w wykonaniu robót. </w:t>
      </w:r>
    </w:p>
    <w:p w14:paraId="7E523C2B" w14:textId="39BD0580" w:rsidR="0031372D" w:rsidRPr="00685407" w:rsidRDefault="0031372D" w:rsidP="007F0829">
      <w:pPr>
        <w:pStyle w:val="western"/>
        <w:numPr>
          <w:ilvl w:val="3"/>
          <w:numId w:val="24"/>
        </w:numPr>
        <w:tabs>
          <w:tab w:val="num" w:pos="426"/>
        </w:tabs>
        <w:spacing w:before="0" w:beforeAutospacing="0" w:after="0"/>
        <w:ind w:left="426" w:hanging="426"/>
        <w:jc w:val="left"/>
        <w:rPr>
          <w:rFonts w:ascii="Verdana" w:hAnsi="Verdana"/>
          <w:b/>
          <w:color w:val="000000" w:themeColor="text1"/>
        </w:rPr>
      </w:pPr>
      <w:r w:rsidRPr="00685407">
        <w:rPr>
          <w:rFonts w:ascii="Verdana" w:hAnsi="Verdana"/>
          <w:color w:val="000000" w:themeColor="text1"/>
        </w:rPr>
        <w:t xml:space="preserve">Korespondencja pomiędzy Zamawiającym a Wykonawcą, dla której zastrzeżono drogę elektroniczną odbywać się będzie na adres e-mail Wykonawcy </w:t>
      </w:r>
      <w:r w:rsidR="00DF11F5" w:rsidRPr="00685407">
        <w:rPr>
          <w:rFonts w:ascii="Verdana" w:hAnsi="Verdana"/>
          <w:color w:val="000000" w:themeColor="text1"/>
        </w:rPr>
        <w:t>……………………………..</w:t>
      </w:r>
      <w:r w:rsidRPr="00685407">
        <w:rPr>
          <w:rFonts w:ascii="Verdana" w:hAnsi="Verdana"/>
          <w:color w:val="000000" w:themeColor="text1"/>
        </w:rPr>
        <w:t xml:space="preserve"> i adres e-mail Zamawiającego </w:t>
      </w:r>
      <w:hyperlink r:id="rId8" w:history="1">
        <w:r w:rsidR="00AB5D2D" w:rsidRPr="00685407">
          <w:rPr>
            <w:rStyle w:val="Hipercze"/>
            <w:rFonts w:ascii="Verdana" w:hAnsi="Verdana"/>
            <w:color w:val="000000" w:themeColor="text1"/>
          </w:rPr>
          <w:t>pgrzempowski@powiat.gostyn.pl</w:t>
        </w:r>
      </w:hyperlink>
      <w:r w:rsidRPr="00685407">
        <w:rPr>
          <w:rFonts w:ascii="Verdana" w:hAnsi="Verdana"/>
          <w:color w:val="000000" w:themeColor="text1"/>
        </w:rPr>
        <w:t>.</w:t>
      </w:r>
    </w:p>
    <w:p w14:paraId="33DB447E" w14:textId="77777777" w:rsidR="0031372D" w:rsidRPr="00685407" w:rsidRDefault="0031372D" w:rsidP="0095447A">
      <w:pPr>
        <w:pStyle w:val="western"/>
        <w:tabs>
          <w:tab w:val="num" w:pos="786"/>
        </w:tabs>
        <w:spacing w:before="0" w:beforeAutospacing="0" w:after="0"/>
        <w:ind w:left="426"/>
        <w:jc w:val="left"/>
        <w:rPr>
          <w:rFonts w:ascii="Verdana" w:hAnsi="Verdana"/>
          <w:color w:val="000000" w:themeColor="text1"/>
        </w:rPr>
      </w:pPr>
    </w:p>
    <w:p w14:paraId="7F84AECF" w14:textId="77777777" w:rsidR="00905A2A" w:rsidRPr="00685407" w:rsidRDefault="00905A2A"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6.</w:t>
      </w:r>
    </w:p>
    <w:p w14:paraId="20332AEB" w14:textId="77777777" w:rsidR="0025607D" w:rsidRPr="00685407" w:rsidRDefault="0050223B"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Zasady płatności</w:t>
      </w:r>
    </w:p>
    <w:p w14:paraId="66024C9D" w14:textId="77777777" w:rsidR="00905A2A" w:rsidRPr="00685407" w:rsidRDefault="00905A2A" w:rsidP="0095447A">
      <w:pPr>
        <w:pStyle w:val="western"/>
        <w:numPr>
          <w:ilvl w:val="0"/>
          <w:numId w:val="16"/>
        </w:numPr>
        <w:tabs>
          <w:tab w:val="clear" w:pos="720"/>
          <w:tab w:val="left" w:pos="426"/>
        </w:tabs>
        <w:spacing w:before="0" w:beforeAutospacing="0" w:after="0"/>
        <w:ind w:left="426" w:hanging="426"/>
        <w:jc w:val="left"/>
        <w:rPr>
          <w:rFonts w:ascii="Verdana" w:hAnsi="Verdana"/>
          <w:strike/>
          <w:color w:val="000000" w:themeColor="text1"/>
        </w:rPr>
      </w:pPr>
      <w:r w:rsidRPr="00685407">
        <w:rPr>
          <w:rFonts w:ascii="Verdana" w:hAnsi="Verdana"/>
          <w:color w:val="000000" w:themeColor="text1"/>
        </w:rPr>
        <w:t>Rzeczywiste wynagrodzenie Wykonawcy, rozliczane będzie  na podstawie faktur VAT wystawionych przez Wykonawcę w oparciu o protokoły odbioru robót</w:t>
      </w:r>
      <w:r w:rsidR="001E3C97" w:rsidRPr="00685407">
        <w:rPr>
          <w:rFonts w:ascii="Verdana" w:hAnsi="Verdana"/>
          <w:color w:val="000000" w:themeColor="text1"/>
        </w:rPr>
        <w:t>.</w:t>
      </w:r>
    </w:p>
    <w:p w14:paraId="01421BAD" w14:textId="49A337B7" w:rsidR="00C34891" w:rsidRPr="00685407" w:rsidRDefault="00C34891" w:rsidP="0095447A">
      <w:pPr>
        <w:pStyle w:val="western"/>
        <w:numPr>
          <w:ilvl w:val="0"/>
          <w:numId w:val="16"/>
        </w:numPr>
        <w:tabs>
          <w:tab w:val="clear" w:pos="720"/>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 xml:space="preserve">Zamawiający dopuszcza możliwość rozliczenia </w:t>
      </w:r>
      <w:r w:rsidR="00482FB5" w:rsidRPr="00685407">
        <w:rPr>
          <w:rFonts w:ascii="Verdana" w:hAnsi="Verdana"/>
          <w:color w:val="000000" w:themeColor="text1"/>
        </w:rPr>
        <w:t>1</w:t>
      </w:r>
      <w:r w:rsidR="00DF11F5" w:rsidRPr="00685407">
        <w:rPr>
          <w:rFonts w:ascii="Verdana" w:hAnsi="Verdana"/>
          <w:color w:val="000000" w:themeColor="text1"/>
        </w:rPr>
        <w:t xml:space="preserve"> faktur</w:t>
      </w:r>
      <w:r w:rsidR="00482FB5" w:rsidRPr="00685407">
        <w:rPr>
          <w:rFonts w:ascii="Verdana" w:hAnsi="Verdana"/>
          <w:color w:val="000000" w:themeColor="text1"/>
        </w:rPr>
        <w:t>ą</w:t>
      </w:r>
      <w:r w:rsidR="00DF11F5" w:rsidRPr="00685407">
        <w:rPr>
          <w:rFonts w:ascii="Verdana" w:hAnsi="Verdana"/>
          <w:color w:val="000000" w:themeColor="text1"/>
        </w:rPr>
        <w:t xml:space="preserve"> częściow</w:t>
      </w:r>
      <w:r w:rsidR="00482FB5" w:rsidRPr="00685407">
        <w:rPr>
          <w:rFonts w:ascii="Verdana" w:hAnsi="Verdana"/>
          <w:color w:val="000000" w:themeColor="text1"/>
        </w:rPr>
        <w:t>ą</w:t>
      </w:r>
      <w:r w:rsidR="00DF11F5" w:rsidRPr="00685407">
        <w:rPr>
          <w:rFonts w:ascii="Verdana" w:hAnsi="Verdana"/>
          <w:color w:val="000000" w:themeColor="text1"/>
        </w:rPr>
        <w:t xml:space="preserve">, </w:t>
      </w:r>
      <w:r w:rsidR="00482FB5" w:rsidRPr="00685407">
        <w:rPr>
          <w:rFonts w:ascii="Verdana" w:hAnsi="Verdana"/>
          <w:color w:val="000000" w:themeColor="text1"/>
        </w:rPr>
        <w:t xml:space="preserve">za realizacje zakresu robót wskazanych </w:t>
      </w:r>
      <w:r w:rsidR="00475269" w:rsidRPr="00685407">
        <w:rPr>
          <w:rFonts w:ascii="Verdana" w:hAnsi="Verdana"/>
          <w:color w:val="000000" w:themeColor="text1"/>
        </w:rPr>
        <w:t xml:space="preserve">w harmonogramie </w:t>
      </w:r>
      <w:r w:rsidR="00482FB5" w:rsidRPr="00685407">
        <w:rPr>
          <w:rFonts w:ascii="Verdana" w:hAnsi="Verdana"/>
          <w:color w:val="000000" w:themeColor="text1"/>
        </w:rPr>
        <w:t xml:space="preserve">w terminie </w:t>
      </w:r>
      <w:r w:rsidR="00475269" w:rsidRPr="00685407">
        <w:rPr>
          <w:rFonts w:ascii="Verdana" w:hAnsi="Verdana"/>
          <w:color w:val="000000" w:themeColor="text1"/>
        </w:rPr>
        <w:t xml:space="preserve">od podpisania umowy </w:t>
      </w:r>
      <w:r w:rsidR="00482FB5" w:rsidRPr="00685407">
        <w:rPr>
          <w:rFonts w:ascii="Verdana" w:hAnsi="Verdana"/>
          <w:color w:val="000000" w:themeColor="text1"/>
        </w:rPr>
        <w:t>do 15.07.2025 r.</w:t>
      </w:r>
    </w:p>
    <w:p w14:paraId="602C59E4" w14:textId="08E2F1EE" w:rsidR="00905A2A" w:rsidRPr="00685407" w:rsidRDefault="00905A2A" w:rsidP="0095447A">
      <w:pPr>
        <w:pStyle w:val="western"/>
        <w:numPr>
          <w:ilvl w:val="0"/>
          <w:numId w:val="16"/>
        </w:numPr>
        <w:tabs>
          <w:tab w:val="clear" w:pos="720"/>
        </w:tabs>
        <w:spacing w:before="0" w:beforeAutospacing="0" w:after="0"/>
        <w:ind w:left="426" w:hanging="426"/>
        <w:jc w:val="left"/>
        <w:rPr>
          <w:rFonts w:ascii="Verdana" w:hAnsi="Verdana"/>
          <w:b/>
          <w:color w:val="000000" w:themeColor="text1"/>
        </w:rPr>
      </w:pPr>
      <w:r w:rsidRPr="00685407">
        <w:rPr>
          <w:rFonts w:ascii="Verdana" w:hAnsi="Verdana"/>
          <w:color w:val="000000" w:themeColor="text1"/>
        </w:rPr>
        <w:t xml:space="preserve">Zapłata należności Wykonawcy będzie dokonana na podstawie faktur za wykonane i odebrane roboty w terminie </w:t>
      </w:r>
      <w:r w:rsidR="00B46B1E" w:rsidRPr="00685407">
        <w:rPr>
          <w:rFonts w:ascii="Verdana" w:hAnsi="Verdana"/>
          <w:color w:val="000000" w:themeColor="text1"/>
        </w:rPr>
        <w:t>21</w:t>
      </w:r>
      <w:r w:rsidRPr="00685407">
        <w:rPr>
          <w:rFonts w:ascii="Verdana" w:hAnsi="Verdana"/>
          <w:color w:val="000000" w:themeColor="text1"/>
        </w:rPr>
        <w:t xml:space="preserve"> dni od daty otrzymania przez Zamawiającego faktury VAT</w:t>
      </w:r>
      <w:r w:rsidR="00567F2C" w:rsidRPr="00685407">
        <w:rPr>
          <w:rFonts w:ascii="Verdana" w:hAnsi="Verdana"/>
          <w:bCs/>
          <w:color w:val="000000" w:themeColor="text1"/>
        </w:rPr>
        <w:t>.</w:t>
      </w:r>
    </w:p>
    <w:p w14:paraId="208179D1" w14:textId="77777777" w:rsidR="00781FAE" w:rsidRPr="00685407" w:rsidRDefault="00781FAE" w:rsidP="0095447A">
      <w:pPr>
        <w:pStyle w:val="western"/>
        <w:numPr>
          <w:ilvl w:val="0"/>
          <w:numId w:val="16"/>
        </w:numPr>
        <w:tabs>
          <w:tab w:val="clear" w:pos="720"/>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Wykonawca wystawi fakturę na Zamawiającego: Powiat Gostyński, 63-800 Gostyń ulica Wrocławska 256,  NIP: 696-185-25-46.</w:t>
      </w:r>
    </w:p>
    <w:p w14:paraId="222AFAC7" w14:textId="0567F954" w:rsidR="00905A2A" w:rsidRPr="00685407" w:rsidRDefault="00905A2A" w:rsidP="0095447A">
      <w:pPr>
        <w:pStyle w:val="western"/>
        <w:numPr>
          <w:ilvl w:val="0"/>
          <w:numId w:val="16"/>
        </w:numPr>
        <w:tabs>
          <w:tab w:val="clear" w:pos="720"/>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lastRenderedPageBreak/>
        <w:t xml:space="preserve">Rozliczenie końcowe za wykonanie przedmiotu umowy nastąpi w oparciu o protokół odbioru końcowego robót, zatwierdzony przez Zamawiającego na podstawie faktury VAT wystawionej przez Wykonawcę. </w:t>
      </w:r>
    </w:p>
    <w:p w14:paraId="65E37271" w14:textId="77777777" w:rsidR="00781FAE" w:rsidRPr="00685407" w:rsidRDefault="00781FAE" w:rsidP="0095447A">
      <w:pPr>
        <w:pStyle w:val="Standard"/>
        <w:widowControl/>
        <w:numPr>
          <w:ilvl w:val="0"/>
          <w:numId w:val="16"/>
        </w:numPr>
        <w:tabs>
          <w:tab w:val="clear" w:pos="720"/>
          <w:tab w:val="left" w:pos="360"/>
          <w:tab w:val="left" w:pos="851"/>
        </w:tabs>
        <w:autoSpaceDE w:val="0"/>
        <w:adjustRightInd w:val="0"/>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rPr>
        <w:t>W razie opóźnienia w zapłacie wierzytelności pieniężnych strony zobowiązują się do zapłaty ustawowych odsetek</w:t>
      </w:r>
    </w:p>
    <w:p w14:paraId="61AA4432" w14:textId="167AAA60" w:rsidR="00905A2A" w:rsidRPr="00685407" w:rsidRDefault="00B54879" w:rsidP="0095447A">
      <w:pPr>
        <w:pStyle w:val="western"/>
        <w:numPr>
          <w:ilvl w:val="0"/>
          <w:numId w:val="16"/>
        </w:numPr>
        <w:tabs>
          <w:tab w:val="clear" w:pos="720"/>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 xml:space="preserve">Zamawiający </w:t>
      </w:r>
      <w:r w:rsidR="00905A2A" w:rsidRPr="00685407">
        <w:rPr>
          <w:rFonts w:ascii="Verdana" w:hAnsi="Verdana"/>
          <w:color w:val="000000" w:themeColor="text1"/>
        </w:rPr>
        <w:t xml:space="preserve">będzie regulował swoje zobowiązania z umowy z zastosowaniem mechanizmu podzielonej płatności. W przypadku braku możliwości zrealizowania płatności w terminie w ten sposób z uwagi na okoliczności, co do których winę ponosi </w:t>
      </w:r>
      <w:r w:rsidR="00AF01CC" w:rsidRPr="00685407">
        <w:rPr>
          <w:rFonts w:ascii="Verdana" w:hAnsi="Verdana"/>
          <w:color w:val="000000" w:themeColor="text1"/>
        </w:rPr>
        <w:t>W</w:t>
      </w:r>
      <w:r w:rsidR="00905A2A" w:rsidRPr="00685407">
        <w:rPr>
          <w:rFonts w:ascii="Verdana" w:hAnsi="Verdana"/>
          <w:color w:val="000000" w:themeColor="text1"/>
        </w:rPr>
        <w:t>ykonawca (w szczególności z uwagi na brak rachunku bankowego, o którym mowa w art. 108</w:t>
      </w:r>
      <w:r w:rsidRPr="00685407">
        <w:rPr>
          <w:rFonts w:ascii="Verdana" w:hAnsi="Verdana"/>
          <w:color w:val="000000" w:themeColor="text1"/>
        </w:rPr>
        <w:t xml:space="preserve"> </w:t>
      </w:r>
      <w:r w:rsidR="00905A2A" w:rsidRPr="00685407">
        <w:rPr>
          <w:rFonts w:ascii="Verdana" w:hAnsi="Verdana"/>
          <w:color w:val="000000" w:themeColor="text1"/>
        </w:rPr>
        <w:t xml:space="preserve">e ustawy z dnia 11 marca 2004 r. o podatku od towarów i usług, </w:t>
      </w:r>
      <w:r w:rsidR="00022B84" w:rsidRPr="00685407">
        <w:rPr>
          <w:rFonts w:ascii="Verdana" w:hAnsi="Verdana"/>
          <w:color w:val="000000" w:themeColor="text1"/>
        </w:rPr>
        <w:t>(</w:t>
      </w:r>
      <w:r w:rsidR="00D53B75" w:rsidRPr="00685407">
        <w:rPr>
          <w:rFonts w:ascii="Verdana" w:hAnsi="Verdana"/>
          <w:color w:val="000000" w:themeColor="text1"/>
        </w:rPr>
        <w:t xml:space="preserve">t.j. </w:t>
      </w:r>
      <w:r w:rsidR="00905A2A" w:rsidRPr="00685407">
        <w:rPr>
          <w:rFonts w:ascii="Verdana" w:hAnsi="Verdana"/>
          <w:color w:val="000000" w:themeColor="text1"/>
        </w:rPr>
        <w:t xml:space="preserve">Dz. U. </w:t>
      </w:r>
      <w:r w:rsidR="009F41AA" w:rsidRPr="00685407">
        <w:rPr>
          <w:rFonts w:ascii="Verdana" w:hAnsi="Verdana"/>
          <w:color w:val="000000" w:themeColor="text1"/>
        </w:rPr>
        <w:t>202</w:t>
      </w:r>
      <w:r w:rsidR="00567F2C" w:rsidRPr="00685407">
        <w:rPr>
          <w:rFonts w:ascii="Verdana" w:hAnsi="Verdana"/>
          <w:color w:val="000000" w:themeColor="text1"/>
        </w:rPr>
        <w:t>4</w:t>
      </w:r>
      <w:r w:rsidR="009F41AA" w:rsidRPr="00685407">
        <w:rPr>
          <w:rFonts w:ascii="Verdana" w:hAnsi="Verdana"/>
          <w:color w:val="000000" w:themeColor="text1"/>
        </w:rPr>
        <w:t xml:space="preserve"> r. poz. </w:t>
      </w:r>
      <w:r w:rsidR="00567F2C" w:rsidRPr="00685407">
        <w:rPr>
          <w:rFonts w:ascii="Verdana" w:hAnsi="Verdana"/>
          <w:color w:val="000000" w:themeColor="text1"/>
        </w:rPr>
        <w:t>361</w:t>
      </w:r>
      <w:r w:rsidR="009F41AA" w:rsidRPr="00685407">
        <w:rPr>
          <w:rFonts w:ascii="Verdana" w:hAnsi="Verdana"/>
          <w:color w:val="000000" w:themeColor="text1"/>
        </w:rPr>
        <w:t xml:space="preserve"> </w:t>
      </w:r>
      <w:r w:rsidR="00905A2A" w:rsidRPr="00685407">
        <w:rPr>
          <w:rFonts w:ascii="Verdana" w:hAnsi="Verdana"/>
          <w:color w:val="000000" w:themeColor="text1"/>
        </w:rPr>
        <w:t>ze zm.) odsetek za zwłokę nie nalicza się</w:t>
      </w:r>
      <w:r w:rsidR="00781FAE" w:rsidRPr="00685407">
        <w:rPr>
          <w:rFonts w:ascii="Verdana" w:hAnsi="Verdana"/>
          <w:color w:val="000000" w:themeColor="text1"/>
        </w:rPr>
        <w:t>.</w:t>
      </w:r>
      <w:r w:rsidR="00905A2A" w:rsidRPr="00685407">
        <w:rPr>
          <w:rFonts w:ascii="Verdana" w:hAnsi="Verdana"/>
          <w:color w:val="000000" w:themeColor="text1"/>
        </w:rPr>
        <w:t xml:space="preserve"> </w:t>
      </w:r>
    </w:p>
    <w:p w14:paraId="58972825" w14:textId="420EDEB1" w:rsidR="00F41B76" w:rsidRPr="00685407" w:rsidRDefault="0025607D" w:rsidP="00DD3205">
      <w:pPr>
        <w:pStyle w:val="western"/>
        <w:spacing w:after="0"/>
        <w:jc w:val="center"/>
        <w:rPr>
          <w:rFonts w:ascii="Verdana" w:hAnsi="Verdana"/>
          <w:b/>
          <w:color w:val="000000" w:themeColor="text1"/>
        </w:rPr>
      </w:pPr>
      <w:r w:rsidRPr="00685407">
        <w:rPr>
          <w:rFonts w:ascii="Verdana" w:hAnsi="Verdana"/>
          <w:b/>
          <w:color w:val="000000" w:themeColor="text1"/>
        </w:rPr>
        <w:t xml:space="preserve">§ </w:t>
      </w:r>
      <w:r w:rsidR="00B4186D" w:rsidRPr="00685407">
        <w:rPr>
          <w:rFonts w:ascii="Verdana" w:hAnsi="Verdana"/>
          <w:b/>
          <w:color w:val="000000" w:themeColor="text1"/>
        </w:rPr>
        <w:t>7</w:t>
      </w:r>
      <w:r w:rsidR="00100B80" w:rsidRPr="00685407">
        <w:rPr>
          <w:rFonts w:ascii="Verdana" w:hAnsi="Verdana"/>
          <w:b/>
          <w:color w:val="000000" w:themeColor="text1"/>
        </w:rPr>
        <w:br/>
      </w:r>
      <w:r w:rsidR="00F41B76" w:rsidRPr="00685407">
        <w:rPr>
          <w:rFonts w:ascii="Verdana" w:hAnsi="Verdana"/>
          <w:b/>
          <w:color w:val="000000" w:themeColor="text1"/>
        </w:rPr>
        <w:t xml:space="preserve">Odpowiedzialność Wykonawcy </w:t>
      </w:r>
      <w:r w:rsidR="00A52273" w:rsidRPr="00685407">
        <w:rPr>
          <w:rFonts w:ascii="Verdana" w:hAnsi="Verdana"/>
          <w:b/>
          <w:color w:val="000000" w:themeColor="text1"/>
        </w:rPr>
        <w:t xml:space="preserve"> - ubezpieczenia</w:t>
      </w:r>
    </w:p>
    <w:p w14:paraId="39EC021C" w14:textId="0A56E085" w:rsidR="00570D65" w:rsidRPr="00685407" w:rsidRDefault="00D41340" w:rsidP="0095447A">
      <w:pPr>
        <w:pStyle w:val="Standard"/>
        <w:widowControl/>
        <w:numPr>
          <w:ilvl w:val="0"/>
          <w:numId w:val="5"/>
        </w:numPr>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Od dnia </w:t>
      </w:r>
      <w:r w:rsidR="00567F2C" w:rsidRPr="00685407">
        <w:rPr>
          <w:rFonts w:ascii="Verdana" w:hAnsi="Verdana"/>
          <w:color w:val="000000" w:themeColor="text1"/>
          <w:szCs w:val="22"/>
          <w:lang w:eastAsia="pl-PL"/>
        </w:rPr>
        <w:t xml:space="preserve">rozpoczęcia robót </w:t>
      </w:r>
      <w:r w:rsidRPr="00685407">
        <w:rPr>
          <w:rFonts w:ascii="Verdana" w:hAnsi="Verdana"/>
          <w:color w:val="000000" w:themeColor="text1"/>
          <w:szCs w:val="22"/>
          <w:lang w:eastAsia="pl-PL"/>
        </w:rPr>
        <w:t>odpowiedzialność</w:t>
      </w:r>
      <w:r w:rsidR="00570D65" w:rsidRPr="00685407">
        <w:rPr>
          <w:rFonts w:ascii="Verdana" w:hAnsi="Verdana"/>
          <w:color w:val="000000" w:themeColor="text1"/>
          <w:szCs w:val="22"/>
          <w:lang w:eastAsia="pl-PL"/>
        </w:rPr>
        <w:t xml:space="preserve"> cywilną za szkody oraz następstwa nieszczęśliwych wypadków dotyczących pracowników i osób trzecich, a powstałych w związku z prowadzonymi robotami lub też inna działalnością Wykonawcy, w tym także ruchem pojazdów mechanicznych, spowodowane z jego winy oraz winy podwykonawcy ponosi Wykonawca robót. </w:t>
      </w:r>
    </w:p>
    <w:p w14:paraId="2E19D0E0" w14:textId="77777777" w:rsidR="004B36BA" w:rsidRPr="00685407" w:rsidRDefault="00D20FB4" w:rsidP="0095447A">
      <w:pPr>
        <w:pStyle w:val="Standard"/>
        <w:widowControl/>
        <w:numPr>
          <w:ilvl w:val="0"/>
          <w:numId w:val="5"/>
        </w:numPr>
        <w:tabs>
          <w:tab w:val="left" w:pos="426"/>
        </w:tabs>
        <w:ind w:left="426" w:hanging="426"/>
        <w:jc w:val="left"/>
        <w:textAlignment w:val="auto"/>
        <w:rPr>
          <w:rFonts w:ascii="Verdana" w:hAnsi="Verdana"/>
          <w:strike/>
          <w:color w:val="000000" w:themeColor="text1"/>
          <w:szCs w:val="22"/>
          <w:lang w:eastAsia="pl-PL"/>
        </w:rPr>
      </w:pPr>
      <w:r w:rsidRPr="00685407">
        <w:rPr>
          <w:rFonts w:ascii="Verdana" w:hAnsi="Verdana"/>
          <w:color w:val="000000" w:themeColor="text1"/>
          <w:szCs w:val="22"/>
          <w:lang w:eastAsia="pl-PL"/>
        </w:rPr>
        <w:t>Wykonawca zobowiązany jest do zawarcia na własny koszt odpowiednich umów ubezpieczenia z tytułu szkód,</w:t>
      </w:r>
      <w:r w:rsidR="004B36BA" w:rsidRPr="00685407">
        <w:rPr>
          <w:rFonts w:ascii="Verdana" w:hAnsi="Verdana"/>
          <w:color w:val="000000" w:themeColor="text1"/>
          <w:szCs w:val="22"/>
          <w:lang w:eastAsia="pl-PL"/>
        </w:rPr>
        <w:t xml:space="preserve"> </w:t>
      </w:r>
      <w:r w:rsidRPr="00685407">
        <w:rPr>
          <w:rFonts w:ascii="Verdana" w:hAnsi="Verdana"/>
          <w:color w:val="000000" w:themeColor="text1"/>
          <w:szCs w:val="22"/>
          <w:lang w:eastAsia="pl-PL"/>
        </w:rPr>
        <w:t>które mogą zaistnieć w związku z określonymi zdarzeniami losowymi oraz od</w:t>
      </w:r>
      <w:r w:rsidR="004B36BA" w:rsidRPr="00685407">
        <w:rPr>
          <w:rFonts w:ascii="Verdana" w:hAnsi="Verdana"/>
          <w:color w:val="000000" w:themeColor="text1"/>
          <w:szCs w:val="22"/>
          <w:lang w:eastAsia="pl-PL"/>
        </w:rPr>
        <w:t xml:space="preserve"> odpowiedzialności cywilnej</w:t>
      </w:r>
      <w:r w:rsidR="008C6173" w:rsidRPr="00685407">
        <w:rPr>
          <w:rFonts w:ascii="Verdana" w:hAnsi="Verdana"/>
          <w:color w:val="000000" w:themeColor="text1"/>
          <w:szCs w:val="22"/>
          <w:lang w:eastAsia="pl-PL"/>
        </w:rPr>
        <w:t xml:space="preserve"> na czas realizacji robót objętych niniejszą umową.</w:t>
      </w:r>
      <w:r w:rsidR="004B36BA" w:rsidRPr="00685407">
        <w:rPr>
          <w:rFonts w:ascii="Verdana" w:hAnsi="Verdana"/>
          <w:color w:val="000000" w:themeColor="text1"/>
          <w:szCs w:val="22"/>
          <w:lang w:eastAsia="pl-PL"/>
        </w:rPr>
        <w:t xml:space="preserve"> </w:t>
      </w:r>
    </w:p>
    <w:p w14:paraId="2F6F0003" w14:textId="77777777" w:rsidR="00D20FB4" w:rsidRPr="00685407" w:rsidRDefault="004B36BA" w:rsidP="0095447A">
      <w:pPr>
        <w:pStyle w:val="Standard"/>
        <w:widowControl/>
        <w:numPr>
          <w:ilvl w:val="0"/>
          <w:numId w:val="5"/>
        </w:numPr>
        <w:tabs>
          <w:tab w:val="left" w:pos="426"/>
        </w:tabs>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Wykonawca musi posiadać ubezpieczenie z tytułu prowadzonej działalności obejmującej przedmiot zamówienia przez cały czas obowiązywania umowy</w:t>
      </w:r>
      <w:r w:rsidR="003113F3" w:rsidRPr="00685407">
        <w:rPr>
          <w:rFonts w:ascii="Verdana" w:hAnsi="Verdana"/>
          <w:color w:val="000000" w:themeColor="text1"/>
          <w:szCs w:val="22"/>
          <w:lang w:eastAsia="pl-PL"/>
        </w:rPr>
        <w:t>.</w:t>
      </w:r>
      <w:r w:rsidR="00570D65" w:rsidRPr="00685407">
        <w:rPr>
          <w:rFonts w:ascii="Verdana" w:hAnsi="Verdana"/>
          <w:color w:val="000000" w:themeColor="text1"/>
          <w:szCs w:val="22"/>
          <w:lang w:eastAsia="pl-PL"/>
        </w:rPr>
        <w:t xml:space="preserve"> </w:t>
      </w:r>
    </w:p>
    <w:p w14:paraId="50603660" w14:textId="28023056" w:rsidR="00D41340" w:rsidRPr="00685407" w:rsidRDefault="00570D65" w:rsidP="0095447A">
      <w:pPr>
        <w:pStyle w:val="Standard"/>
        <w:widowControl/>
        <w:numPr>
          <w:ilvl w:val="0"/>
          <w:numId w:val="5"/>
        </w:numPr>
        <w:tabs>
          <w:tab w:val="left" w:pos="426"/>
        </w:tabs>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Wykonawca </w:t>
      </w:r>
      <w:r w:rsidR="00744A15" w:rsidRPr="00685407">
        <w:rPr>
          <w:rFonts w:ascii="Verdana" w:hAnsi="Verdana"/>
          <w:color w:val="000000" w:themeColor="text1"/>
          <w:szCs w:val="22"/>
          <w:lang w:eastAsia="pl-PL"/>
        </w:rPr>
        <w:t>przed rozpoczęciem robót</w:t>
      </w:r>
      <w:r w:rsidR="008C6173" w:rsidRPr="00685407">
        <w:rPr>
          <w:rFonts w:ascii="Verdana" w:hAnsi="Verdana"/>
          <w:color w:val="000000" w:themeColor="text1"/>
          <w:szCs w:val="22"/>
          <w:lang w:eastAsia="pl-PL"/>
        </w:rPr>
        <w:t xml:space="preserve"> </w:t>
      </w:r>
      <w:r w:rsidRPr="00685407">
        <w:rPr>
          <w:rFonts w:ascii="Verdana" w:hAnsi="Verdana"/>
          <w:color w:val="000000" w:themeColor="text1"/>
          <w:szCs w:val="22"/>
          <w:lang w:eastAsia="pl-PL"/>
        </w:rPr>
        <w:t>przedłoży Zamawiającemu dokumenty potwierdzające zawarcie umowy ubezpieczenia, w tym w szczególności kopię umowy i polisy ubezpieczenia</w:t>
      </w:r>
      <w:r w:rsidR="008C6173" w:rsidRPr="00685407">
        <w:rPr>
          <w:rFonts w:ascii="Verdana" w:hAnsi="Verdana"/>
          <w:color w:val="000000" w:themeColor="text1"/>
          <w:szCs w:val="22"/>
          <w:lang w:eastAsia="pl-PL"/>
        </w:rPr>
        <w:t xml:space="preserve"> </w:t>
      </w:r>
      <w:r w:rsidR="004B36BA" w:rsidRPr="00685407">
        <w:rPr>
          <w:rFonts w:ascii="Verdana" w:hAnsi="Verdana"/>
          <w:color w:val="000000" w:themeColor="text1"/>
          <w:szCs w:val="22"/>
          <w:lang w:eastAsia="pl-PL"/>
        </w:rPr>
        <w:t>(umowa ubezpieczenia OC</w:t>
      </w:r>
      <w:r w:rsidR="008C6173" w:rsidRPr="00685407">
        <w:rPr>
          <w:rFonts w:ascii="Verdana" w:hAnsi="Verdana"/>
          <w:color w:val="000000" w:themeColor="text1"/>
          <w:szCs w:val="22"/>
          <w:lang w:eastAsia="pl-PL"/>
        </w:rPr>
        <w:t>,</w:t>
      </w:r>
      <w:r w:rsidR="00C97A9C" w:rsidRPr="00685407">
        <w:rPr>
          <w:rFonts w:ascii="Verdana" w:hAnsi="Verdana"/>
          <w:color w:val="000000" w:themeColor="text1"/>
          <w:szCs w:val="22"/>
          <w:lang w:eastAsia="pl-PL"/>
        </w:rPr>
        <w:t xml:space="preserve"> </w:t>
      </w:r>
      <w:r w:rsidR="004B36BA" w:rsidRPr="00685407">
        <w:rPr>
          <w:rFonts w:ascii="Verdana" w:hAnsi="Verdana"/>
          <w:color w:val="000000" w:themeColor="text1"/>
          <w:szCs w:val="22"/>
          <w:lang w:eastAsia="pl-PL"/>
        </w:rPr>
        <w:t>polisa lub inny dokument ubezpieczenia)</w:t>
      </w:r>
      <w:r w:rsidR="003113F3" w:rsidRPr="00685407">
        <w:rPr>
          <w:rFonts w:ascii="Verdana" w:hAnsi="Verdana"/>
          <w:color w:val="000000" w:themeColor="text1"/>
          <w:szCs w:val="22"/>
          <w:lang w:eastAsia="pl-PL"/>
        </w:rPr>
        <w:t>.</w:t>
      </w:r>
    </w:p>
    <w:p w14:paraId="1612DF10" w14:textId="1888FF61" w:rsidR="004B36BA" w:rsidRPr="00685407" w:rsidRDefault="004B36BA" w:rsidP="0095447A">
      <w:pPr>
        <w:pStyle w:val="Standard"/>
        <w:widowControl/>
        <w:numPr>
          <w:ilvl w:val="0"/>
          <w:numId w:val="5"/>
        </w:numPr>
        <w:tabs>
          <w:tab w:val="left" w:pos="426"/>
        </w:tabs>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Jeżeli, termin na który została zawarta polisa</w:t>
      </w:r>
      <w:r w:rsidR="00744A15" w:rsidRPr="00685407">
        <w:rPr>
          <w:rFonts w:ascii="Verdana" w:hAnsi="Verdana"/>
          <w:color w:val="000000" w:themeColor="text1"/>
          <w:szCs w:val="22"/>
          <w:lang w:eastAsia="pl-PL"/>
        </w:rPr>
        <w:t xml:space="preserve"> </w:t>
      </w:r>
      <w:r w:rsidRPr="00685407">
        <w:rPr>
          <w:rFonts w:ascii="Verdana" w:hAnsi="Verdana"/>
          <w:color w:val="000000" w:themeColor="text1"/>
          <w:szCs w:val="22"/>
          <w:lang w:eastAsia="pl-PL"/>
        </w:rPr>
        <w:t>(lub inny dokument) ubezpieczenia, kończy się w okresie realizacji zamówienia, Wykonawca winien przedłożyć polisę (lub inny dokument) ubezpieczenia OC, przedłużoną co najmniej do terminu zakończenia realizacji przedmiotu umowy.</w:t>
      </w:r>
    </w:p>
    <w:p w14:paraId="07D0E697" w14:textId="77777777" w:rsidR="00685407" w:rsidRPr="00685407" w:rsidRDefault="00685407" w:rsidP="00685407">
      <w:pPr>
        <w:pStyle w:val="Standard"/>
        <w:widowControl/>
        <w:tabs>
          <w:tab w:val="left" w:pos="426"/>
        </w:tabs>
        <w:jc w:val="left"/>
        <w:textAlignment w:val="auto"/>
        <w:rPr>
          <w:rFonts w:ascii="Verdana" w:hAnsi="Verdana"/>
          <w:color w:val="000000" w:themeColor="text1"/>
          <w:szCs w:val="22"/>
          <w:lang w:eastAsia="pl-PL"/>
        </w:rPr>
      </w:pPr>
    </w:p>
    <w:p w14:paraId="2E02B3FD" w14:textId="77777777" w:rsidR="00685407" w:rsidRPr="00685407" w:rsidRDefault="00685407" w:rsidP="00685407">
      <w:pPr>
        <w:pStyle w:val="Standard"/>
        <w:widowControl/>
        <w:tabs>
          <w:tab w:val="left" w:pos="426"/>
        </w:tabs>
        <w:jc w:val="left"/>
        <w:textAlignment w:val="auto"/>
        <w:rPr>
          <w:rFonts w:ascii="Verdana" w:hAnsi="Verdana"/>
          <w:color w:val="000000" w:themeColor="text1"/>
          <w:szCs w:val="22"/>
          <w:lang w:eastAsia="pl-PL"/>
        </w:rPr>
      </w:pPr>
    </w:p>
    <w:p w14:paraId="28523AF2" w14:textId="77777777" w:rsidR="00744A15" w:rsidRPr="00685407" w:rsidRDefault="00744A15" w:rsidP="00DD3205">
      <w:pPr>
        <w:pStyle w:val="Standard"/>
        <w:widowControl/>
        <w:jc w:val="center"/>
        <w:textAlignment w:val="auto"/>
        <w:rPr>
          <w:rFonts w:ascii="Verdana" w:hAnsi="Verdana"/>
          <w:b/>
          <w:color w:val="000000" w:themeColor="text1"/>
          <w:szCs w:val="22"/>
          <w:lang w:eastAsia="pl-PL"/>
        </w:rPr>
      </w:pPr>
    </w:p>
    <w:p w14:paraId="789D08D8" w14:textId="77777777" w:rsidR="00F4649B" w:rsidRPr="00685407" w:rsidRDefault="00F4649B" w:rsidP="00DD3205">
      <w:pPr>
        <w:pStyle w:val="Standard"/>
        <w:widowControl/>
        <w:jc w:val="center"/>
        <w:textAlignment w:val="auto"/>
        <w:rPr>
          <w:rFonts w:ascii="Verdana" w:hAnsi="Verdana"/>
          <w:b/>
          <w:color w:val="000000" w:themeColor="text1"/>
          <w:szCs w:val="22"/>
          <w:lang w:eastAsia="pl-PL"/>
        </w:rPr>
      </w:pPr>
    </w:p>
    <w:p w14:paraId="53985F37" w14:textId="6C223D78" w:rsidR="0025607D" w:rsidRPr="00685407" w:rsidRDefault="0025607D"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lastRenderedPageBreak/>
        <w:t xml:space="preserve">§ </w:t>
      </w:r>
      <w:r w:rsidR="00B4186D" w:rsidRPr="00685407">
        <w:rPr>
          <w:rFonts w:ascii="Verdana" w:hAnsi="Verdana"/>
          <w:b/>
          <w:color w:val="000000" w:themeColor="text1"/>
          <w:szCs w:val="22"/>
          <w:lang w:eastAsia="pl-PL"/>
        </w:rPr>
        <w:t>8</w:t>
      </w:r>
      <w:r w:rsidRPr="00685407">
        <w:rPr>
          <w:rFonts w:ascii="Verdana" w:hAnsi="Verdana"/>
          <w:b/>
          <w:color w:val="000000" w:themeColor="text1"/>
          <w:szCs w:val="22"/>
          <w:lang w:eastAsia="pl-PL"/>
        </w:rPr>
        <w:t>.</w:t>
      </w:r>
    </w:p>
    <w:p w14:paraId="1789A503" w14:textId="77777777" w:rsidR="00546BA0" w:rsidRPr="00685407" w:rsidRDefault="00546BA0"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Nadzór nad realizacją zadania</w:t>
      </w:r>
    </w:p>
    <w:p w14:paraId="168C2A60" w14:textId="77777777" w:rsidR="00130112" w:rsidRPr="00685407" w:rsidRDefault="00130112" w:rsidP="0095447A">
      <w:pPr>
        <w:pStyle w:val="Standard"/>
        <w:widowControl/>
        <w:numPr>
          <w:ilvl w:val="5"/>
          <w:numId w:val="5"/>
        </w:numPr>
        <w:tabs>
          <w:tab w:val="left" w:pos="426"/>
        </w:tabs>
        <w:ind w:hanging="2520"/>
        <w:jc w:val="left"/>
        <w:textAlignment w:val="auto"/>
        <w:rPr>
          <w:rFonts w:ascii="Verdana" w:hAnsi="Verdana"/>
          <w:b/>
          <w:color w:val="000000" w:themeColor="text1"/>
          <w:szCs w:val="22"/>
          <w:lang w:eastAsia="pl-PL"/>
        </w:rPr>
      </w:pPr>
      <w:r w:rsidRPr="00685407">
        <w:rPr>
          <w:rFonts w:ascii="Verdana" w:hAnsi="Verdana"/>
          <w:color w:val="000000" w:themeColor="text1"/>
          <w:szCs w:val="22"/>
        </w:rPr>
        <w:t xml:space="preserve">Osobą odpowiedzialną za realizację robót będzie: </w:t>
      </w:r>
    </w:p>
    <w:p w14:paraId="1A4266E4" w14:textId="77777777" w:rsidR="008747F7" w:rsidRPr="00685407" w:rsidRDefault="00130112" w:rsidP="0095447A">
      <w:pPr>
        <w:pStyle w:val="western"/>
        <w:numPr>
          <w:ilvl w:val="3"/>
          <w:numId w:val="21"/>
        </w:numPr>
        <w:spacing w:before="0" w:beforeAutospacing="0" w:after="0"/>
        <w:ind w:left="567" w:hanging="141"/>
        <w:jc w:val="left"/>
        <w:rPr>
          <w:rFonts w:ascii="Verdana" w:hAnsi="Verdana"/>
          <w:color w:val="000000" w:themeColor="text1"/>
        </w:rPr>
      </w:pPr>
      <w:r w:rsidRPr="00685407">
        <w:rPr>
          <w:rFonts w:ascii="Verdana" w:hAnsi="Verdana"/>
          <w:color w:val="000000" w:themeColor="text1"/>
        </w:rPr>
        <w:t xml:space="preserve">ze strony Zamawiającego – </w:t>
      </w:r>
      <w:r w:rsidR="00263501" w:rsidRPr="00685407">
        <w:rPr>
          <w:rFonts w:ascii="Verdana" w:hAnsi="Verdana"/>
          <w:color w:val="000000" w:themeColor="text1"/>
        </w:rPr>
        <w:t>Paweł Grzempowski</w:t>
      </w:r>
      <w:r w:rsidRPr="00685407">
        <w:rPr>
          <w:rFonts w:ascii="Verdana" w:hAnsi="Verdana"/>
          <w:color w:val="000000" w:themeColor="text1"/>
        </w:rPr>
        <w:t xml:space="preserve"> tel. 60</w:t>
      </w:r>
      <w:r w:rsidR="005040CB" w:rsidRPr="00685407">
        <w:rPr>
          <w:rFonts w:ascii="Verdana" w:hAnsi="Verdana"/>
          <w:color w:val="000000" w:themeColor="text1"/>
        </w:rPr>
        <w:t>7</w:t>
      </w:r>
      <w:r w:rsidRPr="00685407">
        <w:rPr>
          <w:rFonts w:ascii="Verdana" w:hAnsi="Verdana"/>
          <w:color w:val="000000" w:themeColor="text1"/>
        </w:rPr>
        <w:t xml:space="preserve"> </w:t>
      </w:r>
      <w:r w:rsidR="005040CB" w:rsidRPr="00685407">
        <w:rPr>
          <w:rFonts w:ascii="Verdana" w:hAnsi="Verdana"/>
          <w:color w:val="000000" w:themeColor="text1"/>
        </w:rPr>
        <w:t>058</w:t>
      </w:r>
      <w:r w:rsidR="008747F7" w:rsidRPr="00685407">
        <w:rPr>
          <w:rFonts w:ascii="Verdana" w:hAnsi="Verdana"/>
          <w:color w:val="000000" w:themeColor="text1"/>
        </w:rPr>
        <w:t> </w:t>
      </w:r>
      <w:r w:rsidRPr="00685407">
        <w:rPr>
          <w:rFonts w:ascii="Verdana" w:hAnsi="Verdana"/>
          <w:color w:val="000000" w:themeColor="text1"/>
        </w:rPr>
        <w:t>2</w:t>
      </w:r>
      <w:r w:rsidR="005040CB" w:rsidRPr="00685407">
        <w:rPr>
          <w:rFonts w:ascii="Verdana" w:hAnsi="Verdana"/>
          <w:color w:val="000000" w:themeColor="text1"/>
        </w:rPr>
        <w:t>54</w:t>
      </w:r>
      <w:r w:rsidR="008747F7" w:rsidRPr="00685407">
        <w:rPr>
          <w:rFonts w:ascii="Verdana" w:hAnsi="Verdana"/>
          <w:color w:val="000000" w:themeColor="text1"/>
        </w:rPr>
        <w:t xml:space="preserve"> </w:t>
      </w:r>
    </w:p>
    <w:p w14:paraId="0071ED48" w14:textId="77777777" w:rsidR="00130112" w:rsidRPr="00685407" w:rsidRDefault="008747F7" w:rsidP="0095447A">
      <w:pPr>
        <w:pStyle w:val="western"/>
        <w:spacing w:before="0" w:beforeAutospacing="0" w:after="0"/>
        <w:ind w:left="567"/>
        <w:jc w:val="left"/>
        <w:rPr>
          <w:rFonts w:ascii="Verdana" w:hAnsi="Verdana"/>
          <w:color w:val="000000" w:themeColor="text1"/>
        </w:rPr>
      </w:pPr>
      <w:r w:rsidRPr="00685407">
        <w:rPr>
          <w:rFonts w:ascii="Verdana" w:hAnsi="Verdana"/>
          <w:color w:val="000000" w:themeColor="text1"/>
        </w:rPr>
        <w:t xml:space="preserve">                                                 e-mail:</w:t>
      </w:r>
      <w:r w:rsidR="005040CB" w:rsidRPr="00685407">
        <w:rPr>
          <w:rFonts w:ascii="Verdana" w:hAnsi="Verdana"/>
          <w:color w:val="000000" w:themeColor="text1"/>
        </w:rPr>
        <w:t>pgrzempowski</w:t>
      </w:r>
      <w:r w:rsidRPr="00685407">
        <w:rPr>
          <w:rFonts w:ascii="Verdana" w:hAnsi="Verdana"/>
          <w:color w:val="000000" w:themeColor="text1"/>
        </w:rPr>
        <w:t xml:space="preserve">@powiat.gostyn.pl </w:t>
      </w:r>
    </w:p>
    <w:p w14:paraId="46A45CBE" w14:textId="086E47C8" w:rsidR="008F2A7A" w:rsidRPr="00685407" w:rsidRDefault="00130112" w:rsidP="00DF11F5">
      <w:pPr>
        <w:pStyle w:val="western"/>
        <w:numPr>
          <w:ilvl w:val="3"/>
          <w:numId w:val="21"/>
        </w:numPr>
        <w:suppressAutoHyphens/>
        <w:spacing w:before="0" w:beforeAutospacing="0" w:after="0"/>
        <w:ind w:left="567" w:hanging="141"/>
        <w:rPr>
          <w:rFonts w:ascii="Verdana" w:hAnsi="Verdana"/>
          <w:color w:val="000000" w:themeColor="text1"/>
        </w:rPr>
      </w:pPr>
      <w:r w:rsidRPr="00685407">
        <w:rPr>
          <w:rFonts w:ascii="Verdana" w:hAnsi="Verdana"/>
          <w:color w:val="000000" w:themeColor="text1"/>
        </w:rPr>
        <w:t xml:space="preserve">ze strony Wykonawcy     –  </w:t>
      </w:r>
      <w:r w:rsidR="00DF11F5" w:rsidRPr="00685407">
        <w:rPr>
          <w:rFonts w:ascii="Verdana" w:hAnsi="Verdana"/>
          <w:color w:val="000000" w:themeColor="text1"/>
        </w:rPr>
        <w:t>…………………………………………………….</w:t>
      </w:r>
    </w:p>
    <w:p w14:paraId="38820CB2" w14:textId="77777777" w:rsidR="0025607D" w:rsidRPr="00685407" w:rsidRDefault="00130112" w:rsidP="0095447A">
      <w:pPr>
        <w:pStyle w:val="Standard"/>
        <w:widowControl/>
        <w:numPr>
          <w:ilvl w:val="0"/>
          <w:numId w:val="6"/>
        </w:numPr>
        <w:tabs>
          <w:tab w:val="left" w:pos="284"/>
        </w:tabs>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  </w:t>
      </w:r>
      <w:r w:rsidR="0025607D" w:rsidRPr="00685407">
        <w:rPr>
          <w:rFonts w:ascii="Verdana" w:hAnsi="Verdana"/>
          <w:color w:val="000000" w:themeColor="text1"/>
          <w:szCs w:val="22"/>
          <w:lang w:eastAsia="pl-PL"/>
        </w:rPr>
        <w:t>Osoby wymienione w ust. 1 będą działać w granicach umocowania określonego w ustawie Prawo budowlane.</w:t>
      </w:r>
      <w:r w:rsidR="008747F7" w:rsidRPr="00685407">
        <w:rPr>
          <w:rFonts w:ascii="Verdana" w:hAnsi="Verdana"/>
          <w:color w:val="000000" w:themeColor="text1"/>
          <w:szCs w:val="22"/>
          <w:lang w:eastAsia="pl-PL"/>
        </w:rPr>
        <w:t xml:space="preserve"> Zmiana osób wymienionych powyżej nie wymaga aneksu do niniejszej umowy. Zamawiający lub Wykonawca dokonując zmiany zobowiązany jest powiadomić drugą stronę przesyłając zawiadomienie drogą elektroniczną na minimum 3 dni przed jej dokonaniem. </w:t>
      </w:r>
    </w:p>
    <w:p w14:paraId="1D8E4F5E" w14:textId="77777777" w:rsidR="0051584F" w:rsidRPr="00685407" w:rsidRDefault="0051584F" w:rsidP="00DD3205">
      <w:pPr>
        <w:pStyle w:val="western"/>
        <w:spacing w:before="0" w:beforeAutospacing="0" w:after="0" w:line="240" w:lineRule="auto"/>
        <w:jc w:val="center"/>
        <w:rPr>
          <w:rFonts w:ascii="Verdana" w:hAnsi="Verdana"/>
          <w:b/>
          <w:color w:val="000000" w:themeColor="text1"/>
        </w:rPr>
      </w:pPr>
    </w:p>
    <w:p w14:paraId="702DE742" w14:textId="200FE9F0" w:rsidR="0025607D" w:rsidRPr="00685407" w:rsidRDefault="0025607D" w:rsidP="00DD3205">
      <w:pPr>
        <w:pStyle w:val="western"/>
        <w:spacing w:before="0" w:beforeAutospacing="0" w:after="0" w:line="240" w:lineRule="auto"/>
        <w:jc w:val="center"/>
        <w:rPr>
          <w:rFonts w:ascii="Verdana" w:hAnsi="Verdana"/>
          <w:b/>
          <w:color w:val="000000" w:themeColor="text1"/>
        </w:rPr>
      </w:pPr>
      <w:r w:rsidRPr="00685407">
        <w:rPr>
          <w:rFonts w:ascii="Verdana" w:hAnsi="Verdana"/>
          <w:b/>
          <w:color w:val="000000" w:themeColor="text1"/>
        </w:rPr>
        <w:t xml:space="preserve">§ </w:t>
      </w:r>
      <w:r w:rsidR="00B4186D" w:rsidRPr="00685407">
        <w:rPr>
          <w:rFonts w:ascii="Verdana" w:hAnsi="Verdana"/>
          <w:b/>
          <w:color w:val="000000" w:themeColor="text1"/>
        </w:rPr>
        <w:t>9</w:t>
      </w:r>
      <w:r w:rsidRPr="00685407">
        <w:rPr>
          <w:rFonts w:ascii="Verdana" w:hAnsi="Verdana"/>
          <w:b/>
          <w:color w:val="000000" w:themeColor="text1"/>
        </w:rPr>
        <w:t>.</w:t>
      </w:r>
    </w:p>
    <w:p w14:paraId="2C0DC85D" w14:textId="77777777" w:rsidR="00141B56" w:rsidRPr="00685407" w:rsidRDefault="00141B56" w:rsidP="00DD3205">
      <w:pPr>
        <w:pStyle w:val="western"/>
        <w:spacing w:before="0" w:beforeAutospacing="0" w:after="0" w:line="240" w:lineRule="auto"/>
        <w:jc w:val="center"/>
        <w:rPr>
          <w:rFonts w:ascii="Verdana" w:hAnsi="Verdana"/>
          <w:b/>
          <w:color w:val="000000" w:themeColor="text1"/>
        </w:rPr>
      </w:pPr>
      <w:r w:rsidRPr="00685407">
        <w:rPr>
          <w:rFonts w:ascii="Verdana" w:hAnsi="Verdana"/>
          <w:b/>
          <w:color w:val="000000" w:themeColor="text1"/>
        </w:rPr>
        <w:t>Odbiory robót</w:t>
      </w:r>
    </w:p>
    <w:p w14:paraId="27CC5527" w14:textId="77777777" w:rsidR="00130112" w:rsidRPr="00685407" w:rsidRDefault="00130112" w:rsidP="0095447A">
      <w:pPr>
        <w:pStyle w:val="western"/>
        <w:spacing w:before="0" w:beforeAutospacing="0" w:after="0" w:line="240" w:lineRule="auto"/>
        <w:jc w:val="left"/>
        <w:rPr>
          <w:rFonts w:ascii="Verdana" w:hAnsi="Verdana"/>
          <w:b/>
          <w:color w:val="000000" w:themeColor="text1"/>
        </w:rPr>
      </w:pPr>
    </w:p>
    <w:p w14:paraId="64EB89F0" w14:textId="77777777" w:rsidR="00130112" w:rsidRPr="00685407" w:rsidRDefault="00130112" w:rsidP="0095447A">
      <w:pPr>
        <w:widowControl/>
        <w:numPr>
          <w:ilvl w:val="0"/>
          <w:numId w:val="26"/>
        </w:numPr>
        <w:tabs>
          <w:tab w:val="num" w:pos="426"/>
        </w:tabs>
        <w:suppressAutoHyphens w:val="0"/>
        <w:overflowPunct w:val="0"/>
        <w:autoSpaceDE w:val="0"/>
        <w:autoSpaceDN/>
        <w:adjustRightInd w:val="0"/>
        <w:spacing w:line="360" w:lineRule="auto"/>
        <w:ind w:left="426"/>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 xml:space="preserve">Strony ustalają, że obowiązywać będą odbiory robót: </w:t>
      </w:r>
    </w:p>
    <w:p w14:paraId="3B17B50C" w14:textId="2AE503D7" w:rsidR="00130112" w:rsidRPr="00685407" w:rsidRDefault="00130112" w:rsidP="006F6DCF">
      <w:pPr>
        <w:widowControl/>
        <w:numPr>
          <w:ilvl w:val="3"/>
          <w:numId w:val="31"/>
        </w:numPr>
        <w:suppressAutoHyphens w:val="0"/>
        <w:overflowPunct w:val="0"/>
        <w:autoSpaceDE w:val="0"/>
        <w:adjustRightInd w:val="0"/>
        <w:spacing w:line="360" w:lineRule="auto"/>
        <w:ind w:left="851" w:hanging="425"/>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odbiór częściowy</w:t>
      </w:r>
      <w:r w:rsidR="00482FB5" w:rsidRPr="00685407">
        <w:rPr>
          <w:rFonts w:ascii="Verdana" w:eastAsia="Times New Roman" w:hAnsi="Verdana" w:cs="Arial"/>
          <w:color w:val="000000" w:themeColor="text1"/>
          <w:kern w:val="0"/>
          <w:sz w:val="22"/>
          <w:szCs w:val="22"/>
          <w:lang w:eastAsia="pl-PL" w:bidi="ar-SA"/>
        </w:rPr>
        <w:t xml:space="preserve"> robót</w:t>
      </w:r>
      <w:r w:rsidR="006B655D" w:rsidRPr="00685407">
        <w:rPr>
          <w:rFonts w:ascii="Verdana" w:eastAsia="Times New Roman" w:hAnsi="Verdana" w:cs="Arial"/>
          <w:color w:val="000000" w:themeColor="text1"/>
          <w:kern w:val="0"/>
          <w:sz w:val="22"/>
          <w:szCs w:val="22"/>
          <w:lang w:eastAsia="pl-PL" w:bidi="ar-SA"/>
        </w:rPr>
        <w:t>;</w:t>
      </w:r>
      <w:r w:rsidRPr="00685407">
        <w:rPr>
          <w:rFonts w:ascii="Verdana" w:eastAsia="Times New Roman" w:hAnsi="Verdana" w:cs="Arial"/>
          <w:color w:val="000000" w:themeColor="text1"/>
          <w:kern w:val="0"/>
          <w:sz w:val="22"/>
          <w:szCs w:val="22"/>
          <w:lang w:eastAsia="pl-PL" w:bidi="ar-SA"/>
        </w:rPr>
        <w:t xml:space="preserve"> </w:t>
      </w:r>
    </w:p>
    <w:p w14:paraId="178966AD" w14:textId="77777777" w:rsidR="00130112" w:rsidRPr="00685407" w:rsidRDefault="00130112" w:rsidP="006F6DCF">
      <w:pPr>
        <w:widowControl/>
        <w:numPr>
          <w:ilvl w:val="3"/>
          <w:numId w:val="31"/>
        </w:numPr>
        <w:suppressAutoHyphens w:val="0"/>
        <w:overflowPunct w:val="0"/>
        <w:autoSpaceDE w:val="0"/>
        <w:adjustRightInd w:val="0"/>
        <w:spacing w:line="360" w:lineRule="auto"/>
        <w:ind w:left="851" w:hanging="425"/>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odbiór końcowy robót</w:t>
      </w:r>
      <w:r w:rsidR="00015823" w:rsidRPr="00685407">
        <w:rPr>
          <w:rFonts w:ascii="Verdana" w:eastAsia="Times New Roman" w:hAnsi="Verdana" w:cs="Arial"/>
          <w:color w:val="000000" w:themeColor="text1"/>
          <w:kern w:val="0"/>
          <w:sz w:val="22"/>
          <w:szCs w:val="22"/>
          <w:lang w:eastAsia="pl-PL" w:bidi="ar-SA"/>
        </w:rPr>
        <w:t>.</w:t>
      </w:r>
    </w:p>
    <w:p w14:paraId="0D34C21C" w14:textId="19332AEB" w:rsidR="00130112" w:rsidRPr="00685407" w:rsidRDefault="00130112" w:rsidP="0095447A">
      <w:pPr>
        <w:widowControl/>
        <w:numPr>
          <w:ilvl w:val="0"/>
          <w:numId w:val="25"/>
        </w:numPr>
        <w:tabs>
          <w:tab w:val="num" w:pos="426"/>
        </w:tabs>
        <w:suppressAutoHyphens w:val="0"/>
        <w:autoSpaceDN/>
        <w:spacing w:line="360" w:lineRule="auto"/>
        <w:ind w:left="426" w:hanging="426"/>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Odbi</w:t>
      </w:r>
      <w:r w:rsidR="00015823" w:rsidRPr="00685407">
        <w:rPr>
          <w:rFonts w:ascii="Verdana" w:eastAsia="Times New Roman" w:hAnsi="Verdana" w:cs="Arial"/>
          <w:color w:val="000000" w:themeColor="text1"/>
          <w:kern w:val="0"/>
          <w:sz w:val="22"/>
          <w:szCs w:val="22"/>
          <w:lang w:eastAsia="pl-PL" w:bidi="ar-SA"/>
        </w:rPr>
        <w:t>ór</w:t>
      </w:r>
      <w:r w:rsidRPr="00685407">
        <w:rPr>
          <w:rFonts w:ascii="Verdana" w:eastAsia="Times New Roman" w:hAnsi="Verdana" w:cs="Arial"/>
          <w:color w:val="000000" w:themeColor="text1"/>
          <w:kern w:val="0"/>
          <w:sz w:val="22"/>
          <w:szCs w:val="22"/>
          <w:lang w:eastAsia="pl-PL" w:bidi="ar-SA"/>
        </w:rPr>
        <w:t xml:space="preserve"> częściow</w:t>
      </w:r>
      <w:r w:rsidR="00015823" w:rsidRPr="00685407">
        <w:rPr>
          <w:rFonts w:ascii="Verdana" w:eastAsia="Times New Roman" w:hAnsi="Verdana" w:cs="Arial"/>
          <w:color w:val="000000" w:themeColor="text1"/>
          <w:kern w:val="0"/>
          <w:sz w:val="22"/>
          <w:szCs w:val="22"/>
          <w:lang w:eastAsia="pl-PL" w:bidi="ar-SA"/>
        </w:rPr>
        <w:t>y</w:t>
      </w:r>
      <w:r w:rsidRPr="00685407">
        <w:rPr>
          <w:rFonts w:ascii="Verdana" w:eastAsia="Times New Roman" w:hAnsi="Verdana" w:cs="Arial"/>
          <w:color w:val="000000" w:themeColor="text1"/>
          <w:kern w:val="0"/>
          <w:sz w:val="22"/>
          <w:szCs w:val="22"/>
          <w:lang w:eastAsia="pl-PL" w:bidi="ar-SA"/>
        </w:rPr>
        <w:t xml:space="preserve"> </w:t>
      </w:r>
      <w:r w:rsidR="00015823" w:rsidRPr="00685407">
        <w:rPr>
          <w:rFonts w:ascii="Verdana" w:eastAsia="Times New Roman" w:hAnsi="Verdana" w:cs="Arial"/>
          <w:color w:val="000000" w:themeColor="text1"/>
          <w:kern w:val="0"/>
          <w:sz w:val="22"/>
          <w:szCs w:val="22"/>
          <w:lang w:eastAsia="pl-PL" w:bidi="ar-SA"/>
        </w:rPr>
        <w:t xml:space="preserve">przeprowadza </w:t>
      </w:r>
      <w:r w:rsidRPr="00685407">
        <w:rPr>
          <w:rFonts w:ascii="Verdana" w:eastAsia="Times New Roman" w:hAnsi="Verdana" w:cs="Arial"/>
          <w:color w:val="000000" w:themeColor="text1"/>
          <w:kern w:val="0"/>
          <w:sz w:val="22"/>
          <w:szCs w:val="22"/>
          <w:lang w:eastAsia="pl-PL" w:bidi="ar-SA"/>
        </w:rPr>
        <w:t>Zamawiając</w:t>
      </w:r>
      <w:r w:rsidR="00015823" w:rsidRPr="00685407">
        <w:rPr>
          <w:rFonts w:ascii="Verdana" w:eastAsia="Times New Roman" w:hAnsi="Verdana" w:cs="Arial"/>
          <w:color w:val="000000" w:themeColor="text1"/>
          <w:kern w:val="0"/>
          <w:sz w:val="22"/>
          <w:szCs w:val="22"/>
          <w:lang w:eastAsia="pl-PL" w:bidi="ar-SA"/>
        </w:rPr>
        <w:t>y</w:t>
      </w:r>
      <w:r w:rsidRPr="00685407">
        <w:rPr>
          <w:rFonts w:ascii="Verdana" w:eastAsia="Times New Roman" w:hAnsi="Verdana" w:cs="Arial"/>
          <w:color w:val="000000" w:themeColor="text1"/>
          <w:kern w:val="0"/>
          <w:sz w:val="22"/>
          <w:szCs w:val="22"/>
          <w:lang w:eastAsia="pl-PL" w:bidi="ar-SA"/>
        </w:rPr>
        <w:t xml:space="preserve"> w ciągu 5 dni </w:t>
      </w:r>
      <w:r w:rsidR="00015823" w:rsidRPr="00685407">
        <w:rPr>
          <w:rFonts w:ascii="Verdana" w:eastAsia="Times New Roman" w:hAnsi="Verdana" w:cs="Arial"/>
          <w:color w:val="000000" w:themeColor="text1"/>
          <w:kern w:val="0"/>
          <w:sz w:val="22"/>
          <w:szCs w:val="22"/>
          <w:lang w:eastAsia="pl-PL" w:bidi="ar-SA"/>
        </w:rPr>
        <w:t xml:space="preserve">po otrzymaniu pisemnego lub elektronicznego zawiadomienia przez </w:t>
      </w:r>
      <w:r w:rsidR="00015823" w:rsidRPr="00685407">
        <w:rPr>
          <w:rFonts w:ascii="Verdana" w:eastAsia="Times New Roman" w:hAnsi="Verdana" w:cs="Arial"/>
          <w:iCs/>
          <w:color w:val="000000" w:themeColor="text1"/>
          <w:kern w:val="0"/>
          <w:sz w:val="22"/>
          <w:szCs w:val="22"/>
          <w:lang w:eastAsia="pl-PL" w:bidi="ar-SA"/>
        </w:rPr>
        <w:t>Wykonawcę</w:t>
      </w:r>
      <w:r w:rsidR="00475269" w:rsidRPr="00685407">
        <w:rPr>
          <w:rFonts w:ascii="Verdana" w:eastAsia="Times New Roman" w:hAnsi="Verdana" w:cs="Arial"/>
          <w:iCs/>
          <w:color w:val="000000" w:themeColor="text1"/>
          <w:kern w:val="0"/>
          <w:sz w:val="22"/>
          <w:szCs w:val="22"/>
          <w:lang w:eastAsia="pl-PL" w:bidi="ar-SA"/>
        </w:rPr>
        <w:t xml:space="preserve"> o zakończeniu robót wskazanych w harmonogramie w terminie od podpisania umowy do 15.07.2025 r.</w:t>
      </w:r>
    </w:p>
    <w:p w14:paraId="3C0755AF" w14:textId="77777777" w:rsidR="00130112" w:rsidRPr="00685407" w:rsidRDefault="00130112" w:rsidP="0095447A">
      <w:pPr>
        <w:widowControl/>
        <w:numPr>
          <w:ilvl w:val="0"/>
          <w:numId w:val="25"/>
        </w:numPr>
        <w:tabs>
          <w:tab w:val="num" w:pos="426"/>
        </w:tabs>
        <w:suppressAutoHyphens w:val="0"/>
        <w:autoSpaceDN/>
        <w:spacing w:line="360" w:lineRule="auto"/>
        <w:ind w:left="426" w:hanging="426"/>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 xml:space="preserve">Odbiór końcowy przeprowadza </w:t>
      </w:r>
      <w:r w:rsidRPr="00685407">
        <w:rPr>
          <w:rFonts w:ascii="Verdana" w:eastAsia="Times New Roman" w:hAnsi="Verdana" w:cs="Arial"/>
          <w:iCs/>
          <w:color w:val="000000" w:themeColor="text1"/>
          <w:kern w:val="0"/>
          <w:sz w:val="22"/>
          <w:szCs w:val="22"/>
          <w:lang w:eastAsia="pl-PL" w:bidi="ar-SA"/>
        </w:rPr>
        <w:t>Zamawiając</w:t>
      </w:r>
      <w:r w:rsidRPr="00685407">
        <w:rPr>
          <w:rFonts w:ascii="Verdana" w:eastAsia="Times New Roman" w:hAnsi="Verdana" w:cs="Arial"/>
          <w:color w:val="000000" w:themeColor="text1"/>
          <w:kern w:val="0"/>
          <w:sz w:val="22"/>
          <w:szCs w:val="22"/>
          <w:lang w:eastAsia="pl-PL" w:bidi="ar-SA"/>
        </w:rPr>
        <w:t xml:space="preserve">y </w:t>
      </w:r>
      <w:r w:rsidR="00015823" w:rsidRPr="00685407">
        <w:rPr>
          <w:rFonts w:ascii="Verdana" w:eastAsia="Times New Roman" w:hAnsi="Verdana" w:cs="Arial"/>
          <w:color w:val="000000" w:themeColor="text1"/>
          <w:kern w:val="0"/>
          <w:sz w:val="22"/>
          <w:szCs w:val="22"/>
          <w:lang w:eastAsia="pl-PL" w:bidi="ar-SA"/>
        </w:rPr>
        <w:t xml:space="preserve">w ciągu 10 dni </w:t>
      </w:r>
      <w:r w:rsidRPr="00685407">
        <w:rPr>
          <w:rFonts w:ascii="Verdana" w:eastAsia="Times New Roman" w:hAnsi="Verdana" w:cs="Arial"/>
          <w:color w:val="000000" w:themeColor="text1"/>
          <w:kern w:val="0"/>
          <w:sz w:val="22"/>
          <w:szCs w:val="22"/>
          <w:lang w:eastAsia="pl-PL" w:bidi="ar-SA"/>
        </w:rPr>
        <w:t xml:space="preserve">po otrzymaniu pisemnego </w:t>
      </w:r>
      <w:r w:rsidR="006E3F5F" w:rsidRPr="00685407">
        <w:rPr>
          <w:rFonts w:ascii="Verdana" w:eastAsia="Times New Roman" w:hAnsi="Verdana" w:cs="Arial"/>
          <w:color w:val="000000" w:themeColor="text1"/>
          <w:kern w:val="0"/>
          <w:sz w:val="22"/>
          <w:szCs w:val="22"/>
          <w:lang w:eastAsia="pl-PL" w:bidi="ar-SA"/>
        </w:rPr>
        <w:t xml:space="preserve">lub elektronicznego </w:t>
      </w:r>
      <w:r w:rsidRPr="00685407">
        <w:rPr>
          <w:rFonts w:ascii="Verdana" w:eastAsia="Times New Roman" w:hAnsi="Verdana" w:cs="Arial"/>
          <w:color w:val="000000" w:themeColor="text1"/>
          <w:kern w:val="0"/>
          <w:sz w:val="22"/>
          <w:szCs w:val="22"/>
          <w:lang w:eastAsia="pl-PL" w:bidi="ar-SA"/>
        </w:rPr>
        <w:t xml:space="preserve">zawiadomienia przez </w:t>
      </w:r>
      <w:r w:rsidRPr="00685407">
        <w:rPr>
          <w:rFonts w:ascii="Verdana" w:eastAsia="Times New Roman" w:hAnsi="Verdana" w:cs="Arial"/>
          <w:iCs/>
          <w:color w:val="000000" w:themeColor="text1"/>
          <w:kern w:val="0"/>
          <w:sz w:val="22"/>
          <w:szCs w:val="22"/>
          <w:lang w:eastAsia="pl-PL" w:bidi="ar-SA"/>
        </w:rPr>
        <w:t xml:space="preserve">Wykonawcę </w:t>
      </w:r>
      <w:r w:rsidRPr="00685407">
        <w:rPr>
          <w:rFonts w:ascii="Verdana" w:eastAsia="Times New Roman" w:hAnsi="Verdana" w:cs="Arial"/>
          <w:color w:val="000000" w:themeColor="text1"/>
          <w:kern w:val="0"/>
          <w:sz w:val="22"/>
          <w:szCs w:val="22"/>
          <w:lang w:eastAsia="pl-PL" w:bidi="ar-SA"/>
        </w:rPr>
        <w:t xml:space="preserve">o zakończeniu całości robót. </w:t>
      </w:r>
    </w:p>
    <w:p w14:paraId="006EE62E" w14:textId="77777777" w:rsidR="00130112" w:rsidRPr="00685407" w:rsidRDefault="00130112" w:rsidP="0095447A">
      <w:pPr>
        <w:widowControl/>
        <w:numPr>
          <w:ilvl w:val="0"/>
          <w:numId w:val="25"/>
        </w:numPr>
        <w:tabs>
          <w:tab w:val="num" w:pos="426"/>
        </w:tabs>
        <w:suppressAutoHyphens w:val="0"/>
        <w:autoSpaceDN/>
        <w:spacing w:line="360" w:lineRule="auto"/>
        <w:ind w:left="426" w:hanging="426"/>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 xml:space="preserve">Zamawiający, na podstawie zgłoszenia wyznaczy termin odbioru, o czym poinformuje Wykonawcę </w:t>
      </w:r>
      <w:r w:rsidR="006E3F5F" w:rsidRPr="00685407">
        <w:rPr>
          <w:rFonts w:ascii="Verdana" w:eastAsia="Times New Roman" w:hAnsi="Verdana" w:cs="Arial"/>
          <w:color w:val="000000" w:themeColor="text1"/>
          <w:kern w:val="0"/>
          <w:sz w:val="22"/>
          <w:szCs w:val="22"/>
          <w:lang w:eastAsia="pl-PL" w:bidi="ar-SA"/>
        </w:rPr>
        <w:t>pisemnie lub elektronicznie</w:t>
      </w:r>
      <w:r w:rsidRPr="00685407">
        <w:rPr>
          <w:rFonts w:ascii="Verdana" w:eastAsia="Times New Roman" w:hAnsi="Verdana" w:cs="Arial"/>
          <w:color w:val="000000" w:themeColor="text1"/>
          <w:kern w:val="0"/>
          <w:sz w:val="22"/>
          <w:szCs w:val="22"/>
          <w:lang w:eastAsia="pl-PL" w:bidi="ar-SA"/>
        </w:rPr>
        <w:t>.</w:t>
      </w:r>
    </w:p>
    <w:p w14:paraId="398130C1" w14:textId="77777777" w:rsidR="00130112" w:rsidRPr="00685407" w:rsidRDefault="00130112" w:rsidP="0095447A">
      <w:pPr>
        <w:widowControl/>
        <w:numPr>
          <w:ilvl w:val="0"/>
          <w:numId w:val="25"/>
        </w:numPr>
        <w:tabs>
          <w:tab w:val="num" w:pos="426"/>
        </w:tabs>
        <w:suppressAutoHyphens w:val="0"/>
        <w:autoSpaceDN/>
        <w:spacing w:line="360" w:lineRule="auto"/>
        <w:ind w:left="426" w:hanging="426"/>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W odbiorach uczestniczyć będą przedstawiciele Zamawiającego i Wykonawcy.</w:t>
      </w:r>
    </w:p>
    <w:p w14:paraId="2C381EE1" w14:textId="77777777" w:rsidR="00130112" w:rsidRPr="00685407" w:rsidRDefault="00130112" w:rsidP="0095447A">
      <w:pPr>
        <w:widowControl/>
        <w:numPr>
          <w:ilvl w:val="0"/>
          <w:numId w:val="25"/>
        </w:numPr>
        <w:tabs>
          <w:tab w:val="num" w:pos="426"/>
        </w:tabs>
        <w:suppressAutoHyphens w:val="0"/>
        <w:autoSpaceDN/>
        <w:spacing w:line="360" w:lineRule="auto"/>
        <w:ind w:left="426" w:hanging="426"/>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 xml:space="preserve">Strony postanawiają, że z czynności </w:t>
      </w:r>
      <w:r w:rsidR="00015823" w:rsidRPr="00685407">
        <w:rPr>
          <w:rFonts w:ascii="Verdana" w:eastAsia="Times New Roman" w:hAnsi="Verdana" w:cs="Arial"/>
          <w:color w:val="000000" w:themeColor="text1"/>
          <w:kern w:val="0"/>
          <w:sz w:val="22"/>
          <w:szCs w:val="22"/>
          <w:lang w:eastAsia="pl-PL" w:bidi="ar-SA"/>
        </w:rPr>
        <w:t xml:space="preserve">określonych w ust.1 </w:t>
      </w:r>
      <w:r w:rsidRPr="00685407">
        <w:rPr>
          <w:rFonts w:ascii="Verdana" w:eastAsia="Times New Roman" w:hAnsi="Verdana" w:cs="Arial"/>
          <w:color w:val="000000" w:themeColor="text1"/>
          <w:kern w:val="0"/>
          <w:sz w:val="22"/>
          <w:szCs w:val="22"/>
          <w:lang w:eastAsia="pl-PL" w:bidi="ar-SA"/>
        </w:rPr>
        <w:t>zostanie spisany protokół odbioru</w:t>
      </w:r>
      <w:r w:rsidR="00AF01CC" w:rsidRPr="00685407">
        <w:rPr>
          <w:rFonts w:ascii="Verdana" w:eastAsia="Times New Roman" w:hAnsi="Verdana" w:cs="Arial"/>
          <w:color w:val="000000" w:themeColor="text1"/>
          <w:kern w:val="0"/>
          <w:sz w:val="22"/>
          <w:szCs w:val="22"/>
          <w:lang w:eastAsia="pl-PL" w:bidi="ar-SA"/>
        </w:rPr>
        <w:t xml:space="preserve"> częś</w:t>
      </w:r>
      <w:r w:rsidR="00462B5F" w:rsidRPr="00685407">
        <w:rPr>
          <w:rFonts w:ascii="Verdana" w:eastAsia="Times New Roman" w:hAnsi="Verdana" w:cs="Arial"/>
          <w:color w:val="000000" w:themeColor="text1"/>
          <w:kern w:val="0"/>
          <w:sz w:val="22"/>
          <w:szCs w:val="22"/>
          <w:lang w:eastAsia="pl-PL" w:bidi="ar-SA"/>
        </w:rPr>
        <w:t>c</w:t>
      </w:r>
      <w:r w:rsidR="00AF01CC" w:rsidRPr="00685407">
        <w:rPr>
          <w:rFonts w:ascii="Verdana" w:eastAsia="Times New Roman" w:hAnsi="Verdana" w:cs="Arial"/>
          <w:color w:val="000000" w:themeColor="text1"/>
          <w:kern w:val="0"/>
          <w:sz w:val="22"/>
          <w:szCs w:val="22"/>
          <w:lang w:eastAsia="pl-PL" w:bidi="ar-SA"/>
        </w:rPr>
        <w:t>iowego i protokół odbioru końcowego</w:t>
      </w:r>
      <w:r w:rsidRPr="00685407">
        <w:rPr>
          <w:rFonts w:ascii="Verdana" w:eastAsia="Times New Roman" w:hAnsi="Verdana" w:cs="Arial"/>
          <w:color w:val="000000" w:themeColor="text1"/>
          <w:kern w:val="0"/>
          <w:sz w:val="22"/>
          <w:szCs w:val="22"/>
          <w:lang w:eastAsia="pl-PL" w:bidi="ar-SA"/>
        </w:rPr>
        <w:t>, zawierający wszelkie ustalenia dokonane w toku odbioru,</w:t>
      </w:r>
      <w:r w:rsidR="007E1950" w:rsidRPr="00685407">
        <w:rPr>
          <w:rFonts w:ascii="Verdana" w:eastAsia="Times New Roman" w:hAnsi="Verdana" w:cs="Arial"/>
          <w:color w:val="000000" w:themeColor="text1"/>
          <w:kern w:val="0"/>
          <w:sz w:val="22"/>
          <w:szCs w:val="22"/>
          <w:lang w:eastAsia="pl-PL" w:bidi="ar-SA"/>
        </w:rPr>
        <w:t xml:space="preserve"> oraz</w:t>
      </w:r>
      <w:r w:rsidRPr="00685407">
        <w:rPr>
          <w:rFonts w:ascii="Verdana" w:eastAsia="Times New Roman" w:hAnsi="Verdana" w:cs="Arial"/>
          <w:color w:val="000000" w:themeColor="text1"/>
          <w:kern w:val="0"/>
          <w:sz w:val="22"/>
          <w:szCs w:val="22"/>
          <w:lang w:eastAsia="pl-PL" w:bidi="ar-SA"/>
        </w:rPr>
        <w:t xml:space="preserve"> terminy wyznaczone na usunięcie wad stwierdzonych przy odbiorze. </w:t>
      </w:r>
    </w:p>
    <w:p w14:paraId="0005569D" w14:textId="3B04FD24" w:rsidR="003A77A9" w:rsidRPr="00685407" w:rsidRDefault="002E56AE" w:rsidP="0095447A">
      <w:pPr>
        <w:widowControl/>
        <w:numPr>
          <w:ilvl w:val="0"/>
          <w:numId w:val="25"/>
        </w:numPr>
        <w:tabs>
          <w:tab w:val="num" w:pos="426"/>
        </w:tabs>
        <w:suppressAutoHyphens w:val="0"/>
        <w:autoSpaceDN/>
        <w:spacing w:line="360" w:lineRule="auto"/>
        <w:ind w:left="426" w:hanging="426"/>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Warunkiem spisania protokołu z dokonania odbioru końcowego jest dostarczenie przez</w:t>
      </w:r>
      <w:r w:rsidR="003A77A9" w:rsidRPr="00685407">
        <w:rPr>
          <w:rFonts w:ascii="Verdana" w:eastAsia="Times New Roman" w:hAnsi="Verdana" w:cs="Arial"/>
          <w:color w:val="000000" w:themeColor="text1"/>
          <w:kern w:val="0"/>
          <w:sz w:val="22"/>
          <w:szCs w:val="22"/>
          <w:lang w:eastAsia="pl-PL" w:bidi="ar-SA"/>
        </w:rPr>
        <w:t xml:space="preserve"> Wykonawc</w:t>
      </w:r>
      <w:r w:rsidRPr="00685407">
        <w:rPr>
          <w:rFonts w:ascii="Verdana" w:eastAsia="Times New Roman" w:hAnsi="Verdana" w:cs="Arial"/>
          <w:color w:val="000000" w:themeColor="text1"/>
          <w:kern w:val="0"/>
          <w:sz w:val="22"/>
          <w:szCs w:val="22"/>
          <w:lang w:eastAsia="pl-PL" w:bidi="ar-SA"/>
        </w:rPr>
        <w:t>ę wykazu</w:t>
      </w:r>
      <w:r w:rsidR="003A77A9" w:rsidRPr="00685407">
        <w:rPr>
          <w:rFonts w:ascii="Verdana" w:eastAsia="Times New Roman" w:hAnsi="Verdana" w:cs="Arial"/>
          <w:color w:val="000000" w:themeColor="text1"/>
          <w:kern w:val="0"/>
          <w:sz w:val="22"/>
          <w:szCs w:val="22"/>
          <w:lang w:eastAsia="pl-PL" w:bidi="ar-SA"/>
        </w:rPr>
        <w:t xml:space="preserve"> </w:t>
      </w:r>
      <w:r w:rsidR="00475269" w:rsidRPr="00685407">
        <w:rPr>
          <w:rFonts w:ascii="Verdana" w:eastAsia="Times New Roman" w:hAnsi="Verdana" w:cs="Arial"/>
          <w:color w:val="000000" w:themeColor="text1"/>
          <w:kern w:val="0"/>
          <w:sz w:val="22"/>
          <w:szCs w:val="22"/>
          <w:lang w:eastAsia="pl-PL" w:bidi="ar-SA"/>
        </w:rPr>
        <w:t>przeprowadzonych robót</w:t>
      </w:r>
      <w:r w:rsidR="003A77A9" w:rsidRPr="00685407">
        <w:rPr>
          <w:rFonts w:ascii="Verdana" w:eastAsia="Times New Roman" w:hAnsi="Verdana" w:cs="Arial"/>
          <w:color w:val="000000" w:themeColor="text1"/>
          <w:kern w:val="0"/>
          <w:sz w:val="22"/>
          <w:szCs w:val="22"/>
          <w:lang w:eastAsia="pl-PL" w:bidi="ar-SA"/>
        </w:rPr>
        <w:t xml:space="preserve">.  </w:t>
      </w:r>
    </w:p>
    <w:p w14:paraId="67D87357" w14:textId="77777777" w:rsidR="00130112" w:rsidRPr="00685407" w:rsidRDefault="00130112" w:rsidP="0095447A">
      <w:pPr>
        <w:widowControl/>
        <w:numPr>
          <w:ilvl w:val="0"/>
          <w:numId w:val="25"/>
        </w:numPr>
        <w:tabs>
          <w:tab w:val="num" w:pos="426"/>
        </w:tabs>
        <w:suppressAutoHyphens w:val="0"/>
        <w:autoSpaceDN/>
        <w:spacing w:line="360" w:lineRule="auto"/>
        <w:ind w:left="426" w:hanging="426"/>
        <w:textAlignment w:val="auto"/>
        <w:rPr>
          <w:rFonts w:ascii="Verdana" w:eastAsia="Times New Roman" w:hAnsi="Verdana" w:cs="Arial"/>
          <w:color w:val="000000" w:themeColor="text1"/>
          <w:kern w:val="0"/>
          <w:sz w:val="22"/>
          <w:szCs w:val="22"/>
          <w:lang w:eastAsia="pl-PL" w:bidi="ar-SA"/>
        </w:rPr>
      </w:pPr>
      <w:r w:rsidRPr="00685407">
        <w:rPr>
          <w:rFonts w:ascii="Verdana" w:hAnsi="Verdana" w:cs="Arial"/>
          <w:color w:val="000000" w:themeColor="text1"/>
          <w:sz w:val="22"/>
          <w:szCs w:val="22"/>
        </w:rPr>
        <w:t>Protokół odbioru sporządzi Zamawiający i doręczy Wykonawcy w dniu zakończenia czynności odbioru końcowego.</w:t>
      </w:r>
    </w:p>
    <w:p w14:paraId="75CDB42F" w14:textId="77777777" w:rsidR="0025607D" w:rsidRPr="00685407" w:rsidRDefault="0025607D" w:rsidP="0095447A">
      <w:pPr>
        <w:widowControl/>
        <w:numPr>
          <w:ilvl w:val="0"/>
          <w:numId w:val="25"/>
        </w:numPr>
        <w:tabs>
          <w:tab w:val="num" w:pos="426"/>
        </w:tabs>
        <w:suppressAutoHyphens w:val="0"/>
        <w:autoSpaceDN/>
        <w:spacing w:line="360" w:lineRule="auto"/>
        <w:ind w:left="426" w:hanging="426"/>
        <w:textAlignment w:val="auto"/>
        <w:rPr>
          <w:rFonts w:ascii="Verdana" w:eastAsia="Times New Roman" w:hAnsi="Verdana" w:cs="Arial"/>
          <w:color w:val="000000" w:themeColor="text1"/>
          <w:kern w:val="0"/>
          <w:sz w:val="22"/>
          <w:szCs w:val="22"/>
          <w:lang w:eastAsia="pl-PL" w:bidi="ar-SA"/>
        </w:rPr>
      </w:pPr>
      <w:r w:rsidRPr="00685407">
        <w:rPr>
          <w:rFonts w:ascii="Verdana" w:hAnsi="Verdana" w:cs="Arial"/>
          <w:color w:val="000000" w:themeColor="text1"/>
          <w:sz w:val="22"/>
          <w:szCs w:val="22"/>
        </w:rPr>
        <w:t xml:space="preserve">Jeżeli w toku czynności powołana komisja stwierdzi, że przedmiot umowy nie nadaje się do odbioru ostatecznego z powodu trwających robót lub ich </w:t>
      </w:r>
      <w:r w:rsidRPr="00685407">
        <w:rPr>
          <w:rFonts w:ascii="Verdana" w:hAnsi="Verdana" w:cs="Arial"/>
          <w:color w:val="000000" w:themeColor="text1"/>
          <w:sz w:val="22"/>
          <w:szCs w:val="22"/>
        </w:rPr>
        <w:lastRenderedPageBreak/>
        <w:t>niezakończenia zgodnie z umową</w:t>
      </w:r>
      <w:r w:rsidR="00115DC8" w:rsidRPr="00685407">
        <w:rPr>
          <w:rFonts w:ascii="Verdana" w:hAnsi="Verdana" w:cs="Arial"/>
          <w:color w:val="000000" w:themeColor="text1"/>
          <w:sz w:val="22"/>
          <w:szCs w:val="22"/>
        </w:rPr>
        <w:t>,</w:t>
      </w:r>
      <w:r w:rsidRPr="00685407">
        <w:rPr>
          <w:rFonts w:ascii="Verdana" w:hAnsi="Verdana" w:cs="Arial"/>
          <w:color w:val="000000" w:themeColor="text1"/>
          <w:sz w:val="22"/>
          <w:szCs w:val="22"/>
        </w:rPr>
        <w:t xml:space="preserve"> wówczas Zamawiający odmówi odbioru przedmiotu umowy z winy </w:t>
      </w:r>
      <w:r w:rsidR="00115DC8" w:rsidRPr="00685407">
        <w:rPr>
          <w:rFonts w:ascii="Verdana" w:hAnsi="Verdana" w:cs="Arial"/>
          <w:color w:val="000000" w:themeColor="text1"/>
          <w:sz w:val="22"/>
          <w:szCs w:val="22"/>
        </w:rPr>
        <w:t>W</w:t>
      </w:r>
      <w:r w:rsidRPr="00685407">
        <w:rPr>
          <w:rFonts w:ascii="Verdana" w:hAnsi="Verdana" w:cs="Arial"/>
          <w:color w:val="000000" w:themeColor="text1"/>
          <w:sz w:val="22"/>
          <w:szCs w:val="22"/>
        </w:rPr>
        <w:t xml:space="preserve">ykonawcy.  </w:t>
      </w:r>
    </w:p>
    <w:p w14:paraId="6F866622" w14:textId="77777777" w:rsidR="0025607D" w:rsidRPr="00685407" w:rsidRDefault="0025607D" w:rsidP="0095447A">
      <w:pPr>
        <w:widowControl/>
        <w:numPr>
          <w:ilvl w:val="0"/>
          <w:numId w:val="25"/>
        </w:numPr>
        <w:tabs>
          <w:tab w:val="num" w:pos="426"/>
        </w:tabs>
        <w:suppressAutoHyphens w:val="0"/>
        <w:autoSpaceDN/>
        <w:spacing w:line="360" w:lineRule="auto"/>
        <w:ind w:left="426" w:hanging="426"/>
        <w:textAlignment w:val="auto"/>
        <w:rPr>
          <w:rFonts w:ascii="Verdana" w:eastAsia="Times New Roman" w:hAnsi="Verdana" w:cs="Arial"/>
          <w:color w:val="000000" w:themeColor="text1"/>
          <w:kern w:val="0"/>
          <w:sz w:val="22"/>
          <w:szCs w:val="22"/>
          <w:lang w:eastAsia="pl-PL" w:bidi="ar-SA"/>
        </w:rPr>
      </w:pPr>
      <w:r w:rsidRPr="00685407">
        <w:rPr>
          <w:rFonts w:ascii="Verdana" w:hAnsi="Verdana" w:cs="Arial"/>
          <w:color w:val="000000" w:themeColor="text1"/>
          <w:sz w:val="22"/>
          <w:szCs w:val="22"/>
        </w:rPr>
        <w:t>Jeżeli w toku czynności odbior</w:t>
      </w:r>
      <w:r w:rsidR="004D17D3" w:rsidRPr="00685407">
        <w:rPr>
          <w:rFonts w:ascii="Verdana" w:hAnsi="Verdana" w:cs="Arial"/>
          <w:color w:val="000000" w:themeColor="text1"/>
          <w:sz w:val="22"/>
          <w:szCs w:val="22"/>
        </w:rPr>
        <w:t xml:space="preserve">owych </w:t>
      </w:r>
      <w:r w:rsidRPr="00685407">
        <w:rPr>
          <w:rFonts w:ascii="Verdana" w:hAnsi="Verdana" w:cs="Arial"/>
          <w:color w:val="000000" w:themeColor="text1"/>
          <w:sz w:val="22"/>
          <w:szCs w:val="22"/>
        </w:rPr>
        <w:t xml:space="preserve"> zostaną stwierdzone wady</w:t>
      </w:r>
      <w:r w:rsidR="00522545" w:rsidRPr="00685407">
        <w:rPr>
          <w:rFonts w:ascii="Verdana" w:hAnsi="Verdana" w:cs="Arial"/>
          <w:color w:val="000000" w:themeColor="text1"/>
          <w:sz w:val="22"/>
          <w:szCs w:val="22"/>
        </w:rPr>
        <w:t>:</w:t>
      </w:r>
      <w:r w:rsidRPr="00685407">
        <w:rPr>
          <w:rFonts w:ascii="Verdana" w:hAnsi="Verdana" w:cs="Arial"/>
          <w:color w:val="000000" w:themeColor="text1"/>
          <w:sz w:val="22"/>
          <w:szCs w:val="22"/>
        </w:rPr>
        <w:t xml:space="preserve"> </w:t>
      </w:r>
    </w:p>
    <w:p w14:paraId="12091852" w14:textId="77777777" w:rsidR="0025607D" w:rsidRPr="00685407" w:rsidRDefault="002105B2" w:rsidP="0095447A">
      <w:pPr>
        <w:pStyle w:val="Standard"/>
        <w:widowControl/>
        <w:numPr>
          <w:ilvl w:val="0"/>
          <w:numId w:val="7"/>
        </w:numPr>
        <w:ind w:left="284" w:hanging="284"/>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n</w:t>
      </w:r>
      <w:r w:rsidR="004D17D3" w:rsidRPr="00685407">
        <w:rPr>
          <w:rFonts w:ascii="Verdana" w:hAnsi="Verdana"/>
          <w:color w:val="000000" w:themeColor="text1"/>
          <w:szCs w:val="22"/>
          <w:lang w:eastAsia="pl-PL"/>
        </w:rPr>
        <w:t xml:space="preserve">adające się do usunięcia, to Zamawiający może żądać usunięcia wad wyznaczając termin  na ich usunięcie. </w:t>
      </w:r>
      <w:r w:rsidR="00522545" w:rsidRPr="00685407">
        <w:rPr>
          <w:rFonts w:ascii="Verdana" w:hAnsi="Verdana"/>
          <w:color w:val="000000" w:themeColor="text1"/>
          <w:szCs w:val="22"/>
          <w:lang w:eastAsia="pl-PL"/>
        </w:rPr>
        <w:t>W</w:t>
      </w:r>
      <w:r w:rsidR="0025607D" w:rsidRPr="00685407">
        <w:rPr>
          <w:rFonts w:ascii="Verdana" w:hAnsi="Verdana"/>
          <w:color w:val="000000" w:themeColor="text1"/>
          <w:szCs w:val="22"/>
          <w:lang w:eastAsia="pl-PL"/>
        </w:rPr>
        <w:t>ykonawca usunie te wady w terminie wyznaczonym</w:t>
      </w:r>
      <w:r w:rsidR="00522545" w:rsidRPr="00685407">
        <w:rPr>
          <w:rFonts w:ascii="Verdana" w:hAnsi="Verdana"/>
          <w:color w:val="000000" w:themeColor="text1"/>
          <w:szCs w:val="22"/>
          <w:lang w:eastAsia="pl-PL"/>
        </w:rPr>
        <w:t xml:space="preserve"> </w:t>
      </w:r>
      <w:r w:rsidR="0025607D" w:rsidRPr="00685407">
        <w:rPr>
          <w:rFonts w:ascii="Verdana" w:hAnsi="Verdana"/>
          <w:color w:val="000000" w:themeColor="text1"/>
          <w:szCs w:val="22"/>
          <w:lang w:eastAsia="pl-PL"/>
        </w:rPr>
        <w:t>przez Zamawiającego na ich usunięcie. Usunięcie wad winno być stwierdzone protokolarnie.</w:t>
      </w:r>
      <w:r w:rsidR="00522545" w:rsidRPr="00685407">
        <w:rPr>
          <w:rFonts w:ascii="Verdana" w:hAnsi="Verdana"/>
          <w:color w:val="000000" w:themeColor="text1"/>
          <w:szCs w:val="22"/>
          <w:lang w:eastAsia="pl-PL"/>
        </w:rPr>
        <w:t xml:space="preserve"> </w:t>
      </w:r>
      <w:r w:rsidR="0025607D" w:rsidRPr="00685407">
        <w:rPr>
          <w:rFonts w:ascii="Verdana" w:hAnsi="Verdana"/>
          <w:color w:val="000000" w:themeColor="text1"/>
          <w:szCs w:val="22"/>
          <w:lang w:eastAsia="pl-PL"/>
        </w:rPr>
        <w:t>Wówczas terminem odbioru robót będzie termin usunięci</w:t>
      </w:r>
      <w:r w:rsidR="004D17D3" w:rsidRPr="00685407">
        <w:rPr>
          <w:rFonts w:ascii="Verdana" w:hAnsi="Verdana"/>
          <w:color w:val="000000" w:themeColor="text1"/>
          <w:szCs w:val="22"/>
          <w:lang w:eastAsia="pl-PL"/>
        </w:rPr>
        <w:t xml:space="preserve">a wad </w:t>
      </w:r>
      <w:r w:rsidR="0025607D" w:rsidRPr="00685407">
        <w:rPr>
          <w:rFonts w:ascii="Verdana" w:hAnsi="Verdana"/>
          <w:color w:val="000000" w:themeColor="text1"/>
          <w:szCs w:val="22"/>
          <w:lang w:eastAsia="pl-PL"/>
        </w:rPr>
        <w:t>określony w protokole usunięcia wad,</w:t>
      </w:r>
    </w:p>
    <w:p w14:paraId="01F6BFE9" w14:textId="77777777" w:rsidR="0025607D" w:rsidRPr="00685407" w:rsidRDefault="002105B2" w:rsidP="0095447A">
      <w:pPr>
        <w:pStyle w:val="Standard"/>
        <w:widowControl/>
        <w:numPr>
          <w:ilvl w:val="0"/>
          <w:numId w:val="7"/>
        </w:numPr>
        <w:ind w:left="284" w:hanging="284"/>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n</w:t>
      </w:r>
      <w:r w:rsidR="00522545" w:rsidRPr="00685407">
        <w:rPr>
          <w:rFonts w:ascii="Verdana" w:hAnsi="Verdana"/>
          <w:color w:val="000000" w:themeColor="text1"/>
          <w:szCs w:val="22"/>
          <w:lang w:eastAsia="pl-PL"/>
        </w:rPr>
        <w:t>ienadające się do usunięcia</w:t>
      </w:r>
      <w:r w:rsidR="0025607D" w:rsidRPr="00685407">
        <w:rPr>
          <w:rFonts w:ascii="Verdana" w:hAnsi="Verdana"/>
          <w:color w:val="000000" w:themeColor="text1"/>
          <w:szCs w:val="22"/>
          <w:lang w:eastAsia="pl-PL"/>
        </w:rPr>
        <w:t>,</w:t>
      </w:r>
      <w:r w:rsidR="00522545" w:rsidRPr="00685407">
        <w:rPr>
          <w:rFonts w:ascii="Verdana" w:hAnsi="Verdana"/>
          <w:color w:val="000000" w:themeColor="text1"/>
          <w:szCs w:val="22"/>
          <w:lang w:eastAsia="pl-PL"/>
        </w:rPr>
        <w:t xml:space="preserve"> </w:t>
      </w:r>
      <w:r w:rsidR="0025607D" w:rsidRPr="00685407">
        <w:rPr>
          <w:rFonts w:ascii="Verdana" w:hAnsi="Verdana"/>
          <w:color w:val="000000" w:themeColor="text1"/>
          <w:szCs w:val="22"/>
          <w:lang w:eastAsia="pl-PL"/>
        </w:rPr>
        <w:t>to Zamawiający może:</w:t>
      </w:r>
    </w:p>
    <w:p w14:paraId="722CF102" w14:textId="71306699" w:rsidR="0025607D" w:rsidRPr="00685407" w:rsidRDefault="001D15F1" w:rsidP="0095447A">
      <w:pPr>
        <w:pStyle w:val="Standard"/>
        <w:widowControl/>
        <w:numPr>
          <w:ilvl w:val="1"/>
          <w:numId w:val="7"/>
        </w:numPr>
        <w:ind w:left="567" w:hanging="283"/>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odstąpić od umowy lub ż</w:t>
      </w:r>
      <w:r w:rsidR="00522545" w:rsidRPr="00685407">
        <w:rPr>
          <w:rFonts w:ascii="Verdana" w:hAnsi="Verdana"/>
          <w:color w:val="000000" w:themeColor="text1"/>
          <w:szCs w:val="22"/>
          <w:lang w:eastAsia="pl-PL"/>
        </w:rPr>
        <w:t xml:space="preserve">ądać wykonania przedmiotu po raz drugi wyznaczając ostateczny termin ich realizacji, zachowując prawo do naliczenia Wykonawcy </w:t>
      </w:r>
      <w:r w:rsidRPr="00685407">
        <w:rPr>
          <w:rFonts w:ascii="Verdana" w:hAnsi="Verdana"/>
          <w:color w:val="000000" w:themeColor="text1"/>
          <w:szCs w:val="22"/>
          <w:lang w:eastAsia="pl-PL"/>
        </w:rPr>
        <w:t xml:space="preserve">zastrzeżonych kar umownych i odszkodowań na zasadach określonych w </w:t>
      </w:r>
      <w:bookmarkStart w:id="5" w:name="_Hlk125539160"/>
      <w:r w:rsidRPr="00685407">
        <w:rPr>
          <w:rFonts w:ascii="Verdana" w:hAnsi="Verdana"/>
          <w:color w:val="000000" w:themeColor="text1"/>
          <w:szCs w:val="22"/>
          <w:lang w:eastAsia="pl-PL"/>
        </w:rPr>
        <w:t>§</w:t>
      </w:r>
      <w:bookmarkEnd w:id="5"/>
      <w:r w:rsidRPr="00685407">
        <w:rPr>
          <w:rFonts w:ascii="Verdana" w:hAnsi="Verdana"/>
          <w:color w:val="000000" w:themeColor="text1"/>
          <w:szCs w:val="22"/>
          <w:lang w:eastAsia="pl-PL"/>
        </w:rPr>
        <w:t xml:space="preserve"> 1</w:t>
      </w:r>
      <w:r w:rsidR="00475269" w:rsidRPr="00685407">
        <w:rPr>
          <w:rFonts w:ascii="Verdana" w:hAnsi="Verdana"/>
          <w:color w:val="000000" w:themeColor="text1"/>
          <w:szCs w:val="22"/>
          <w:lang w:eastAsia="pl-PL"/>
        </w:rPr>
        <w:t>1</w:t>
      </w:r>
      <w:r w:rsidR="00782772" w:rsidRPr="00685407">
        <w:rPr>
          <w:rFonts w:ascii="Verdana" w:hAnsi="Verdana"/>
          <w:color w:val="000000" w:themeColor="text1"/>
          <w:szCs w:val="22"/>
          <w:lang w:eastAsia="pl-PL"/>
        </w:rPr>
        <w:t xml:space="preserve"> </w:t>
      </w:r>
      <w:r w:rsidRPr="00685407">
        <w:rPr>
          <w:rFonts w:ascii="Verdana" w:hAnsi="Verdana"/>
          <w:color w:val="000000" w:themeColor="text1"/>
          <w:szCs w:val="22"/>
          <w:lang w:eastAsia="pl-PL"/>
        </w:rPr>
        <w:t>niniejszej umowy oraz naprawienia szkody wynikłej z opóźnienia</w:t>
      </w:r>
      <w:r w:rsidR="00DE4D4E" w:rsidRPr="00685407">
        <w:rPr>
          <w:rFonts w:ascii="Verdana" w:hAnsi="Verdana"/>
          <w:color w:val="000000" w:themeColor="text1"/>
          <w:szCs w:val="22"/>
          <w:lang w:eastAsia="pl-PL"/>
        </w:rPr>
        <w:t>;</w:t>
      </w:r>
    </w:p>
    <w:p w14:paraId="4126CFBE" w14:textId="77777777" w:rsidR="0025607D" w:rsidRPr="00685407" w:rsidRDefault="0025607D" w:rsidP="0095447A">
      <w:pPr>
        <w:pStyle w:val="Standard"/>
        <w:widowControl/>
        <w:numPr>
          <w:ilvl w:val="1"/>
          <w:numId w:val="7"/>
        </w:numPr>
        <w:ind w:left="709" w:hanging="425"/>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w przypadku niewykonania w ustalonym terminie przedmiotu umowy po raz drugi, </w:t>
      </w:r>
      <w:r w:rsidR="00115DC8" w:rsidRPr="00685407">
        <w:rPr>
          <w:rFonts w:ascii="Verdana" w:hAnsi="Verdana"/>
          <w:color w:val="000000" w:themeColor="text1"/>
          <w:szCs w:val="22"/>
          <w:lang w:eastAsia="pl-PL"/>
        </w:rPr>
        <w:t xml:space="preserve">Zamawiający może </w:t>
      </w:r>
      <w:r w:rsidRPr="00685407">
        <w:rPr>
          <w:rFonts w:ascii="Verdana" w:hAnsi="Verdana"/>
          <w:color w:val="000000" w:themeColor="text1"/>
          <w:szCs w:val="22"/>
          <w:lang w:eastAsia="pl-PL"/>
        </w:rPr>
        <w:t>odstąpić od umowy z winy Wykonawcy.</w:t>
      </w:r>
    </w:p>
    <w:p w14:paraId="08FC79BA" w14:textId="77777777" w:rsidR="0025607D" w:rsidRPr="00685407" w:rsidRDefault="0025607D" w:rsidP="0095447A">
      <w:pPr>
        <w:pStyle w:val="Standard"/>
        <w:widowControl/>
        <w:numPr>
          <w:ilvl w:val="0"/>
          <w:numId w:val="25"/>
        </w:numPr>
        <w:tabs>
          <w:tab w:val="clear" w:pos="2519"/>
          <w:tab w:val="left" w:pos="567"/>
        </w:tabs>
        <w:ind w:left="686" w:hanging="68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Wykonawca jest zobowiązany powiadomić Zamawiającego na piśmie o usunięciu</w:t>
      </w:r>
      <w:r w:rsidR="00AF01CC" w:rsidRPr="00685407">
        <w:rPr>
          <w:rFonts w:ascii="Verdana" w:hAnsi="Verdana"/>
          <w:color w:val="000000" w:themeColor="text1"/>
          <w:szCs w:val="22"/>
          <w:lang w:eastAsia="pl-PL"/>
        </w:rPr>
        <w:t xml:space="preserve"> </w:t>
      </w:r>
      <w:r w:rsidRPr="00685407">
        <w:rPr>
          <w:rFonts w:ascii="Verdana" w:hAnsi="Verdana"/>
          <w:color w:val="000000" w:themeColor="text1"/>
          <w:szCs w:val="22"/>
          <w:lang w:eastAsia="pl-PL"/>
        </w:rPr>
        <w:t>wad.</w:t>
      </w:r>
    </w:p>
    <w:p w14:paraId="58D695E8" w14:textId="77777777" w:rsidR="0025607D" w:rsidRPr="00685407" w:rsidRDefault="0025607D" w:rsidP="0095447A">
      <w:pPr>
        <w:pStyle w:val="Standard"/>
        <w:widowControl/>
        <w:numPr>
          <w:ilvl w:val="0"/>
          <w:numId w:val="25"/>
        </w:numPr>
        <w:tabs>
          <w:tab w:val="clear" w:pos="2519"/>
          <w:tab w:val="left" w:pos="567"/>
        </w:tabs>
        <w:ind w:left="567" w:hanging="567"/>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Wykonawca nie może odmówić usunięcia wad na swój koszt bez względu na wysokość związanych z tym kosztów.</w:t>
      </w:r>
    </w:p>
    <w:p w14:paraId="3B41CE1B" w14:textId="77777777" w:rsidR="0025607D" w:rsidRPr="00685407" w:rsidRDefault="0025607D" w:rsidP="0095447A">
      <w:pPr>
        <w:pStyle w:val="Standard"/>
        <w:widowControl/>
        <w:numPr>
          <w:ilvl w:val="0"/>
          <w:numId w:val="25"/>
        </w:numPr>
        <w:tabs>
          <w:tab w:val="clear" w:pos="2519"/>
          <w:tab w:val="left" w:pos="567"/>
        </w:tabs>
        <w:ind w:left="567" w:hanging="567"/>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 przypadku, gdy Wykonawca w okresie rękojmi nie usunie wad powstałych w przedmiocie umowy mimo uprzedniego wezwania, Zamawiający naprawi je na swój koszt obciążając kosztami wykonawcę.</w:t>
      </w:r>
    </w:p>
    <w:p w14:paraId="668CC011" w14:textId="77777777" w:rsidR="00CA0C54" w:rsidRPr="00685407" w:rsidRDefault="00CA0C54" w:rsidP="0095447A">
      <w:pPr>
        <w:pStyle w:val="Standard"/>
        <w:widowControl/>
        <w:jc w:val="left"/>
        <w:textAlignment w:val="auto"/>
        <w:rPr>
          <w:rFonts w:ascii="Verdana" w:hAnsi="Verdana"/>
          <w:b/>
          <w:color w:val="000000" w:themeColor="text1"/>
          <w:szCs w:val="22"/>
        </w:rPr>
      </w:pPr>
    </w:p>
    <w:p w14:paraId="40B13959" w14:textId="28DD141A" w:rsidR="0025607D" w:rsidRPr="00685407" w:rsidRDefault="0025607D" w:rsidP="00DD3205">
      <w:pPr>
        <w:pStyle w:val="Standard"/>
        <w:widowControl/>
        <w:jc w:val="center"/>
        <w:textAlignment w:val="auto"/>
        <w:rPr>
          <w:rFonts w:ascii="Verdana" w:hAnsi="Verdana"/>
          <w:b/>
          <w:color w:val="000000" w:themeColor="text1"/>
          <w:szCs w:val="22"/>
        </w:rPr>
      </w:pPr>
      <w:r w:rsidRPr="00685407">
        <w:rPr>
          <w:rFonts w:ascii="Verdana" w:hAnsi="Verdana"/>
          <w:b/>
          <w:color w:val="000000" w:themeColor="text1"/>
          <w:szCs w:val="22"/>
        </w:rPr>
        <w:t>§ 1</w:t>
      </w:r>
      <w:r w:rsidR="00B4186D" w:rsidRPr="00685407">
        <w:rPr>
          <w:rFonts w:ascii="Verdana" w:hAnsi="Verdana"/>
          <w:b/>
          <w:color w:val="000000" w:themeColor="text1"/>
          <w:szCs w:val="22"/>
        </w:rPr>
        <w:t>0</w:t>
      </w:r>
      <w:r w:rsidRPr="00685407">
        <w:rPr>
          <w:rFonts w:ascii="Verdana" w:hAnsi="Verdana"/>
          <w:b/>
          <w:color w:val="000000" w:themeColor="text1"/>
          <w:szCs w:val="22"/>
        </w:rPr>
        <w:t>.</w:t>
      </w:r>
    </w:p>
    <w:p w14:paraId="69F1D7C2" w14:textId="77777777" w:rsidR="00F41B76" w:rsidRPr="00685407" w:rsidRDefault="00F41B76" w:rsidP="00DD3205">
      <w:pPr>
        <w:pStyle w:val="Standard"/>
        <w:widowControl/>
        <w:jc w:val="center"/>
        <w:textAlignment w:val="auto"/>
        <w:rPr>
          <w:rFonts w:ascii="Verdana" w:hAnsi="Verdana"/>
          <w:b/>
          <w:color w:val="000000" w:themeColor="text1"/>
          <w:szCs w:val="22"/>
        </w:rPr>
      </w:pPr>
      <w:r w:rsidRPr="00685407">
        <w:rPr>
          <w:rFonts w:ascii="Verdana" w:hAnsi="Verdana"/>
          <w:b/>
          <w:color w:val="000000" w:themeColor="text1"/>
          <w:szCs w:val="22"/>
        </w:rPr>
        <w:t>Gwarancja i rękojmia</w:t>
      </w:r>
    </w:p>
    <w:p w14:paraId="7DEF11CD" w14:textId="4D5BB1F8" w:rsidR="00C97BAA" w:rsidRPr="00685407" w:rsidRDefault="00C97BAA" w:rsidP="0095447A">
      <w:pPr>
        <w:pStyle w:val="western"/>
        <w:numPr>
          <w:ilvl w:val="0"/>
          <w:numId w:val="27"/>
        </w:numPr>
        <w:tabs>
          <w:tab w:val="clear" w:pos="720"/>
        </w:tabs>
        <w:spacing w:before="0" w:beforeAutospacing="0" w:after="0"/>
        <w:ind w:left="426" w:hanging="426"/>
        <w:jc w:val="left"/>
        <w:rPr>
          <w:rFonts w:ascii="Verdana" w:hAnsi="Verdana"/>
          <w:b/>
          <w:color w:val="000000" w:themeColor="text1"/>
        </w:rPr>
      </w:pPr>
      <w:r w:rsidRPr="00685407">
        <w:rPr>
          <w:rFonts w:ascii="Verdana" w:hAnsi="Verdana"/>
          <w:color w:val="000000" w:themeColor="text1"/>
        </w:rPr>
        <w:t xml:space="preserve">Wykonawca udziela Zamawiającemu gwarancji na przedmiot umowy na okres </w:t>
      </w:r>
      <w:r w:rsidR="008F2A7A" w:rsidRPr="00685407">
        <w:rPr>
          <w:rFonts w:ascii="Verdana" w:hAnsi="Verdana"/>
          <w:b/>
          <w:bCs/>
          <w:color w:val="000000" w:themeColor="text1"/>
        </w:rPr>
        <w:t>24</w:t>
      </w:r>
      <w:r w:rsidR="00031B95" w:rsidRPr="00685407">
        <w:rPr>
          <w:rFonts w:ascii="Verdana" w:hAnsi="Verdana"/>
          <w:b/>
          <w:bCs/>
          <w:color w:val="000000" w:themeColor="text1"/>
        </w:rPr>
        <w:t xml:space="preserve"> </w:t>
      </w:r>
      <w:r w:rsidRPr="00685407">
        <w:rPr>
          <w:rFonts w:ascii="Verdana" w:hAnsi="Verdana"/>
          <w:b/>
          <w:bCs/>
          <w:color w:val="000000" w:themeColor="text1"/>
        </w:rPr>
        <w:t>miesięcy.</w:t>
      </w:r>
    </w:p>
    <w:p w14:paraId="578AEDFE" w14:textId="77777777" w:rsidR="00C97BAA" w:rsidRPr="00685407" w:rsidRDefault="00C97BAA" w:rsidP="0095447A">
      <w:pPr>
        <w:pStyle w:val="western"/>
        <w:numPr>
          <w:ilvl w:val="0"/>
          <w:numId w:val="27"/>
        </w:numPr>
        <w:tabs>
          <w:tab w:val="clear" w:pos="720"/>
        </w:tabs>
        <w:spacing w:before="0" w:beforeAutospacing="0" w:after="0"/>
        <w:ind w:left="426" w:hanging="426"/>
        <w:jc w:val="left"/>
        <w:rPr>
          <w:rFonts w:ascii="Verdana" w:hAnsi="Verdana"/>
          <w:b/>
          <w:color w:val="000000" w:themeColor="text1"/>
        </w:rPr>
      </w:pPr>
      <w:r w:rsidRPr="00685407">
        <w:rPr>
          <w:rFonts w:ascii="Verdana" w:hAnsi="Verdana"/>
          <w:color w:val="000000" w:themeColor="text1"/>
        </w:rPr>
        <w:t>W przypadku zgłoszenia przez Zamawiającego w okresie gwarancyjnym reklamacji, Wykonawca zobowiązuje się do usunięcia wad w terminie 10 dni po ich zgłoszeniu. W przypadku niedotrzymania terminu usunięcia wady, Zamawiający może zlecić naprawę innej firmie i dochodzić poniesionych kosztów od Wykonawcy.</w:t>
      </w:r>
    </w:p>
    <w:p w14:paraId="07D90151" w14:textId="77777777" w:rsidR="00C97BAA" w:rsidRPr="00685407" w:rsidRDefault="00C97BAA" w:rsidP="0095447A">
      <w:pPr>
        <w:pStyle w:val="western"/>
        <w:numPr>
          <w:ilvl w:val="0"/>
          <w:numId w:val="27"/>
        </w:numPr>
        <w:tabs>
          <w:tab w:val="clear" w:pos="720"/>
        </w:tabs>
        <w:spacing w:before="0" w:beforeAutospacing="0" w:after="0"/>
        <w:ind w:left="426" w:hanging="426"/>
        <w:jc w:val="left"/>
        <w:rPr>
          <w:rFonts w:ascii="Verdana" w:hAnsi="Verdana"/>
          <w:b/>
          <w:color w:val="000000" w:themeColor="text1"/>
        </w:rPr>
      </w:pPr>
      <w:r w:rsidRPr="00685407">
        <w:rPr>
          <w:rFonts w:ascii="Verdana" w:hAnsi="Verdana"/>
          <w:color w:val="000000" w:themeColor="text1"/>
        </w:rPr>
        <w:t>O wykryciu wady Zamawiający obowiązany jest zawiadomić Wykonawcę na piśmie w terminie 7 dni od daty jej ujawnienia.</w:t>
      </w:r>
    </w:p>
    <w:p w14:paraId="2B144450" w14:textId="77777777" w:rsidR="00C97BAA" w:rsidRPr="00685407" w:rsidRDefault="00C97BAA" w:rsidP="0095447A">
      <w:pPr>
        <w:pStyle w:val="western"/>
        <w:numPr>
          <w:ilvl w:val="0"/>
          <w:numId w:val="27"/>
        </w:numPr>
        <w:tabs>
          <w:tab w:val="clear" w:pos="720"/>
        </w:tabs>
        <w:spacing w:before="0" w:beforeAutospacing="0" w:after="0"/>
        <w:ind w:left="426" w:hanging="426"/>
        <w:jc w:val="left"/>
        <w:rPr>
          <w:rFonts w:ascii="Verdana" w:hAnsi="Verdana"/>
          <w:b/>
          <w:color w:val="000000" w:themeColor="text1"/>
        </w:rPr>
      </w:pPr>
      <w:r w:rsidRPr="00685407">
        <w:rPr>
          <w:rFonts w:ascii="Verdana" w:hAnsi="Verdana"/>
          <w:color w:val="000000" w:themeColor="text1"/>
        </w:rPr>
        <w:t>Usunięcie wad winno być stwierdzone protokolarnie.</w:t>
      </w:r>
    </w:p>
    <w:p w14:paraId="438D7A44" w14:textId="77777777" w:rsidR="00C97BAA" w:rsidRPr="00685407" w:rsidRDefault="00C97BAA" w:rsidP="0095447A">
      <w:pPr>
        <w:pStyle w:val="western"/>
        <w:numPr>
          <w:ilvl w:val="0"/>
          <w:numId w:val="27"/>
        </w:numPr>
        <w:tabs>
          <w:tab w:val="clear" w:pos="720"/>
        </w:tabs>
        <w:spacing w:before="0" w:beforeAutospacing="0" w:after="0"/>
        <w:ind w:left="426" w:hanging="426"/>
        <w:jc w:val="left"/>
        <w:rPr>
          <w:rFonts w:ascii="Verdana" w:hAnsi="Verdana"/>
          <w:b/>
          <w:color w:val="000000" w:themeColor="text1"/>
        </w:rPr>
      </w:pPr>
      <w:r w:rsidRPr="00685407">
        <w:rPr>
          <w:rFonts w:ascii="Verdana" w:hAnsi="Verdana"/>
          <w:color w:val="000000" w:themeColor="text1"/>
        </w:rPr>
        <w:t xml:space="preserve">Wykonawca nie może odmówić usunięcia wad na swój koszt bez względu na wysokość związanych z tym kosztów. </w:t>
      </w:r>
    </w:p>
    <w:p w14:paraId="25986E4D" w14:textId="6D5CBA0C" w:rsidR="00D41340" w:rsidRPr="00685407" w:rsidRDefault="00D41340" w:rsidP="0095447A">
      <w:pPr>
        <w:pStyle w:val="western"/>
        <w:numPr>
          <w:ilvl w:val="0"/>
          <w:numId w:val="27"/>
        </w:numPr>
        <w:tabs>
          <w:tab w:val="clear" w:pos="720"/>
        </w:tabs>
        <w:spacing w:before="0" w:beforeAutospacing="0" w:after="0"/>
        <w:ind w:left="426" w:hanging="426"/>
        <w:jc w:val="left"/>
        <w:rPr>
          <w:rFonts w:ascii="Verdana" w:hAnsi="Verdana"/>
          <w:b/>
          <w:color w:val="000000" w:themeColor="text1"/>
        </w:rPr>
      </w:pPr>
      <w:r w:rsidRPr="00685407">
        <w:rPr>
          <w:rFonts w:ascii="Verdana" w:hAnsi="Verdana"/>
          <w:color w:val="000000" w:themeColor="text1"/>
        </w:rPr>
        <w:lastRenderedPageBreak/>
        <w:t>W razie nieusunięcia wad i usterek w wyznaczonym terminie,</w:t>
      </w:r>
      <w:r w:rsidR="00EE084F" w:rsidRPr="00685407">
        <w:rPr>
          <w:rFonts w:ascii="Verdana" w:hAnsi="Verdana"/>
          <w:color w:val="000000" w:themeColor="text1"/>
        </w:rPr>
        <w:t xml:space="preserve"> </w:t>
      </w:r>
      <w:r w:rsidRPr="00685407">
        <w:rPr>
          <w:rFonts w:ascii="Verdana" w:hAnsi="Verdana"/>
          <w:color w:val="000000" w:themeColor="text1"/>
        </w:rPr>
        <w:t>Zamawiający może naliczyć kar</w:t>
      </w:r>
      <w:r w:rsidR="00B10DEA" w:rsidRPr="00685407">
        <w:rPr>
          <w:rFonts w:ascii="Verdana" w:hAnsi="Verdana"/>
          <w:color w:val="000000" w:themeColor="text1"/>
        </w:rPr>
        <w:t>ę</w:t>
      </w:r>
      <w:r w:rsidRPr="00685407">
        <w:rPr>
          <w:rFonts w:ascii="Verdana" w:hAnsi="Verdana"/>
          <w:color w:val="000000" w:themeColor="text1"/>
        </w:rPr>
        <w:t xml:space="preserve"> umowną zgodnie z § 1</w:t>
      </w:r>
      <w:r w:rsidR="00B4186D" w:rsidRPr="00685407">
        <w:rPr>
          <w:rFonts w:ascii="Verdana" w:hAnsi="Verdana"/>
          <w:color w:val="000000" w:themeColor="text1"/>
        </w:rPr>
        <w:t>1</w:t>
      </w:r>
      <w:r w:rsidRPr="00685407">
        <w:rPr>
          <w:rFonts w:ascii="Verdana" w:hAnsi="Verdana"/>
          <w:color w:val="000000" w:themeColor="text1"/>
        </w:rPr>
        <w:t xml:space="preserve"> umowy.  </w:t>
      </w:r>
    </w:p>
    <w:p w14:paraId="63CC5384" w14:textId="77777777" w:rsidR="00411B15" w:rsidRPr="00685407" w:rsidRDefault="00411B15" w:rsidP="0095447A">
      <w:pPr>
        <w:pStyle w:val="Standard"/>
        <w:widowControl/>
        <w:jc w:val="left"/>
        <w:textAlignment w:val="auto"/>
        <w:rPr>
          <w:rFonts w:ascii="Verdana" w:hAnsi="Verdana"/>
          <w:b/>
          <w:color w:val="000000" w:themeColor="text1"/>
          <w:szCs w:val="22"/>
        </w:rPr>
      </w:pPr>
    </w:p>
    <w:p w14:paraId="72AAE25E" w14:textId="22E33B98" w:rsidR="0025607D" w:rsidRPr="00685407" w:rsidRDefault="0025607D" w:rsidP="00DD3205">
      <w:pPr>
        <w:pStyle w:val="Standard"/>
        <w:widowControl/>
        <w:jc w:val="center"/>
        <w:textAlignment w:val="auto"/>
        <w:rPr>
          <w:rFonts w:ascii="Verdana" w:hAnsi="Verdana"/>
          <w:b/>
          <w:color w:val="000000" w:themeColor="text1"/>
          <w:szCs w:val="22"/>
        </w:rPr>
      </w:pPr>
      <w:r w:rsidRPr="00685407">
        <w:rPr>
          <w:rFonts w:ascii="Verdana" w:hAnsi="Verdana"/>
          <w:b/>
          <w:color w:val="000000" w:themeColor="text1"/>
          <w:szCs w:val="22"/>
        </w:rPr>
        <w:t>§ 1</w:t>
      </w:r>
      <w:r w:rsidR="00B4186D" w:rsidRPr="00685407">
        <w:rPr>
          <w:rFonts w:ascii="Verdana" w:hAnsi="Verdana"/>
          <w:b/>
          <w:color w:val="000000" w:themeColor="text1"/>
          <w:szCs w:val="22"/>
        </w:rPr>
        <w:t>1</w:t>
      </w:r>
      <w:r w:rsidRPr="00685407">
        <w:rPr>
          <w:rFonts w:ascii="Verdana" w:hAnsi="Verdana"/>
          <w:b/>
          <w:color w:val="000000" w:themeColor="text1"/>
          <w:szCs w:val="22"/>
        </w:rPr>
        <w:t>.</w:t>
      </w:r>
    </w:p>
    <w:p w14:paraId="20BB2BA2" w14:textId="77777777" w:rsidR="00141B56" w:rsidRPr="00685407" w:rsidRDefault="00141B56" w:rsidP="00DD3205">
      <w:pPr>
        <w:pStyle w:val="Standard"/>
        <w:widowControl/>
        <w:jc w:val="center"/>
        <w:textAlignment w:val="auto"/>
        <w:rPr>
          <w:rFonts w:ascii="Verdana" w:hAnsi="Verdana"/>
          <w:b/>
          <w:color w:val="000000" w:themeColor="text1"/>
          <w:szCs w:val="22"/>
        </w:rPr>
      </w:pPr>
      <w:r w:rsidRPr="00685407">
        <w:rPr>
          <w:rFonts w:ascii="Verdana" w:hAnsi="Verdana"/>
          <w:b/>
          <w:color w:val="000000" w:themeColor="text1"/>
          <w:szCs w:val="22"/>
        </w:rPr>
        <w:t>Kary umowne</w:t>
      </w:r>
    </w:p>
    <w:p w14:paraId="4785A684" w14:textId="77777777" w:rsidR="000977E7" w:rsidRPr="00685407" w:rsidRDefault="000977E7" w:rsidP="0095447A">
      <w:pPr>
        <w:widowControl/>
        <w:numPr>
          <w:ilvl w:val="0"/>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val="x-none" w:eastAsia="x-none" w:bidi="ar-SA"/>
        </w:rPr>
        <w:t xml:space="preserve">Wykonawca zapłaci Zamawiającemu kary umowne: </w:t>
      </w:r>
    </w:p>
    <w:p w14:paraId="6D51E66C" w14:textId="1159CD35" w:rsidR="00FF1759" w:rsidRPr="00685407" w:rsidRDefault="00FF1759" w:rsidP="0095447A">
      <w:pPr>
        <w:widowControl/>
        <w:numPr>
          <w:ilvl w:val="1"/>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 xml:space="preserve">za </w:t>
      </w:r>
      <w:r w:rsidR="00617CA2" w:rsidRPr="00685407">
        <w:rPr>
          <w:rFonts w:ascii="Verdana" w:eastAsia="Times New Roman" w:hAnsi="Verdana" w:cs="Arial"/>
          <w:color w:val="000000" w:themeColor="text1"/>
          <w:kern w:val="0"/>
          <w:sz w:val="22"/>
          <w:szCs w:val="22"/>
          <w:lang w:eastAsia="x-none" w:bidi="ar-SA"/>
        </w:rPr>
        <w:t xml:space="preserve">każdy dzień niewykonywania usługi za pomocą </w:t>
      </w:r>
      <w:r w:rsidR="004B4B37" w:rsidRPr="00685407">
        <w:rPr>
          <w:rFonts w:ascii="Verdana" w:eastAsia="Times New Roman" w:hAnsi="Verdana" w:cs="Arial"/>
          <w:color w:val="000000" w:themeColor="text1"/>
          <w:kern w:val="0"/>
          <w:sz w:val="22"/>
          <w:szCs w:val="22"/>
          <w:lang w:eastAsia="x-none" w:bidi="ar-SA"/>
        </w:rPr>
        <w:t xml:space="preserve">min. </w:t>
      </w:r>
      <w:r w:rsidR="00617CA2" w:rsidRPr="00685407">
        <w:rPr>
          <w:rFonts w:ascii="Verdana" w:eastAsia="Times New Roman" w:hAnsi="Verdana" w:cs="Arial"/>
          <w:color w:val="000000" w:themeColor="text1"/>
          <w:kern w:val="0"/>
          <w:sz w:val="22"/>
          <w:szCs w:val="22"/>
          <w:lang w:eastAsia="x-none" w:bidi="ar-SA"/>
        </w:rPr>
        <w:t xml:space="preserve">2 remonterów w wysokości </w:t>
      </w:r>
      <w:r w:rsidR="001E3C97" w:rsidRPr="00685407">
        <w:rPr>
          <w:rFonts w:ascii="Verdana" w:eastAsia="Times New Roman" w:hAnsi="Verdana" w:cs="Arial"/>
          <w:color w:val="000000" w:themeColor="text1"/>
          <w:kern w:val="0"/>
          <w:sz w:val="22"/>
          <w:szCs w:val="22"/>
          <w:lang w:eastAsia="x-none" w:bidi="ar-SA"/>
        </w:rPr>
        <w:t>0,</w:t>
      </w:r>
      <w:r w:rsidR="00617CA2" w:rsidRPr="00685407">
        <w:rPr>
          <w:rFonts w:ascii="Verdana" w:eastAsia="Times New Roman" w:hAnsi="Verdana" w:cs="Arial"/>
          <w:color w:val="000000" w:themeColor="text1"/>
          <w:kern w:val="0"/>
          <w:sz w:val="22"/>
          <w:szCs w:val="22"/>
          <w:lang w:eastAsia="x-none" w:bidi="ar-SA"/>
        </w:rPr>
        <w:t>2</w:t>
      </w:r>
      <w:r w:rsidRPr="00685407">
        <w:rPr>
          <w:rFonts w:ascii="Verdana" w:eastAsia="Times New Roman" w:hAnsi="Verdana" w:cs="Arial"/>
          <w:color w:val="000000" w:themeColor="text1"/>
          <w:kern w:val="0"/>
          <w:sz w:val="22"/>
          <w:szCs w:val="22"/>
          <w:lang w:eastAsia="x-none" w:bidi="ar-SA"/>
        </w:rPr>
        <w:t>%</w:t>
      </w:r>
      <w:r w:rsidR="001E3C97" w:rsidRPr="00685407">
        <w:rPr>
          <w:rFonts w:ascii="Verdana" w:eastAsia="Times New Roman" w:hAnsi="Verdana" w:cs="Arial"/>
          <w:color w:val="000000" w:themeColor="text1"/>
          <w:kern w:val="0"/>
          <w:sz w:val="22"/>
          <w:szCs w:val="22"/>
          <w:lang w:eastAsia="x-none" w:bidi="ar-SA"/>
        </w:rPr>
        <w:t xml:space="preserve"> </w:t>
      </w:r>
      <w:r w:rsidR="00D0428D" w:rsidRPr="00685407">
        <w:rPr>
          <w:rFonts w:ascii="Verdana" w:eastAsia="Times New Roman" w:hAnsi="Verdana" w:cs="Arial"/>
          <w:color w:val="000000" w:themeColor="text1"/>
          <w:kern w:val="0"/>
          <w:sz w:val="22"/>
          <w:szCs w:val="22"/>
          <w:lang w:eastAsia="x-none" w:bidi="ar-SA"/>
        </w:rPr>
        <w:t>wynagrodzenia razem brutto, o  którym mowa w § 4 ust. 1 umowy</w:t>
      </w:r>
      <w:r w:rsidR="00A50226" w:rsidRPr="00685407">
        <w:rPr>
          <w:rFonts w:ascii="Verdana" w:eastAsia="Times New Roman" w:hAnsi="Verdana" w:cs="Arial"/>
          <w:color w:val="000000" w:themeColor="text1"/>
          <w:kern w:val="0"/>
          <w:sz w:val="22"/>
          <w:szCs w:val="22"/>
          <w:lang w:eastAsia="x-none" w:bidi="ar-SA"/>
        </w:rPr>
        <w:t>;</w:t>
      </w:r>
    </w:p>
    <w:p w14:paraId="298DC549" w14:textId="60208903" w:rsidR="00DF3104" w:rsidRPr="00685407" w:rsidRDefault="00DF3104" w:rsidP="0095447A">
      <w:pPr>
        <w:widowControl/>
        <w:numPr>
          <w:ilvl w:val="1"/>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 xml:space="preserve">za każdy dzień niewykonywania usługi w wysokości 0,4 % </w:t>
      </w:r>
      <w:r w:rsidR="00D0428D" w:rsidRPr="00685407">
        <w:rPr>
          <w:rFonts w:ascii="Verdana" w:eastAsia="Times New Roman" w:hAnsi="Verdana" w:cs="Arial"/>
          <w:color w:val="000000" w:themeColor="text1"/>
          <w:kern w:val="0"/>
          <w:sz w:val="22"/>
          <w:szCs w:val="22"/>
          <w:lang w:eastAsia="x-none" w:bidi="ar-SA"/>
        </w:rPr>
        <w:t>wynagrodzenia razem brutto, o  którym mowa w § 4 ust. 1 umowy</w:t>
      </w:r>
      <w:r w:rsidRPr="00685407">
        <w:rPr>
          <w:rFonts w:ascii="Verdana" w:eastAsia="Times New Roman" w:hAnsi="Verdana" w:cs="Arial"/>
          <w:color w:val="000000" w:themeColor="text1"/>
          <w:kern w:val="0"/>
          <w:sz w:val="22"/>
          <w:szCs w:val="22"/>
          <w:lang w:eastAsia="x-none" w:bidi="ar-SA"/>
        </w:rPr>
        <w:t>;</w:t>
      </w:r>
    </w:p>
    <w:p w14:paraId="7A01C095" w14:textId="64E7F615" w:rsidR="000977E7" w:rsidRPr="00685407" w:rsidRDefault="000977E7" w:rsidP="0095447A">
      <w:pPr>
        <w:widowControl/>
        <w:numPr>
          <w:ilvl w:val="1"/>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val="x-none" w:eastAsia="x-none" w:bidi="ar-SA"/>
        </w:rPr>
        <w:t>za przekroczeni</w:t>
      </w:r>
      <w:r w:rsidR="005F56CE" w:rsidRPr="00685407">
        <w:rPr>
          <w:rFonts w:ascii="Verdana" w:eastAsia="Times New Roman" w:hAnsi="Verdana" w:cs="Arial"/>
          <w:color w:val="000000" w:themeColor="text1"/>
          <w:kern w:val="0"/>
          <w:sz w:val="22"/>
          <w:szCs w:val="22"/>
          <w:lang w:eastAsia="x-none" w:bidi="ar-SA"/>
        </w:rPr>
        <w:t>e</w:t>
      </w:r>
      <w:r w:rsidRPr="00685407">
        <w:rPr>
          <w:rFonts w:ascii="Verdana" w:eastAsia="Times New Roman" w:hAnsi="Verdana" w:cs="Arial"/>
          <w:color w:val="000000" w:themeColor="text1"/>
          <w:kern w:val="0"/>
          <w:sz w:val="22"/>
          <w:szCs w:val="22"/>
          <w:lang w:val="x-none" w:eastAsia="x-none" w:bidi="ar-SA"/>
        </w:rPr>
        <w:t xml:space="preserve"> terminu </w:t>
      </w:r>
      <w:r w:rsidR="00A6463A" w:rsidRPr="00685407">
        <w:rPr>
          <w:rFonts w:ascii="Verdana" w:eastAsia="Times New Roman" w:hAnsi="Verdana" w:cs="Arial"/>
          <w:color w:val="000000" w:themeColor="text1"/>
          <w:kern w:val="0"/>
          <w:sz w:val="22"/>
          <w:szCs w:val="22"/>
          <w:lang w:eastAsia="x-none" w:bidi="ar-SA"/>
        </w:rPr>
        <w:t xml:space="preserve">rozpoczęcia </w:t>
      </w:r>
      <w:r w:rsidR="00AF01CC" w:rsidRPr="00685407">
        <w:rPr>
          <w:rFonts w:ascii="Verdana" w:eastAsia="Times New Roman" w:hAnsi="Verdana" w:cs="Arial"/>
          <w:color w:val="000000" w:themeColor="text1"/>
          <w:kern w:val="0"/>
          <w:sz w:val="22"/>
          <w:szCs w:val="22"/>
          <w:lang w:eastAsia="x-none" w:bidi="ar-SA"/>
        </w:rPr>
        <w:t xml:space="preserve">robót, określonego w harmonogramie </w:t>
      </w:r>
      <w:r w:rsidR="005F56CE" w:rsidRPr="00685407">
        <w:rPr>
          <w:rFonts w:ascii="Verdana" w:eastAsia="Times New Roman" w:hAnsi="Verdana" w:cs="Arial"/>
          <w:color w:val="000000" w:themeColor="text1"/>
          <w:kern w:val="0"/>
          <w:sz w:val="22"/>
          <w:szCs w:val="22"/>
          <w:lang w:eastAsia="x-none" w:bidi="ar-SA"/>
        </w:rPr>
        <w:t xml:space="preserve">robót </w:t>
      </w:r>
      <w:r w:rsidR="00A50226" w:rsidRPr="00685407">
        <w:rPr>
          <w:rFonts w:ascii="Verdana" w:eastAsia="Times New Roman" w:hAnsi="Verdana" w:cs="Arial"/>
          <w:color w:val="000000" w:themeColor="text1"/>
          <w:kern w:val="0"/>
          <w:sz w:val="22"/>
          <w:szCs w:val="22"/>
          <w:lang w:eastAsia="x-none" w:bidi="ar-SA"/>
        </w:rPr>
        <w:t xml:space="preserve">o którym mowa w </w:t>
      </w:r>
      <w:r w:rsidR="00A50226" w:rsidRPr="00685407">
        <w:rPr>
          <w:rFonts w:ascii="Verdana" w:hAnsi="Verdana"/>
          <w:color w:val="000000" w:themeColor="text1"/>
          <w:sz w:val="22"/>
          <w:szCs w:val="22"/>
        </w:rPr>
        <w:t>§ 3 ust. 2 pkt. 2,</w:t>
      </w:r>
      <w:r w:rsidR="00A50226" w:rsidRPr="00685407">
        <w:rPr>
          <w:rFonts w:ascii="Verdana" w:eastAsia="Times New Roman" w:hAnsi="Verdana" w:cs="Arial"/>
          <w:color w:val="000000" w:themeColor="text1"/>
          <w:kern w:val="0"/>
          <w:sz w:val="22"/>
          <w:szCs w:val="22"/>
          <w:lang w:eastAsia="x-none" w:bidi="ar-SA"/>
        </w:rPr>
        <w:t xml:space="preserve"> </w:t>
      </w:r>
      <w:r w:rsidRPr="00685407">
        <w:rPr>
          <w:rFonts w:ascii="Verdana" w:eastAsia="Times New Roman" w:hAnsi="Verdana" w:cs="Arial"/>
          <w:color w:val="000000" w:themeColor="text1"/>
          <w:kern w:val="0"/>
          <w:sz w:val="22"/>
          <w:szCs w:val="22"/>
          <w:lang w:val="x-none" w:eastAsia="x-none" w:bidi="ar-SA"/>
        </w:rPr>
        <w:t>w wysokości 0,</w:t>
      </w:r>
      <w:r w:rsidR="00AF01CC" w:rsidRPr="00685407">
        <w:rPr>
          <w:rFonts w:ascii="Verdana" w:eastAsia="Times New Roman" w:hAnsi="Verdana" w:cs="Arial"/>
          <w:color w:val="000000" w:themeColor="text1"/>
          <w:kern w:val="0"/>
          <w:sz w:val="22"/>
          <w:szCs w:val="22"/>
          <w:lang w:eastAsia="x-none" w:bidi="ar-SA"/>
        </w:rPr>
        <w:t>2</w:t>
      </w:r>
      <w:r w:rsidRPr="00685407">
        <w:rPr>
          <w:rFonts w:ascii="Verdana" w:eastAsia="Times New Roman" w:hAnsi="Verdana" w:cs="Arial"/>
          <w:color w:val="000000" w:themeColor="text1"/>
          <w:kern w:val="0"/>
          <w:sz w:val="22"/>
          <w:szCs w:val="22"/>
          <w:lang w:val="x-none" w:eastAsia="x-none" w:bidi="ar-SA"/>
        </w:rPr>
        <w:t xml:space="preserve">% wartości </w:t>
      </w:r>
      <w:r w:rsidR="00C24DF0" w:rsidRPr="00685407">
        <w:rPr>
          <w:rFonts w:ascii="Verdana" w:eastAsia="Times New Roman" w:hAnsi="Verdana" w:cs="Arial"/>
          <w:color w:val="000000" w:themeColor="text1"/>
          <w:kern w:val="0"/>
          <w:sz w:val="22"/>
          <w:szCs w:val="22"/>
          <w:lang w:eastAsia="x-none" w:bidi="ar-SA"/>
        </w:rPr>
        <w:t>wynagrodzenia razem brutto, o  którym mowa w § 4 ust. 1 umowy</w:t>
      </w:r>
      <w:r w:rsidR="00C24DF0" w:rsidRPr="00685407">
        <w:rPr>
          <w:rFonts w:ascii="Verdana" w:hAnsi="Verdana"/>
          <w:color w:val="000000" w:themeColor="text1"/>
          <w:sz w:val="22"/>
          <w:szCs w:val="22"/>
        </w:rPr>
        <w:t xml:space="preserve"> za każdy dzień opóźnienia</w:t>
      </w:r>
      <w:r w:rsidR="00A50226" w:rsidRPr="00685407">
        <w:rPr>
          <w:rFonts w:ascii="Verdana" w:eastAsia="Times New Roman" w:hAnsi="Verdana" w:cs="Arial"/>
          <w:color w:val="000000" w:themeColor="text1"/>
          <w:kern w:val="0"/>
          <w:sz w:val="22"/>
          <w:szCs w:val="22"/>
          <w:lang w:eastAsia="x-none" w:bidi="ar-SA"/>
        </w:rPr>
        <w:t>;</w:t>
      </w:r>
      <w:r w:rsidR="00AF01CC" w:rsidRPr="00685407">
        <w:rPr>
          <w:rFonts w:ascii="Verdana" w:eastAsia="Times New Roman" w:hAnsi="Verdana" w:cs="Arial"/>
          <w:color w:val="000000" w:themeColor="text1"/>
          <w:kern w:val="0"/>
          <w:sz w:val="22"/>
          <w:szCs w:val="22"/>
          <w:lang w:eastAsia="x-none" w:bidi="ar-SA"/>
        </w:rPr>
        <w:t xml:space="preserve"> </w:t>
      </w:r>
    </w:p>
    <w:p w14:paraId="3045FE01" w14:textId="31D86436" w:rsidR="00617CA2" w:rsidRPr="00685407" w:rsidRDefault="00617CA2" w:rsidP="0095447A">
      <w:pPr>
        <w:widowControl/>
        <w:numPr>
          <w:ilvl w:val="1"/>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 xml:space="preserve">za przekroczenie terminu wykonania </w:t>
      </w:r>
      <w:r w:rsidR="00A50226" w:rsidRPr="00685407">
        <w:rPr>
          <w:rFonts w:ascii="Verdana" w:eastAsia="Times New Roman" w:hAnsi="Verdana" w:cs="Arial"/>
          <w:color w:val="000000" w:themeColor="text1"/>
          <w:kern w:val="0"/>
          <w:sz w:val="22"/>
          <w:szCs w:val="22"/>
          <w:lang w:eastAsia="x-none" w:bidi="ar-SA"/>
        </w:rPr>
        <w:t xml:space="preserve">robót, określonego w </w:t>
      </w:r>
      <w:r w:rsidRPr="00685407">
        <w:rPr>
          <w:rFonts w:ascii="Verdana" w:eastAsia="Times New Roman" w:hAnsi="Verdana" w:cs="Arial"/>
          <w:color w:val="000000" w:themeColor="text1"/>
          <w:kern w:val="0"/>
          <w:sz w:val="22"/>
          <w:szCs w:val="22"/>
          <w:lang w:eastAsia="x-none" w:bidi="ar-SA"/>
        </w:rPr>
        <w:t>harmonogram</w:t>
      </w:r>
      <w:r w:rsidR="0033048C" w:rsidRPr="00685407">
        <w:rPr>
          <w:rFonts w:ascii="Verdana" w:eastAsia="Times New Roman" w:hAnsi="Verdana" w:cs="Arial"/>
          <w:color w:val="000000" w:themeColor="text1"/>
          <w:kern w:val="0"/>
          <w:sz w:val="22"/>
          <w:szCs w:val="22"/>
          <w:lang w:eastAsia="x-none" w:bidi="ar-SA"/>
        </w:rPr>
        <w:t>ie</w:t>
      </w:r>
      <w:r w:rsidRPr="00685407">
        <w:rPr>
          <w:rFonts w:ascii="Verdana" w:eastAsia="Times New Roman" w:hAnsi="Verdana" w:cs="Arial"/>
          <w:color w:val="000000" w:themeColor="text1"/>
          <w:kern w:val="0"/>
          <w:sz w:val="22"/>
          <w:szCs w:val="22"/>
          <w:lang w:eastAsia="x-none" w:bidi="ar-SA"/>
        </w:rPr>
        <w:t xml:space="preserve"> robót </w:t>
      </w:r>
      <w:r w:rsidR="0033048C" w:rsidRPr="00685407">
        <w:rPr>
          <w:rFonts w:ascii="Verdana" w:eastAsia="Times New Roman" w:hAnsi="Verdana" w:cs="Arial"/>
          <w:color w:val="000000" w:themeColor="text1"/>
          <w:kern w:val="0"/>
          <w:sz w:val="22"/>
          <w:szCs w:val="22"/>
          <w:lang w:eastAsia="x-none" w:bidi="ar-SA"/>
        </w:rPr>
        <w:t xml:space="preserve">o którym mowa w </w:t>
      </w:r>
      <w:r w:rsidR="005F56CE" w:rsidRPr="00685407">
        <w:rPr>
          <w:rFonts w:ascii="Verdana" w:hAnsi="Verdana"/>
          <w:color w:val="000000" w:themeColor="text1"/>
          <w:sz w:val="22"/>
          <w:szCs w:val="22"/>
        </w:rPr>
        <w:t>§ 3 ust. 2 pkt. 2</w:t>
      </w:r>
      <w:r w:rsidR="0033048C" w:rsidRPr="00685407">
        <w:rPr>
          <w:rFonts w:ascii="Verdana" w:hAnsi="Verdana"/>
          <w:color w:val="000000" w:themeColor="text1"/>
          <w:sz w:val="22"/>
          <w:szCs w:val="22"/>
        </w:rPr>
        <w:t>,</w:t>
      </w:r>
      <w:r w:rsidR="005F56CE" w:rsidRPr="00685407">
        <w:rPr>
          <w:rFonts w:ascii="Verdana" w:hAnsi="Verdana"/>
          <w:color w:val="000000" w:themeColor="text1"/>
          <w:sz w:val="22"/>
          <w:szCs w:val="22"/>
        </w:rPr>
        <w:t xml:space="preserve"> w wysokości 0,</w:t>
      </w:r>
      <w:r w:rsidR="0033048C" w:rsidRPr="00685407">
        <w:rPr>
          <w:rFonts w:ascii="Verdana" w:hAnsi="Verdana"/>
          <w:color w:val="000000" w:themeColor="text1"/>
          <w:sz w:val="22"/>
          <w:szCs w:val="22"/>
        </w:rPr>
        <w:t>2</w:t>
      </w:r>
      <w:r w:rsidR="005F56CE" w:rsidRPr="00685407">
        <w:rPr>
          <w:rFonts w:ascii="Verdana" w:hAnsi="Verdana"/>
          <w:color w:val="000000" w:themeColor="text1"/>
          <w:sz w:val="22"/>
          <w:szCs w:val="22"/>
        </w:rPr>
        <w:t xml:space="preserve">% wartości </w:t>
      </w:r>
      <w:r w:rsidR="00630FA2" w:rsidRPr="00685407">
        <w:rPr>
          <w:rFonts w:ascii="Verdana" w:eastAsia="Times New Roman" w:hAnsi="Verdana" w:cs="Arial"/>
          <w:color w:val="000000" w:themeColor="text1"/>
          <w:kern w:val="0"/>
          <w:sz w:val="22"/>
          <w:szCs w:val="22"/>
          <w:lang w:eastAsia="x-none" w:bidi="ar-SA"/>
        </w:rPr>
        <w:t>wynagrodzenia razem brutto, o  którym mowa w § 4 ust. 1 umowy</w:t>
      </w:r>
      <w:r w:rsidR="00630FA2" w:rsidRPr="00685407">
        <w:rPr>
          <w:rFonts w:ascii="Verdana" w:hAnsi="Verdana"/>
          <w:color w:val="000000" w:themeColor="text1"/>
          <w:sz w:val="22"/>
          <w:szCs w:val="22"/>
        </w:rPr>
        <w:t xml:space="preserve"> </w:t>
      </w:r>
      <w:r w:rsidR="0033048C" w:rsidRPr="00685407">
        <w:rPr>
          <w:rFonts w:ascii="Verdana" w:hAnsi="Verdana"/>
          <w:color w:val="000000" w:themeColor="text1"/>
          <w:sz w:val="22"/>
          <w:szCs w:val="22"/>
        </w:rPr>
        <w:t>za każdy dzień opóźnienia</w:t>
      </w:r>
      <w:r w:rsidR="00A50226" w:rsidRPr="00685407">
        <w:rPr>
          <w:rFonts w:ascii="Verdana" w:hAnsi="Verdana"/>
          <w:color w:val="000000" w:themeColor="text1"/>
          <w:sz w:val="22"/>
          <w:szCs w:val="22"/>
        </w:rPr>
        <w:t>;</w:t>
      </w:r>
    </w:p>
    <w:p w14:paraId="082E392B" w14:textId="434C6624" w:rsidR="000977E7" w:rsidRPr="00685407" w:rsidRDefault="000977E7" w:rsidP="0095447A">
      <w:pPr>
        <w:widowControl/>
        <w:numPr>
          <w:ilvl w:val="1"/>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val="x-none" w:eastAsia="x-none" w:bidi="ar-SA"/>
        </w:rPr>
        <w:t xml:space="preserve">za zwłokę w usunięciu wad stwierdzonych przy odbiorze w wysokości 0,5% wynagrodzenia </w:t>
      </w:r>
      <w:r w:rsidR="00630FA2" w:rsidRPr="00685407">
        <w:rPr>
          <w:rFonts w:ascii="Verdana" w:eastAsia="Times New Roman" w:hAnsi="Verdana" w:cs="Arial"/>
          <w:color w:val="000000" w:themeColor="text1"/>
          <w:kern w:val="0"/>
          <w:sz w:val="22"/>
          <w:szCs w:val="22"/>
          <w:lang w:eastAsia="x-none" w:bidi="ar-SA"/>
        </w:rPr>
        <w:t>razem brutto, o  którym mowa w § 4 ust. 1 umowy</w:t>
      </w:r>
      <w:r w:rsidR="00630FA2" w:rsidRPr="00685407">
        <w:rPr>
          <w:rFonts w:ascii="Verdana" w:eastAsia="Times New Roman" w:hAnsi="Verdana" w:cs="Arial"/>
          <w:color w:val="000000" w:themeColor="text1"/>
          <w:kern w:val="0"/>
          <w:sz w:val="22"/>
          <w:szCs w:val="22"/>
          <w:lang w:val="x-none" w:eastAsia="x-none" w:bidi="ar-SA"/>
        </w:rPr>
        <w:t xml:space="preserve"> </w:t>
      </w:r>
      <w:r w:rsidRPr="00685407">
        <w:rPr>
          <w:rFonts w:ascii="Verdana" w:eastAsia="Times New Roman" w:hAnsi="Verdana" w:cs="Arial"/>
          <w:color w:val="000000" w:themeColor="text1"/>
          <w:kern w:val="0"/>
          <w:sz w:val="22"/>
          <w:szCs w:val="22"/>
          <w:lang w:val="x-none" w:eastAsia="x-none" w:bidi="ar-SA"/>
        </w:rPr>
        <w:t>za każdy dzień zwłoki liczony od upływu terminu wyznaczonego na usunięcie wad</w:t>
      </w:r>
      <w:r w:rsidR="00A50226" w:rsidRPr="00685407">
        <w:rPr>
          <w:rFonts w:ascii="Verdana" w:eastAsia="Times New Roman" w:hAnsi="Verdana" w:cs="Arial"/>
          <w:color w:val="000000" w:themeColor="text1"/>
          <w:kern w:val="0"/>
          <w:sz w:val="22"/>
          <w:szCs w:val="22"/>
          <w:lang w:eastAsia="x-none" w:bidi="ar-SA"/>
        </w:rPr>
        <w:t>;</w:t>
      </w:r>
    </w:p>
    <w:p w14:paraId="7053E110" w14:textId="5CB183FE" w:rsidR="000977E7" w:rsidRPr="00685407" w:rsidRDefault="000977E7" w:rsidP="0095447A">
      <w:pPr>
        <w:widowControl/>
        <w:numPr>
          <w:ilvl w:val="1"/>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val="x-none" w:eastAsia="x-none" w:bidi="ar-SA"/>
        </w:rPr>
        <w:t xml:space="preserve">za odstąpienie od umowy z przyczyn leżących po stronie Wykonawcy w wysokości 20% wynagrodzenia </w:t>
      </w:r>
      <w:r w:rsidR="00546348" w:rsidRPr="00685407">
        <w:rPr>
          <w:rFonts w:ascii="Verdana" w:eastAsia="Times New Roman" w:hAnsi="Verdana" w:cs="Arial"/>
          <w:color w:val="000000" w:themeColor="text1"/>
          <w:kern w:val="0"/>
          <w:sz w:val="22"/>
          <w:szCs w:val="22"/>
          <w:lang w:val="x-none" w:eastAsia="x-none" w:bidi="ar-SA"/>
        </w:rPr>
        <w:t xml:space="preserve">razem </w:t>
      </w:r>
      <w:r w:rsidR="00561E77" w:rsidRPr="00685407">
        <w:rPr>
          <w:rFonts w:ascii="Verdana" w:eastAsia="Times New Roman" w:hAnsi="Verdana" w:cs="Arial"/>
          <w:color w:val="000000" w:themeColor="text1"/>
          <w:kern w:val="0"/>
          <w:sz w:val="22"/>
          <w:szCs w:val="22"/>
          <w:lang w:eastAsia="x-none" w:bidi="ar-SA"/>
        </w:rPr>
        <w:t>brutto</w:t>
      </w:r>
      <w:r w:rsidR="00546348" w:rsidRPr="00685407">
        <w:rPr>
          <w:rFonts w:ascii="Verdana" w:eastAsia="Times New Roman" w:hAnsi="Verdana" w:cs="Arial"/>
          <w:color w:val="000000" w:themeColor="text1"/>
          <w:kern w:val="0"/>
          <w:sz w:val="22"/>
          <w:szCs w:val="22"/>
          <w:lang w:eastAsia="x-none" w:bidi="ar-SA"/>
        </w:rPr>
        <w:t>, o  którym mowa w § 4 ust. 1 umowy;</w:t>
      </w:r>
    </w:p>
    <w:p w14:paraId="7E09669A" w14:textId="5272F683" w:rsidR="00546348" w:rsidRPr="00685407" w:rsidRDefault="000977E7" w:rsidP="00546348">
      <w:pPr>
        <w:widowControl/>
        <w:numPr>
          <w:ilvl w:val="1"/>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val="x-none" w:eastAsia="x-none" w:bidi="ar-SA"/>
        </w:rPr>
        <w:t xml:space="preserve">jeżeli roboty objęte przedmiotem niniejszej umowy będzie wykonywał inny podmiot niż Wykonawca lub Podwykonawca zaakceptowany przez Zamawiającego - karę w wysokości 20% wynagrodzenia </w:t>
      </w:r>
      <w:r w:rsidR="00546348" w:rsidRPr="00685407">
        <w:rPr>
          <w:rFonts w:ascii="Verdana" w:eastAsia="Times New Roman" w:hAnsi="Verdana" w:cs="Arial"/>
          <w:color w:val="000000" w:themeColor="text1"/>
          <w:kern w:val="0"/>
          <w:sz w:val="22"/>
          <w:szCs w:val="22"/>
          <w:lang w:val="x-none" w:eastAsia="x-none" w:bidi="ar-SA"/>
        </w:rPr>
        <w:t xml:space="preserve">razem </w:t>
      </w:r>
      <w:r w:rsidR="00546348" w:rsidRPr="00685407">
        <w:rPr>
          <w:rFonts w:ascii="Verdana" w:eastAsia="Times New Roman" w:hAnsi="Verdana" w:cs="Arial"/>
          <w:color w:val="000000" w:themeColor="text1"/>
          <w:kern w:val="0"/>
          <w:sz w:val="22"/>
          <w:szCs w:val="22"/>
          <w:lang w:eastAsia="x-none" w:bidi="ar-SA"/>
        </w:rPr>
        <w:t>brutto, o  którym mowa w § 4 ust. 1 umowy;</w:t>
      </w:r>
    </w:p>
    <w:p w14:paraId="2357AFA6" w14:textId="77777777" w:rsidR="00D0428D" w:rsidRPr="00685407" w:rsidRDefault="00D0428D" w:rsidP="00D0428D">
      <w:pPr>
        <w:widowControl/>
        <w:numPr>
          <w:ilvl w:val="1"/>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 xml:space="preserve">za </w:t>
      </w:r>
      <w:r w:rsidRPr="00685407">
        <w:rPr>
          <w:rFonts w:ascii="Verdana" w:eastAsia="Times New Roman" w:hAnsi="Verdana" w:cs="Arial"/>
          <w:color w:val="000000" w:themeColor="text1"/>
          <w:kern w:val="0"/>
          <w:sz w:val="22"/>
          <w:szCs w:val="22"/>
          <w:lang w:val="x-none" w:eastAsia="x-none" w:bidi="ar-SA"/>
        </w:rPr>
        <w:t>brak</w:t>
      </w:r>
      <w:r w:rsidRPr="00685407">
        <w:rPr>
          <w:rFonts w:ascii="Verdana" w:eastAsia="Times New Roman" w:hAnsi="Verdana" w:cs="Arial"/>
          <w:color w:val="000000" w:themeColor="text1"/>
          <w:kern w:val="0"/>
          <w:sz w:val="22"/>
          <w:szCs w:val="22"/>
          <w:lang w:eastAsia="x-none" w:bidi="ar-SA"/>
        </w:rPr>
        <w:t xml:space="preserve"> </w:t>
      </w:r>
      <w:r w:rsidRPr="00685407">
        <w:rPr>
          <w:rFonts w:ascii="Verdana" w:eastAsia="Times New Roman" w:hAnsi="Verdana" w:cs="Arial"/>
          <w:color w:val="000000" w:themeColor="text1"/>
          <w:kern w:val="0"/>
          <w:sz w:val="22"/>
          <w:szCs w:val="22"/>
          <w:lang w:val="x-none" w:eastAsia="x-none" w:bidi="ar-SA"/>
        </w:rPr>
        <w:t xml:space="preserve">zapłaty lub nieterminowej zapłaty wynagrodzenia należnego podwykonawcom lub dalszym podwykonawcom - w wysokości 1% </w:t>
      </w:r>
      <w:r w:rsidRPr="00685407">
        <w:rPr>
          <w:rFonts w:ascii="Verdana" w:eastAsia="Times New Roman" w:hAnsi="Verdana" w:cs="Arial"/>
          <w:color w:val="000000" w:themeColor="text1"/>
          <w:kern w:val="0"/>
          <w:sz w:val="22"/>
          <w:szCs w:val="22"/>
          <w:lang w:eastAsia="x-none" w:bidi="ar-SA"/>
        </w:rPr>
        <w:t>umowy o podwykonawstwo brutto, za każdy dzień zwłoki;</w:t>
      </w:r>
    </w:p>
    <w:p w14:paraId="75FA42CD" w14:textId="77777777" w:rsidR="00D0428D" w:rsidRPr="00685407" w:rsidRDefault="00D0428D" w:rsidP="00D0428D">
      <w:pPr>
        <w:widowControl/>
        <w:numPr>
          <w:ilvl w:val="1"/>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 xml:space="preserve">0,1% wynagrodzenia razem brutto, o  którym mowa w § 4 ust. 1 umowy  – w </w:t>
      </w:r>
      <w:r w:rsidRPr="00685407">
        <w:rPr>
          <w:rFonts w:ascii="Verdana" w:eastAsia="Times New Roman" w:hAnsi="Verdana" w:cs="Arial"/>
          <w:color w:val="000000" w:themeColor="text1"/>
          <w:kern w:val="0"/>
          <w:sz w:val="22"/>
          <w:szCs w:val="22"/>
          <w:lang w:val="x-none" w:eastAsia="x-none" w:bidi="ar-SA"/>
        </w:rPr>
        <w:t xml:space="preserve">przypadku nieprzedłożenia </w:t>
      </w:r>
      <w:r w:rsidRPr="00685407">
        <w:rPr>
          <w:rFonts w:ascii="Verdana" w:eastAsia="Times New Roman" w:hAnsi="Verdana" w:cs="Arial"/>
          <w:color w:val="000000" w:themeColor="text1"/>
          <w:kern w:val="0"/>
          <w:sz w:val="22"/>
          <w:szCs w:val="22"/>
          <w:lang w:eastAsia="x-none" w:bidi="ar-SA"/>
        </w:rPr>
        <w:t xml:space="preserve">Zamawiającemu do </w:t>
      </w:r>
      <w:r w:rsidRPr="00685407">
        <w:rPr>
          <w:rFonts w:ascii="Verdana" w:eastAsia="Times New Roman" w:hAnsi="Verdana" w:cs="Arial"/>
          <w:color w:val="000000" w:themeColor="text1"/>
          <w:kern w:val="0"/>
          <w:sz w:val="22"/>
          <w:szCs w:val="22"/>
          <w:lang w:val="x-none" w:eastAsia="x-none" w:bidi="ar-SA"/>
        </w:rPr>
        <w:t>zaakceptowania projektu umowy o podwykonawstwo</w:t>
      </w:r>
      <w:r w:rsidRPr="00685407">
        <w:rPr>
          <w:rFonts w:ascii="Verdana" w:eastAsia="Times New Roman" w:hAnsi="Verdana" w:cs="Arial"/>
          <w:color w:val="000000" w:themeColor="text1"/>
          <w:kern w:val="0"/>
          <w:sz w:val="22"/>
          <w:szCs w:val="22"/>
          <w:lang w:eastAsia="x-none" w:bidi="ar-SA"/>
        </w:rPr>
        <w:t xml:space="preserve"> </w:t>
      </w:r>
      <w:r w:rsidRPr="00685407">
        <w:rPr>
          <w:rFonts w:ascii="Verdana" w:eastAsia="Times New Roman" w:hAnsi="Verdana" w:cs="Arial"/>
          <w:color w:val="000000" w:themeColor="text1"/>
          <w:kern w:val="0"/>
          <w:sz w:val="22"/>
          <w:szCs w:val="22"/>
          <w:lang w:val="x-none" w:eastAsia="x-none" w:bidi="ar-SA"/>
        </w:rPr>
        <w:t>lub projektu jej zmiany</w:t>
      </w:r>
      <w:r w:rsidRPr="00685407">
        <w:rPr>
          <w:rFonts w:ascii="Verdana" w:eastAsia="Times New Roman" w:hAnsi="Verdana" w:cs="Arial"/>
          <w:color w:val="000000" w:themeColor="text1"/>
          <w:kern w:val="0"/>
          <w:sz w:val="22"/>
          <w:szCs w:val="22"/>
          <w:lang w:eastAsia="x-none" w:bidi="ar-SA"/>
        </w:rPr>
        <w:t>;</w:t>
      </w:r>
    </w:p>
    <w:p w14:paraId="1CE1A7F6" w14:textId="77777777" w:rsidR="00D0428D" w:rsidRPr="00685407" w:rsidRDefault="00D0428D" w:rsidP="00D0428D">
      <w:pPr>
        <w:widowControl/>
        <w:numPr>
          <w:ilvl w:val="1"/>
          <w:numId w:val="19"/>
        </w:numPr>
        <w:tabs>
          <w:tab w:val="clear" w:pos="720"/>
          <w:tab w:val="num" w:pos="567"/>
        </w:tabs>
        <w:suppressAutoHyphens w:val="0"/>
        <w:autoSpaceDN/>
        <w:spacing w:line="360" w:lineRule="auto"/>
        <w:ind w:hanging="436"/>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0,1% wynagrodzenia razem brutto, o  którym mowa w § 4 ust. 1 umowy  przypadku nieprzedłożenia Zamawiającemu poświadczonej za zgodność z oryginałem kopii umowy o podwykonawstwo lub jej zmiany;</w:t>
      </w:r>
    </w:p>
    <w:p w14:paraId="17F55B04" w14:textId="77777777" w:rsidR="00D0428D" w:rsidRPr="00685407" w:rsidRDefault="00D0428D" w:rsidP="00D0428D">
      <w:pPr>
        <w:widowControl/>
        <w:numPr>
          <w:ilvl w:val="1"/>
          <w:numId w:val="19"/>
        </w:numPr>
        <w:tabs>
          <w:tab w:val="clear" w:pos="720"/>
          <w:tab w:val="num" w:pos="567"/>
        </w:tabs>
        <w:suppressAutoHyphens w:val="0"/>
        <w:autoSpaceDN/>
        <w:spacing w:line="360" w:lineRule="auto"/>
        <w:ind w:hanging="436"/>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lastRenderedPageBreak/>
        <w:t xml:space="preserve">0,1 % wynagrodzenia razem brutto, o  którym mowa w § 4 ust. 1 umowy – za brak zmiany umowy o podwykonawstwo w zakresie terminu zapłaty; </w:t>
      </w:r>
    </w:p>
    <w:p w14:paraId="3D5F4A6C" w14:textId="49B22645" w:rsidR="00A271FF" w:rsidRPr="00685407" w:rsidRDefault="00561E77" w:rsidP="00D0428D">
      <w:pPr>
        <w:widowControl/>
        <w:numPr>
          <w:ilvl w:val="1"/>
          <w:numId w:val="19"/>
        </w:numPr>
        <w:suppressAutoHyphens w:val="0"/>
        <w:autoSpaceDN/>
        <w:spacing w:line="360" w:lineRule="auto"/>
        <w:ind w:hanging="436"/>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 xml:space="preserve">  </w:t>
      </w:r>
      <w:r w:rsidR="00A271FF" w:rsidRPr="00685407">
        <w:rPr>
          <w:rFonts w:ascii="Verdana" w:eastAsia="Times New Roman" w:hAnsi="Verdana" w:cs="Arial"/>
          <w:color w:val="000000" w:themeColor="text1"/>
          <w:kern w:val="0"/>
          <w:sz w:val="22"/>
          <w:szCs w:val="22"/>
          <w:lang w:eastAsia="x-none" w:bidi="ar-SA"/>
        </w:rPr>
        <w:t>z</w:t>
      </w:r>
      <w:r w:rsidR="000977E7" w:rsidRPr="00685407">
        <w:rPr>
          <w:rFonts w:ascii="Verdana" w:eastAsia="Times New Roman" w:hAnsi="Verdana" w:cs="Arial"/>
          <w:color w:val="000000" w:themeColor="text1"/>
          <w:kern w:val="0"/>
          <w:sz w:val="22"/>
          <w:szCs w:val="22"/>
          <w:lang w:eastAsia="x-none" w:bidi="ar-SA"/>
        </w:rPr>
        <w:t>a nieprzedłożenie i nieterminowe przedłożenie przez Wykonawcę lub podwykonawcę wykazu osób zatrudnionych na podstawie umowy o pracę,</w:t>
      </w:r>
      <w:r w:rsidR="00B9564E" w:rsidRPr="00685407">
        <w:rPr>
          <w:rFonts w:ascii="Verdana" w:eastAsia="Times New Roman" w:hAnsi="Verdana" w:cs="Arial"/>
          <w:color w:val="000000" w:themeColor="text1"/>
          <w:kern w:val="0"/>
          <w:sz w:val="22"/>
          <w:szCs w:val="22"/>
          <w:lang w:eastAsia="x-none" w:bidi="ar-SA"/>
        </w:rPr>
        <w:t xml:space="preserve"> </w:t>
      </w:r>
      <w:r w:rsidR="000977E7" w:rsidRPr="00685407">
        <w:rPr>
          <w:rFonts w:ascii="Verdana" w:eastAsia="Times New Roman" w:hAnsi="Verdana" w:cs="Arial"/>
          <w:color w:val="000000" w:themeColor="text1"/>
          <w:kern w:val="0"/>
          <w:sz w:val="22"/>
          <w:szCs w:val="22"/>
          <w:lang w:eastAsia="x-none" w:bidi="ar-SA"/>
        </w:rPr>
        <w:t>o której mowa w § 3</w:t>
      </w:r>
      <w:r w:rsidR="00A271FF" w:rsidRPr="00685407">
        <w:rPr>
          <w:rFonts w:ascii="Verdana" w:eastAsia="Times New Roman" w:hAnsi="Verdana" w:cs="Arial"/>
          <w:color w:val="000000" w:themeColor="text1"/>
          <w:kern w:val="0"/>
          <w:sz w:val="22"/>
          <w:szCs w:val="22"/>
          <w:lang w:eastAsia="x-none" w:bidi="ar-SA"/>
        </w:rPr>
        <w:t xml:space="preserve"> ust.</w:t>
      </w:r>
      <w:r w:rsidR="009F41AA" w:rsidRPr="00685407">
        <w:rPr>
          <w:rFonts w:ascii="Verdana" w:eastAsia="Times New Roman" w:hAnsi="Verdana" w:cs="Arial"/>
          <w:color w:val="000000" w:themeColor="text1"/>
          <w:kern w:val="0"/>
          <w:sz w:val="22"/>
          <w:szCs w:val="22"/>
          <w:lang w:eastAsia="x-none" w:bidi="ar-SA"/>
        </w:rPr>
        <w:t xml:space="preserve"> </w:t>
      </w:r>
      <w:r w:rsidR="00A271FF" w:rsidRPr="00685407">
        <w:rPr>
          <w:rFonts w:ascii="Verdana" w:eastAsia="Times New Roman" w:hAnsi="Verdana" w:cs="Arial"/>
          <w:color w:val="000000" w:themeColor="text1"/>
          <w:kern w:val="0"/>
          <w:sz w:val="22"/>
          <w:szCs w:val="22"/>
          <w:lang w:eastAsia="x-none" w:bidi="ar-SA"/>
        </w:rPr>
        <w:t>5</w:t>
      </w:r>
      <w:r w:rsidR="009F41AA" w:rsidRPr="00685407">
        <w:rPr>
          <w:rFonts w:ascii="Verdana" w:eastAsia="Times New Roman" w:hAnsi="Verdana" w:cs="Arial"/>
          <w:color w:val="000000" w:themeColor="text1"/>
          <w:kern w:val="0"/>
          <w:sz w:val="22"/>
          <w:szCs w:val="22"/>
          <w:lang w:eastAsia="x-none" w:bidi="ar-SA"/>
        </w:rPr>
        <w:t>,</w:t>
      </w:r>
      <w:r w:rsidR="00A271FF" w:rsidRPr="00685407">
        <w:rPr>
          <w:rFonts w:ascii="Verdana" w:eastAsia="Times New Roman" w:hAnsi="Verdana" w:cs="Arial"/>
          <w:color w:val="000000" w:themeColor="text1"/>
          <w:kern w:val="0"/>
          <w:sz w:val="22"/>
          <w:szCs w:val="22"/>
          <w:lang w:eastAsia="x-none" w:bidi="ar-SA"/>
        </w:rPr>
        <w:t xml:space="preserve"> 6</w:t>
      </w:r>
      <w:r w:rsidR="000977E7" w:rsidRPr="00685407">
        <w:rPr>
          <w:rFonts w:ascii="Verdana" w:eastAsia="Times New Roman" w:hAnsi="Verdana" w:cs="Arial"/>
          <w:color w:val="000000" w:themeColor="text1"/>
          <w:kern w:val="0"/>
          <w:sz w:val="22"/>
          <w:szCs w:val="22"/>
          <w:lang w:eastAsia="x-none" w:bidi="ar-SA"/>
        </w:rPr>
        <w:t xml:space="preserve"> </w:t>
      </w:r>
      <w:r w:rsidR="009F41AA" w:rsidRPr="00685407">
        <w:rPr>
          <w:rFonts w:ascii="Verdana" w:eastAsia="Times New Roman" w:hAnsi="Verdana" w:cs="Arial"/>
          <w:color w:val="000000" w:themeColor="text1"/>
          <w:kern w:val="0"/>
          <w:sz w:val="22"/>
          <w:szCs w:val="22"/>
          <w:lang w:eastAsia="x-none" w:bidi="ar-SA"/>
        </w:rPr>
        <w:t xml:space="preserve">i 7 </w:t>
      </w:r>
      <w:r w:rsidR="000977E7" w:rsidRPr="00685407">
        <w:rPr>
          <w:rFonts w:ascii="Verdana" w:eastAsia="Times New Roman" w:hAnsi="Verdana" w:cs="Arial"/>
          <w:color w:val="000000" w:themeColor="text1"/>
          <w:kern w:val="0"/>
          <w:sz w:val="22"/>
          <w:szCs w:val="22"/>
          <w:lang w:eastAsia="x-none" w:bidi="ar-SA"/>
        </w:rPr>
        <w:t>w wysokości 2</w:t>
      </w:r>
      <w:r w:rsidR="00E82693" w:rsidRPr="00685407">
        <w:rPr>
          <w:rFonts w:ascii="Verdana" w:eastAsia="Times New Roman" w:hAnsi="Verdana" w:cs="Arial"/>
          <w:color w:val="000000" w:themeColor="text1"/>
          <w:kern w:val="0"/>
          <w:sz w:val="22"/>
          <w:szCs w:val="22"/>
          <w:lang w:eastAsia="x-none" w:bidi="ar-SA"/>
        </w:rPr>
        <w:t>5</w:t>
      </w:r>
      <w:r w:rsidR="000977E7" w:rsidRPr="00685407">
        <w:rPr>
          <w:rFonts w:ascii="Verdana" w:eastAsia="Times New Roman" w:hAnsi="Verdana" w:cs="Arial"/>
          <w:color w:val="000000" w:themeColor="text1"/>
          <w:kern w:val="0"/>
          <w:sz w:val="22"/>
          <w:szCs w:val="22"/>
          <w:lang w:eastAsia="x-none" w:bidi="ar-SA"/>
        </w:rPr>
        <w:t>00 zł</w:t>
      </w:r>
      <w:r w:rsidR="00A271FF" w:rsidRPr="00685407">
        <w:rPr>
          <w:rFonts w:ascii="Verdana" w:eastAsia="Times New Roman" w:hAnsi="Verdana" w:cs="Arial"/>
          <w:color w:val="000000" w:themeColor="text1"/>
          <w:kern w:val="0"/>
          <w:sz w:val="22"/>
          <w:szCs w:val="22"/>
          <w:lang w:eastAsia="x-none" w:bidi="ar-SA"/>
        </w:rPr>
        <w:t xml:space="preserve">, </w:t>
      </w:r>
      <w:r w:rsidR="000977E7" w:rsidRPr="00685407">
        <w:rPr>
          <w:rFonts w:ascii="Verdana" w:eastAsia="Times New Roman" w:hAnsi="Verdana" w:cs="Arial"/>
          <w:color w:val="000000" w:themeColor="text1"/>
          <w:kern w:val="0"/>
          <w:sz w:val="22"/>
          <w:szCs w:val="22"/>
          <w:lang w:eastAsia="x-none" w:bidi="ar-SA"/>
        </w:rPr>
        <w:t xml:space="preserve"> za każdy </w:t>
      </w:r>
      <w:r w:rsidR="00A271FF" w:rsidRPr="00685407">
        <w:rPr>
          <w:rFonts w:ascii="Verdana" w:eastAsia="Times New Roman" w:hAnsi="Verdana" w:cs="Arial"/>
          <w:color w:val="000000" w:themeColor="text1"/>
          <w:kern w:val="0"/>
          <w:sz w:val="22"/>
          <w:szCs w:val="22"/>
          <w:lang w:eastAsia="x-none" w:bidi="ar-SA"/>
        </w:rPr>
        <w:t>przypadek</w:t>
      </w:r>
      <w:r w:rsidR="00D2663D" w:rsidRPr="00685407">
        <w:rPr>
          <w:rFonts w:ascii="Verdana" w:eastAsia="Times New Roman" w:hAnsi="Verdana" w:cs="Arial"/>
          <w:color w:val="000000" w:themeColor="text1"/>
          <w:kern w:val="0"/>
          <w:sz w:val="22"/>
          <w:szCs w:val="22"/>
          <w:lang w:eastAsia="x-none" w:bidi="ar-SA"/>
        </w:rPr>
        <w:t>;</w:t>
      </w:r>
      <w:r w:rsidR="00A271FF" w:rsidRPr="00685407">
        <w:rPr>
          <w:rFonts w:ascii="Verdana" w:eastAsia="Times New Roman" w:hAnsi="Verdana" w:cs="Arial"/>
          <w:color w:val="000000" w:themeColor="text1"/>
          <w:kern w:val="0"/>
          <w:sz w:val="22"/>
          <w:szCs w:val="22"/>
          <w:lang w:eastAsia="x-none" w:bidi="ar-SA"/>
        </w:rPr>
        <w:t xml:space="preserve"> </w:t>
      </w:r>
    </w:p>
    <w:p w14:paraId="0BB6DD37" w14:textId="77777777" w:rsidR="000977E7" w:rsidRPr="00685407" w:rsidRDefault="00A271FF" w:rsidP="00D0428D">
      <w:pPr>
        <w:widowControl/>
        <w:numPr>
          <w:ilvl w:val="1"/>
          <w:numId w:val="19"/>
        </w:numPr>
        <w:suppressAutoHyphens w:val="0"/>
        <w:autoSpaceDN/>
        <w:spacing w:line="360" w:lineRule="auto"/>
        <w:ind w:hanging="436"/>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za wykonywanie czynności określonych w  § 3 ust.4</w:t>
      </w:r>
      <w:r w:rsidR="00561E77" w:rsidRPr="00685407">
        <w:rPr>
          <w:rFonts w:ascii="Verdana" w:eastAsia="Times New Roman" w:hAnsi="Verdana" w:cs="Arial"/>
          <w:color w:val="000000" w:themeColor="text1"/>
          <w:kern w:val="0"/>
          <w:sz w:val="22"/>
          <w:szCs w:val="22"/>
          <w:lang w:eastAsia="x-none" w:bidi="ar-SA"/>
        </w:rPr>
        <w:t xml:space="preserve"> </w:t>
      </w:r>
      <w:r w:rsidRPr="00685407">
        <w:rPr>
          <w:rFonts w:ascii="Verdana" w:eastAsia="Times New Roman" w:hAnsi="Verdana" w:cs="Arial"/>
          <w:color w:val="000000" w:themeColor="text1"/>
          <w:kern w:val="0"/>
          <w:sz w:val="22"/>
          <w:szCs w:val="22"/>
          <w:lang w:eastAsia="x-none" w:bidi="ar-SA"/>
        </w:rPr>
        <w:t xml:space="preserve">przez osobę nie zatrudnioną na podstawie umowy o pracę – </w:t>
      </w:r>
      <w:r w:rsidR="004B4B37" w:rsidRPr="00685407">
        <w:rPr>
          <w:rFonts w:ascii="Verdana" w:eastAsia="Times New Roman" w:hAnsi="Verdana" w:cs="Arial"/>
          <w:color w:val="000000" w:themeColor="text1"/>
          <w:kern w:val="0"/>
          <w:sz w:val="22"/>
          <w:szCs w:val="22"/>
          <w:lang w:eastAsia="x-none" w:bidi="ar-SA"/>
        </w:rPr>
        <w:t xml:space="preserve">w </w:t>
      </w:r>
      <w:r w:rsidRPr="00685407">
        <w:rPr>
          <w:rFonts w:ascii="Verdana" w:eastAsia="Times New Roman" w:hAnsi="Verdana" w:cs="Arial"/>
          <w:color w:val="000000" w:themeColor="text1"/>
          <w:kern w:val="0"/>
          <w:sz w:val="22"/>
          <w:szCs w:val="22"/>
          <w:lang w:eastAsia="x-none" w:bidi="ar-SA"/>
        </w:rPr>
        <w:t>wysokości 3000 zł, za każdy przypadek</w:t>
      </w:r>
      <w:r w:rsidR="00D2663D" w:rsidRPr="00685407">
        <w:rPr>
          <w:rFonts w:ascii="Verdana" w:eastAsia="Times New Roman" w:hAnsi="Verdana" w:cs="Arial"/>
          <w:color w:val="000000" w:themeColor="text1"/>
          <w:kern w:val="0"/>
          <w:sz w:val="22"/>
          <w:szCs w:val="22"/>
          <w:lang w:eastAsia="x-none" w:bidi="ar-SA"/>
        </w:rPr>
        <w:t>;</w:t>
      </w:r>
    </w:p>
    <w:p w14:paraId="516D16B6" w14:textId="77777777" w:rsidR="009E5F2C" w:rsidRPr="00685407" w:rsidRDefault="00D2663D" w:rsidP="00D0428D">
      <w:pPr>
        <w:widowControl/>
        <w:numPr>
          <w:ilvl w:val="1"/>
          <w:numId w:val="19"/>
        </w:numPr>
        <w:suppressAutoHyphens w:val="0"/>
        <w:autoSpaceDN/>
        <w:spacing w:line="360" w:lineRule="auto"/>
        <w:ind w:hanging="436"/>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 xml:space="preserve">za każdy dzień opóźnienia w oznakowaniu </w:t>
      </w:r>
      <w:r w:rsidR="0002645B" w:rsidRPr="00685407">
        <w:rPr>
          <w:rFonts w:ascii="Verdana" w:eastAsia="Times New Roman" w:hAnsi="Verdana" w:cs="Arial"/>
          <w:color w:val="000000" w:themeColor="text1"/>
          <w:kern w:val="0"/>
          <w:sz w:val="22"/>
          <w:szCs w:val="22"/>
          <w:lang w:eastAsia="x-none" w:bidi="ar-SA"/>
        </w:rPr>
        <w:t xml:space="preserve">i zabezpieczeniu </w:t>
      </w:r>
      <w:r w:rsidR="0049092E" w:rsidRPr="00685407">
        <w:rPr>
          <w:rFonts w:ascii="Verdana" w:eastAsia="Times New Roman" w:hAnsi="Verdana" w:cs="Arial"/>
          <w:color w:val="000000" w:themeColor="text1"/>
          <w:kern w:val="0"/>
          <w:sz w:val="22"/>
          <w:szCs w:val="22"/>
          <w:lang w:eastAsia="x-none" w:bidi="ar-SA"/>
        </w:rPr>
        <w:t xml:space="preserve">placu budowy </w:t>
      </w:r>
      <w:r w:rsidR="0002645B" w:rsidRPr="00685407">
        <w:rPr>
          <w:rFonts w:ascii="Verdana" w:eastAsia="Times New Roman" w:hAnsi="Verdana" w:cs="Arial"/>
          <w:color w:val="000000" w:themeColor="text1"/>
          <w:kern w:val="0"/>
          <w:sz w:val="22"/>
          <w:szCs w:val="22"/>
          <w:lang w:eastAsia="x-none" w:bidi="ar-SA"/>
        </w:rPr>
        <w:t>w wysokości 0,1 % wartości</w:t>
      </w:r>
      <w:r w:rsidR="009E5F2C" w:rsidRPr="00685407">
        <w:rPr>
          <w:rFonts w:ascii="Verdana" w:eastAsia="Times New Roman" w:hAnsi="Verdana" w:cs="Arial"/>
          <w:color w:val="000000" w:themeColor="text1"/>
          <w:kern w:val="0"/>
          <w:sz w:val="22"/>
          <w:szCs w:val="22"/>
          <w:lang w:eastAsia="x-none" w:bidi="ar-SA"/>
        </w:rPr>
        <w:t xml:space="preserve"> </w:t>
      </w:r>
      <w:r w:rsidR="009E5F2C" w:rsidRPr="00685407">
        <w:rPr>
          <w:rFonts w:ascii="Verdana" w:eastAsia="Times New Roman" w:hAnsi="Verdana" w:cs="Arial"/>
          <w:color w:val="000000" w:themeColor="text1"/>
          <w:kern w:val="0"/>
          <w:sz w:val="22"/>
          <w:szCs w:val="22"/>
          <w:lang w:val="x-none" w:eastAsia="x-none" w:bidi="ar-SA"/>
        </w:rPr>
        <w:t xml:space="preserve">wynagrodzenia razem </w:t>
      </w:r>
      <w:r w:rsidR="009E5F2C" w:rsidRPr="00685407">
        <w:rPr>
          <w:rFonts w:ascii="Verdana" w:eastAsia="Times New Roman" w:hAnsi="Verdana" w:cs="Arial"/>
          <w:color w:val="000000" w:themeColor="text1"/>
          <w:kern w:val="0"/>
          <w:sz w:val="22"/>
          <w:szCs w:val="22"/>
          <w:lang w:eastAsia="x-none" w:bidi="ar-SA"/>
        </w:rPr>
        <w:t>brutto, o  którym mowa w § 4 ust. 1 umowy;</w:t>
      </w:r>
    </w:p>
    <w:p w14:paraId="6E4B8050" w14:textId="0D2D98DF" w:rsidR="00D97302" w:rsidRPr="00685407" w:rsidRDefault="009D231A" w:rsidP="006E7500">
      <w:pPr>
        <w:widowControl/>
        <w:numPr>
          <w:ilvl w:val="1"/>
          <w:numId w:val="19"/>
        </w:numPr>
        <w:tabs>
          <w:tab w:val="clear" w:pos="720"/>
          <w:tab w:val="num" w:pos="360"/>
        </w:tabs>
        <w:suppressAutoHyphens w:val="0"/>
        <w:autoSpaceDN/>
        <w:spacing w:line="360" w:lineRule="auto"/>
        <w:ind w:left="426" w:hanging="142"/>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z</w:t>
      </w:r>
      <w:r w:rsidR="00D97302" w:rsidRPr="00685407">
        <w:rPr>
          <w:rFonts w:ascii="Verdana" w:eastAsia="Times New Roman" w:hAnsi="Verdana" w:cs="Arial"/>
          <w:color w:val="000000" w:themeColor="text1"/>
          <w:kern w:val="0"/>
          <w:sz w:val="22"/>
          <w:szCs w:val="22"/>
          <w:lang w:eastAsia="x-none" w:bidi="ar-SA"/>
        </w:rPr>
        <w:t xml:space="preserve">a zwłokę w dostarczeniu harmonogramu wykonania robót o którym mowa w </w:t>
      </w:r>
      <w:r w:rsidR="00D97302" w:rsidRPr="00685407">
        <w:rPr>
          <w:rFonts w:ascii="Verdana" w:hAnsi="Verdana"/>
          <w:color w:val="000000" w:themeColor="text1"/>
          <w:sz w:val="22"/>
          <w:szCs w:val="22"/>
        </w:rPr>
        <w:t>§ 3 ust. 2 pkt. 2</w:t>
      </w:r>
      <w:r w:rsidRPr="00685407">
        <w:rPr>
          <w:rFonts w:ascii="Verdana" w:hAnsi="Verdana"/>
          <w:color w:val="000000" w:themeColor="text1"/>
          <w:sz w:val="22"/>
          <w:szCs w:val="22"/>
        </w:rPr>
        <w:t xml:space="preserve"> w wysokości 100 zł za każdy dzień opóźnienia.</w:t>
      </w:r>
    </w:p>
    <w:p w14:paraId="3AE9B576" w14:textId="4ACDF909" w:rsidR="00EE2490" w:rsidRPr="00685407" w:rsidRDefault="00EE2490" w:rsidP="0095447A">
      <w:pPr>
        <w:widowControl/>
        <w:numPr>
          <w:ilvl w:val="0"/>
          <w:numId w:val="19"/>
        </w:numPr>
        <w:suppressAutoHyphens w:val="0"/>
        <w:autoSpaceDE w:val="0"/>
        <w:adjustRightInd w:val="0"/>
        <w:spacing w:line="360" w:lineRule="auto"/>
        <w:ind w:left="357" w:hanging="357"/>
        <w:textAlignment w:val="auto"/>
        <w:rPr>
          <w:rFonts w:ascii="Verdana" w:hAnsi="Verdana" w:cs="Arial"/>
          <w:color w:val="000000" w:themeColor="text1"/>
          <w:kern w:val="0"/>
          <w:sz w:val="22"/>
          <w:szCs w:val="22"/>
          <w:lang w:eastAsia="pl-PL" w:bidi="ar-SA"/>
        </w:rPr>
      </w:pPr>
      <w:r w:rsidRPr="00685407">
        <w:rPr>
          <w:rFonts w:ascii="Verdana" w:hAnsi="Verdana" w:cs="Arial"/>
          <w:color w:val="000000" w:themeColor="text1"/>
          <w:kern w:val="0"/>
          <w:sz w:val="22"/>
          <w:szCs w:val="22"/>
          <w:lang w:eastAsia="pl-PL" w:bidi="ar-SA"/>
        </w:rPr>
        <w:t xml:space="preserve">Wykonawca wyraża zgodę na potrącenie kar umownych z wynagrodzenia o którym mowa w </w:t>
      </w:r>
      <w:r w:rsidRPr="00685407">
        <w:rPr>
          <w:rFonts w:ascii="Verdana" w:hAnsi="Verdana" w:cs="Arial"/>
          <w:bCs/>
          <w:color w:val="000000" w:themeColor="text1"/>
          <w:sz w:val="22"/>
          <w:szCs w:val="22"/>
          <w:lang w:eastAsia="pl-PL"/>
        </w:rPr>
        <w:t>§ 4 ust 1 niniejszej umowy</w:t>
      </w:r>
      <w:r w:rsidRPr="00685407">
        <w:rPr>
          <w:rFonts w:ascii="Verdana" w:hAnsi="Verdana" w:cs="Arial"/>
          <w:color w:val="000000" w:themeColor="text1"/>
          <w:kern w:val="0"/>
          <w:sz w:val="22"/>
          <w:szCs w:val="22"/>
          <w:lang w:eastAsia="pl-PL" w:bidi="ar-SA"/>
        </w:rPr>
        <w:t xml:space="preserve">.  </w:t>
      </w:r>
    </w:p>
    <w:p w14:paraId="32E34673" w14:textId="77777777" w:rsidR="000977E7" w:rsidRPr="00685407" w:rsidRDefault="000977E7" w:rsidP="0095447A">
      <w:pPr>
        <w:widowControl/>
        <w:numPr>
          <w:ilvl w:val="0"/>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val="x-none" w:eastAsia="x-none" w:bidi="ar-SA"/>
        </w:rPr>
        <w:t>Zamawiający zapłaci Wykonawcy kary umowne z tytułu odstąpienia od umowy z przyczyn leżących po stronie Zamawiającego w wysokości 20 % wynagrodzenia umownego za wykonanie przedmiotu umowy.</w:t>
      </w:r>
    </w:p>
    <w:p w14:paraId="54126C03" w14:textId="7927EC92" w:rsidR="000977E7" w:rsidRPr="00685407" w:rsidRDefault="000977E7" w:rsidP="0095447A">
      <w:pPr>
        <w:widowControl/>
        <w:numPr>
          <w:ilvl w:val="0"/>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val="x-none" w:eastAsia="x-none" w:bidi="ar-SA"/>
        </w:rPr>
        <w:t>Zamawiający zastrzega sobie prawo do odszkodowania uzupełniającego, przewyższającego wysokość kar umownych do wysokości rzeczywiście poniesionej szkody.</w:t>
      </w:r>
    </w:p>
    <w:p w14:paraId="5C187170" w14:textId="770614CE" w:rsidR="00481E06" w:rsidRPr="00685407" w:rsidRDefault="00AF01CC" w:rsidP="00481E06">
      <w:pPr>
        <w:widowControl/>
        <w:numPr>
          <w:ilvl w:val="0"/>
          <w:numId w:val="19"/>
        </w:numPr>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r w:rsidRPr="00685407">
        <w:rPr>
          <w:rFonts w:ascii="Verdana" w:eastAsia="Times New Roman" w:hAnsi="Verdana" w:cs="Arial"/>
          <w:color w:val="000000" w:themeColor="text1"/>
          <w:kern w:val="0"/>
          <w:sz w:val="22"/>
          <w:szCs w:val="22"/>
          <w:lang w:eastAsia="x-none" w:bidi="ar-SA"/>
        </w:rPr>
        <w:t>Maksymalna wysokoś</w:t>
      </w:r>
      <w:r w:rsidR="001A2C73" w:rsidRPr="00685407">
        <w:rPr>
          <w:rFonts w:ascii="Verdana" w:eastAsia="Times New Roman" w:hAnsi="Verdana" w:cs="Arial"/>
          <w:color w:val="000000" w:themeColor="text1"/>
          <w:kern w:val="0"/>
          <w:sz w:val="22"/>
          <w:szCs w:val="22"/>
          <w:lang w:eastAsia="x-none" w:bidi="ar-SA"/>
        </w:rPr>
        <w:t>ć</w:t>
      </w:r>
      <w:r w:rsidRPr="00685407">
        <w:rPr>
          <w:rFonts w:ascii="Verdana" w:eastAsia="Times New Roman" w:hAnsi="Verdana" w:cs="Arial"/>
          <w:color w:val="000000" w:themeColor="text1"/>
          <w:kern w:val="0"/>
          <w:sz w:val="22"/>
          <w:szCs w:val="22"/>
          <w:lang w:eastAsia="x-none" w:bidi="ar-SA"/>
        </w:rPr>
        <w:t xml:space="preserve"> kar umownych nie może przekroczyć 30% wartości </w:t>
      </w:r>
      <w:r w:rsidR="009E5F2C" w:rsidRPr="00685407">
        <w:rPr>
          <w:rFonts w:ascii="Verdana" w:eastAsia="Times New Roman" w:hAnsi="Verdana" w:cs="Arial"/>
          <w:color w:val="000000" w:themeColor="text1"/>
          <w:kern w:val="0"/>
          <w:sz w:val="22"/>
          <w:szCs w:val="22"/>
          <w:lang w:eastAsia="x-none" w:bidi="ar-SA"/>
        </w:rPr>
        <w:t xml:space="preserve">razem </w:t>
      </w:r>
      <w:r w:rsidRPr="00685407">
        <w:rPr>
          <w:rFonts w:ascii="Verdana" w:eastAsia="Times New Roman" w:hAnsi="Verdana" w:cs="Arial"/>
          <w:color w:val="000000" w:themeColor="text1"/>
          <w:kern w:val="0"/>
          <w:sz w:val="22"/>
          <w:szCs w:val="22"/>
          <w:lang w:eastAsia="x-none" w:bidi="ar-SA"/>
        </w:rPr>
        <w:t>brutto</w:t>
      </w:r>
      <w:r w:rsidR="00481E06" w:rsidRPr="00685407">
        <w:rPr>
          <w:rFonts w:ascii="Verdana" w:eastAsia="Times New Roman" w:hAnsi="Verdana" w:cs="Arial"/>
          <w:color w:val="000000" w:themeColor="text1"/>
          <w:kern w:val="0"/>
          <w:sz w:val="22"/>
          <w:szCs w:val="22"/>
          <w:lang w:eastAsia="x-none" w:bidi="ar-SA"/>
        </w:rPr>
        <w:t>, o  którym mowa w § 4 ust. 1 umowy.</w:t>
      </w:r>
    </w:p>
    <w:p w14:paraId="61C69ECE" w14:textId="0EB90616" w:rsidR="00AF01CC" w:rsidRPr="00685407" w:rsidRDefault="00AF01CC" w:rsidP="00481E06">
      <w:pPr>
        <w:widowControl/>
        <w:suppressAutoHyphens w:val="0"/>
        <w:autoSpaceDN/>
        <w:spacing w:line="360" w:lineRule="auto"/>
        <w:ind w:left="360"/>
        <w:textAlignment w:val="auto"/>
        <w:rPr>
          <w:rFonts w:ascii="Verdana" w:eastAsia="Times New Roman" w:hAnsi="Verdana" w:cs="Arial"/>
          <w:color w:val="000000" w:themeColor="text1"/>
          <w:kern w:val="0"/>
          <w:sz w:val="22"/>
          <w:szCs w:val="22"/>
          <w:lang w:val="x-none" w:eastAsia="x-none" w:bidi="ar-SA"/>
        </w:rPr>
      </w:pPr>
    </w:p>
    <w:p w14:paraId="1BC73E5F" w14:textId="77777777" w:rsidR="006A14D2" w:rsidRPr="00685407" w:rsidRDefault="006A14D2" w:rsidP="0095447A">
      <w:pPr>
        <w:widowControl/>
        <w:suppressAutoHyphens w:val="0"/>
        <w:autoSpaceDN/>
        <w:spacing w:line="360" w:lineRule="auto"/>
        <w:textAlignment w:val="auto"/>
        <w:rPr>
          <w:rFonts w:ascii="Verdana" w:eastAsia="Times New Roman" w:hAnsi="Verdana" w:cs="Arial"/>
          <w:color w:val="000000" w:themeColor="text1"/>
          <w:kern w:val="0"/>
          <w:sz w:val="22"/>
          <w:szCs w:val="22"/>
          <w:lang w:val="x-none" w:eastAsia="x-none" w:bidi="ar-SA"/>
        </w:rPr>
      </w:pPr>
    </w:p>
    <w:p w14:paraId="45B08DD1" w14:textId="6A5AFE16" w:rsidR="0025607D" w:rsidRPr="00685407" w:rsidRDefault="0025607D"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1</w:t>
      </w:r>
      <w:r w:rsidR="00B4186D" w:rsidRPr="00685407">
        <w:rPr>
          <w:rFonts w:ascii="Verdana" w:hAnsi="Verdana"/>
          <w:b/>
          <w:color w:val="000000" w:themeColor="text1"/>
          <w:szCs w:val="22"/>
          <w:lang w:eastAsia="pl-PL"/>
        </w:rPr>
        <w:t>2</w:t>
      </w:r>
      <w:r w:rsidRPr="00685407">
        <w:rPr>
          <w:rFonts w:ascii="Verdana" w:hAnsi="Verdana"/>
          <w:b/>
          <w:color w:val="000000" w:themeColor="text1"/>
          <w:szCs w:val="22"/>
          <w:lang w:eastAsia="pl-PL"/>
        </w:rPr>
        <w:t>.</w:t>
      </w:r>
    </w:p>
    <w:p w14:paraId="213D5375" w14:textId="77777777" w:rsidR="0019335E" w:rsidRPr="00685407" w:rsidRDefault="0019335E" w:rsidP="0095447A">
      <w:pPr>
        <w:pStyle w:val="Standard"/>
        <w:widowControl/>
        <w:numPr>
          <w:ilvl w:val="0"/>
          <w:numId w:val="8"/>
        </w:numPr>
        <w:tabs>
          <w:tab w:val="left" w:pos="426"/>
        </w:tabs>
        <w:ind w:firstLine="0"/>
        <w:jc w:val="left"/>
        <w:textAlignment w:val="auto"/>
        <w:rPr>
          <w:rFonts w:ascii="Verdana" w:hAnsi="Verdana"/>
          <w:color w:val="000000" w:themeColor="text1"/>
          <w:szCs w:val="22"/>
          <w:lang w:eastAsia="pl-PL"/>
        </w:rPr>
      </w:pPr>
      <w:r w:rsidRPr="00685407">
        <w:rPr>
          <w:rFonts w:ascii="Verdana" w:hAnsi="Verdana"/>
          <w:color w:val="000000" w:themeColor="text1"/>
          <w:szCs w:val="22"/>
        </w:rPr>
        <w:t xml:space="preserve">Wykonawca zobowiązany jest wykonać przedmiot umowy z własnych materiałów. </w:t>
      </w:r>
    </w:p>
    <w:p w14:paraId="48B782C0" w14:textId="77777777" w:rsidR="0019335E" w:rsidRPr="00685407" w:rsidRDefault="0019335E" w:rsidP="0095447A">
      <w:pPr>
        <w:pStyle w:val="Standard"/>
        <w:widowControl/>
        <w:numPr>
          <w:ilvl w:val="0"/>
          <w:numId w:val="8"/>
        </w:numPr>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rPr>
        <w:t>Materiały i urządzenia użyte do realizacji zadania winny odpowiadać co do jakości wymaganiom  określonym ustawą z dnia 28 września 2016 r. o wyrobach budowlanych (</w:t>
      </w:r>
      <w:r w:rsidR="00D53B75" w:rsidRPr="00685407">
        <w:rPr>
          <w:rFonts w:ascii="Verdana" w:hAnsi="Verdana"/>
          <w:color w:val="000000" w:themeColor="text1"/>
          <w:szCs w:val="22"/>
        </w:rPr>
        <w:t xml:space="preserve">t.j. </w:t>
      </w:r>
      <w:r w:rsidRPr="00685407">
        <w:rPr>
          <w:rFonts w:ascii="Verdana" w:hAnsi="Verdana"/>
          <w:color w:val="000000" w:themeColor="text1"/>
          <w:szCs w:val="22"/>
        </w:rPr>
        <w:t>Dz. U. z</w:t>
      </w:r>
      <w:r w:rsidR="00185493" w:rsidRPr="00685407">
        <w:rPr>
          <w:rFonts w:ascii="Verdana" w:hAnsi="Verdana"/>
          <w:color w:val="000000" w:themeColor="text1"/>
          <w:szCs w:val="22"/>
        </w:rPr>
        <w:t xml:space="preserve"> </w:t>
      </w:r>
      <w:r w:rsidR="000557BB" w:rsidRPr="00685407">
        <w:rPr>
          <w:rFonts w:ascii="Verdana" w:hAnsi="Verdana"/>
          <w:color w:val="000000" w:themeColor="text1"/>
          <w:szCs w:val="22"/>
        </w:rPr>
        <w:t>202</w:t>
      </w:r>
      <w:r w:rsidR="00D53B75" w:rsidRPr="00685407">
        <w:rPr>
          <w:rFonts w:ascii="Verdana" w:hAnsi="Verdana"/>
          <w:color w:val="000000" w:themeColor="text1"/>
          <w:szCs w:val="22"/>
        </w:rPr>
        <w:t>1</w:t>
      </w:r>
      <w:r w:rsidR="000557BB" w:rsidRPr="00685407">
        <w:rPr>
          <w:rFonts w:ascii="Verdana" w:hAnsi="Verdana"/>
          <w:color w:val="000000" w:themeColor="text1"/>
          <w:szCs w:val="22"/>
        </w:rPr>
        <w:t xml:space="preserve"> r. poz. </w:t>
      </w:r>
      <w:r w:rsidR="00D53B75" w:rsidRPr="00685407">
        <w:rPr>
          <w:rFonts w:ascii="Verdana" w:hAnsi="Verdana"/>
          <w:color w:val="000000" w:themeColor="text1"/>
          <w:szCs w:val="22"/>
        </w:rPr>
        <w:t>1213</w:t>
      </w:r>
      <w:r w:rsidRPr="00685407">
        <w:rPr>
          <w:rFonts w:ascii="Verdana" w:hAnsi="Verdana"/>
          <w:color w:val="000000" w:themeColor="text1"/>
          <w:szCs w:val="22"/>
        </w:rPr>
        <w:t>) oraz posiadać wymagane aktualne aprobaty techniczne uprawnionej jednostki certyfikującej.</w:t>
      </w:r>
    </w:p>
    <w:p w14:paraId="431FD205" w14:textId="0D620D1C" w:rsidR="0019335E" w:rsidRPr="00685407" w:rsidRDefault="0019335E" w:rsidP="0095447A">
      <w:pPr>
        <w:pStyle w:val="Standard"/>
        <w:widowControl/>
        <w:numPr>
          <w:ilvl w:val="0"/>
          <w:numId w:val="8"/>
        </w:numPr>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rPr>
        <w:t>Jeżeli w rezultacie wykonanych badań, zastosowane materiały okażą się niezgodne z wymogami, to Zamawiający może żądać badań dodatkowych na koszt Wykonawcy.</w:t>
      </w:r>
    </w:p>
    <w:p w14:paraId="36C8F497" w14:textId="77777777" w:rsidR="0019335E" w:rsidRPr="00685407" w:rsidRDefault="0019335E" w:rsidP="0095447A">
      <w:pPr>
        <w:pStyle w:val="Standard"/>
        <w:widowControl/>
        <w:numPr>
          <w:ilvl w:val="0"/>
          <w:numId w:val="8"/>
        </w:numPr>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rPr>
        <w:t>Na każde żądanie Zamawiającego Wykonawca zobowiązany jest okazać właściwe dokumenty</w:t>
      </w:r>
      <w:r w:rsidR="00561E77" w:rsidRPr="00685407">
        <w:rPr>
          <w:rFonts w:ascii="Verdana" w:hAnsi="Verdana"/>
          <w:color w:val="000000" w:themeColor="text1"/>
          <w:szCs w:val="22"/>
        </w:rPr>
        <w:t>,</w:t>
      </w:r>
      <w:r w:rsidRPr="00685407">
        <w:rPr>
          <w:rFonts w:ascii="Verdana" w:hAnsi="Verdana"/>
          <w:color w:val="000000" w:themeColor="text1"/>
          <w:szCs w:val="22"/>
        </w:rPr>
        <w:t xml:space="preserve"> atest</w:t>
      </w:r>
      <w:r w:rsidR="00561E77" w:rsidRPr="00685407">
        <w:rPr>
          <w:rFonts w:ascii="Verdana" w:hAnsi="Verdana"/>
          <w:color w:val="000000" w:themeColor="text1"/>
          <w:szCs w:val="22"/>
        </w:rPr>
        <w:t>y</w:t>
      </w:r>
      <w:r w:rsidRPr="00685407">
        <w:rPr>
          <w:rFonts w:ascii="Verdana" w:hAnsi="Verdana"/>
          <w:color w:val="000000" w:themeColor="text1"/>
          <w:szCs w:val="22"/>
        </w:rPr>
        <w:t xml:space="preserve"> lub certyfikat na znak bezpieczeństwa i zgodności z PN lub aprobatą techniczną.</w:t>
      </w:r>
    </w:p>
    <w:p w14:paraId="565C1879" w14:textId="76F14CA5" w:rsidR="00B932FD" w:rsidRPr="00685407" w:rsidRDefault="004F65DF" w:rsidP="0095447A">
      <w:pPr>
        <w:pStyle w:val="Standard"/>
        <w:widowControl/>
        <w:numPr>
          <w:ilvl w:val="0"/>
          <w:numId w:val="8"/>
        </w:numPr>
        <w:tabs>
          <w:tab w:val="left" w:pos="426"/>
        </w:tabs>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lastRenderedPageBreak/>
        <w:t xml:space="preserve">Materiały pochodzące z rozbiórki stanowią własność </w:t>
      </w:r>
      <w:r w:rsidR="00EE200D" w:rsidRPr="00685407">
        <w:rPr>
          <w:rFonts w:ascii="Verdana" w:hAnsi="Verdana"/>
          <w:color w:val="000000" w:themeColor="text1"/>
          <w:szCs w:val="22"/>
          <w:lang w:eastAsia="pl-PL"/>
        </w:rPr>
        <w:t>Zamawiającego a Wykonawca na swój koszt przewiezie je w miejsce wskazane przez Zamawiającego - na plac składowy w Krobi.</w:t>
      </w:r>
    </w:p>
    <w:p w14:paraId="2623CF12" w14:textId="77777777" w:rsidR="004F65DF" w:rsidRPr="00685407" w:rsidRDefault="00EE200D" w:rsidP="0095447A">
      <w:pPr>
        <w:pStyle w:val="Standard"/>
        <w:widowControl/>
        <w:tabs>
          <w:tab w:val="left" w:pos="426"/>
        </w:tabs>
        <w:spacing w:line="240" w:lineRule="auto"/>
        <w:ind w:left="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  </w:t>
      </w:r>
    </w:p>
    <w:p w14:paraId="46CBBBB5" w14:textId="00D94493" w:rsidR="0025607D" w:rsidRPr="00685407" w:rsidRDefault="0025607D"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1</w:t>
      </w:r>
      <w:r w:rsidR="00B4186D" w:rsidRPr="00685407">
        <w:rPr>
          <w:rFonts w:ascii="Verdana" w:hAnsi="Verdana"/>
          <w:b/>
          <w:color w:val="000000" w:themeColor="text1"/>
          <w:szCs w:val="22"/>
          <w:lang w:eastAsia="pl-PL"/>
        </w:rPr>
        <w:t>3</w:t>
      </w:r>
      <w:r w:rsidRPr="00685407">
        <w:rPr>
          <w:rFonts w:ascii="Verdana" w:hAnsi="Verdana"/>
          <w:b/>
          <w:color w:val="000000" w:themeColor="text1"/>
          <w:szCs w:val="22"/>
          <w:lang w:eastAsia="pl-PL"/>
        </w:rPr>
        <w:t>.</w:t>
      </w:r>
    </w:p>
    <w:p w14:paraId="10ECE440" w14:textId="77777777" w:rsidR="007013CD" w:rsidRPr="00685407" w:rsidRDefault="007013CD"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Zabezpieczenie należytego wykonania umowy</w:t>
      </w:r>
    </w:p>
    <w:p w14:paraId="6AFD2864" w14:textId="13C72FB2" w:rsidR="007013CD" w:rsidRPr="00685407" w:rsidRDefault="007013CD" w:rsidP="0095447A">
      <w:pPr>
        <w:pStyle w:val="Standard"/>
        <w:widowControl/>
        <w:numPr>
          <w:ilvl w:val="0"/>
          <w:numId w:val="9"/>
        </w:numPr>
        <w:jc w:val="left"/>
        <w:textAlignment w:val="auto"/>
        <w:rPr>
          <w:rFonts w:ascii="Verdana" w:hAnsi="Verdana"/>
          <w:b/>
          <w:color w:val="000000" w:themeColor="text1"/>
          <w:szCs w:val="22"/>
          <w:lang w:eastAsia="pl-PL"/>
        </w:rPr>
      </w:pPr>
      <w:r w:rsidRPr="00685407">
        <w:rPr>
          <w:rFonts w:ascii="Verdana" w:hAnsi="Verdana"/>
          <w:color w:val="000000" w:themeColor="text1"/>
          <w:szCs w:val="22"/>
          <w:lang w:eastAsia="pl-PL"/>
        </w:rPr>
        <w:t xml:space="preserve">Ustala się zabezpieczenie należytego wykonania umowy w wysokości </w:t>
      </w:r>
      <w:r w:rsidR="00E82693" w:rsidRPr="00685407">
        <w:rPr>
          <w:rFonts w:ascii="Verdana" w:hAnsi="Verdana"/>
          <w:b/>
          <w:bCs/>
          <w:color w:val="000000" w:themeColor="text1"/>
          <w:szCs w:val="22"/>
          <w:lang w:eastAsia="pl-PL"/>
        </w:rPr>
        <w:t>5</w:t>
      </w:r>
      <w:r w:rsidRPr="00685407">
        <w:rPr>
          <w:rFonts w:ascii="Verdana" w:hAnsi="Verdana"/>
          <w:b/>
          <w:bCs/>
          <w:color w:val="000000" w:themeColor="text1"/>
          <w:szCs w:val="22"/>
          <w:lang w:eastAsia="pl-PL"/>
        </w:rPr>
        <w:t xml:space="preserve">% </w:t>
      </w:r>
      <w:r w:rsidRPr="00685407">
        <w:rPr>
          <w:rFonts w:ascii="Verdana" w:hAnsi="Verdana"/>
          <w:bCs/>
          <w:color w:val="000000" w:themeColor="text1"/>
          <w:szCs w:val="22"/>
          <w:lang w:eastAsia="pl-PL"/>
        </w:rPr>
        <w:t>w</w:t>
      </w:r>
      <w:r w:rsidRPr="00685407">
        <w:rPr>
          <w:rFonts w:ascii="Verdana" w:hAnsi="Verdana"/>
          <w:color w:val="000000" w:themeColor="text1"/>
          <w:szCs w:val="22"/>
          <w:lang w:eastAsia="pl-PL"/>
        </w:rPr>
        <w:t xml:space="preserve">ynagrodzenia umownego (brutto), o którym mowa w § 4 ust. 1 niniejszej umowy, tj. kwotę </w:t>
      </w:r>
      <w:r w:rsidR="00934B63" w:rsidRPr="00685407">
        <w:rPr>
          <w:rFonts w:ascii="Verdana" w:hAnsi="Verdana"/>
          <w:b/>
          <w:bCs/>
          <w:color w:val="000000" w:themeColor="text1"/>
          <w:szCs w:val="22"/>
          <w:lang w:eastAsia="pl-PL"/>
        </w:rPr>
        <w:t>…………………………</w:t>
      </w:r>
      <w:r w:rsidRPr="00685407">
        <w:rPr>
          <w:rFonts w:ascii="Verdana" w:hAnsi="Verdana"/>
          <w:b/>
          <w:bCs/>
          <w:color w:val="000000" w:themeColor="text1"/>
          <w:szCs w:val="22"/>
          <w:lang w:eastAsia="pl-PL"/>
        </w:rPr>
        <w:t xml:space="preserve"> </w:t>
      </w:r>
      <w:r w:rsidRPr="00685407">
        <w:rPr>
          <w:rFonts w:ascii="Verdana" w:hAnsi="Verdana"/>
          <w:b/>
          <w:bCs/>
          <w:color w:val="000000" w:themeColor="text1"/>
          <w:szCs w:val="22"/>
          <w:lang w:eastAsia="pl-PL"/>
        </w:rPr>
        <w:br/>
      </w:r>
      <w:r w:rsidRPr="00685407">
        <w:rPr>
          <w:rFonts w:ascii="Verdana" w:hAnsi="Verdana"/>
          <w:color w:val="000000" w:themeColor="text1"/>
          <w:szCs w:val="22"/>
          <w:lang w:eastAsia="pl-PL"/>
        </w:rPr>
        <w:t>(słownie</w:t>
      </w:r>
      <w:r w:rsidRPr="00685407">
        <w:rPr>
          <w:rFonts w:ascii="Verdana" w:hAnsi="Verdana"/>
          <w:b/>
          <w:color w:val="000000" w:themeColor="text1"/>
          <w:szCs w:val="22"/>
          <w:lang w:eastAsia="pl-PL"/>
        </w:rPr>
        <w:t>:</w:t>
      </w:r>
      <w:r w:rsidR="007608C2" w:rsidRPr="00685407">
        <w:rPr>
          <w:rFonts w:ascii="Verdana" w:hAnsi="Verdana"/>
          <w:b/>
          <w:color w:val="000000" w:themeColor="text1"/>
          <w:szCs w:val="22"/>
          <w:lang w:eastAsia="pl-PL"/>
        </w:rPr>
        <w:t xml:space="preserve"> </w:t>
      </w:r>
      <w:r w:rsidR="00934B63" w:rsidRPr="00685407">
        <w:rPr>
          <w:rFonts w:ascii="Verdana" w:hAnsi="Verdana"/>
          <w:b/>
          <w:color w:val="000000" w:themeColor="text1"/>
          <w:szCs w:val="22"/>
          <w:lang w:eastAsia="pl-PL"/>
        </w:rPr>
        <w:t>…………………………..00</w:t>
      </w:r>
      <w:r w:rsidR="007608C2" w:rsidRPr="00685407">
        <w:rPr>
          <w:rFonts w:ascii="Verdana" w:hAnsi="Verdana"/>
          <w:b/>
          <w:color w:val="000000" w:themeColor="text1"/>
          <w:szCs w:val="22"/>
          <w:lang w:eastAsia="pl-PL"/>
        </w:rPr>
        <w:t>/100</w:t>
      </w:r>
      <w:r w:rsidRPr="00685407">
        <w:rPr>
          <w:rFonts w:ascii="Verdana" w:hAnsi="Verdana"/>
          <w:b/>
          <w:color w:val="000000" w:themeColor="text1"/>
          <w:szCs w:val="22"/>
          <w:lang w:eastAsia="pl-PL"/>
        </w:rPr>
        <w:t xml:space="preserve">).                      </w:t>
      </w:r>
    </w:p>
    <w:p w14:paraId="0D036690" w14:textId="25AC14DC" w:rsidR="007013CD" w:rsidRPr="00685407" w:rsidRDefault="007013CD" w:rsidP="0095447A">
      <w:pPr>
        <w:pStyle w:val="Standard"/>
        <w:widowControl/>
        <w:numPr>
          <w:ilvl w:val="0"/>
          <w:numId w:val="9"/>
        </w:numPr>
        <w:jc w:val="left"/>
        <w:textAlignment w:val="auto"/>
        <w:rPr>
          <w:rFonts w:ascii="Verdana" w:hAnsi="Verdana"/>
          <w:b/>
          <w:color w:val="000000" w:themeColor="text1"/>
          <w:szCs w:val="22"/>
          <w:lang w:eastAsia="pl-PL"/>
        </w:rPr>
      </w:pPr>
      <w:r w:rsidRPr="00685407">
        <w:rPr>
          <w:rFonts w:ascii="Verdana" w:hAnsi="Verdana"/>
          <w:color w:val="000000" w:themeColor="text1"/>
          <w:szCs w:val="22"/>
          <w:lang w:eastAsia="pl-PL"/>
        </w:rPr>
        <w:t xml:space="preserve">W dniu podpisania umowy Wykonawca wniesie ustaloną w ust. 1 kwotę zabezpieczenia należytego wykonania umowy </w:t>
      </w:r>
      <w:r w:rsidRPr="00685407">
        <w:rPr>
          <w:rFonts w:ascii="Verdana" w:hAnsi="Verdana"/>
          <w:b/>
          <w:bCs/>
          <w:color w:val="000000" w:themeColor="text1"/>
          <w:szCs w:val="22"/>
          <w:lang w:eastAsia="pl-PL"/>
        </w:rPr>
        <w:t xml:space="preserve">w </w:t>
      </w:r>
      <w:r w:rsidR="00934B63" w:rsidRPr="00685407">
        <w:rPr>
          <w:rFonts w:ascii="Verdana" w:hAnsi="Verdana"/>
          <w:b/>
          <w:bCs/>
          <w:color w:val="000000" w:themeColor="text1"/>
          <w:szCs w:val="22"/>
          <w:lang w:eastAsia="pl-PL"/>
        </w:rPr>
        <w:t>………………………..</w:t>
      </w:r>
      <w:r w:rsidR="001F5E3A" w:rsidRPr="00685407">
        <w:rPr>
          <w:rFonts w:ascii="Verdana" w:hAnsi="Verdana"/>
          <w:b/>
          <w:bCs/>
          <w:color w:val="000000" w:themeColor="text1"/>
          <w:szCs w:val="22"/>
          <w:lang w:eastAsia="pl-PL"/>
        </w:rPr>
        <w:t>.</w:t>
      </w:r>
      <w:r w:rsidRPr="00685407">
        <w:rPr>
          <w:rFonts w:ascii="Verdana" w:hAnsi="Verdana"/>
          <w:color w:val="000000" w:themeColor="text1"/>
          <w:szCs w:val="22"/>
          <w:lang w:eastAsia="pl-PL"/>
        </w:rPr>
        <w:t xml:space="preserve"> </w:t>
      </w:r>
    </w:p>
    <w:p w14:paraId="56825AE2" w14:textId="77777777" w:rsidR="007013CD" w:rsidRPr="00685407" w:rsidRDefault="007013CD" w:rsidP="0095447A">
      <w:pPr>
        <w:pStyle w:val="Standard"/>
        <w:widowControl/>
        <w:numPr>
          <w:ilvl w:val="0"/>
          <w:numId w:val="9"/>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 przypadku wniesienia zabezpieczenia w pieniądzu Zamawiający może wyrazić</w:t>
      </w:r>
      <w:r w:rsidR="0095447A" w:rsidRPr="00685407">
        <w:rPr>
          <w:rFonts w:ascii="Verdana" w:hAnsi="Verdana"/>
          <w:color w:val="000000" w:themeColor="text1"/>
          <w:szCs w:val="22"/>
          <w:lang w:eastAsia="pl-PL"/>
        </w:rPr>
        <w:t xml:space="preserve"> </w:t>
      </w:r>
      <w:r w:rsidRPr="00685407">
        <w:rPr>
          <w:rFonts w:ascii="Verdana" w:hAnsi="Verdana"/>
          <w:color w:val="000000" w:themeColor="text1"/>
          <w:szCs w:val="22"/>
          <w:lang w:eastAsia="pl-PL"/>
        </w:rPr>
        <w:t>zgodę na zaliczenia kwoty wadium na poczet zabezpieczenia.</w:t>
      </w:r>
    </w:p>
    <w:p w14:paraId="61E56F42" w14:textId="77777777" w:rsidR="007013CD" w:rsidRPr="00685407" w:rsidRDefault="007013CD" w:rsidP="0095447A">
      <w:pPr>
        <w:pStyle w:val="Standard"/>
        <w:widowControl/>
        <w:numPr>
          <w:ilvl w:val="0"/>
          <w:numId w:val="9"/>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Zabezpieczenie wniesione w pieniądzu Zamawiający zwraca wraz z odsetkami wynikającymi z umowy rachunku bankowego, na którym było ono przechowywane ,pomniejszone o koszty prowadzenia rachunku oraz prowizji za przelewy pieniędzy na rachunek Wykonawcy. </w:t>
      </w:r>
    </w:p>
    <w:p w14:paraId="39EA2B0B" w14:textId="4F102E76" w:rsidR="007013CD" w:rsidRPr="00685407" w:rsidRDefault="007013CD" w:rsidP="0095447A">
      <w:pPr>
        <w:pStyle w:val="Standard"/>
        <w:widowControl/>
        <w:numPr>
          <w:ilvl w:val="0"/>
          <w:numId w:val="9"/>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Jeżeli z jakichkolwiek przyczyn zabezpieczenie należytego wykonani umowy, o którym mowa w ust.1,</w:t>
      </w:r>
      <w:r w:rsidR="00FA5FF7" w:rsidRPr="00685407">
        <w:rPr>
          <w:rFonts w:ascii="Verdana" w:hAnsi="Verdana"/>
          <w:color w:val="000000" w:themeColor="text1"/>
          <w:szCs w:val="22"/>
          <w:lang w:eastAsia="pl-PL"/>
        </w:rPr>
        <w:t xml:space="preserve"> </w:t>
      </w:r>
      <w:r w:rsidRPr="00685407">
        <w:rPr>
          <w:rFonts w:ascii="Verdana" w:hAnsi="Verdana"/>
          <w:color w:val="000000" w:themeColor="text1"/>
          <w:szCs w:val="22"/>
          <w:lang w:eastAsia="pl-PL"/>
        </w:rPr>
        <w:t xml:space="preserve">utraci ważność z punktu widzenia celu w jakim zostało ustalone, Wykonawca zobowiązany jest nowe zabezpieczenie przed upływem terminu ważności zabezpieczenia pierwotnego, pod rygorem odstąpienia przez Zamawiającego od umowy z winy Wykonawcy. </w:t>
      </w:r>
    </w:p>
    <w:p w14:paraId="67820655" w14:textId="77777777" w:rsidR="007013CD" w:rsidRPr="00685407" w:rsidRDefault="007013CD" w:rsidP="0095447A">
      <w:pPr>
        <w:pStyle w:val="Standard"/>
        <w:widowControl/>
        <w:numPr>
          <w:ilvl w:val="0"/>
          <w:numId w:val="9"/>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 W przypadku niewykonania lub nienależytego wykonania zamówienia, zabezpieczenie wraz z powstałymi odsetkami staje się własnością Zamawiającego i będzie wykorzystane do zgodnego z umową wykonania robót i do pokrycia roszczeń z tytułu rękojmi za wykonane roboty. </w:t>
      </w:r>
    </w:p>
    <w:p w14:paraId="0239D3B5" w14:textId="77777777" w:rsidR="007013CD" w:rsidRPr="00685407" w:rsidRDefault="007013CD" w:rsidP="0095447A">
      <w:pPr>
        <w:pStyle w:val="Standard"/>
        <w:widowControl/>
        <w:numPr>
          <w:ilvl w:val="0"/>
          <w:numId w:val="9"/>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Strony postanawiają, że zabezpieczenie należytego wykonania umowy będzie zwrócone w terminach i wysokościach podanych poniżej:</w:t>
      </w:r>
    </w:p>
    <w:p w14:paraId="7F7B7EA6" w14:textId="313D3B68" w:rsidR="007013CD" w:rsidRPr="00685407" w:rsidRDefault="007013CD" w:rsidP="0095447A">
      <w:pPr>
        <w:pStyle w:val="Standard"/>
        <w:widowControl/>
        <w:numPr>
          <w:ilvl w:val="3"/>
          <w:numId w:val="14"/>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70 % wniesionego zabezpieczenia należytego wykonania umowy przeznacza się jako gwarancję zgodnego z umową wykonania robót i zostanie zwrócone w terminie 30 dni od dnia wykonania zamówienia i uznania przez zamawiającego za należycie wykonane tj. po ostatecznym odbiorze robót </w:t>
      </w:r>
    </w:p>
    <w:p w14:paraId="3FB6937A" w14:textId="77777777" w:rsidR="007013CD" w:rsidRPr="00685407" w:rsidRDefault="007013CD" w:rsidP="0095447A">
      <w:pPr>
        <w:pStyle w:val="Standard"/>
        <w:widowControl/>
        <w:numPr>
          <w:ilvl w:val="3"/>
          <w:numId w:val="14"/>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30% wniesionego zabezpieczenia jest przeznaczone na zabezpieczenie roszczeń z tytułu rękojmi za wady  i zostanie zwrócone nie później niż w 15. dniu po upływie okresu rękojmi za wady.</w:t>
      </w:r>
    </w:p>
    <w:p w14:paraId="5A4492C0" w14:textId="77777777" w:rsidR="007013CD" w:rsidRPr="00685407" w:rsidRDefault="007013CD" w:rsidP="0095447A">
      <w:pPr>
        <w:pStyle w:val="Standard"/>
        <w:widowControl/>
        <w:numPr>
          <w:ilvl w:val="0"/>
          <w:numId w:val="9"/>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lastRenderedPageBreak/>
        <w:t>Zamawiający wstrzyma się ze zwrotem części zabezpieczenia należytego wykonania umowy której mowa w ust.7 pkt a, jeżeli Wykonawca nie usunie w terminie wad stwierdzonych w trakcie realizacji odbioru lub jest w trakcie usuwania tych wad.</w:t>
      </w:r>
    </w:p>
    <w:p w14:paraId="13BEAB04" w14:textId="77777777" w:rsidR="007013CD" w:rsidRPr="00685407" w:rsidRDefault="007013CD" w:rsidP="0095447A">
      <w:pPr>
        <w:pStyle w:val="Standard"/>
        <w:widowControl/>
        <w:numPr>
          <w:ilvl w:val="0"/>
          <w:numId w:val="9"/>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Wykonawca w trakcie realizacji umowy ma prawo do dokonania zmiany formy </w:t>
      </w:r>
      <w:r w:rsidRPr="00685407">
        <w:rPr>
          <w:rFonts w:ascii="Verdana" w:hAnsi="Verdana"/>
          <w:color w:val="000000" w:themeColor="text1"/>
          <w:szCs w:val="22"/>
          <w:lang w:eastAsia="pl-PL"/>
        </w:rPr>
        <w:br/>
        <w:t>zabezpieczenia na jedną lub kilka form określonych w art.</w:t>
      </w:r>
      <w:r w:rsidR="001309AE" w:rsidRPr="00685407">
        <w:rPr>
          <w:rFonts w:ascii="Verdana" w:hAnsi="Verdana"/>
          <w:color w:val="000000" w:themeColor="text1"/>
          <w:szCs w:val="22"/>
          <w:lang w:eastAsia="pl-PL"/>
        </w:rPr>
        <w:t>450</w:t>
      </w:r>
      <w:r w:rsidRPr="00685407">
        <w:rPr>
          <w:rFonts w:ascii="Verdana" w:hAnsi="Verdana"/>
          <w:color w:val="000000" w:themeColor="text1"/>
          <w:szCs w:val="22"/>
          <w:lang w:eastAsia="pl-PL"/>
        </w:rPr>
        <w:t xml:space="preserve"> ust.1 ustawy Prawo zamówień publicznych, pod warunkiem dokonania jej z zachowaniem ciągłości zabezpieczenia i bez zmniejszenia jego wysokości.</w:t>
      </w:r>
    </w:p>
    <w:p w14:paraId="14B37513" w14:textId="77777777" w:rsidR="007013CD" w:rsidRPr="00685407" w:rsidRDefault="007013CD" w:rsidP="0095447A">
      <w:pPr>
        <w:pStyle w:val="Standard"/>
        <w:widowControl/>
        <w:jc w:val="left"/>
        <w:textAlignment w:val="auto"/>
        <w:rPr>
          <w:rFonts w:ascii="Verdana" w:hAnsi="Verdana"/>
          <w:b/>
          <w:color w:val="000000" w:themeColor="text1"/>
          <w:szCs w:val="22"/>
          <w:lang w:eastAsia="pl-PL"/>
        </w:rPr>
      </w:pPr>
    </w:p>
    <w:p w14:paraId="439F0B5B" w14:textId="02E84849" w:rsidR="007013CD" w:rsidRPr="00685407" w:rsidRDefault="007013CD"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1</w:t>
      </w:r>
      <w:r w:rsidR="00B4186D" w:rsidRPr="00685407">
        <w:rPr>
          <w:rFonts w:ascii="Verdana" w:hAnsi="Verdana"/>
          <w:b/>
          <w:color w:val="000000" w:themeColor="text1"/>
          <w:szCs w:val="22"/>
          <w:lang w:eastAsia="pl-PL"/>
        </w:rPr>
        <w:t>4</w:t>
      </w:r>
      <w:r w:rsidRPr="00685407">
        <w:rPr>
          <w:rFonts w:ascii="Verdana" w:hAnsi="Verdana"/>
          <w:b/>
          <w:color w:val="000000" w:themeColor="text1"/>
          <w:szCs w:val="22"/>
          <w:lang w:eastAsia="pl-PL"/>
        </w:rPr>
        <w:t>.</w:t>
      </w:r>
    </w:p>
    <w:p w14:paraId="47837767" w14:textId="77777777" w:rsidR="00141B56" w:rsidRPr="00685407" w:rsidRDefault="00EE200D" w:rsidP="00DD3205">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Odstąpienie od umowy</w:t>
      </w:r>
    </w:p>
    <w:p w14:paraId="19887FFD" w14:textId="77777777" w:rsidR="0025607D" w:rsidRPr="00685407" w:rsidRDefault="0025607D" w:rsidP="0095447A">
      <w:pPr>
        <w:pStyle w:val="Standard"/>
        <w:widowControl/>
        <w:numPr>
          <w:ilvl w:val="0"/>
          <w:numId w:val="10"/>
        </w:numPr>
        <w:ind w:left="284" w:hanging="284"/>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Zamawiającemu przysługuje prawo do odstąpienia od umowy w wypadku gdy:</w:t>
      </w:r>
    </w:p>
    <w:p w14:paraId="24A2D106" w14:textId="518F78B4" w:rsidR="002344F9" w:rsidRPr="00685407" w:rsidRDefault="002344F9" w:rsidP="0095447A">
      <w:pPr>
        <w:pStyle w:val="Standard"/>
        <w:widowControl/>
        <w:numPr>
          <w:ilvl w:val="2"/>
          <w:numId w:val="10"/>
        </w:numPr>
        <w:jc w:val="left"/>
        <w:textAlignment w:val="auto"/>
        <w:rPr>
          <w:rFonts w:ascii="Verdana" w:hAnsi="Verdana"/>
          <w:bCs/>
          <w:color w:val="000000" w:themeColor="text1"/>
          <w:szCs w:val="22"/>
          <w:lang w:eastAsia="pl-PL"/>
        </w:rPr>
      </w:pPr>
      <w:r w:rsidRPr="00685407">
        <w:rPr>
          <w:rFonts w:ascii="Verdana" w:hAnsi="Verdana"/>
          <w:color w:val="000000" w:themeColor="text1"/>
          <w:szCs w:val="22"/>
          <w:lang w:eastAsia="pl-PL"/>
        </w:rPr>
        <w:t xml:space="preserve">Wykonawca </w:t>
      </w:r>
      <w:r w:rsidRPr="00685407">
        <w:rPr>
          <w:rFonts w:ascii="Verdana" w:hAnsi="Verdana"/>
          <w:bCs/>
          <w:color w:val="000000" w:themeColor="text1"/>
          <w:szCs w:val="22"/>
          <w:lang w:eastAsia="pl-PL"/>
        </w:rPr>
        <w:t xml:space="preserve">nie rozpoczął robót w terminie wskazanym w § </w:t>
      </w:r>
      <w:r w:rsidR="00022B84" w:rsidRPr="00685407">
        <w:rPr>
          <w:rFonts w:ascii="Verdana" w:hAnsi="Verdana"/>
          <w:bCs/>
          <w:color w:val="000000" w:themeColor="text1"/>
          <w:szCs w:val="22"/>
          <w:lang w:eastAsia="pl-PL"/>
        </w:rPr>
        <w:t>5</w:t>
      </w:r>
      <w:r w:rsidRPr="00685407">
        <w:rPr>
          <w:rFonts w:ascii="Verdana" w:hAnsi="Verdana"/>
          <w:bCs/>
          <w:color w:val="000000" w:themeColor="text1"/>
          <w:szCs w:val="22"/>
          <w:lang w:eastAsia="pl-PL"/>
        </w:rPr>
        <w:t xml:space="preserve"> ust.</w:t>
      </w:r>
      <w:r w:rsidR="00934B63" w:rsidRPr="00685407">
        <w:rPr>
          <w:rFonts w:ascii="Verdana" w:hAnsi="Verdana"/>
          <w:bCs/>
          <w:color w:val="000000" w:themeColor="text1"/>
          <w:szCs w:val="22"/>
          <w:lang w:eastAsia="pl-PL"/>
        </w:rPr>
        <w:t>1</w:t>
      </w:r>
      <w:r w:rsidR="00192D07" w:rsidRPr="00685407">
        <w:rPr>
          <w:rFonts w:ascii="Verdana" w:hAnsi="Verdana"/>
          <w:bCs/>
          <w:color w:val="000000" w:themeColor="text1"/>
          <w:szCs w:val="22"/>
          <w:lang w:eastAsia="pl-PL"/>
        </w:rPr>
        <w:t>;</w:t>
      </w:r>
    </w:p>
    <w:p w14:paraId="15398AEE" w14:textId="62F0B8C5" w:rsidR="00034A94" w:rsidRPr="00685407" w:rsidRDefault="00034A94" w:rsidP="0095447A">
      <w:pPr>
        <w:pStyle w:val="Standard"/>
        <w:widowControl/>
        <w:numPr>
          <w:ilvl w:val="2"/>
          <w:numId w:val="10"/>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Wykonawca przerwał z przyczyn leżących po stronie Wykonawcy realizację przedmiotu umowy i przerwa ta trwa dłużej niż 10 dni, pomimo pisemnego wezwania go przez  Zamawiającego</w:t>
      </w:r>
      <w:r w:rsidR="00192D07" w:rsidRPr="00685407">
        <w:rPr>
          <w:rFonts w:ascii="Verdana" w:hAnsi="Verdana"/>
          <w:color w:val="000000" w:themeColor="text1"/>
          <w:szCs w:val="22"/>
          <w:lang w:eastAsia="pl-PL"/>
        </w:rPr>
        <w:t>;</w:t>
      </w:r>
    </w:p>
    <w:p w14:paraId="5B938555" w14:textId="77E2A3DB" w:rsidR="0025607D" w:rsidRPr="00685407" w:rsidRDefault="0025607D" w:rsidP="0095447A">
      <w:pPr>
        <w:pStyle w:val="Standard"/>
        <w:widowControl/>
        <w:numPr>
          <w:ilvl w:val="2"/>
          <w:numId w:val="10"/>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czynności objęte </w:t>
      </w:r>
      <w:r w:rsidR="00034A94" w:rsidRPr="00685407">
        <w:rPr>
          <w:rFonts w:ascii="Verdana" w:hAnsi="Verdana"/>
          <w:color w:val="000000" w:themeColor="text1"/>
          <w:szCs w:val="22"/>
          <w:lang w:eastAsia="pl-PL"/>
        </w:rPr>
        <w:t xml:space="preserve">niniejszą </w:t>
      </w:r>
      <w:r w:rsidRPr="00685407">
        <w:rPr>
          <w:rFonts w:ascii="Verdana" w:hAnsi="Verdana"/>
          <w:color w:val="000000" w:themeColor="text1"/>
          <w:szCs w:val="22"/>
          <w:lang w:eastAsia="pl-PL"/>
        </w:rPr>
        <w:t>umową wykonuje bez zgody Zamawiającego inny podmiot niż wskazany w ofercie Wykonawcy</w:t>
      </w:r>
      <w:r w:rsidR="00192D07" w:rsidRPr="00685407">
        <w:rPr>
          <w:rFonts w:ascii="Verdana" w:hAnsi="Verdana"/>
          <w:color w:val="000000" w:themeColor="text1"/>
          <w:szCs w:val="22"/>
          <w:lang w:eastAsia="pl-PL"/>
        </w:rPr>
        <w:t>;</w:t>
      </w:r>
    </w:p>
    <w:p w14:paraId="456EE28C" w14:textId="581832D8" w:rsidR="002344F9" w:rsidRPr="00685407" w:rsidRDefault="002344F9" w:rsidP="0095447A">
      <w:pPr>
        <w:pStyle w:val="Standard"/>
        <w:widowControl/>
        <w:numPr>
          <w:ilvl w:val="2"/>
          <w:numId w:val="10"/>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Wykonawca skierował do kierowania robotami inne osoby niż zaakceptowane przez  Zamawiającego</w:t>
      </w:r>
      <w:r w:rsidR="00192D07" w:rsidRPr="00685407">
        <w:rPr>
          <w:rFonts w:ascii="Verdana" w:hAnsi="Verdana"/>
          <w:color w:val="000000" w:themeColor="text1"/>
          <w:szCs w:val="22"/>
          <w:lang w:eastAsia="pl-PL"/>
        </w:rPr>
        <w:t>;</w:t>
      </w:r>
    </w:p>
    <w:p w14:paraId="49F5F870" w14:textId="08F588E6" w:rsidR="0025607D" w:rsidRPr="00685407" w:rsidRDefault="0025607D" w:rsidP="0095447A">
      <w:pPr>
        <w:pStyle w:val="Standard"/>
        <w:widowControl/>
        <w:numPr>
          <w:ilvl w:val="2"/>
          <w:numId w:val="10"/>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Wykonawca wykonuje przedmiot umowy niezgodnie z postanowieniami niniejszej umowy w sposób niezgodny z projektem budowlanym, specyfikacjami technicznymi i wskazaniami Zamawiającego</w:t>
      </w:r>
      <w:r w:rsidR="00192D07" w:rsidRPr="00685407">
        <w:rPr>
          <w:rFonts w:ascii="Verdana" w:hAnsi="Verdana"/>
          <w:color w:val="000000" w:themeColor="text1"/>
          <w:szCs w:val="22"/>
          <w:lang w:eastAsia="pl-PL"/>
        </w:rPr>
        <w:t>;</w:t>
      </w:r>
    </w:p>
    <w:p w14:paraId="7C48C9E2" w14:textId="40C29717" w:rsidR="0025607D" w:rsidRPr="00685407" w:rsidRDefault="0025607D" w:rsidP="0095447A">
      <w:pPr>
        <w:pStyle w:val="Standard"/>
        <w:widowControl/>
        <w:numPr>
          <w:ilvl w:val="2"/>
          <w:numId w:val="10"/>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zostanie zajęty majątek Wykonawcy, ogłoszona upadłość lub rozwiązanie firmy</w:t>
      </w:r>
      <w:r w:rsidR="00192D07" w:rsidRPr="00685407">
        <w:rPr>
          <w:rFonts w:ascii="Verdana" w:hAnsi="Verdana"/>
          <w:color w:val="000000" w:themeColor="text1"/>
          <w:szCs w:val="22"/>
          <w:lang w:eastAsia="pl-PL"/>
        </w:rPr>
        <w:t>;</w:t>
      </w:r>
    </w:p>
    <w:p w14:paraId="0F75E435" w14:textId="77777777" w:rsidR="0025607D" w:rsidRPr="00685407" w:rsidRDefault="0025607D" w:rsidP="0095447A">
      <w:pPr>
        <w:pStyle w:val="Standard"/>
        <w:widowControl/>
        <w:numPr>
          <w:ilvl w:val="2"/>
          <w:numId w:val="10"/>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wystąpi istotna zmiana okoliczności, powodująca, że wykonanie umowy nie leży w interesie publicznym, czego nie można było przewidzieć w chwili zawarcia umowy </w:t>
      </w:r>
      <w:r w:rsidR="0095447A" w:rsidRPr="00685407">
        <w:rPr>
          <w:rFonts w:ascii="Verdana" w:hAnsi="Verdana"/>
          <w:color w:val="000000" w:themeColor="text1"/>
          <w:szCs w:val="22"/>
          <w:lang w:eastAsia="pl-PL"/>
        </w:rPr>
        <w:t>–</w:t>
      </w:r>
      <w:r w:rsidRPr="00685407">
        <w:rPr>
          <w:rFonts w:ascii="Verdana" w:hAnsi="Verdana"/>
          <w:color w:val="000000" w:themeColor="text1"/>
          <w:szCs w:val="22"/>
          <w:lang w:eastAsia="pl-PL"/>
        </w:rPr>
        <w:t xml:space="preserve"> odstąpienie</w:t>
      </w:r>
      <w:r w:rsidR="0095447A" w:rsidRPr="00685407">
        <w:rPr>
          <w:rFonts w:ascii="Verdana" w:hAnsi="Verdana"/>
          <w:color w:val="000000" w:themeColor="text1"/>
          <w:szCs w:val="22"/>
          <w:lang w:eastAsia="pl-PL"/>
        </w:rPr>
        <w:t xml:space="preserve"> </w:t>
      </w:r>
      <w:r w:rsidRPr="00685407">
        <w:rPr>
          <w:rFonts w:ascii="Verdana" w:hAnsi="Verdana"/>
          <w:color w:val="000000" w:themeColor="text1"/>
          <w:szCs w:val="22"/>
          <w:lang w:eastAsia="pl-PL"/>
        </w:rPr>
        <w:t>w tym przypadku może nastąpić w terminie 30 dni od dnia powzięcia wiadomości o powyższych okolicznościach</w:t>
      </w:r>
      <w:r w:rsidR="00034A94" w:rsidRPr="00685407">
        <w:rPr>
          <w:rFonts w:ascii="Verdana" w:hAnsi="Verdana"/>
          <w:color w:val="000000" w:themeColor="text1"/>
          <w:szCs w:val="22"/>
          <w:lang w:eastAsia="pl-PL"/>
        </w:rPr>
        <w:t>. W</w:t>
      </w:r>
      <w:r w:rsidRPr="00685407">
        <w:rPr>
          <w:rFonts w:ascii="Verdana" w:hAnsi="Verdana"/>
          <w:color w:val="000000" w:themeColor="text1"/>
          <w:szCs w:val="22"/>
          <w:lang w:eastAsia="pl-PL"/>
        </w:rPr>
        <w:t xml:space="preserve"> takim przypadku Wykonawca może żądać jedynie wynagrodzenia należnego mu z tytułu wykonania części umowy</w:t>
      </w:r>
      <w:r w:rsidR="007F58B2" w:rsidRPr="00685407">
        <w:rPr>
          <w:rFonts w:ascii="Verdana" w:hAnsi="Verdana"/>
          <w:color w:val="000000" w:themeColor="text1"/>
          <w:szCs w:val="22"/>
          <w:lang w:eastAsia="pl-PL"/>
        </w:rPr>
        <w:t>.</w:t>
      </w:r>
    </w:p>
    <w:p w14:paraId="38C07788" w14:textId="77777777" w:rsidR="0025607D" w:rsidRPr="00685407" w:rsidRDefault="0025607D" w:rsidP="0095447A">
      <w:pPr>
        <w:pStyle w:val="Standard"/>
        <w:widowControl/>
        <w:numPr>
          <w:ilvl w:val="1"/>
          <w:numId w:val="1"/>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Wykonawcy przysługuje odstąpienie od umowy w wypadku gdy:</w:t>
      </w:r>
    </w:p>
    <w:p w14:paraId="4AB671AD" w14:textId="03F378B7" w:rsidR="0025607D" w:rsidRPr="00685407" w:rsidRDefault="0025607D" w:rsidP="0095447A">
      <w:pPr>
        <w:pStyle w:val="Standard"/>
        <w:widowControl/>
        <w:numPr>
          <w:ilvl w:val="2"/>
          <w:numId w:val="12"/>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Zamawiający odmawia bez podania uzasadnionej przyczyny odbioru przedmiotu umowy lub podpisania protokołu odbioru</w:t>
      </w:r>
      <w:r w:rsidR="00192D07" w:rsidRPr="00685407">
        <w:rPr>
          <w:rFonts w:ascii="Verdana" w:hAnsi="Verdana"/>
          <w:color w:val="000000" w:themeColor="text1"/>
          <w:szCs w:val="22"/>
          <w:lang w:eastAsia="pl-PL"/>
        </w:rPr>
        <w:t>;</w:t>
      </w:r>
    </w:p>
    <w:p w14:paraId="5433C872" w14:textId="4DFDB0BD" w:rsidR="0025607D" w:rsidRPr="00685407" w:rsidRDefault="0025607D" w:rsidP="0095447A">
      <w:pPr>
        <w:pStyle w:val="Standard"/>
        <w:widowControl/>
        <w:numPr>
          <w:ilvl w:val="2"/>
          <w:numId w:val="12"/>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Zamawiający zawiadomi Wykonawcę, iż na skutek zaistnienia nieprzewidzianych okoliczności nie będzie mógł wywiązać się ze zobowiązań umownych wobec Wykonawcy</w:t>
      </w:r>
      <w:r w:rsidR="00192D07" w:rsidRPr="00685407">
        <w:rPr>
          <w:rFonts w:ascii="Verdana" w:hAnsi="Verdana"/>
          <w:color w:val="000000" w:themeColor="text1"/>
          <w:szCs w:val="22"/>
          <w:lang w:eastAsia="pl-PL"/>
        </w:rPr>
        <w:t>;</w:t>
      </w:r>
    </w:p>
    <w:p w14:paraId="619DAC02" w14:textId="77777777" w:rsidR="0025607D" w:rsidRPr="00685407" w:rsidRDefault="0025607D" w:rsidP="0095447A">
      <w:pPr>
        <w:pStyle w:val="Standard"/>
        <w:widowControl/>
        <w:numPr>
          <w:ilvl w:val="2"/>
          <w:numId w:val="12"/>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Zamawiający nie wywiązuje się z zapłaty faktur mimo wezwania do zapłaty.</w:t>
      </w:r>
    </w:p>
    <w:p w14:paraId="78DCA675" w14:textId="77777777" w:rsidR="0025607D" w:rsidRPr="00685407" w:rsidRDefault="0025607D" w:rsidP="0095447A">
      <w:pPr>
        <w:pStyle w:val="Standard"/>
        <w:widowControl/>
        <w:numPr>
          <w:ilvl w:val="1"/>
          <w:numId w:val="11"/>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 przypadku odstąpienia od umowy Wykonawcę oraz Zamawiającego obciążają następujące obowiązki:</w:t>
      </w:r>
    </w:p>
    <w:p w14:paraId="43EADF9F" w14:textId="6BCD96E7" w:rsidR="0025607D" w:rsidRPr="00685407" w:rsidRDefault="0025607D" w:rsidP="0095447A">
      <w:pPr>
        <w:pStyle w:val="Standard"/>
        <w:widowControl/>
        <w:numPr>
          <w:ilvl w:val="2"/>
          <w:numId w:val="11"/>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lastRenderedPageBreak/>
        <w:t>Wykonawca zabezpieczy przerwane roboty na koszt tej strony, z której to winy nastąpiło odstąpienie od umowy lub przerwanie robót</w:t>
      </w:r>
      <w:r w:rsidR="00192D07" w:rsidRPr="00685407">
        <w:rPr>
          <w:rFonts w:ascii="Verdana" w:hAnsi="Verdana"/>
          <w:color w:val="000000" w:themeColor="text1"/>
          <w:szCs w:val="22"/>
          <w:lang w:eastAsia="pl-PL"/>
        </w:rPr>
        <w:t>;</w:t>
      </w:r>
    </w:p>
    <w:p w14:paraId="2491C030" w14:textId="626DC96B" w:rsidR="0025607D" w:rsidRPr="00685407" w:rsidRDefault="0025607D" w:rsidP="0095447A">
      <w:pPr>
        <w:pStyle w:val="Standard"/>
        <w:widowControl/>
        <w:numPr>
          <w:ilvl w:val="2"/>
          <w:numId w:val="11"/>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Wykonawca zgłosi do dokonania przez Zamawiającego odbioru robót przerwanych oraz robót zabezpieczających, jeżeli odstąpienie od umowy nastąpiło z przyczyn, za które Wykonawca nie opowiada</w:t>
      </w:r>
      <w:r w:rsidR="00192D07" w:rsidRPr="00685407">
        <w:rPr>
          <w:rFonts w:ascii="Verdana" w:hAnsi="Verdana"/>
          <w:color w:val="000000" w:themeColor="text1"/>
          <w:szCs w:val="22"/>
          <w:lang w:eastAsia="pl-PL"/>
        </w:rPr>
        <w:t>;</w:t>
      </w:r>
    </w:p>
    <w:p w14:paraId="0686BAB9" w14:textId="77777777" w:rsidR="0025607D" w:rsidRPr="00685407" w:rsidRDefault="0025607D" w:rsidP="0095447A">
      <w:pPr>
        <w:pStyle w:val="Standard"/>
        <w:widowControl/>
        <w:numPr>
          <w:ilvl w:val="2"/>
          <w:numId w:val="11"/>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 terminie 7 dni od daty odstąpienia od umowy Wykonawca przy udziale Zamawiającego sporządzi szczegółowy protokół inwentaryzacji robót w toku według stanu na dzień odstąpienia, protokół inwentaryzacji robót w toku stanowić będzie podstawę do wystawienia faktury VAT przez Wykonawcę</w:t>
      </w:r>
      <w:r w:rsidR="00022B84" w:rsidRPr="00685407">
        <w:rPr>
          <w:rFonts w:ascii="Verdana" w:hAnsi="Verdana"/>
          <w:color w:val="000000" w:themeColor="text1"/>
          <w:szCs w:val="22"/>
          <w:lang w:eastAsia="pl-PL"/>
        </w:rPr>
        <w:t>.</w:t>
      </w:r>
    </w:p>
    <w:p w14:paraId="79B5F10B" w14:textId="77777777" w:rsidR="0025607D" w:rsidRPr="00685407" w:rsidRDefault="004C0ECD" w:rsidP="0095447A">
      <w:pPr>
        <w:pStyle w:val="Standard"/>
        <w:widowControl/>
        <w:numPr>
          <w:ilvl w:val="1"/>
          <w:numId w:val="11"/>
        </w:numPr>
        <w:ind w:firstLine="0"/>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  </w:t>
      </w:r>
      <w:r w:rsidR="0025607D" w:rsidRPr="00685407">
        <w:rPr>
          <w:rFonts w:ascii="Verdana" w:hAnsi="Verdana"/>
          <w:color w:val="000000" w:themeColor="text1"/>
          <w:szCs w:val="22"/>
          <w:lang w:eastAsia="pl-PL"/>
        </w:rPr>
        <w:t>Zamawiający w przypadku odstąpienia od umowy, za które Wykonawca nie odpowiada:</w:t>
      </w:r>
    </w:p>
    <w:p w14:paraId="53ED28C8" w14:textId="77777777" w:rsidR="0025607D" w:rsidRPr="00685407" w:rsidRDefault="0025607D" w:rsidP="0095447A">
      <w:pPr>
        <w:pStyle w:val="Standard"/>
        <w:widowControl/>
        <w:numPr>
          <w:ilvl w:val="2"/>
          <w:numId w:val="11"/>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dokona protokolarnego odbioru robót przerwanych, wg stanu na dzień odstąpienia;</w:t>
      </w:r>
    </w:p>
    <w:p w14:paraId="4C426F2D" w14:textId="77777777" w:rsidR="0025607D" w:rsidRPr="00685407" w:rsidRDefault="0025607D" w:rsidP="0095447A">
      <w:pPr>
        <w:pStyle w:val="Standard"/>
        <w:widowControl/>
        <w:numPr>
          <w:ilvl w:val="2"/>
          <w:numId w:val="11"/>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zapłaci wynagrodzenie za roboty, które zostały wykonane do dnia odstąpieni</w:t>
      </w:r>
      <w:r w:rsidR="00022B84" w:rsidRPr="00685407">
        <w:rPr>
          <w:rFonts w:ascii="Verdana" w:hAnsi="Verdana"/>
          <w:color w:val="000000" w:themeColor="text1"/>
          <w:szCs w:val="22"/>
          <w:lang w:eastAsia="pl-PL"/>
        </w:rPr>
        <w:t>a.</w:t>
      </w:r>
    </w:p>
    <w:p w14:paraId="2BAFE81E" w14:textId="77777777" w:rsidR="007013CD" w:rsidRPr="00685407" w:rsidRDefault="004C0ECD" w:rsidP="0095447A">
      <w:pPr>
        <w:pStyle w:val="Standard"/>
        <w:widowControl/>
        <w:numPr>
          <w:ilvl w:val="1"/>
          <w:numId w:val="11"/>
        </w:numPr>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   </w:t>
      </w:r>
      <w:r w:rsidR="00034A94" w:rsidRPr="00685407">
        <w:rPr>
          <w:rFonts w:ascii="Verdana" w:hAnsi="Verdana"/>
          <w:color w:val="000000" w:themeColor="text1"/>
          <w:szCs w:val="22"/>
          <w:lang w:eastAsia="pl-PL"/>
        </w:rPr>
        <w:t xml:space="preserve">Odstąpienie od umowy powinno nastąpić w formie pisemnej pod rygorem nieważności </w:t>
      </w:r>
      <w:r w:rsidR="000B213B" w:rsidRPr="00685407">
        <w:rPr>
          <w:rFonts w:ascii="Verdana" w:hAnsi="Verdana"/>
          <w:color w:val="000000" w:themeColor="text1"/>
          <w:szCs w:val="22"/>
          <w:lang w:eastAsia="pl-PL"/>
        </w:rPr>
        <w:t xml:space="preserve">i musi zawierać uzasadnienie. </w:t>
      </w:r>
    </w:p>
    <w:p w14:paraId="1668876A" w14:textId="77777777" w:rsidR="00D75F9C" w:rsidRPr="00685407" w:rsidRDefault="00D75F9C" w:rsidP="0095447A">
      <w:pPr>
        <w:pStyle w:val="Standard"/>
        <w:widowControl/>
        <w:jc w:val="left"/>
        <w:textAlignment w:val="auto"/>
        <w:rPr>
          <w:rFonts w:ascii="Verdana" w:hAnsi="Verdana"/>
          <w:b/>
          <w:color w:val="000000" w:themeColor="text1"/>
          <w:szCs w:val="22"/>
          <w:lang w:eastAsia="pl-PL"/>
        </w:rPr>
      </w:pPr>
    </w:p>
    <w:p w14:paraId="431FB00B" w14:textId="77777777" w:rsidR="00DF6646" w:rsidRPr="00685407" w:rsidRDefault="00DF6646" w:rsidP="0095447A">
      <w:pPr>
        <w:pStyle w:val="Standard"/>
        <w:widowControl/>
        <w:jc w:val="left"/>
        <w:textAlignment w:val="auto"/>
        <w:rPr>
          <w:rFonts w:ascii="Verdana" w:hAnsi="Verdana"/>
          <w:b/>
          <w:color w:val="000000" w:themeColor="text1"/>
          <w:szCs w:val="22"/>
          <w:lang w:eastAsia="pl-PL"/>
        </w:rPr>
      </w:pPr>
    </w:p>
    <w:p w14:paraId="31B17B3A" w14:textId="73EB1724" w:rsidR="0025607D" w:rsidRPr="00685407" w:rsidRDefault="0025607D" w:rsidP="0095447A">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1</w:t>
      </w:r>
      <w:r w:rsidR="00B4186D" w:rsidRPr="00685407">
        <w:rPr>
          <w:rFonts w:ascii="Verdana" w:hAnsi="Verdana"/>
          <w:b/>
          <w:color w:val="000000" w:themeColor="text1"/>
          <w:szCs w:val="22"/>
          <w:lang w:eastAsia="pl-PL"/>
        </w:rPr>
        <w:t>5</w:t>
      </w:r>
      <w:r w:rsidRPr="00685407">
        <w:rPr>
          <w:rFonts w:ascii="Verdana" w:hAnsi="Verdana"/>
          <w:b/>
          <w:color w:val="000000" w:themeColor="text1"/>
          <w:szCs w:val="22"/>
          <w:lang w:eastAsia="pl-PL"/>
        </w:rPr>
        <w:t>.</w:t>
      </w:r>
    </w:p>
    <w:p w14:paraId="00D122C3" w14:textId="77777777" w:rsidR="00E82693" w:rsidRPr="00685407" w:rsidRDefault="00E82693" w:rsidP="0095447A">
      <w:pPr>
        <w:widowControl/>
        <w:numPr>
          <w:ilvl w:val="0"/>
          <w:numId w:val="37"/>
        </w:numPr>
        <w:suppressAutoHyphens w:val="0"/>
        <w:autoSpaceDN/>
        <w:spacing w:after="200" w:line="360" w:lineRule="auto"/>
        <w:ind w:left="426" w:hanging="426"/>
        <w:contextualSpacing/>
        <w:textAlignment w:val="auto"/>
        <w:rPr>
          <w:rFonts w:ascii="Verdana" w:eastAsia="Calibri" w:hAnsi="Verdana" w:cs="Arial"/>
          <w:color w:val="000000" w:themeColor="text1"/>
          <w:sz w:val="22"/>
          <w:szCs w:val="22"/>
          <w:lang w:eastAsia="en-US"/>
        </w:rPr>
      </w:pPr>
      <w:r w:rsidRPr="00685407">
        <w:rPr>
          <w:rFonts w:ascii="Verdana" w:eastAsia="ArialMT" w:hAnsi="Verdana" w:cs="Arial"/>
          <w:color w:val="000000" w:themeColor="text1"/>
          <w:sz w:val="22"/>
          <w:szCs w:val="22"/>
          <w:lang w:eastAsia="en-US"/>
        </w:rPr>
        <w:t>Zamawiający działając zgodnie z art. 455 ust. 1 pkt 1 ustawy Pzp przewiduje możliwość zmiany postanowień zawartej umowy w stosunku do treści oferty, na podstawie której dokonano wyboru wykonawcy i określa następujące warunki  zmiany:</w:t>
      </w:r>
    </w:p>
    <w:p w14:paraId="722F3946" w14:textId="77777777" w:rsidR="00E82693" w:rsidRPr="00685407" w:rsidRDefault="00E82693" w:rsidP="0095447A">
      <w:pPr>
        <w:widowControl/>
        <w:numPr>
          <w:ilvl w:val="0"/>
          <w:numId w:val="28"/>
        </w:numPr>
        <w:suppressAutoHyphens w:val="0"/>
        <w:autoSpaceDN/>
        <w:spacing w:after="200" w:line="360" w:lineRule="auto"/>
        <w:ind w:left="709" w:hanging="283"/>
        <w:contextualSpacing/>
        <w:textAlignment w:val="auto"/>
        <w:rPr>
          <w:rFonts w:ascii="Verdana" w:eastAsia="ArialMT" w:hAnsi="Verdana" w:cs="Arial"/>
          <w:color w:val="000000" w:themeColor="text1"/>
          <w:sz w:val="22"/>
          <w:szCs w:val="22"/>
          <w:lang w:eastAsia="en-US"/>
        </w:rPr>
      </w:pPr>
      <w:r w:rsidRPr="00685407">
        <w:rPr>
          <w:rFonts w:ascii="Verdana" w:hAnsi="Verdana" w:cs="Arial"/>
          <w:color w:val="000000" w:themeColor="text1"/>
          <w:sz w:val="22"/>
          <w:szCs w:val="22"/>
        </w:rPr>
        <w:t xml:space="preserve">zmiana wynagrodzenia może nastąpić </w:t>
      </w:r>
      <w:r w:rsidRPr="00685407">
        <w:rPr>
          <w:rFonts w:ascii="Verdana" w:eastAsia="Calibri" w:hAnsi="Verdana" w:cs="Arial"/>
          <w:color w:val="000000" w:themeColor="text1"/>
          <w:sz w:val="22"/>
          <w:szCs w:val="22"/>
          <w:lang w:eastAsia="en-US"/>
        </w:rPr>
        <w:t>w przypadku zmiany stawki podatku od towarów i usług obowiązującej na dzień wystawienia faktury w stosunku do stawki obowiązującej w dniu zawarcia umowy, przy czym</w:t>
      </w:r>
      <w:r w:rsidRPr="00685407">
        <w:rPr>
          <w:rFonts w:ascii="Verdana" w:eastAsia="Calibri" w:hAnsi="Verdana" w:cs="Arial"/>
          <w:color w:val="000000" w:themeColor="text1"/>
          <w:sz w:val="22"/>
          <w:szCs w:val="22"/>
          <w:bdr w:val="none" w:sz="0" w:space="0" w:color="auto" w:frame="1"/>
          <w:shd w:val="clear" w:color="auto" w:fill="FFFFFF"/>
          <w:lang w:eastAsia="en-US"/>
        </w:rPr>
        <w:t xml:space="preserve"> wynagrodzenie umowne netto nie ulegnie zmianie, a jedynie zostanie do niego doliczony podatek w zmienionej wysokości; </w:t>
      </w:r>
    </w:p>
    <w:p w14:paraId="18B5399B" w14:textId="0C66F9B3" w:rsidR="00E82693" w:rsidRPr="00685407" w:rsidRDefault="00E82693" w:rsidP="0095447A">
      <w:pPr>
        <w:widowControl/>
        <w:numPr>
          <w:ilvl w:val="0"/>
          <w:numId w:val="28"/>
        </w:numPr>
        <w:suppressAutoHyphens w:val="0"/>
        <w:autoSpaceDN/>
        <w:spacing w:after="200" w:line="360" w:lineRule="auto"/>
        <w:ind w:left="709" w:hanging="283"/>
        <w:contextualSpacing/>
        <w:textAlignment w:val="auto"/>
        <w:rPr>
          <w:rFonts w:ascii="Verdana" w:eastAsia="ArialMT" w:hAnsi="Verdana" w:cs="Arial"/>
          <w:color w:val="000000" w:themeColor="text1"/>
          <w:sz w:val="22"/>
          <w:szCs w:val="22"/>
          <w:lang w:eastAsia="en-US"/>
        </w:rPr>
      </w:pPr>
      <w:r w:rsidRPr="00685407">
        <w:rPr>
          <w:rFonts w:ascii="Verdana" w:hAnsi="Verdana" w:cs="Arial"/>
          <w:color w:val="000000" w:themeColor="text1"/>
          <w:sz w:val="22"/>
          <w:szCs w:val="22"/>
        </w:rPr>
        <w:t xml:space="preserve">jeżeli konieczność zmiany umowy spowodowana jest okolicznościami, których Zamawiający, działając z należytą starannością, nie mógł przewidzieć, o ile zmiana nie modyfikuje ogólnego charakteru umowy a wzrost ceny spowodowany każdą kolejną zmianą nie przekracza 30% wartości pierwotnej umowy. W szczególności zmiana może dotyczyć terminu wykonania umowy, o którym mowa w § 2 ust. 1 spowodowanej wystąpieniem zdarzenia leżącego poza zakresem działania Stron umowy, którym nie można było się przeciwstawić ani ich przewidzieć, jeżeli okoliczności te miały wpływ na wykonanie umowy. Wykonawca niezwłocznie powiadomi na piśmie Zamawiającego o wystąpieniu ww </w:t>
      </w:r>
      <w:r w:rsidRPr="00685407">
        <w:rPr>
          <w:rFonts w:ascii="Verdana" w:hAnsi="Verdana" w:cs="Arial"/>
          <w:color w:val="000000" w:themeColor="text1"/>
          <w:sz w:val="22"/>
          <w:szCs w:val="22"/>
        </w:rPr>
        <w:lastRenderedPageBreak/>
        <w:t>zdarzenia. Przesunięcie terminu następuje o ilość dni, w których ww. zdarzenie obiektywnie uniemożliwiały wykonanie umowy;</w:t>
      </w:r>
    </w:p>
    <w:p w14:paraId="7B6FA208" w14:textId="77777777" w:rsidR="00E82693" w:rsidRPr="00685407" w:rsidRDefault="00E82693" w:rsidP="0095447A">
      <w:pPr>
        <w:widowControl/>
        <w:numPr>
          <w:ilvl w:val="0"/>
          <w:numId w:val="28"/>
        </w:numPr>
        <w:suppressAutoHyphens w:val="0"/>
        <w:autoSpaceDN/>
        <w:spacing w:after="200" w:line="360" w:lineRule="auto"/>
        <w:ind w:left="709" w:hanging="283"/>
        <w:contextualSpacing/>
        <w:textAlignment w:val="auto"/>
        <w:rPr>
          <w:rFonts w:ascii="Verdana" w:eastAsia="ArialMT" w:hAnsi="Verdana" w:cs="Arial"/>
          <w:color w:val="000000" w:themeColor="text1"/>
          <w:sz w:val="22"/>
          <w:szCs w:val="22"/>
          <w:lang w:eastAsia="en-US"/>
        </w:rPr>
      </w:pPr>
      <w:r w:rsidRPr="00685407">
        <w:rPr>
          <w:rFonts w:ascii="Verdana" w:eastAsia="Calibri" w:hAnsi="Verdana" w:cs="Arial"/>
          <w:color w:val="000000" w:themeColor="text1"/>
          <w:sz w:val="22"/>
          <w:szCs w:val="22"/>
          <w:lang w:eastAsia="en-US"/>
        </w:rPr>
        <w:t>zmiana zakresu ilościowego robót i ustalonego na podstawie wybranej oferty wynagrodzenia może nastąpić w przypadku, gdy ilość faktycznie wykonanych robót  będzie odbiegała od ilości podanej przez Zamawiającego w specyfikacji warunków zamówienia, które były podstawą obliczenia oferty.  Wówczas określone w umowie wynagrodzenie kosztorysowe zostanie proporcjonalnie zmienione(zmniejszone lub zwiększone) przy zachowaniu cen jednostkowych przedstawionych w kosztorysie ofertowym wykonawcy.</w:t>
      </w:r>
      <w:r w:rsidRPr="00685407">
        <w:rPr>
          <w:rFonts w:ascii="Verdana" w:eastAsia="ArialMT" w:hAnsi="Verdana" w:cs="Arial"/>
          <w:color w:val="000000" w:themeColor="text1"/>
          <w:sz w:val="22"/>
          <w:szCs w:val="22"/>
          <w:lang w:eastAsia="en-US"/>
        </w:rPr>
        <w:t xml:space="preserve"> Wówczas termin realizacji umowy na wniosek wykonawcy może ulec wydłużeniu o czas potrzebny na wykonanie rozszerzonego  zakresu robót;</w:t>
      </w:r>
    </w:p>
    <w:p w14:paraId="04A80BFD" w14:textId="77777777" w:rsidR="00E82693" w:rsidRPr="00685407" w:rsidRDefault="00E82693" w:rsidP="0095447A">
      <w:pPr>
        <w:widowControl/>
        <w:numPr>
          <w:ilvl w:val="0"/>
          <w:numId w:val="28"/>
        </w:numPr>
        <w:suppressAutoHyphens w:val="0"/>
        <w:autoSpaceDN/>
        <w:spacing w:after="200" w:line="360" w:lineRule="auto"/>
        <w:ind w:left="709" w:hanging="425"/>
        <w:contextualSpacing/>
        <w:textAlignment w:val="auto"/>
        <w:rPr>
          <w:rFonts w:ascii="Verdana" w:eastAsia="ArialMT" w:hAnsi="Verdana" w:cs="Arial"/>
          <w:color w:val="000000" w:themeColor="text1"/>
          <w:sz w:val="22"/>
          <w:szCs w:val="22"/>
          <w:lang w:eastAsia="en-US"/>
        </w:rPr>
      </w:pPr>
      <w:r w:rsidRPr="00685407">
        <w:rPr>
          <w:rFonts w:ascii="Verdana" w:eastAsia="Calibri" w:hAnsi="Verdana" w:cs="Arial"/>
          <w:color w:val="000000" w:themeColor="text1"/>
          <w:sz w:val="22"/>
          <w:szCs w:val="22"/>
          <w:lang w:eastAsia="en-US"/>
        </w:rPr>
        <w:t>zmiana podwykonawcy lub podwykonawców na etapie realizacji umowy i powierzenia części zamówienia podwykonawcom;</w:t>
      </w:r>
    </w:p>
    <w:p w14:paraId="3DE09EC9" w14:textId="77777777" w:rsidR="00E82693" w:rsidRPr="00685407" w:rsidRDefault="00E82693" w:rsidP="0095447A">
      <w:pPr>
        <w:widowControl/>
        <w:numPr>
          <w:ilvl w:val="0"/>
          <w:numId w:val="28"/>
        </w:numPr>
        <w:suppressAutoHyphens w:val="0"/>
        <w:autoSpaceDN/>
        <w:spacing w:after="200" w:line="360" w:lineRule="auto"/>
        <w:ind w:left="709" w:hanging="425"/>
        <w:contextualSpacing/>
        <w:textAlignment w:val="auto"/>
        <w:rPr>
          <w:rFonts w:ascii="Verdana" w:eastAsia="ArialMT" w:hAnsi="Verdana" w:cs="Arial"/>
          <w:color w:val="000000" w:themeColor="text1"/>
          <w:sz w:val="22"/>
          <w:szCs w:val="22"/>
          <w:lang w:eastAsia="en-US"/>
        </w:rPr>
      </w:pPr>
      <w:r w:rsidRPr="00685407">
        <w:rPr>
          <w:rFonts w:ascii="Verdana" w:eastAsia="Calibri" w:hAnsi="Verdana" w:cs="Arial"/>
          <w:color w:val="000000" w:themeColor="text1"/>
          <w:sz w:val="22"/>
          <w:szCs w:val="22"/>
          <w:lang w:eastAsia="en-US"/>
        </w:rPr>
        <w:t>zmiana osób odpowiedzialnych za realizację zamówienia zarówno po stronie Wykonawcy jak   i Zamawiającego.</w:t>
      </w:r>
    </w:p>
    <w:p w14:paraId="6D384F7F" w14:textId="77777777" w:rsidR="00E82693" w:rsidRPr="00685407" w:rsidRDefault="00E82693" w:rsidP="0095447A">
      <w:pPr>
        <w:widowControl/>
        <w:numPr>
          <w:ilvl w:val="0"/>
          <w:numId w:val="37"/>
        </w:numPr>
        <w:suppressAutoHyphens w:val="0"/>
        <w:autoSpaceDN/>
        <w:spacing w:after="200" w:line="360" w:lineRule="auto"/>
        <w:ind w:left="426" w:hanging="426"/>
        <w:contextualSpacing/>
        <w:textAlignment w:val="auto"/>
        <w:rPr>
          <w:rFonts w:ascii="Verdana" w:eastAsia="ArialMT" w:hAnsi="Verdana" w:cs="Arial"/>
          <w:color w:val="000000" w:themeColor="text1"/>
          <w:sz w:val="22"/>
          <w:szCs w:val="22"/>
          <w:lang w:eastAsia="en-US"/>
        </w:rPr>
      </w:pPr>
      <w:r w:rsidRPr="00685407">
        <w:rPr>
          <w:rFonts w:ascii="Verdana" w:hAnsi="Verdana" w:cs="Arial"/>
          <w:color w:val="000000" w:themeColor="text1"/>
          <w:sz w:val="22"/>
          <w:szCs w:val="22"/>
        </w:rPr>
        <w:t>Zmiany postanowień umowy mogą być dokonywane wyłącznie w drodze pisemnej  (aneksem).</w:t>
      </w:r>
    </w:p>
    <w:p w14:paraId="4A58C9B5" w14:textId="77777777" w:rsidR="007D7E1B" w:rsidRPr="00685407" w:rsidRDefault="007D7E1B" w:rsidP="0095447A">
      <w:pPr>
        <w:widowControl/>
        <w:suppressAutoHyphens w:val="0"/>
        <w:autoSpaceDN/>
        <w:spacing w:line="360" w:lineRule="auto"/>
        <w:ind w:left="219"/>
        <w:contextualSpacing/>
        <w:jc w:val="center"/>
        <w:textAlignment w:val="auto"/>
        <w:rPr>
          <w:rFonts w:ascii="Verdana" w:eastAsia="Times New Roman" w:hAnsi="Verdana" w:cs="Arial"/>
          <w:b/>
          <w:bCs/>
          <w:color w:val="000000" w:themeColor="text1"/>
          <w:kern w:val="0"/>
          <w:sz w:val="22"/>
          <w:szCs w:val="22"/>
          <w:lang w:eastAsia="pl-PL" w:bidi="ar-SA"/>
        </w:rPr>
      </w:pPr>
    </w:p>
    <w:p w14:paraId="5448402A" w14:textId="1B5F9D7D" w:rsidR="008671B3" w:rsidRPr="00685407" w:rsidRDefault="008671B3" w:rsidP="008671B3">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1</w:t>
      </w:r>
      <w:r w:rsidR="00601B55" w:rsidRPr="00685407">
        <w:rPr>
          <w:rFonts w:ascii="Verdana" w:hAnsi="Verdana"/>
          <w:b/>
          <w:color w:val="000000" w:themeColor="text1"/>
          <w:szCs w:val="22"/>
          <w:lang w:eastAsia="pl-PL"/>
        </w:rPr>
        <w:t>6</w:t>
      </w:r>
      <w:r w:rsidRPr="00685407">
        <w:rPr>
          <w:rFonts w:ascii="Verdana" w:hAnsi="Verdana"/>
          <w:b/>
          <w:color w:val="000000" w:themeColor="text1"/>
          <w:szCs w:val="22"/>
          <w:lang w:eastAsia="pl-PL"/>
        </w:rPr>
        <w:t>.</w:t>
      </w:r>
    </w:p>
    <w:p w14:paraId="72D27F65" w14:textId="77777777" w:rsidR="008671B3" w:rsidRPr="00685407" w:rsidRDefault="008671B3" w:rsidP="008671B3">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Podwykonawstwo</w:t>
      </w:r>
    </w:p>
    <w:p w14:paraId="106E345D"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Strony zgodnie ustalają, że zgodnie z treścią złożonej oferty, następujący zakres zamówienia   ………………………………………………… …………………………………………………… Wykonawca będzie realizował za pomocą Podwykonawcy/ów …………………………….……   ……………………………………………… ………………………..………………….……</w:t>
      </w:r>
    </w:p>
    <w:p w14:paraId="6EDB9233" w14:textId="77777777" w:rsidR="008671B3" w:rsidRPr="00685407" w:rsidRDefault="008671B3" w:rsidP="008671B3">
      <w:pPr>
        <w:pStyle w:val="western"/>
        <w:tabs>
          <w:tab w:val="left" w:pos="426"/>
        </w:tabs>
        <w:spacing w:before="0" w:beforeAutospacing="0" w:after="0"/>
        <w:ind w:left="426"/>
        <w:jc w:val="left"/>
        <w:rPr>
          <w:rFonts w:ascii="Verdana" w:hAnsi="Verdana"/>
          <w:color w:val="000000" w:themeColor="text1"/>
        </w:rPr>
      </w:pPr>
      <w:r w:rsidRPr="00685407">
        <w:rPr>
          <w:rFonts w:ascii="Verdana" w:hAnsi="Verdana"/>
          <w:color w:val="000000" w:themeColor="text1"/>
        </w:rPr>
        <w:tab/>
      </w:r>
      <w:r w:rsidRPr="00685407">
        <w:rPr>
          <w:rFonts w:ascii="Verdana" w:hAnsi="Verdana"/>
          <w:color w:val="000000" w:themeColor="text1"/>
        </w:rPr>
        <w:tab/>
      </w:r>
      <w:r w:rsidRPr="00685407">
        <w:rPr>
          <w:rFonts w:ascii="Verdana" w:hAnsi="Verdana"/>
          <w:color w:val="000000" w:themeColor="text1"/>
        </w:rPr>
        <w:tab/>
      </w:r>
      <w:r w:rsidRPr="00685407">
        <w:rPr>
          <w:rFonts w:ascii="Verdana" w:hAnsi="Verdana"/>
          <w:color w:val="000000" w:themeColor="text1"/>
        </w:rPr>
        <w:tab/>
      </w:r>
      <w:r w:rsidRPr="00685407">
        <w:rPr>
          <w:rFonts w:ascii="Verdana" w:hAnsi="Verdana"/>
          <w:color w:val="000000" w:themeColor="text1"/>
        </w:rPr>
        <w:tab/>
        <w:t>(nazwa podwykonawcy/ów)</w:t>
      </w:r>
    </w:p>
    <w:p w14:paraId="78849421"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 xml:space="preserve">Pozostałe roboty objęte niniejszą umową,  Wykonawca wykona siłami własnymi. </w:t>
      </w:r>
    </w:p>
    <w:p w14:paraId="11339B85"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Zamawiający wymaga aby przed przystąpieniem do wykonywania zamówienia, Wykonawca podał nazwy albo imiona i nazwiska oraz dane kontaktowe podwykonawców i osób do kontaktów z nimi, o ile są już znane.</w:t>
      </w:r>
    </w:p>
    <w:p w14:paraId="03E1F597"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Wykonawca zawiadamia Zamawiającego o wszelkich zmianach danych, o których mowa w ust. 1 w trakcie realizacji zamówienia, a także przekazuje informacje na temat nowych  podwykonawców, którym zamierza później powierzyć realizację robót budowlanych.</w:t>
      </w:r>
    </w:p>
    <w:p w14:paraId="0E976525"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Do zawarcia przez Wykonawcę umowy na roboty budowlane z podwykonawcami wykonywania przez nich prac, wymagana jest zgoda Zamawiającego.</w:t>
      </w:r>
    </w:p>
    <w:p w14:paraId="610FF443"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lastRenderedPageBreak/>
        <w:t>Przed zawarciem umowy o podwykonawstwo, Wykonawca zobowiązany jest przedstawić Zamawiającemu projekt umowy (lub jej zmiany) celem jej akceptacji.</w:t>
      </w:r>
    </w:p>
    <w:p w14:paraId="3C1A948B"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Wykonawca przedkłada Zamawiającemu poświadczonej za zgodność z oryginałem kopię zawartej umowy o podwykonawstwo, której przedmiotem są roboty budowlane, a także ich zmiany, w terminie 7 dni od jej zawarcia.</w:t>
      </w:r>
    </w:p>
    <w:p w14:paraId="62C1690B"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 xml:space="preserve">Zamawiający w terminie 7 dni, może zgłosić pisemny sprzeciw do umowy o podwykonawstwo, lub do zmiany umowy, której przedmiotem są roboty budowlane. Niezgłoszenie  pisemnego sprzeciwu  w ww. terminie uważa się za akceptację  umowy bądź jej zmiany  przez Zamawiającego. </w:t>
      </w:r>
    </w:p>
    <w:p w14:paraId="30E7AEF4"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 xml:space="preserve">Wykonawca zobowiązany jest do przedłożenia Zamawiającemu, poświadczonej za zgodność z oryginałem kopii zawartej umowy o podwykonawstwo, a także jej zmiany, której przedmiotem są dostawy lub usługi, w terminie 7 dni od dnia jej zawarcia, z wyłączeniem umowy o podwykonawstwo o wartości mniejszej niż 0,5% wartości niniejszej umowy (wynagrodzenia o którym mowa w § 4 ust.1 umowy). Wyłączenie to nie dotyczy umów o podwykonawstwo o wartości większej  niż 50 000,00 zł. </w:t>
      </w:r>
    </w:p>
    <w:p w14:paraId="432F85F5"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 xml:space="preserve">Termin zapłaty wynagrodzenia podwykonawcy przewidziany w umowie o podwykonawstwo nie może być dłuższy niż 30 dni od dnia doręczenia wykonawcy, faktury VAT lub rachunku potwierdzających wykonanie zleconych podwykonawcy zadań. </w:t>
      </w:r>
    </w:p>
    <w:p w14:paraId="1132CE24"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Jeżeli termin zapłaty wynagrodzenia jest dłuższy niż 30 dni, Zamawiający informuje o tym pisemnie Wykonawcę, wzywa do doprowadzenia zmiany umowy, pod rygorem wystąpienia o zapłatę kary umownej</w:t>
      </w:r>
    </w:p>
    <w:p w14:paraId="651AEF27"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Jeżeli wystąpią przerwy w trakcie realizacji przedmiotu umowy z braku podwykonawcy będzie traktowana jako przerwa wynikła z przyczyn zależnych od Wykonawcy i nie może stanowić  podstawy do zmiany terminu realizacji przedmiotu umowy o którym mowa w § 2 niniejszej umowy.</w:t>
      </w:r>
    </w:p>
    <w:p w14:paraId="55558E39"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Zamawiający może żądać zmiany podwykonawcy, jeżeli uzna, że nie spełnia on wymagać określonych w postępowaniu o udzielenie zamówienia publicznego lub nie daje rękojmi należytego wykonania powierzonych podwykonawcy zakresu robót ( brak odpowiedniego sprzętu, osób realizujących  zadanie).</w:t>
      </w:r>
    </w:p>
    <w:p w14:paraId="4E3DFF7E"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 xml:space="preserve">Umowy Wykonawcy z Podwykonawcami oraz ich zmiany powinny być dokonane w formie pisemnej pod rygorem nieważności. </w:t>
      </w:r>
    </w:p>
    <w:p w14:paraId="3B7F55FF"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Postanowienia niniejszego paragrafu dotyczące podwykonawców maja zastosowanie również do dalszych podwykonawców.</w:t>
      </w:r>
    </w:p>
    <w:p w14:paraId="1F12ED95" w14:textId="77777777" w:rsidR="008671B3" w:rsidRPr="00685407" w:rsidRDefault="008671B3" w:rsidP="008671B3">
      <w:pPr>
        <w:pStyle w:val="western"/>
        <w:numPr>
          <w:ilvl w:val="5"/>
          <w:numId w:val="6"/>
        </w:numPr>
        <w:tabs>
          <w:tab w:val="left" w:pos="426"/>
        </w:tabs>
        <w:spacing w:before="0" w:beforeAutospacing="0" w:after="0"/>
        <w:ind w:left="426" w:hanging="426"/>
        <w:jc w:val="left"/>
        <w:rPr>
          <w:rFonts w:ascii="Verdana" w:hAnsi="Verdana"/>
          <w:color w:val="000000" w:themeColor="text1"/>
        </w:rPr>
      </w:pPr>
      <w:r w:rsidRPr="00685407">
        <w:rPr>
          <w:rFonts w:ascii="Verdana" w:hAnsi="Verdana"/>
          <w:color w:val="000000" w:themeColor="text1"/>
        </w:rPr>
        <w:t>Wykonawca ponosi wobec Zamawiającego  pełną odpowiedzialność za roboty, które wykonuje przy pomocy podwykonawców jak za swoje.</w:t>
      </w:r>
    </w:p>
    <w:p w14:paraId="34312DB8" w14:textId="77777777" w:rsidR="008671B3" w:rsidRPr="00685407" w:rsidRDefault="008671B3" w:rsidP="008671B3">
      <w:pPr>
        <w:widowControl/>
        <w:suppressAutoHyphens w:val="0"/>
        <w:autoSpaceDN/>
        <w:spacing w:line="360" w:lineRule="auto"/>
        <w:ind w:left="219"/>
        <w:contextualSpacing/>
        <w:jc w:val="center"/>
        <w:textAlignment w:val="auto"/>
        <w:rPr>
          <w:rFonts w:ascii="Verdana" w:eastAsia="Times New Roman" w:hAnsi="Verdana" w:cs="Arial"/>
          <w:b/>
          <w:bCs/>
          <w:color w:val="000000" w:themeColor="text1"/>
          <w:kern w:val="0"/>
          <w:sz w:val="22"/>
          <w:szCs w:val="22"/>
          <w:lang w:eastAsia="pl-PL" w:bidi="ar-SA"/>
        </w:rPr>
      </w:pPr>
    </w:p>
    <w:p w14:paraId="5DB3B559" w14:textId="59D49B05" w:rsidR="008671B3" w:rsidRPr="00685407" w:rsidRDefault="008671B3" w:rsidP="008671B3">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 1</w:t>
      </w:r>
      <w:r w:rsidR="00601B55" w:rsidRPr="00685407">
        <w:rPr>
          <w:rFonts w:ascii="Verdana" w:hAnsi="Verdana"/>
          <w:b/>
          <w:color w:val="000000" w:themeColor="text1"/>
          <w:szCs w:val="22"/>
          <w:lang w:eastAsia="pl-PL"/>
        </w:rPr>
        <w:t>7</w:t>
      </w:r>
      <w:r w:rsidRPr="00685407">
        <w:rPr>
          <w:rFonts w:ascii="Verdana" w:hAnsi="Verdana"/>
          <w:b/>
          <w:color w:val="000000" w:themeColor="text1"/>
          <w:szCs w:val="22"/>
          <w:lang w:eastAsia="pl-PL"/>
        </w:rPr>
        <w:t>.</w:t>
      </w:r>
    </w:p>
    <w:p w14:paraId="5240F870" w14:textId="77777777" w:rsidR="008671B3" w:rsidRPr="00685407" w:rsidRDefault="008671B3" w:rsidP="008671B3">
      <w:pPr>
        <w:pStyle w:val="Standard"/>
        <w:widowControl/>
        <w:jc w:val="center"/>
        <w:textAlignment w:val="auto"/>
        <w:rPr>
          <w:rFonts w:ascii="Verdana" w:hAnsi="Verdana"/>
          <w:b/>
          <w:color w:val="000000" w:themeColor="text1"/>
          <w:szCs w:val="22"/>
          <w:lang w:eastAsia="pl-PL"/>
        </w:rPr>
      </w:pPr>
      <w:r w:rsidRPr="00685407">
        <w:rPr>
          <w:rFonts w:ascii="Verdana" w:hAnsi="Verdana"/>
          <w:b/>
          <w:color w:val="000000" w:themeColor="text1"/>
          <w:szCs w:val="22"/>
          <w:lang w:eastAsia="pl-PL"/>
        </w:rPr>
        <w:t>Zasady płatności umów o podwykonawstwo</w:t>
      </w:r>
    </w:p>
    <w:p w14:paraId="2187CA1D" w14:textId="77777777" w:rsidR="008671B3" w:rsidRPr="00685407" w:rsidRDefault="008671B3" w:rsidP="008671B3">
      <w:pPr>
        <w:pStyle w:val="Standard"/>
        <w:widowControl/>
        <w:numPr>
          <w:ilvl w:val="0"/>
          <w:numId w:val="15"/>
        </w:numPr>
        <w:ind w:left="426" w:hanging="426"/>
        <w:jc w:val="left"/>
        <w:textAlignment w:val="auto"/>
        <w:rPr>
          <w:rFonts w:ascii="Verdana" w:hAnsi="Verdana"/>
          <w:b/>
          <w:color w:val="000000" w:themeColor="text1"/>
          <w:szCs w:val="22"/>
          <w:lang w:eastAsia="pl-PL"/>
        </w:rPr>
      </w:pPr>
      <w:r w:rsidRPr="00685407">
        <w:rPr>
          <w:rFonts w:ascii="Verdana" w:hAnsi="Verdana"/>
          <w:color w:val="000000" w:themeColor="text1"/>
          <w:szCs w:val="22"/>
          <w:lang w:eastAsia="pl-PL"/>
        </w:rPr>
        <w:t xml:space="preserve">Zapłata wynagrodzenia Wykonawcy za roboty, które zostały wykonane z udziałem podwykonawcy będzie dokonana, jeżeli Wykonawca przedłoży Zamawiającemu:  </w:t>
      </w:r>
    </w:p>
    <w:p w14:paraId="716183D0" w14:textId="77777777" w:rsidR="008671B3" w:rsidRPr="00685407" w:rsidRDefault="008671B3" w:rsidP="008671B3">
      <w:pPr>
        <w:pStyle w:val="Standard"/>
        <w:widowControl/>
        <w:numPr>
          <w:ilvl w:val="3"/>
          <w:numId w:val="4"/>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kserokopię faktury, wystawionej przez Podwykonawcę, sprawdzone i potwierdzone pod względem wartości przez kierownika robót </w:t>
      </w:r>
    </w:p>
    <w:p w14:paraId="450AB521" w14:textId="77777777" w:rsidR="008671B3" w:rsidRPr="00685407" w:rsidRDefault="008671B3" w:rsidP="008671B3">
      <w:pPr>
        <w:pStyle w:val="Standard"/>
        <w:widowControl/>
        <w:numPr>
          <w:ilvl w:val="3"/>
          <w:numId w:val="4"/>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kserokopię dowodu zapłaty oraz pisemne oświadczenie podwykonawcy  o otrzymaniu  zapłaty z tytułu wymagalnego wynagrodzenia za wykonane roboty.</w:t>
      </w:r>
    </w:p>
    <w:p w14:paraId="46D3827D" w14:textId="77777777" w:rsidR="008671B3" w:rsidRPr="00685407" w:rsidRDefault="008671B3" w:rsidP="008671B3">
      <w:pPr>
        <w:pStyle w:val="Standard"/>
        <w:widowControl/>
        <w:numPr>
          <w:ilvl w:val="0"/>
          <w:numId w:val="15"/>
        </w:numPr>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 W przypadku niedostarczenia powyższych dokumentów, Zamawiający wstrzyma się  z wypłatą wynagrodzenia za odebrane roboty budowlane w części równej sumie kwot wynikających   z nieprzedstawionych dowodów zapłaty. </w:t>
      </w:r>
    </w:p>
    <w:p w14:paraId="3B41C489" w14:textId="77777777" w:rsidR="008671B3" w:rsidRPr="00685407" w:rsidRDefault="008671B3" w:rsidP="008671B3">
      <w:pPr>
        <w:pStyle w:val="Standard"/>
        <w:widowControl/>
        <w:numPr>
          <w:ilvl w:val="0"/>
          <w:numId w:val="15"/>
        </w:numPr>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Zamawiający dokona bezpośredniej zapłaty wymagalnego wynagrodzenia, bez odsetek i kar umownych, przysługującego podwykonawcy lub dalszemu podwykonawcy, który: </w:t>
      </w:r>
    </w:p>
    <w:p w14:paraId="651D8E6A" w14:textId="77777777" w:rsidR="008671B3" w:rsidRPr="00685407" w:rsidRDefault="008671B3" w:rsidP="008671B3">
      <w:pPr>
        <w:pStyle w:val="Standard"/>
        <w:widowControl/>
        <w:numPr>
          <w:ilvl w:val="3"/>
          <w:numId w:val="3"/>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zawarł zaakceptowaną przez Zamawiającemu umowę o podwykonawstwo, której przedmiotem są roboty budowlane, lub który </w:t>
      </w:r>
    </w:p>
    <w:p w14:paraId="39ED5FC2" w14:textId="77777777" w:rsidR="008671B3" w:rsidRPr="00685407" w:rsidRDefault="008671B3" w:rsidP="008671B3">
      <w:pPr>
        <w:pStyle w:val="Standard"/>
        <w:widowControl/>
        <w:numPr>
          <w:ilvl w:val="3"/>
          <w:numId w:val="3"/>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zawarł przedłożoną Zamawiającemu poświadczoną za zgodność z oryginałem kopii umowy o podwykonawstwo, której przedmiotem są dostawy lub usługi. W przypadku uchylenia się od obowiązku zapłaty odpowiedniego przez Wykonawcę, podwykonawcę zamówienia na roboty budowlane. </w:t>
      </w:r>
    </w:p>
    <w:p w14:paraId="627F7ADA" w14:textId="77777777" w:rsidR="008671B3" w:rsidRPr="00685407" w:rsidRDefault="008671B3" w:rsidP="008671B3">
      <w:pPr>
        <w:pStyle w:val="Standard"/>
        <w:widowControl/>
        <w:numPr>
          <w:ilvl w:val="0"/>
          <w:numId w:val="15"/>
        </w:numPr>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 Wynagrodzenie o którym mowa w ust.3 dotyczy wyłącznie należności powstałych </w:t>
      </w:r>
      <w:r w:rsidRPr="00685407">
        <w:rPr>
          <w:rFonts w:ascii="Verdana" w:hAnsi="Verdana"/>
          <w:color w:val="000000" w:themeColor="text1"/>
          <w:szCs w:val="22"/>
          <w:lang w:eastAsia="pl-PL"/>
        </w:rPr>
        <w:br/>
        <w:t>po zaakceptowaniu  przez Zamawiającego umowy o podwykonawstwo, której przedmiotem są roboty budowlane, lub po przedłożeniu Zamawiającemu poświadczonej za zgodność z oryginałem kopii umowy o podwykonawstwo, której przedmiotem są dostawy lub usługi. Bezpośrednia zapłata obejmuje wyłącznie wynagrodzenie, bez odsetek, należnych podwykonawcy lub dalszemu podwykonawcy.</w:t>
      </w:r>
    </w:p>
    <w:p w14:paraId="4F98F42E" w14:textId="77777777" w:rsidR="008671B3" w:rsidRPr="00685407" w:rsidRDefault="008671B3" w:rsidP="008671B3">
      <w:pPr>
        <w:pStyle w:val="Standard"/>
        <w:widowControl/>
        <w:numPr>
          <w:ilvl w:val="0"/>
          <w:numId w:val="15"/>
        </w:numPr>
        <w:tabs>
          <w:tab w:val="left" w:pos="426"/>
          <w:tab w:val="left" w:pos="567"/>
        </w:tabs>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Przed dokonaniem bezpośredniej zapłaty Zamawiający  umożliwi Wykonawcy zgłoszenie w  </w:t>
      </w:r>
      <w:r w:rsidRPr="00685407">
        <w:rPr>
          <w:rFonts w:ascii="Verdana" w:hAnsi="Verdana"/>
          <w:color w:val="000000" w:themeColor="text1"/>
          <w:kern w:val="0"/>
          <w:szCs w:val="22"/>
          <w:lang w:eastAsia="pl-PL" w:bidi="ar-SA"/>
        </w:rPr>
        <w:t>formie pisemnej uwag dotyczących zasadności bezpośredniej zapłaty wynagrodzenia podwykonawcy lub dalszemu podwykonawcy, Zamawiający informuje o terminie zgłaszania uwag, nie krótszym niż 7 dni od dnia doręczenia tej informacji.</w:t>
      </w:r>
    </w:p>
    <w:p w14:paraId="39DC73A2" w14:textId="77777777" w:rsidR="008671B3" w:rsidRPr="00685407" w:rsidRDefault="008671B3" w:rsidP="008671B3">
      <w:pPr>
        <w:pStyle w:val="Standard"/>
        <w:widowControl/>
        <w:numPr>
          <w:ilvl w:val="0"/>
          <w:numId w:val="15"/>
        </w:numPr>
        <w:tabs>
          <w:tab w:val="left" w:pos="426"/>
          <w:tab w:val="left" w:pos="567"/>
        </w:tabs>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kern w:val="0"/>
          <w:szCs w:val="22"/>
          <w:lang w:eastAsia="pl-PL" w:bidi="ar-SA"/>
        </w:rPr>
        <w:t xml:space="preserve">W przypadku zgłoszenia uwag, o których mowa w ust. 5, w terminie wskazanym przez Zamawiającego, Zamawiający może: </w:t>
      </w:r>
    </w:p>
    <w:p w14:paraId="594CEF68" w14:textId="77777777" w:rsidR="008671B3" w:rsidRPr="00685407" w:rsidRDefault="008671B3" w:rsidP="008671B3">
      <w:pPr>
        <w:widowControl/>
        <w:numPr>
          <w:ilvl w:val="2"/>
          <w:numId w:val="2"/>
        </w:numPr>
        <w:suppressAutoHyphens w:val="0"/>
        <w:autoSpaceDE w:val="0"/>
        <w:adjustRightInd w:val="0"/>
        <w:spacing w:line="360" w:lineRule="auto"/>
        <w:textAlignment w:val="auto"/>
        <w:rPr>
          <w:rFonts w:ascii="Verdana" w:hAnsi="Verdana" w:cs="Arial"/>
          <w:color w:val="000000" w:themeColor="text1"/>
          <w:kern w:val="0"/>
          <w:sz w:val="22"/>
          <w:szCs w:val="22"/>
          <w:lang w:eastAsia="pl-PL" w:bidi="ar-SA"/>
        </w:rPr>
      </w:pPr>
      <w:r w:rsidRPr="00685407">
        <w:rPr>
          <w:rFonts w:ascii="Verdana" w:hAnsi="Verdana" w:cs="Arial"/>
          <w:color w:val="000000" w:themeColor="text1"/>
          <w:kern w:val="0"/>
          <w:sz w:val="22"/>
          <w:szCs w:val="22"/>
          <w:lang w:eastAsia="pl-PL" w:bidi="ar-SA"/>
        </w:rPr>
        <w:lastRenderedPageBreak/>
        <w:t>nie dokonać bezpośredniej zapłaty wynagrodzenia podwykonawcy lub dalszemu podwykonawcy, jeżeli wykonawca wykaże niezasadność zapłaty albo</w:t>
      </w:r>
    </w:p>
    <w:p w14:paraId="778955A6" w14:textId="77777777" w:rsidR="008671B3" w:rsidRPr="00685407" w:rsidRDefault="008671B3" w:rsidP="008671B3">
      <w:pPr>
        <w:widowControl/>
        <w:numPr>
          <w:ilvl w:val="2"/>
          <w:numId w:val="2"/>
        </w:numPr>
        <w:suppressAutoHyphens w:val="0"/>
        <w:autoSpaceDE w:val="0"/>
        <w:adjustRightInd w:val="0"/>
        <w:spacing w:line="360" w:lineRule="auto"/>
        <w:textAlignment w:val="auto"/>
        <w:rPr>
          <w:rFonts w:ascii="Verdana" w:hAnsi="Verdana" w:cs="Arial"/>
          <w:color w:val="000000" w:themeColor="text1"/>
          <w:kern w:val="0"/>
          <w:sz w:val="22"/>
          <w:szCs w:val="22"/>
          <w:lang w:eastAsia="pl-PL" w:bidi="ar-SA"/>
        </w:rPr>
      </w:pPr>
      <w:r w:rsidRPr="00685407">
        <w:rPr>
          <w:rFonts w:ascii="Verdana" w:hAnsi="Verdana" w:cs="Arial"/>
          <w:color w:val="000000" w:themeColor="text1"/>
          <w:kern w:val="0"/>
          <w:sz w:val="22"/>
          <w:szCs w:val="22"/>
          <w:lang w:eastAsia="pl-PL" w:bidi="ar-SA"/>
        </w:rPr>
        <w:t xml:space="preserve">złożyć do depozytu sądowego kwotę potrzebną na pokrycie wynagrodzenia podwykonawcy lub dalszego podwykonawcy w przypadku istnienia wątpliwości zamawiającego co do wysokości należnej zapłaty lub podmiotu, któremu płatność należy, albo </w:t>
      </w:r>
    </w:p>
    <w:p w14:paraId="6AA7BE95" w14:textId="77777777" w:rsidR="008671B3" w:rsidRPr="00685407" w:rsidRDefault="008671B3" w:rsidP="008671B3">
      <w:pPr>
        <w:widowControl/>
        <w:numPr>
          <w:ilvl w:val="2"/>
          <w:numId w:val="2"/>
        </w:numPr>
        <w:suppressAutoHyphens w:val="0"/>
        <w:autoSpaceDE w:val="0"/>
        <w:adjustRightInd w:val="0"/>
        <w:spacing w:line="360" w:lineRule="auto"/>
        <w:textAlignment w:val="auto"/>
        <w:rPr>
          <w:rFonts w:ascii="Verdana" w:hAnsi="Verdana" w:cs="Arial"/>
          <w:color w:val="000000" w:themeColor="text1"/>
          <w:kern w:val="0"/>
          <w:sz w:val="22"/>
          <w:szCs w:val="22"/>
          <w:lang w:eastAsia="pl-PL" w:bidi="ar-SA"/>
        </w:rPr>
      </w:pPr>
      <w:r w:rsidRPr="00685407">
        <w:rPr>
          <w:rFonts w:ascii="Verdana" w:hAnsi="Verdana" w:cs="Arial"/>
          <w:color w:val="000000" w:themeColor="text1"/>
          <w:kern w:val="0"/>
          <w:sz w:val="22"/>
          <w:szCs w:val="22"/>
          <w:lang w:eastAsia="pl-PL" w:bidi="ar-SA"/>
        </w:rPr>
        <w:t>dokonać bezpośredniej zapłaty wynagrodzenia podwykonawcy lub dalszemu podwykonawcy, jeżeli podwykonawca lub dalszy  podwykonawca wykaże zasadność takiej zapłaty.</w:t>
      </w:r>
    </w:p>
    <w:p w14:paraId="40474EF1" w14:textId="77777777" w:rsidR="008671B3" w:rsidRPr="00685407" w:rsidRDefault="008671B3" w:rsidP="008671B3">
      <w:pPr>
        <w:pStyle w:val="Standard"/>
        <w:widowControl/>
        <w:numPr>
          <w:ilvl w:val="0"/>
          <w:numId w:val="2"/>
        </w:numPr>
        <w:tabs>
          <w:tab w:val="left" w:pos="426"/>
          <w:tab w:val="left" w:pos="567"/>
        </w:tabs>
        <w:ind w:left="426" w:hanging="426"/>
        <w:jc w:val="left"/>
        <w:textAlignment w:val="auto"/>
        <w:rPr>
          <w:rFonts w:ascii="Verdana" w:hAnsi="Verdana"/>
          <w:color w:val="000000" w:themeColor="text1"/>
          <w:szCs w:val="22"/>
          <w:lang w:eastAsia="pl-PL"/>
        </w:rPr>
      </w:pPr>
      <w:r w:rsidRPr="00685407">
        <w:rPr>
          <w:rFonts w:ascii="Verdana" w:hAnsi="Verdana"/>
          <w:color w:val="000000" w:themeColor="text1"/>
          <w:kern w:val="0"/>
          <w:szCs w:val="22"/>
          <w:lang w:eastAsia="pl-PL" w:bidi="ar-SA"/>
        </w:rPr>
        <w:t>W przypadku dokonania bezpośredniej zapłaty podwykonawcy lub dalszemu podwykonawcy, Zamawiający potrąci kwotę wypłaconego wynagrodzenia z wynagrodzenia należnego Wykonawcy.</w:t>
      </w:r>
    </w:p>
    <w:p w14:paraId="0AAC5436" w14:textId="77777777" w:rsidR="008671B3" w:rsidRPr="00685407" w:rsidRDefault="008671B3" w:rsidP="008671B3">
      <w:pPr>
        <w:pStyle w:val="Standard"/>
        <w:widowControl/>
        <w:numPr>
          <w:ilvl w:val="0"/>
          <w:numId w:val="2"/>
        </w:numPr>
        <w:tabs>
          <w:tab w:val="left" w:pos="284"/>
          <w:tab w:val="left" w:pos="567"/>
        </w:tabs>
        <w:ind w:left="284" w:hanging="284"/>
        <w:jc w:val="left"/>
        <w:textAlignment w:val="auto"/>
        <w:rPr>
          <w:rFonts w:ascii="Verdana" w:hAnsi="Verdana"/>
          <w:color w:val="000000" w:themeColor="text1"/>
          <w:szCs w:val="22"/>
          <w:lang w:eastAsia="pl-PL"/>
        </w:rPr>
      </w:pPr>
      <w:r w:rsidRPr="00685407">
        <w:rPr>
          <w:rFonts w:ascii="Verdana" w:hAnsi="Verdana"/>
          <w:color w:val="000000" w:themeColor="text1"/>
          <w:kern w:val="0"/>
          <w:szCs w:val="22"/>
          <w:lang w:eastAsia="pl-PL" w:bidi="ar-SA"/>
        </w:rPr>
        <w:t>Zamawiający ma obowiązek zapłaty faktury w terminie 14 dni licząc od daty jej otrzymania.</w:t>
      </w:r>
      <w:r w:rsidRPr="00685407">
        <w:rPr>
          <w:rFonts w:ascii="Verdana" w:hAnsi="Verdana"/>
          <w:color w:val="000000" w:themeColor="text1"/>
          <w:kern w:val="0"/>
          <w:szCs w:val="22"/>
          <w:lang w:eastAsia="pl-PL" w:bidi="ar-SA"/>
        </w:rPr>
        <w:br/>
        <w:t>Datą zapłaty jest dzień wydania polecenia przelewu bankowego.</w:t>
      </w:r>
    </w:p>
    <w:p w14:paraId="5AF4BB85" w14:textId="77777777" w:rsidR="008671B3" w:rsidRPr="00685407" w:rsidRDefault="008671B3" w:rsidP="0095447A">
      <w:pPr>
        <w:widowControl/>
        <w:suppressAutoHyphens w:val="0"/>
        <w:autoSpaceDN/>
        <w:spacing w:line="360" w:lineRule="auto"/>
        <w:ind w:left="219"/>
        <w:contextualSpacing/>
        <w:jc w:val="center"/>
        <w:textAlignment w:val="auto"/>
        <w:rPr>
          <w:rFonts w:ascii="Verdana" w:eastAsia="Times New Roman" w:hAnsi="Verdana" w:cs="Arial"/>
          <w:b/>
          <w:bCs/>
          <w:color w:val="000000" w:themeColor="text1"/>
          <w:kern w:val="0"/>
          <w:sz w:val="22"/>
          <w:szCs w:val="22"/>
          <w:lang w:eastAsia="pl-PL" w:bidi="ar-SA"/>
        </w:rPr>
      </w:pPr>
    </w:p>
    <w:p w14:paraId="7123683A" w14:textId="77777777" w:rsidR="008671B3" w:rsidRPr="00685407" w:rsidRDefault="008671B3" w:rsidP="0095447A">
      <w:pPr>
        <w:widowControl/>
        <w:suppressAutoHyphens w:val="0"/>
        <w:autoSpaceDN/>
        <w:spacing w:line="360" w:lineRule="auto"/>
        <w:ind w:left="219"/>
        <w:contextualSpacing/>
        <w:jc w:val="center"/>
        <w:textAlignment w:val="auto"/>
        <w:rPr>
          <w:rFonts w:ascii="Verdana" w:eastAsia="Times New Roman" w:hAnsi="Verdana" w:cs="Arial"/>
          <w:b/>
          <w:bCs/>
          <w:color w:val="000000" w:themeColor="text1"/>
          <w:kern w:val="0"/>
          <w:sz w:val="22"/>
          <w:szCs w:val="22"/>
          <w:lang w:eastAsia="pl-PL" w:bidi="ar-SA"/>
        </w:rPr>
      </w:pPr>
    </w:p>
    <w:p w14:paraId="381023FE" w14:textId="77777777" w:rsidR="008671B3" w:rsidRPr="00685407" w:rsidRDefault="008671B3" w:rsidP="0095447A">
      <w:pPr>
        <w:widowControl/>
        <w:suppressAutoHyphens w:val="0"/>
        <w:autoSpaceDN/>
        <w:spacing w:line="360" w:lineRule="auto"/>
        <w:ind w:left="219"/>
        <w:contextualSpacing/>
        <w:jc w:val="center"/>
        <w:textAlignment w:val="auto"/>
        <w:rPr>
          <w:rFonts w:ascii="Verdana" w:eastAsia="Times New Roman" w:hAnsi="Verdana" w:cs="Arial"/>
          <w:b/>
          <w:bCs/>
          <w:color w:val="000000" w:themeColor="text1"/>
          <w:kern w:val="0"/>
          <w:sz w:val="22"/>
          <w:szCs w:val="22"/>
          <w:lang w:eastAsia="pl-PL" w:bidi="ar-SA"/>
        </w:rPr>
      </w:pPr>
    </w:p>
    <w:p w14:paraId="147E81DA" w14:textId="77777777" w:rsidR="008671B3" w:rsidRPr="00685407" w:rsidRDefault="008671B3" w:rsidP="0095447A">
      <w:pPr>
        <w:widowControl/>
        <w:suppressAutoHyphens w:val="0"/>
        <w:autoSpaceDN/>
        <w:spacing w:line="360" w:lineRule="auto"/>
        <w:ind w:left="219"/>
        <w:contextualSpacing/>
        <w:jc w:val="center"/>
        <w:textAlignment w:val="auto"/>
        <w:rPr>
          <w:rFonts w:ascii="Verdana" w:eastAsia="Times New Roman" w:hAnsi="Verdana" w:cs="Arial"/>
          <w:b/>
          <w:bCs/>
          <w:color w:val="000000" w:themeColor="text1"/>
          <w:kern w:val="0"/>
          <w:sz w:val="22"/>
          <w:szCs w:val="22"/>
          <w:lang w:eastAsia="pl-PL" w:bidi="ar-SA"/>
        </w:rPr>
      </w:pPr>
    </w:p>
    <w:p w14:paraId="43D1B6F5" w14:textId="1AB87DB6" w:rsidR="00D86C13" w:rsidRPr="00685407" w:rsidRDefault="00D86C13" w:rsidP="0095447A">
      <w:pPr>
        <w:widowControl/>
        <w:suppressAutoHyphens w:val="0"/>
        <w:autoSpaceDN/>
        <w:spacing w:line="360" w:lineRule="auto"/>
        <w:ind w:left="219"/>
        <w:contextualSpacing/>
        <w:jc w:val="center"/>
        <w:textAlignment w:val="auto"/>
        <w:rPr>
          <w:rFonts w:ascii="Verdana" w:eastAsia="Times New Roman" w:hAnsi="Verdana" w:cs="Arial"/>
          <w:b/>
          <w:bCs/>
          <w:color w:val="000000" w:themeColor="text1"/>
          <w:kern w:val="0"/>
          <w:sz w:val="22"/>
          <w:szCs w:val="22"/>
          <w:lang w:eastAsia="pl-PL" w:bidi="ar-SA"/>
        </w:rPr>
      </w:pPr>
      <w:r w:rsidRPr="00685407">
        <w:rPr>
          <w:rFonts w:ascii="Verdana" w:eastAsia="Times New Roman" w:hAnsi="Verdana" w:cs="Arial"/>
          <w:b/>
          <w:bCs/>
          <w:color w:val="000000" w:themeColor="text1"/>
          <w:kern w:val="0"/>
          <w:sz w:val="22"/>
          <w:szCs w:val="22"/>
          <w:lang w:eastAsia="pl-PL" w:bidi="ar-SA"/>
        </w:rPr>
        <w:t>§ 1</w:t>
      </w:r>
      <w:r w:rsidR="00601B55" w:rsidRPr="00685407">
        <w:rPr>
          <w:rFonts w:ascii="Verdana" w:eastAsia="Times New Roman" w:hAnsi="Verdana" w:cs="Arial"/>
          <w:b/>
          <w:bCs/>
          <w:color w:val="000000" w:themeColor="text1"/>
          <w:kern w:val="0"/>
          <w:sz w:val="22"/>
          <w:szCs w:val="22"/>
          <w:lang w:eastAsia="pl-PL" w:bidi="ar-SA"/>
        </w:rPr>
        <w:t>8</w:t>
      </w:r>
      <w:r w:rsidRPr="00685407">
        <w:rPr>
          <w:rFonts w:ascii="Verdana" w:eastAsia="Times New Roman" w:hAnsi="Verdana" w:cs="Arial"/>
          <w:b/>
          <w:bCs/>
          <w:color w:val="000000" w:themeColor="text1"/>
          <w:kern w:val="0"/>
          <w:sz w:val="22"/>
          <w:szCs w:val="22"/>
          <w:lang w:eastAsia="pl-PL" w:bidi="ar-SA"/>
        </w:rPr>
        <w:t>.</w:t>
      </w:r>
    </w:p>
    <w:p w14:paraId="5F64BDAD" w14:textId="77777777" w:rsidR="008E3AF9" w:rsidRPr="00685407" w:rsidRDefault="008E3AF9" w:rsidP="0095447A">
      <w:pPr>
        <w:pStyle w:val="Default"/>
        <w:numPr>
          <w:ilvl w:val="0"/>
          <w:numId w:val="33"/>
        </w:numPr>
        <w:spacing w:line="360" w:lineRule="auto"/>
        <w:ind w:left="567" w:hanging="425"/>
        <w:rPr>
          <w:rFonts w:ascii="Verdana" w:hAnsi="Verdana" w:cs="Arial"/>
          <w:color w:val="000000" w:themeColor="text1"/>
          <w:sz w:val="22"/>
          <w:szCs w:val="22"/>
        </w:rPr>
      </w:pPr>
      <w:r w:rsidRPr="00685407">
        <w:rPr>
          <w:rFonts w:ascii="Verdana" w:hAnsi="Verdana" w:cs="Arial"/>
          <w:color w:val="000000" w:themeColor="text1"/>
          <w:sz w:val="22"/>
          <w:szCs w:val="22"/>
        </w:rPr>
        <w:t xml:space="preserve">Administratorem danych osobowych pozyskanych od Wykonawcy w ramach wykonywania niniejszej umowy jest Zamawiający. </w:t>
      </w:r>
    </w:p>
    <w:p w14:paraId="36CD8C89" w14:textId="77777777" w:rsidR="008E3AF9" w:rsidRPr="00685407" w:rsidRDefault="008E3AF9" w:rsidP="0095447A">
      <w:pPr>
        <w:pStyle w:val="Default"/>
        <w:numPr>
          <w:ilvl w:val="0"/>
          <w:numId w:val="33"/>
        </w:numPr>
        <w:spacing w:line="360" w:lineRule="auto"/>
        <w:ind w:left="567" w:hanging="425"/>
        <w:rPr>
          <w:rFonts w:ascii="Verdana" w:hAnsi="Verdana" w:cs="Arial"/>
          <w:color w:val="000000" w:themeColor="text1"/>
          <w:sz w:val="22"/>
          <w:szCs w:val="22"/>
        </w:rPr>
      </w:pPr>
      <w:r w:rsidRPr="00685407">
        <w:rPr>
          <w:rFonts w:ascii="Verdana" w:hAnsi="Verdana" w:cs="Arial"/>
          <w:color w:val="000000" w:themeColor="text1"/>
          <w:sz w:val="22"/>
          <w:szCs w:val="22"/>
        </w:rPr>
        <w:t xml:space="preserve">W ramach wykonania obowiązku informacyjnego, zgodnie z rozporządzeniem Parlamentu Europejskiego i rady (UE) 2016/679 z dnia 27 kwietnia 2016 roku w sprawie ochrony osób fizycznych w związku z przetwarzaniem danych osobowych i w sprawie swobodnego przepływu takich informacji danych oraz uchylenia dyrektywy 95/46/WE (Dz. Urz. UE L 119 z 04.05.2016) - dalej RODO, Wykonawca poinformuje osoby, których jakiekolwiek dane osobowe zostały przekazane Zamawiającemu, o posiadaniu i przetwarzaniu danych osobowych tych osób przez Zamawiającego w celu wykonywania niniejszej umowy. </w:t>
      </w:r>
    </w:p>
    <w:p w14:paraId="069532D3" w14:textId="77777777" w:rsidR="008E3AF9" w:rsidRPr="00685407" w:rsidRDefault="008E3AF9" w:rsidP="0095447A">
      <w:pPr>
        <w:pStyle w:val="Default"/>
        <w:numPr>
          <w:ilvl w:val="0"/>
          <w:numId w:val="33"/>
        </w:numPr>
        <w:spacing w:line="360" w:lineRule="auto"/>
        <w:ind w:left="567" w:hanging="425"/>
        <w:rPr>
          <w:rFonts w:ascii="Verdana" w:hAnsi="Verdana" w:cs="Arial"/>
          <w:color w:val="000000" w:themeColor="text1"/>
          <w:sz w:val="22"/>
          <w:szCs w:val="22"/>
        </w:rPr>
      </w:pPr>
      <w:r w:rsidRPr="00685407">
        <w:rPr>
          <w:rFonts w:ascii="Verdana" w:hAnsi="Verdana" w:cs="Arial"/>
          <w:color w:val="000000" w:themeColor="text1"/>
          <w:sz w:val="22"/>
          <w:szCs w:val="22"/>
        </w:rPr>
        <w:t xml:space="preserve">Wykonawca zobowiązany jest także poinformować osoby, o których mowa w ust. 2, o prawie dostępu do treści danych, ich poprawiania, modyfikacji oraz możliwości skorzystania z innych uprawnień przewidzianych przepisami RODO. </w:t>
      </w:r>
    </w:p>
    <w:p w14:paraId="24CB6DF8" w14:textId="77777777" w:rsidR="008E3AF9" w:rsidRPr="00685407" w:rsidRDefault="008E3AF9" w:rsidP="0095447A">
      <w:pPr>
        <w:pStyle w:val="Default"/>
        <w:numPr>
          <w:ilvl w:val="0"/>
          <w:numId w:val="33"/>
        </w:numPr>
        <w:spacing w:line="360" w:lineRule="auto"/>
        <w:ind w:left="567" w:hanging="425"/>
        <w:rPr>
          <w:rFonts w:ascii="Verdana" w:hAnsi="Verdana" w:cs="Arial"/>
          <w:color w:val="000000" w:themeColor="text1"/>
          <w:sz w:val="22"/>
          <w:szCs w:val="22"/>
        </w:rPr>
      </w:pPr>
      <w:r w:rsidRPr="00685407">
        <w:rPr>
          <w:rFonts w:ascii="Verdana" w:hAnsi="Verdana" w:cs="Arial"/>
          <w:color w:val="000000" w:themeColor="text1"/>
          <w:sz w:val="22"/>
          <w:szCs w:val="22"/>
        </w:rPr>
        <w:t>Wykonawca oświadcza, że znany jest mu fakt, iż treść niniejszej umowy, a w szczególności dotyczące go dane identyfikujące, przedmiot umowy i wysokość wynagrodzenia, stanowią informację publiczną w rozumieniu art. 1 ust. 1 ustawy z dnia 6 września 2001 r. o dostępie do informacji publicznej (</w:t>
      </w:r>
      <w:r w:rsidR="00F97A9D" w:rsidRPr="00685407">
        <w:rPr>
          <w:rFonts w:ascii="Verdana" w:hAnsi="Verdana" w:cs="Arial"/>
          <w:color w:val="000000" w:themeColor="text1"/>
          <w:sz w:val="22"/>
          <w:szCs w:val="22"/>
        </w:rPr>
        <w:t xml:space="preserve">t.j. </w:t>
      </w:r>
      <w:r w:rsidRPr="00685407">
        <w:rPr>
          <w:rFonts w:ascii="Verdana" w:hAnsi="Verdana" w:cs="Arial"/>
          <w:color w:val="000000" w:themeColor="text1"/>
          <w:sz w:val="22"/>
          <w:szCs w:val="22"/>
        </w:rPr>
        <w:t xml:space="preserve">Dz. U. </w:t>
      </w:r>
      <w:r w:rsidRPr="00685407">
        <w:rPr>
          <w:rFonts w:ascii="Verdana" w:hAnsi="Verdana" w:cs="Arial"/>
          <w:color w:val="000000" w:themeColor="text1"/>
          <w:sz w:val="22"/>
          <w:szCs w:val="22"/>
        </w:rPr>
        <w:lastRenderedPageBreak/>
        <w:t>z 202</w:t>
      </w:r>
      <w:r w:rsidR="00F97A9D" w:rsidRPr="00685407">
        <w:rPr>
          <w:rFonts w:ascii="Verdana" w:hAnsi="Verdana" w:cs="Arial"/>
          <w:color w:val="000000" w:themeColor="text1"/>
          <w:sz w:val="22"/>
          <w:szCs w:val="22"/>
        </w:rPr>
        <w:t>2</w:t>
      </w:r>
      <w:r w:rsidRPr="00685407">
        <w:rPr>
          <w:rFonts w:ascii="Verdana" w:hAnsi="Verdana" w:cs="Arial"/>
          <w:color w:val="000000" w:themeColor="text1"/>
          <w:sz w:val="22"/>
          <w:szCs w:val="22"/>
        </w:rPr>
        <w:t xml:space="preserve"> r. poz. </w:t>
      </w:r>
      <w:r w:rsidR="00F97A9D" w:rsidRPr="00685407">
        <w:rPr>
          <w:rFonts w:ascii="Verdana" w:hAnsi="Verdana" w:cs="Arial"/>
          <w:color w:val="000000" w:themeColor="text1"/>
          <w:sz w:val="22"/>
          <w:szCs w:val="22"/>
        </w:rPr>
        <w:t>902</w:t>
      </w:r>
      <w:r w:rsidRPr="00685407">
        <w:rPr>
          <w:rFonts w:ascii="Verdana" w:hAnsi="Verdana" w:cs="Arial"/>
          <w:color w:val="000000" w:themeColor="text1"/>
          <w:sz w:val="22"/>
          <w:szCs w:val="22"/>
        </w:rPr>
        <w:t xml:space="preserve">), która podlega udostępnianiu w trybie przedmiotowej ustawy. </w:t>
      </w:r>
    </w:p>
    <w:p w14:paraId="2B46881B" w14:textId="03EA9062" w:rsidR="008E3AF9" w:rsidRPr="00685407" w:rsidRDefault="008E3AF9" w:rsidP="0095447A">
      <w:pPr>
        <w:pStyle w:val="Default"/>
        <w:numPr>
          <w:ilvl w:val="0"/>
          <w:numId w:val="33"/>
        </w:numPr>
        <w:spacing w:line="360" w:lineRule="auto"/>
        <w:ind w:left="567" w:hanging="425"/>
        <w:rPr>
          <w:rFonts w:ascii="Verdana" w:hAnsi="Verdana" w:cs="Arial"/>
          <w:color w:val="000000" w:themeColor="text1"/>
          <w:sz w:val="22"/>
          <w:szCs w:val="22"/>
        </w:rPr>
      </w:pPr>
      <w:r w:rsidRPr="00685407">
        <w:rPr>
          <w:rFonts w:ascii="Verdana" w:hAnsi="Verdana" w:cs="Arial"/>
          <w:color w:val="000000" w:themeColor="text1"/>
          <w:sz w:val="22"/>
          <w:szCs w:val="22"/>
        </w:rPr>
        <w:t xml:space="preserve">Klauzula informacyjna dotycząca ochrony danych osobowych stanowi </w:t>
      </w:r>
      <w:r w:rsidR="00D07860" w:rsidRPr="00685407">
        <w:rPr>
          <w:rFonts w:ascii="Verdana" w:hAnsi="Verdana" w:cs="Arial"/>
          <w:color w:val="000000" w:themeColor="text1"/>
          <w:sz w:val="22"/>
          <w:szCs w:val="22"/>
        </w:rPr>
        <w:t>załącznik</w:t>
      </w:r>
      <w:r w:rsidR="00901B5E" w:rsidRPr="00685407">
        <w:rPr>
          <w:rFonts w:ascii="Verdana" w:hAnsi="Verdana" w:cs="Arial"/>
          <w:color w:val="000000" w:themeColor="text1"/>
          <w:sz w:val="22"/>
          <w:szCs w:val="22"/>
        </w:rPr>
        <w:t xml:space="preserve"> </w:t>
      </w:r>
      <w:r w:rsidR="00893412" w:rsidRPr="00685407">
        <w:rPr>
          <w:rFonts w:ascii="Verdana" w:hAnsi="Verdana" w:cs="Arial"/>
          <w:color w:val="000000" w:themeColor="text1"/>
          <w:sz w:val="22"/>
          <w:szCs w:val="22"/>
        </w:rPr>
        <w:t xml:space="preserve">nr 4 </w:t>
      </w:r>
      <w:r w:rsidRPr="00685407">
        <w:rPr>
          <w:rFonts w:ascii="Verdana" w:hAnsi="Verdana" w:cs="Arial"/>
          <w:color w:val="000000" w:themeColor="text1"/>
          <w:sz w:val="22"/>
          <w:szCs w:val="22"/>
        </w:rPr>
        <w:t>do niniejszej umowy.</w:t>
      </w:r>
    </w:p>
    <w:p w14:paraId="4BE03273" w14:textId="77777777" w:rsidR="008E3AF9" w:rsidRPr="00685407" w:rsidRDefault="008E3AF9" w:rsidP="0095447A">
      <w:pPr>
        <w:widowControl/>
        <w:suppressAutoHyphens w:val="0"/>
        <w:autoSpaceDN/>
        <w:spacing w:line="360" w:lineRule="auto"/>
        <w:ind w:left="219"/>
        <w:contextualSpacing/>
        <w:textAlignment w:val="auto"/>
        <w:rPr>
          <w:rFonts w:ascii="Verdana" w:eastAsia="ArialMT" w:hAnsi="Verdana" w:cs="Arial"/>
          <w:b/>
          <w:bCs/>
          <w:color w:val="000000" w:themeColor="text1"/>
          <w:kern w:val="0"/>
          <w:sz w:val="22"/>
          <w:szCs w:val="22"/>
          <w:lang w:eastAsia="en-US" w:bidi="ar-SA"/>
        </w:rPr>
      </w:pPr>
    </w:p>
    <w:p w14:paraId="72FC39EB" w14:textId="531387D3" w:rsidR="00215542" w:rsidRPr="00685407" w:rsidRDefault="00215542" w:rsidP="0095447A">
      <w:pPr>
        <w:widowControl/>
        <w:suppressAutoHyphens w:val="0"/>
        <w:autoSpaceDN/>
        <w:spacing w:after="200" w:line="360" w:lineRule="auto"/>
        <w:contextualSpacing/>
        <w:jc w:val="center"/>
        <w:textAlignment w:val="auto"/>
        <w:rPr>
          <w:rFonts w:ascii="Verdana" w:hAnsi="Verdana" w:cs="Arial"/>
          <w:b/>
          <w:color w:val="000000" w:themeColor="text1"/>
          <w:sz w:val="22"/>
          <w:szCs w:val="22"/>
          <w:lang w:eastAsia="pl-PL"/>
        </w:rPr>
      </w:pPr>
      <w:r w:rsidRPr="00685407">
        <w:rPr>
          <w:rFonts w:ascii="Verdana" w:hAnsi="Verdana" w:cs="Arial"/>
          <w:b/>
          <w:color w:val="000000" w:themeColor="text1"/>
          <w:sz w:val="22"/>
          <w:szCs w:val="22"/>
          <w:lang w:eastAsia="pl-PL"/>
        </w:rPr>
        <w:t xml:space="preserve">§ </w:t>
      </w:r>
      <w:r w:rsidR="00601B55" w:rsidRPr="00685407">
        <w:rPr>
          <w:rFonts w:ascii="Verdana" w:hAnsi="Verdana" w:cs="Arial"/>
          <w:b/>
          <w:color w:val="000000" w:themeColor="text1"/>
          <w:sz w:val="22"/>
          <w:szCs w:val="22"/>
          <w:lang w:eastAsia="pl-PL"/>
        </w:rPr>
        <w:t>19</w:t>
      </w:r>
      <w:r w:rsidRPr="00685407">
        <w:rPr>
          <w:rFonts w:ascii="Verdana" w:hAnsi="Verdana" w:cs="Arial"/>
          <w:b/>
          <w:color w:val="000000" w:themeColor="text1"/>
          <w:sz w:val="22"/>
          <w:szCs w:val="22"/>
          <w:lang w:eastAsia="pl-PL"/>
        </w:rPr>
        <w:t>.</w:t>
      </w:r>
    </w:p>
    <w:p w14:paraId="5146EBE6" w14:textId="77777777" w:rsidR="0025607D" w:rsidRPr="00685407" w:rsidRDefault="006579F1" w:rsidP="0095447A">
      <w:pPr>
        <w:widowControl/>
        <w:suppressAutoHyphens w:val="0"/>
        <w:autoSpaceDN/>
        <w:spacing w:line="360" w:lineRule="auto"/>
        <w:contextualSpacing/>
        <w:jc w:val="center"/>
        <w:textAlignment w:val="auto"/>
        <w:rPr>
          <w:rFonts w:ascii="Verdana" w:hAnsi="Verdana" w:cs="Arial"/>
          <w:b/>
          <w:color w:val="000000" w:themeColor="text1"/>
          <w:sz w:val="22"/>
          <w:szCs w:val="22"/>
          <w:lang w:eastAsia="pl-PL"/>
        </w:rPr>
      </w:pPr>
      <w:r w:rsidRPr="00685407">
        <w:rPr>
          <w:rFonts w:ascii="Verdana" w:hAnsi="Verdana" w:cs="Arial"/>
          <w:b/>
          <w:color w:val="000000" w:themeColor="text1"/>
          <w:sz w:val="22"/>
          <w:szCs w:val="22"/>
          <w:lang w:eastAsia="pl-PL"/>
        </w:rPr>
        <w:t>Postanowienia końcowe</w:t>
      </w:r>
    </w:p>
    <w:p w14:paraId="28D4B664" w14:textId="77777777" w:rsidR="0025607D" w:rsidRPr="00685407" w:rsidRDefault="0025607D" w:rsidP="0095447A">
      <w:pPr>
        <w:pStyle w:val="Standard"/>
        <w:widowControl/>
        <w:numPr>
          <w:ilvl w:val="0"/>
          <w:numId w:val="13"/>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 xml:space="preserve">W sprawach nie uregulowanych </w:t>
      </w:r>
      <w:r w:rsidR="00A9473C" w:rsidRPr="00685407">
        <w:rPr>
          <w:rFonts w:ascii="Verdana" w:hAnsi="Verdana"/>
          <w:color w:val="000000" w:themeColor="text1"/>
          <w:szCs w:val="22"/>
          <w:lang w:eastAsia="pl-PL"/>
        </w:rPr>
        <w:t xml:space="preserve">niniejszą </w:t>
      </w:r>
      <w:r w:rsidRPr="00685407">
        <w:rPr>
          <w:rFonts w:ascii="Verdana" w:hAnsi="Verdana"/>
          <w:color w:val="000000" w:themeColor="text1"/>
          <w:szCs w:val="22"/>
          <w:lang w:eastAsia="pl-PL"/>
        </w:rPr>
        <w:t>umową będą miały zastosowanie odpowiednie przepisy Kodeksu cywilnego, ustawy Prawo budowlane oraz ustawy Prawo zamówień publicznych.</w:t>
      </w:r>
    </w:p>
    <w:p w14:paraId="0365DA05" w14:textId="77777777" w:rsidR="00A9473C" w:rsidRPr="00685407" w:rsidRDefault="00A9473C" w:rsidP="0095447A">
      <w:pPr>
        <w:pStyle w:val="Standard"/>
        <w:widowControl/>
        <w:numPr>
          <w:ilvl w:val="0"/>
          <w:numId w:val="13"/>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Wszelkie zmiany postanowień niniejszej umowy mogą być dokonywane wyłącznie w drodze pisemnej (aneksem).</w:t>
      </w:r>
    </w:p>
    <w:p w14:paraId="7569B46D" w14:textId="77777777" w:rsidR="0025607D" w:rsidRPr="00685407" w:rsidRDefault="0025607D" w:rsidP="0095447A">
      <w:pPr>
        <w:pStyle w:val="Standard"/>
        <w:widowControl/>
        <w:numPr>
          <w:ilvl w:val="0"/>
          <w:numId w:val="13"/>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Wszelkie spory powstałe na tle wykonania niniejszej umowy będą rozstrzygane przez właściwy dla siedziby Zamawiającego sąd powszechny.</w:t>
      </w:r>
    </w:p>
    <w:p w14:paraId="733BA5CB" w14:textId="77777777" w:rsidR="0025607D" w:rsidRPr="00685407" w:rsidRDefault="0025607D" w:rsidP="0095447A">
      <w:pPr>
        <w:pStyle w:val="Standard"/>
        <w:widowControl/>
        <w:numPr>
          <w:ilvl w:val="0"/>
          <w:numId w:val="13"/>
        </w:numPr>
        <w:jc w:val="left"/>
        <w:textAlignment w:val="auto"/>
        <w:rPr>
          <w:rFonts w:ascii="Verdana" w:hAnsi="Verdana"/>
          <w:color w:val="000000" w:themeColor="text1"/>
          <w:szCs w:val="22"/>
          <w:lang w:eastAsia="pl-PL"/>
        </w:rPr>
      </w:pPr>
      <w:r w:rsidRPr="00685407">
        <w:rPr>
          <w:rFonts w:ascii="Verdana" w:hAnsi="Verdana"/>
          <w:color w:val="000000" w:themeColor="text1"/>
          <w:szCs w:val="22"/>
          <w:lang w:eastAsia="pl-PL"/>
        </w:rPr>
        <w:t>Umowę niniejszą sporządzono w dwóch jednobrzmiących egzemplarzach, z czego 1 egzemplarz dla Zamawiającego i 1 egzemplarz dla Wykonawcy.</w:t>
      </w:r>
    </w:p>
    <w:p w14:paraId="525441AC" w14:textId="77777777" w:rsidR="0025607D" w:rsidRPr="00685407" w:rsidRDefault="0025607D" w:rsidP="0095447A">
      <w:pPr>
        <w:pStyle w:val="Standard"/>
        <w:widowControl/>
        <w:jc w:val="left"/>
        <w:textAlignment w:val="auto"/>
        <w:rPr>
          <w:rFonts w:ascii="Verdana" w:hAnsi="Verdana"/>
          <w:color w:val="000000" w:themeColor="text1"/>
          <w:szCs w:val="22"/>
          <w:lang w:eastAsia="pl-PL"/>
        </w:rPr>
      </w:pPr>
    </w:p>
    <w:p w14:paraId="0568571A" w14:textId="77777777" w:rsidR="00B932FD" w:rsidRPr="00685407" w:rsidRDefault="00B932FD" w:rsidP="0095447A">
      <w:pPr>
        <w:pStyle w:val="Standard"/>
        <w:widowControl/>
        <w:jc w:val="left"/>
        <w:textAlignment w:val="auto"/>
        <w:rPr>
          <w:rFonts w:ascii="Verdana" w:hAnsi="Verdana"/>
          <w:color w:val="000000" w:themeColor="text1"/>
          <w:szCs w:val="22"/>
          <w:lang w:eastAsia="pl-PL"/>
        </w:rPr>
      </w:pPr>
    </w:p>
    <w:p w14:paraId="0EE23E57" w14:textId="77777777" w:rsidR="00B932FD" w:rsidRPr="00685407" w:rsidRDefault="00B932FD" w:rsidP="0095447A">
      <w:pPr>
        <w:pStyle w:val="Standard"/>
        <w:widowControl/>
        <w:jc w:val="left"/>
        <w:textAlignment w:val="auto"/>
        <w:rPr>
          <w:rFonts w:ascii="Verdana" w:hAnsi="Verdana"/>
          <w:color w:val="000000" w:themeColor="text1"/>
          <w:szCs w:val="22"/>
          <w:lang w:eastAsia="pl-PL"/>
        </w:rPr>
      </w:pPr>
    </w:p>
    <w:p w14:paraId="187E446F" w14:textId="77777777" w:rsidR="0025607D" w:rsidRPr="00685407" w:rsidRDefault="0025607D" w:rsidP="0095447A">
      <w:pPr>
        <w:pStyle w:val="Standard"/>
        <w:widowControl/>
        <w:tabs>
          <w:tab w:val="left" w:pos="851"/>
        </w:tabs>
        <w:jc w:val="left"/>
        <w:textAlignment w:val="auto"/>
        <w:rPr>
          <w:rFonts w:ascii="Verdana" w:hAnsi="Verdana"/>
          <w:b/>
          <w:bCs/>
          <w:color w:val="000000" w:themeColor="text1"/>
          <w:szCs w:val="22"/>
          <w:lang w:eastAsia="pl-PL"/>
        </w:rPr>
      </w:pPr>
      <w:r w:rsidRPr="00685407">
        <w:rPr>
          <w:rFonts w:ascii="Verdana" w:hAnsi="Verdana"/>
          <w:color w:val="000000" w:themeColor="text1"/>
          <w:szCs w:val="22"/>
          <w:lang w:eastAsia="pl-PL"/>
        </w:rPr>
        <w:t xml:space="preserve"> </w:t>
      </w:r>
      <w:r w:rsidRPr="00685407">
        <w:rPr>
          <w:rFonts w:ascii="Verdana" w:hAnsi="Verdana"/>
          <w:color w:val="000000" w:themeColor="text1"/>
          <w:szCs w:val="22"/>
          <w:lang w:eastAsia="pl-PL"/>
        </w:rPr>
        <w:tab/>
      </w:r>
      <w:r w:rsidR="00B932FD" w:rsidRPr="00685407">
        <w:rPr>
          <w:rFonts w:ascii="Verdana" w:hAnsi="Verdana"/>
          <w:color w:val="000000" w:themeColor="text1"/>
          <w:szCs w:val="22"/>
          <w:lang w:eastAsia="pl-PL"/>
        </w:rPr>
        <w:t xml:space="preserve">    </w:t>
      </w:r>
      <w:r w:rsidRPr="00685407">
        <w:rPr>
          <w:rFonts w:ascii="Verdana" w:hAnsi="Verdana"/>
          <w:b/>
          <w:bCs/>
          <w:color w:val="000000" w:themeColor="text1"/>
          <w:szCs w:val="22"/>
          <w:lang w:eastAsia="pl-PL"/>
        </w:rPr>
        <w:t xml:space="preserve">ZAMAWIAJĄCY : </w:t>
      </w:r>
      <w:r w:rsidRPr="00685407">
        <w:rPr>
          <w:rFonts w:ascii="Verdana" w:hAnsi="Verdana"/>
          <w:b/>
          <w:bCs/>
          <w:color w:val="000000" w:themeColor="text1"/>
          <w:szCs w:val="22"/>
          <w:lang w:eastAsia="pl-PL"/>
        </w:rPr>
        <w:tab/>
      </w:r>
      <w:r w:rsidRPr="00685407">
        <w:rPr>
          <w:rFonts w:ascii="Verdana" w:hAnsi="Verdana"/>
          <w:b/>
          <w:bCs/>
          <w:color w:val="000000" w:themeColor="text1"/>
          <w:szCs w:val="22"/>
          <w:lang w:eastAsia="pl-PL"/>
        </w:rPr>
        <w:tab/>
      </w:r>
      <w:r w:rsidRPr="00685407">
        <w:rPr>
          <w:rFonts w:ascii="Verdana" w:hAnsi="Verdana"/>
          <w:b/>
          <w:bCs/>
          <w:color w:val="000000" w:themeColor="text1"/>
          <w:szCs w:val="22"/>
          <w:lang w:eastAsia="pl-PL"/>
        </w:rPr>
        <w:tab/>
        <w:t xml:space="preserve"> </w:t>
      </w:r>
      <w:r w:rsidR="00B932FD" w:rsidRPr="00685407">
        <w:rPr>
          <w:rFonts w:ascii="Verdana" w:hAnsi="Verdana"/>
          <w:b/>
          <w:bCs/>
          <w:color w:val="000000" w:themeColor="text1"/>
          <w:szCs w:val="22"/>
          <w:lang w:eastAsia="pl-PL"/>
        </w:rPr>
        <w:t xml:space="preserve">      </w:t>
      </w:r>
      <w:r w:rsidRPr="00685407">
        <w:rPr>
          <w:rFonts w:ascii="Verdana" w:hAnsi="Verdana"/>
          <w:b/>
          <w:bCs/>
          <w:color w:val="000000" w:themeColor="text1"/>
          <w:szCs w:val="22"/>
          <w:lang w:eastAsia="pl-PL"/>
        </w:rPr>
        <w:t xml:space="preserve"> </w:t>
      </w:r>
      <w:r w:rsidRPr="00685407">
        <w:rPr>
          <w:rFonts w:ascii="Verdana" w:hAnsi="Verdana"/>
          <w:b/>
          <w:bCs/>
          <w:color w:val="000000" w:themeColor="text1"/>
          <w:szCs w:val="22"/>
          <w:lang w:eastAsia="pl-PL"/>
        </w:rPr>
        <w:tab/>
      </w:r>
      <w:r w:rsidR="00B932FD" w:rsidRPr="00685407">
        <w:rPr>
          <w:rFonts w:ascii="Verdana" w:hAnsi="Verdana"/>
          <w:b/>
          <w:bCs/>
          <w:color w:val="000000" w:themeColor="text1"/>
          <w:szCs w:val="22"/>
          <w:lang w:eastAsia="pl-PL"/>
        </w:rPr>
        <w:t xml:space="preserve">  </w:t>
      </w:r>
      <w:r w:rsidRPr="00685407">
        <w:rPr>
          <w:rFonts w:ascii="Verdana" w:hAnsi="Verdana"/>
          <w:b/>
          <w:bCs/>
          <w:color w:val="000000" w:themeColor="text1"/>
          <w:szCs w:val="22"/>
          <w:lang w:eastAsia="pl-PL"/>
        </w:rPr>
        <w:t>WYKONAWCA :</w:t>
      </w:r>
    </w:p>
    <w:p w14:paraId="3F140BF9" w14:textId="77777777" w:rsidR="008174A0" w:rsidRPr="00685407" w:rsidRDefault="008174A0"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7F1C2B64" w14:textId="77777777" w:rsidR="008E3AF9" w:rsidRPr="00685407" w:rsidRDefault="008E3AF9"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76B996A8" w14:textId="77777777" w:rsidR="008E3AF9" w:rsidRPr="00685407" w:rsidRDefault="008E3AF9"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48D5AAA2" w14:textId="77777777" w:rsidR="008E3AF9" w:rsidRPr="00685407" w:rsidRDefault="008E3AF9"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47FFEF94" w14:textId="77777777" w:rsidR="008E3AF9" w:rsidRPr="00685407" w:rsidRDefault="008E3AF9"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4096DBBB" w14:textId="77777777" w:rsidR="008E3AF9" w:rsidRPr="00685407" w:rsidRDefault="008E3AF9"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337E2455" w14:textId="77777777" w:rsidR="00192D07" w:rsidRPr="00685407" w:rsidRDefault="00192D07" w:rsidP="007D7E1B">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2908B585" w14:textId="77777777" w:rsidR="00192D07" w:rsidRPr="00685407" w:rsidRDefault="00192D07" w:rsidP="007D7E1B">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00F7F9AD" w14:textId="77777777" w:rsidR="00192D07" w:rsidRPr="00685407" w:rsidRDefault="00192D07" w:rsidP="007D7E1B">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51E8C586" w14:textId="77777777" w:rsidR="00D95209" w:rsidRPr="00685407" w:rsidRDefault="00D95209"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69727039"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79488DFF"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159EA87A"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03007282"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7AD6D28E"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48B80EB7"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617B9600"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0BA06494"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4C4BED4A"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47C63EC0"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213FECE6"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5D15C308"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2C5D626D"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2CCE1156"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445A1E9A"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63923D91" w14:textId="77777777" w:rsidR="008F2A7A" w:rsidRPr="00685407" w:rsidRDefault="008F2A7A"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6F143452" w14:textId="77777777" w:rsidR="009C4105" w:rsidRPr="00685407" w:rsidRDefault="009C4105"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1FA4B007" w14:textId="77777777" w:rsidR="009C4105" w:rsidRPr="00685407" w:rsidRDefault="009C4105"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3AAA6062" w14:textId="77777777" w:rsidR="009C4105" w:rsidRPr="00685407" w:rsidRDefault="009C4105"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241DF3CA"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235040E2"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21BE3F6F"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46CEFA0E"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12D29E77"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26761BCA"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661B7F62"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45F06427"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34696855"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515C3DD7"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2B318911"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69BC622D" w14:textId="77777777" w:rsidR="0051584F" w:rsidRPr="00685407" w:rsidRDefault="0051584F"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70856CAE" w14:textId="77777777" w:rsidR="00AB130E" w:rsidRPr="00685407" w:rsidRDefault="00AB130E"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30F7DA31" w14:textId="77777777" w:rsidR="00AB130E" w:rsidRPr="00685407" w:rsidRDefault="00AB130E"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04088ADE" w14:textId="77777777" w:rsidR="00AB130E" w:rsidRPr="00685407" w:rsidRDefault="00AB130E"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3CE5E6E4" w14:textId="77777777" w:rsidR="00AB130E" w:rsidRPr="00685407" w:rsidRDefault="00AB130E"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1B2B1B68" w14:textId="77777777" w:rsidR="00AB130E" w:rsidRPr="00685407" w:rsidRDefault="00AB130E"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77CEA18C" w14:textId="77777777" w:rsidR="00AB130E" w:rsidRPr="00685407" w:rsidRDefault="00AB130E"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47CAB667" w14:textId="77777777" w:rsidR="00854DB9" w:rsidRPr="00685407" w:rsidRDefault="00854DB9"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78A0164D" w14:textId="77777777" w:rsidR="00854DB9" w:rsidRPr="00685407" w:rsidRDefault="00854DB9"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510283A5" w14:textId="77777777" w:rsidR="00F4649B" w:rsidRPr="00685407" w:rsidRDefault="00F4649B"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3E72AAE8" w14:textId="77777777" w:rsidR="00F4649B" w:rsidRPr="00685407" w:rsidRDefault="00F4649B"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113EC3BD" w14:textId="77777777" w:rsidR="00F4649B" w:rsidRPr="00685407" w:rsidRDefault="00F4649B"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70B05021" w14:textId="77777777" w:rsidR="00F4649B" w:rsidRPr="00685407" w:rsidRDefault="00F4649B"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6E68D5F7" w14:textId="77777777" w:rsidR="00F4649B" w:rsidRPr="00685407" w:rsidRDefault="00F4649B"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65A0C1B6" w14:textId="77777777" w:rsidR="00F4649B" w:rsidRPr="00685407" w:rsidRDefault="00F4649B"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p>
    <w:p w14:paraId="61026830" w14:textId="46E54BFB" w:rsidR="00FF7901" w:rsidRPr="00685407" w:rsidRDefault="00FF7901" w:rsidP="00893412">
      <w:pPr>
        <w:widowControl/>
        <w:suppressAutoHyphens w:val="0"/>
        <w:autoSpaceDN/>
        <w:jc w:val="right"/>
        <w:textAlignment w:val="auto"/>
        <w:rPr>
          <w:rFonts w:ascii="Verdana" w:eastAsia="Times New Roman" w:hAnsi="Verdana" w:cs="Arial"/>
          <w:color w:val="000000" w:themeColor="text1"/>
          <w:kern w:val="0"/>
          <w:sz w:val="22"/>
          <w:szCs w:val="22"/>
          <w:lang w:eastAsia="pl-PL" w:bidi="ar-SA"/>
        </w:rPr>
      </w:pPr>
      <w:r w:rsidRPr="00685407">
        <w:rPr>
          <w:rFonts w:ascii="Verdana" w:eastAsia="Times New Roman" w:hAnsi="Verdana" w:cs="Arial"/>
          <w:color w:val="000000" w:themeColor="text1"/>
          <w:kern w:val="0"/>
          <w:sz w:val="22"/>
          <w:szCs w:val="22"/>
          <w:lang w:eastAsia="pl-PL" w:bidi="ar-SA"/>
        </w:rPr>
        <w:t xml:space="preserve">Załącznik Nr </w:t>
      </w:r>
      <w:r w:rsidR="008E3AF9" w:rsidRPr="00685407">
        <w:rPr>
          <w:rFonts w:ascii="Verdana" w:eastAsia="Times New Roman" w:hAnsi="Verdana" w:cs="Arial"/>
          <w:color w:val="000000" w:themeColor="text1"/>
          <w:kern w:val="0"/>
          <w:sz w:val="22"/>
          <w:szCs w:val="22"/>
          <w:lang w:eastAsia="pl-PL" w:bidi="ar-SA"/>
        </w:rPr>
        <w:t>1</w:t>
      </w:r>
      <w:r w:rsidRPr="00685407">
        <w:rPr>
          <w:rFonts w:ascii="Verdana" w:eastAsia="Times New Roman" w:hAnsi="Verdana" w:cs="Arial"/>
          <w:color w:val="000000" w:themeColor="text1"/>
          <w:kern w:val="0"/>
          <w:sz w:val="22"/>
          <w:szCs w:val="22"/>
          <w:lang w:eastAsia="pl-PL" w:bidi="ar-SA"/>
        </w:rPr>
        <w:t xml:space="preserve"> </w:t>
      </w:r>
    </w:p>
    <w:p w14:paraId="3463EA0E" w14:textId="77777777" w:rsidR="00FF7901" w:rsidRPr="00685407" w:rsidRDefault="00FF7901"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7816F526" w14:textId="77777777" w:rsidR="009810ED" w:rsidRPr="00685407" w:rsidRDefault="009810ED"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23C79962" w14:textId="77777777" w:rsidR="00EE6C54" w:rsidRPr="00685407" w:rsidRDefault="00EE6C54" w:rsidP="00893412">
      <w:pPr>
        <w:widowControl/>
        <w:suppressAutoHyphens w:val="0"/>
        <w:autoSpaceDN/>
        <w:spacing w:line="360" w:lineRule="auto"/>
        <w:jc w:val="center"/>
        <w:textAlignment w:val="auto"/>
        <w:rPr>
          <w:rFonts w:ascii="Verdana" w:eastAsia="Times New Roman" w:hAnsi="Verdana" w:cs="Arial"/>
          <w:b/>
          <w:color w:val="000000" w:themeColor="text1"/>
          <w:kern w:val="0"/>
          <w:sz w:val="22"/>
          <w:szCs w:val="22"/>
          <w:lang w:eastAsia="pl-PL" w:bidi="ar-SA"/>
        </w:rPr>
      </w:pPr>
      <w:r w:rsidRPr="00685407">
        <w:rPr>
          <w:rFonts w:ascii="Verdana" w:eastAsia="Times New Roman" w:hAnsi="Verdana" w:cs="Arial"/>
          <w:b/>
          <w:color w:val="000000" w:themeColor="text1"/>
          <w:kern w:val="0"/>
          <w:sz w:val="22"/>
          <w:szCs w:val="22"/>
          <w:lang w:eastAsia="pl-PL" w:bidi="ar-SA"/>
        </w:rPr>
        <w:t>FORMULARZ  CENOWY</w:t>
      </w:r>
    </w:p>
    <w:p w14:paraId="3B5411B4" w14:textId="77777777" w:rsidR="00EE6C54" w:rsidRPr="00685407" w:rsidRDefault="00EE6C54" w:rsidP="00893412">
      <w:pPr>
        <w:widowControl/>
        <w:suppressAutoHyphens w:val="0"/>
        <w:autoSpaceDN/>
        <w:spacing w:line="360" w:lineRule="auto"/>
        <w:jc w:val="center"/>
        <w:textAlignment w:val="auto"/>
        <w:rPr>
          <w:rFonts w:ascii="Verdana" w:eastAsia="Times New Roman" w:hAnsi="Verdana" w:cs="Arial"/>
          <w:b/>
          <w:color w:val="000000" w:themeColor="text1"/>
          <w:kern w:val="0"/>
          <w:sz w:val="22"/>
          <w:szCs w:val="22"/>
          <w:lang w:eastAsia="pl-PL" w:bidi="ar-SA"/>
        </w:rPr>
      </w:pPr>
      <w:r w:rsidRPr="00685407">
        <w:rPr>
          <w:rFonts w:ascii="Verdana" w:eastAsia="Times New Roman" w:hAnsi="Verdana" w:cs="Arial"/>
          <w:b/>
          <w:color w:val="000000" w:themeColor="text1"/>
          <w:kern w:val="0"/>
          <w:sz w:val="22"/>
          <w:szCs w:val="22"/>
          <w:lang w:eastAsia="pl-PL" w:bidi="ar-SA"/>
        </w:rPr>
        <w:t>(kosztorys ofertowy)</w:t>
      </w:r>
    </w:p>
    <w:p w14:paraId="2337FCB6" w14:textId="77777777" w:rsidR="00EE6C54" w:rsidRPr="00685407" w:rsidRDefault="00EE6C54" w:rsidP="00893412">
      <w:pPr>
        <w:widowControl/>
        <w:tabs>
          <w:tab w:val="left" w:pos="708"/>
          <w:tab w:val="center" w:pos="4536"/>
          <w:tab w:val="right" w:pos="9072"/>
        </w:tabs>
        <w:suppressAutoHyphens w:val="0"/>
        <w:autoSpaceDN/>
        <w:jc w:val="center"/>
        <w:textAlignment w:val="auto"/>
        <w:rPr>
          <w:rFonts w:ascii="Verdana" w:eastAsia="Times New Roman" w:hAnsi="Verdana" w:cs="Arial"/>
          <w:b/>
          <w:bCs/>
          <w:i/>
          <w:color w:val="000000" w:themeColor="text1"/>
          <w:kern w:val="0"/>
          <w:sz w:val="22"/>
          <w:szCs w:val="22"/>
          <w:u w:val="single"/>
          <w:lang w:eastAsia="pl-PL" w:bidi="ar-SA"/>
        </w:rPr>
      </w:pPr>
      <w:r w:rsidRPr="00685407">
        <w:rPr>
          <w:rFonts w:ascii="Verdana" w:eastAsia="Times New Roman" w:hAnsi="Verdana" w:cs="Arial"/>
          <w:b/>
          <w:bCs/>
          <w:i/>
          <w:color w:val="000000" w:themeColor="text1"/>
          <w:kern w:val="0"/>
          <w:sz w:val="22"/>
          <w:szCs w:val="22"/>
          <w:u w:val="single"/>
          <w:lang w:eastAsia="pl-PL" w:bidi="ar-SA"/>
        </w:rPr>
        <w:t xml:space="preserve">CZĘŚĆ </w:t>
      </w:r>
      <w:r w:rsidR="00B56C2D" w:rsidRPr="00685407">
        <w:rPr>
          <w:rFonts w:ascii="Verdana" w:eastAsia="Times New Roman" w:hAnsi="Verdana" w:cs="Arial"/>
          <w:b/>
          <w:bCs/>
          <w:i/>
          <w:color w:val="000000" w:themeColor="text1"/>
          <w:kern w:val="0"/>
          <w:sz w:val="22"/>
          <w:szCs w:val="22"/>
          <w:u w:val="single"/>
          <w:lang w:eastAsia="pl-PL" w:bidi="ar-SA"/>
        </w:rPr>
        <w:t>I</w:t>
      </w:r>
      <w:r w:rsidR="00B146C8" w:rsidRPr="00685407">
        <w:rPr>
          <w:rFonts w:ascii="Verdana" w:eastAsia="Times New Roman" w:hAnsi="Verdana" w:cs="Arial"/>
          <w:b/>
          <w:bCs/>
          <w:i/>
          <w:color w:val="000000" w:themeColor="text1"/>
          <w:kern w:val="0"/>
          <w:sz w:val="22"/>
          <w:szCs w:val="22"/>
          <w:u w:val="single"/>
          <w:lang w:eastAsia="pl-PL" w:bidi="ar-SA"/>
        </w:rPr>
        <w:t>II</w:t>
      </w:r>
    </w:p>
    <w:p w14:paraId="35E68F2F" w14:textId="77777777" w:rsidR="00EE6C54" w:rsidRPr="00685407" w:rsidRDefault="00EE6C54" w:rsidP="00893412">
      <w:pPr>
        <w:widowControl/>
        <w:tabs>
          <w:tab w:val="left" w:pos="708"/>
          <w:tab w:val="center" w:pos="4536"/>
          <w:tab w:val="right" w:pos="9072"/>
        </w:tabs>
        <w:suppressAutoHyphens w:val="0"/>
        <w:autoSpaceDN/>
        <w:jc w:val="center"/>
        <w:textAlignment w:val="auto"/>
        <w:rPr>
          <w:rFonts w:ascii="Verdana" w:eastAsia="Times New Roman" w:hAnsi="Verdana" w:cs="Arial"/>
          <w:i/>
          <w:color w:val="000000" w:themeColor="text1"/>
          <w:kern w:val="0"/>
          <w:sz w:val="22"/>
          <w:szCs w:val="22"/>
          <w:u w:val="single"/>
          <w:lang w:eastAsia="pl-PL" w:bidi="ar-SA"/>
        </w:rPr>
      </w:pPr>
    </w:p>
    <w:p w14:paraId="20119B3A" w14:textId="062CC6EE" w:rsidR="00EE6C54" w:rsidRPr="00685407" w:rsidRDefault="00EE6C54" w:rsidP="00F4649B">
      <w:pPr>
        <w:widowControl/>
        <w:suppressAutoHyphens w:val="0"/>
        <w:autoSpaceDN/>
        <w:spacing w:line="360" w:lineRule="auto"/>
        <w:jc w:val="center"/>
        <w:textAlignment w:val="auto"/>
        <w:rPr>
          <w:rFonts w:ascii="Verdana" w:eastAsia="Times New Roman" w:hAnsi="Verdana" w:cs="Arial"/>
          <w:b/>
          <w:bCs/>
          <w:color w:val="000000" w:themeColor="text1"/>
          <w:kern w:val="0"/>
          <w:sz w:val="22"/>
          <w:szCs w:val="22"/>
          <w:lang w:eastAsia="pl-PL" w:bidi="ar-SA"/>
        </w:rPr>
      </w:pPr>
      <w:r w:rsidRPr="00685407">
        <w:rPr>
          <w:rFonts w:ascii="Verdana" w:eastAsia="Times New Roman" w:hAnsi="Verdana" w:cs="Arial"/>
          <w:b/>
          <w:bCs/>
          <w:color w:val="000000" w:themeColor="text1"/>
          <w:kern w:val="0"/>
          <w:sz w:val="22"/>
          <w:szCs w:val="22"/>
          <w:lang w:eastAsia="pl-PL" w:bidi="ar-SA"/>
        </w:rPr>
        <w:t>Remont cząstkowy nawierzchni bitumicznych</w:t>
      </w:r>
      <w:r w:rsidR="00F4649B" w:rsidRPr="00685407">
        <w:rPr>
          <w:rFonts w:ascii="Verdana" w:eastAsia="Times New Roman" w:hAnsi="Verdana" w:cs="Arial"/>
          <w:b/>
          <w:bCs/>
          <w:color w:val="000000" w:themeColor="text1"/>
          <w:kern w:val="0"/>
          <w:sz w:val="22"/>
          <w:szCs w:val="22"/>
          <w:lang w:eastAsia="pl-PL" w:bidi="ar-SA"/>
        </w:rPr>
        <w:t xml:space="preserve"> </w:t>
      </w:r>
      <w:r w:rsidR="00B56C2D" w:rsidRPr="00685407">
        <w:rPr>
          <w:rFonts w:ascii="Verdana" w:eastAsia="Times New Roman" w:hAnsi="Verdana" w:cs="Arial"/>
          <w:b/>
          <w:bCs/>
          <w:color w:val="000000" w:themeColor="text1"/>
          <w:kern w:val="0"/>
          <w:sz w:val="22"/>
          <w:szCs w:val="22"/>
          <w:lang w:eastAsia="pl-PL" w:bidi="ar-SA"/>
        </w:rPr>
        <w:t xml:space="preserve">emulsją asfaltową i grysami </w:t>
      </w:r>
      <w:r w:rsidRPr="00685407">
        <w:rPr>
          <w:rFonts w:ascii="Verdana" w:eastAsia="Times New Roman" w:hAnsi="Verdana" w:cs="Arial"/>
          <w:b/>
          <w:bCs/>
          <w:color w:val="000000" w:themeColor="text1"/>
          <w:kern w:val="0"/>
          <w:sz w:val="22"/>
          <w:szCs w:val="22"/>
          <w:lang w:eastAsia="pl-PL" w:bidi="ar-SA"/>
        </w:rPr>
        <w:t xml:space="preserve"> </w:t>
      </w:r>
      <w:r w:rsidRPr="00685407">
        <w:rPr>
          <w:rFonts w:ascii="Verdana" w:eastAsia="Times New Roman" w:hAnsi="Verdana" w:cs="Arial"/>
          <w:b/>
          <w:bCs/>
          <w:color w:val="000000" w:themeColor="text1"/>
          <w:kern w:val="0"/>
          <w:sz w:val="22"/>
          <w:szCs w:val="22"/>
          <w:lang w:eastAsia="pl-PL" w:bidi="ar-SA"/>
        </w:rPr>
        <w:br/>
        <w:t>na terenie Powiatu Gostyńskiego</w:t>
      </w:r>
    </w:p>
    <w:p w14:paraId="5E7CB185" w14:textId="77777777" w:rsidR="00EE6C54" w:rsidRPr="00685407" w:rsidRDefault="00EE6C54" w:rsidP="0095447A">
      <w:pPr>
        <w:widowControl/>
        <w:tabs>
          <w:tab w:val="center" w:pos="4536"/>
          <w:tab w:val="right" w:pos="9072"/>
        </w:tabs>
        <w:suppressAutoHyphens w:val="0"/>
        <w:autoSpaceDN/>
        <w:spacing w:line="360" w:lineRule="auto"/>
        <w:ind w:left="284" w:hanging="284"/>
        <w:textAlignment w:val="auto"/>
        <w:rPr>
          <w:rFonts w:ascii="Verdana" w:eastAsia="Times New Roman" w:hAnsi="Verdana" w:cs="Arial"/>
          <w:b/>
          <w:bCs/>
          <w:color w:val="000000" w:themeColor="text1"/>
          <w:kern w:val="0"/>
          <w:sz w:val="22"/>
          <w:szCs w:val="22"/>
          <w:lang w:eastAsia="pl-PL" w:bidi="ar-SA"/>
        </w:rPr>
      </w:pPr>
    </w:p>
    <w:p w14:paraId="70B33705" w14:textId="77777777" w:rsidR="00EE6C54" w:rsidRPr="00685407" w:rsidRDefault="00EE6C54" w:rsidP="0095447A">
      <w:pPr>
        <w:widowControl/>
        <w:suppressAutoHyphens w:val="0"/>
        <w:autoSpaceDN/>
        <w:spacing w:after="120" w:line="360" w:lineRule="auto"/>
        <w:ind w:hanging="709"/>
        <w:textAlignment w:val="auto"/>
        <w:rPr>
          <w:rFonts w:ascii="Verdana" w:eastAsia="Times New Roman" w:hAnsi="Verdana" w:cs="Arial"/>
          <w:bCs/>
          <w:color w:val="000000" w:themeColor="text1"/>
          <w:kern w:val="0"/>
          <w:sz w:val="22"/>
          <w:szCs w:val="22"/>
          <w:lang w:eastAsia="pl-PL" w:bidi="ar-SA"/>
        </w:rPr>
      </w:pPr>
      <w:r w:rsidRPr="00685407">
        <w:rPr>
          <w:rFonts w:ascii="Verdana" w:eastAsia="Times New Roman" w:hAnsi="Verdana" w:cs="Arial"/>
          <w:bCs/>
          <w:color w:val="000000" w:themeColor="text1"/>
          <w:kern w:val="0"/>
          <w:sz w:val="22"/>
          <w:szCs w:val="22"/>
          <w:lang w:eastAsia="pl-PL" w:bidi="ar-SA"/>
        </w:rPr>
        <w:t xml:space="preserve">  </w:t>
      </w:r>
      <w:r w:rsidRPr="00685407">
        <w:rPr>
          <w:rFonts w:ascii="Verdana" w:eastAsia="Times New Roman" w:hAnsi="Verdana" w:cs="Arial"/>
          <w:bCs/>
          <w:color w:val="000000" w:themeColor="text1"/>
          <w:kern w:val="0"/>
          <w:sz w:val="22"/>
          <w:szCs w:val="22"/>
          <w:lang w:eastAsia="pl-PL" w:bidi="ar-SA"/>
        </w:rPr>
        <w:tab/>
        <w:t>Oferujemy realizację zamówienia zgodnie z poniższymi cenami:</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3569"/>
        <w:gridCol w:w="720"/>
        <w:gridCol w:w="1381"/>
        <w:gridCol w:w="1134"/>
        <w:gridCol w:w="1701"/>
      </w:tblGrid>
      <w:tr w:rsidR="00685407" w:rsidRPr="00685407" w14:paraId="2D789135" w14:textId="77777777" w:rsidTr="00204B54">
        <w:trPr>
          <w:cantSplit/>
          <w:trHeight w:val="925"/>
        </w:trPr>
        <w:tc>
          <w:tcPr>
            <w:tcW w:w="567" w:type="dxa"/>
            <w:tcBorders>
              <w:top w:val="single" w:sz="4" w:space="0" w:color="auto"/>
              <w:left w:val="single" w:sz="4" w:space="0" w:color="auto"/>
              <w:bottom w:val="single" w:sz="4" w:space="0" w:color="auto"/>
              <w:right w:val="single" w:sz="4" w:space="0" w:color="auto"/>
            </w:tcBorders>
            <w:hideMark/>
          </w:tcPr>
          <w:p w14:paraId="2652B6C0"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Lp.</w:t>
            </w:r>
          </w:p>
        </w:tc>
        <w:tc>
          <w:tcPr>
            <w:tcW w:w="3569" w:type="dxa"/>
            <w:tcBorders>
              <w:top w:val="single" w:sz="4" w:space="0" w:color="auto"/>
              <w:left w:val="single" w:sz="4" w:space="0" w:color="auto"/>
              <w:bottom w:val="single" w:sz="4" w:space="0" w:color="auto"/>
              <w:right w:val="single" w:sz="4" w:space="0" w:color="auto"/>
            </w:tcBorders>
            <w:hideMark/>
          </w:tcPr>
          <w:p w14:paraId="4E39A802"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Rodzaj robót</w:t>
            </w:r>
          </w:p>
        </w:tc>
        <w:tc>
          <w:tcPr>
            <w:tcW w:w="720" w:type="dxa"/>
            <w:tcBorders>
              <w:top w:val="single" w:sz="4" w:space="0" w:color="auto"/>
              <w:left w:val="single" w:sz="4" w:space="0" w:color="auto"/>
              <w:bottom w:val="single" w:sz="4" w:space="0" w:color="auto"/>
              <w:right w:val="single" w:sz="4" w:space="0" w:color="auto"/>
            </w:tcBorders>
            <w:hideMark/>
          </w:tcPr>
          <w:p w14:paraId="14EF40C7" w14:textId="77777777" w:rsidR="00EE6C54" w:rsidRPr="00685407" w:rsidRDefault="00EE6C54" w:rsidP="0095447A">
            <w:pPr>
              <w:widowControl/>
              <w:tabs>
                <w:tab w:val="left" w:pos="708"/>
                <w:tab w:val="center" w:pos="4536"/>
                <w:tab w:val="right" w:pos="9072"/>
              </w:tabs>
              <w:suppressAutoHyphens w:val="0"/>
              <w:autoSpaceDN/>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Jedn.</w:t>
            </w:r>
          </w:p>
          <w:p w14:paraId="3994C2EC" w14:textId="77777777" w:rsidR="00EE6C54" w:rsidRPr="00685407" w:rsidRDefault="00EE6C54" w:rsidP="0095447A">
            <w:pPr>
              <w:widowControl/>
              <w:tabs>
                <w:tab w:val="left" w:pos="708"/>
                <w:tab w:val="center" w:pos="4536"/>
                <w:tab w:val="right" w:pos="9072"/>
              </w:tabs>
              <w:suppressAutoHyphens w:val="0"/>
              <w:autoSpaceDN/>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miary</w:t>
            </w:r>
          </w:p>
        </w:tc>
        <w:tc>
          <w:tcPr>
            <w:tcW w:w="1381" w:type="dxa"/>
            <w:tcBorders>
              <w:top w:val="single" w:sz="4" w:space="0" w:color="auto"/>
              <w:left w:val="single" w:sz="4" w:space="0" w:color="auto"/>
              <w:right w:val="single" w:sz="4" w:space="0" w:color="auto"/>
            </w:tcBorders>
            <w:hideMark/>
          </w:tcPr>
          <w:p w14:paraId="1B06AD28" w14:textId="77777777" w:rsidR="00EE6C54" w:rsidRPr="00685407" w:rsidRDefault="00EE6C54" w:rsidP="0095447A">
            <w:pPr>
              <w:widowControl/>
              <w:tabs>
                <w:tab w:val="left" w:pos="708"/>
                <w:tab w:val="center" w:pos="4536"/>
                <w:tab w:val="right" w:pos="9072"/>
              </w:tabs>
              <w:suppressAutoHyphens w:val="0"/>
              <w:autoSpaceDN/>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Ilość</w:t>
            </w:r>
          </w:p>
          <w:p w14:paraId="6A2D8DB4" w14:textId="77777777" w:rsidR="00EE6C54" w:rsidRPr="00685407" w:rsidRDefault="00EE6C54" w:rsidP="0095447A">
            <w:pPr>
              <w:widowControl/>
              <w:tabs>
                <w:tab w:val="left" w:pos="708"/>
                <w:tab w:val="center" w:pos="4536"/>
                <w:tab w:val="right" w:pos="9072"/>
              </w:tabs>
              <w:suppressAutoHyphens w:val="0"/>
              <w:autoSpaceDN/>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Jedn.</w:t>
            </w:r>
          </w:p>
        </w:tc>
        <w:tc>
          <w:tcPr>
            <w:tcW w:w="1134" w:type="dxa"/>
            <w:tcBorders>
              <w:top w:val="single" w:sz="4" w:space="0" w:color="auto"/>
              <w:left w:val="single" w:sz="4" w:space="0" w:color="auto"/>
              <w:right w:val="single" w:sz="4" w:space="0" w:color="auto"/>
            </w:tcBorders>
            <w:hideMark/>
          </w:tcPr>
          <w:p w14:paraId="70A218BD" w14:textId="77777777" w:rsidR="00EE6C54" w:rsidRPr="00685407" w:rsidRDefault="00EE6C54" w:rsidP="0095447A">
            <w:pPr>
              <w:widowControl/>
              <w:tabs>
                <w:tab w:val="left" w:pos="708"/>
                <w:tab w:val="center" w:pos="4536"/>
                <w:tab w:val="right" w:pos="9072"/>
              </w:tabs>
              <w:suppressAutoHyphens w:val="0"/>
              <w:autoSpaceDN/>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Cena jedn.</w:t>
            </w:r>
          </w:p>
          <w:p w14:paraId="159C0F83" w14:textId="77777777" w:rsidR="00EE6C54" w:rsidRPr="00685407" w:rsidRDefault="00EE6C54" w:rsidP="0095447A">
            <w:pPr>
              <w:widowControl/>
              <w:tabs>
                <w:tab w:val="left" w:pos="708"/>
                <w:tab w:val="center" w:pos="4536"/>
                <w:tab w:val="right" w:pos="9072"/>
              </w:tabs>
              <w:suppressAutoHyphens w:val="0"/>
              <w:autoSpaceDN/>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 xml:space="preserve">netto </w:t>
            </w:r>
          </w:p>
        </w:tc>
        <w:tc>
          <w:tcPr>
            <w:tcW w:w="1701" w:type="dxa"/>
            <w:tcBorders>
              <w:top w:val="single" w:sz="4" w:space="0" w:color="auto"/>
              <w:left w:val="single" w:sz="4" w:space="0" w:color="auto"/>
              <w:right w:val="single" w:sz="4" w:space="0" w:color="auto"/>
            </w:tcBorders>
          </w:tcPr>
          <w:p w14:paraId="1F0BCA04" w14:textId="77777777" w:rsidR="00EE6C54" w:rsidRPr="00685407" w:rsidRDefault="00EE6C54" w:rsidP="0095447A">
            <w:pPr>
              <w:widowControl/>
              <w:tabs>
                <w:tab w:val="left" w:pos="708"/>
                <w:tab w:val="center" w:pos="4536"/>
                <w:tab w:val="right" w:pos="9072"/>
              </w:tabs>
              <w:suppressAutoHyphens w:val="0"/>
              <w:autoSpaceDN/>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 xml:space="preserve">Wartość </w:t>
            </w:r>
          </w:p>
          <w:p w14:paraId="2251C27D" w14:textId="77777777" w:rsidR="00EE6C54" w:rsidRPr="00685407" w:rsidRDefault="00EE6C54" w:rsidP="0095447A">
            <w:pPr>
              <w:widowControl/>
              <w:tabs>
                <w:tab w:val="left" w:pos="708"/>
                <w:tab w:val="center" w:pos="4536"/>
                <w:tab w:val="right" w:pos="9072"/>
              </w:tabs>
              <w:suppressAutoHyphens w:val="0"/>
              <w:autoSpaceDN/>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netto</w:t>
            </w:r>
          </w:p>
          <w:p w14:paraId="359EF061" w14:textId="77777777" w:rsidR="00EE6C54" w:rsidRPr="00685407" w:rsidRDefault="00EE6C54" w:rsidP="0095447A">
            <w:pPr>
              <w:widowControl/>
              <w:tabs>
                <w:tab w:val="left" w:pos="708"/>
                <w:tab w:val="center" w:pos="4536"/>
                <w:tab w:val="right" w:pos="9072"/>
              </w:tabs>
              <w:suppressAutoHyphens w:val="0"/>
              <w:autoSpaceDN/>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4x5</w:t>
            </w:r>
          </w:p>
        </w:tc>
      </w:tr>
      <w:tr w:rsidR="00685407" w:rsidRPr="00685407" w14:paraId="33AF86F8" w14:textId="77777777" w:rsidTr="00204B54">
        <w:trPr>
          <w:trHeight w:val="125"/>
        </w:trPr>
        <w:tc>
          <w:tcPr>
            <w:tcW w:w="567" w:type="dxa"/>
            <w:tcBorders>
              <w:top w:val="single" w:sz="4" w:space="0" w:color="auto"/>
              <w:left w:val="single" w:sz="4" w:space="0" w:color="auto"/>
              <w:bottom w:val="single" w:sz="4" w:space="0" w:color="auto"/>
              <w:right w:val="single" w:sz="4" w:space="0" w:color="auto"/>
            </w:tcBorders>
            <w:hideMark/>
          </w:tcPr>
          <w:p w14:paraId="05675B2D"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1.</w:t>
            </w:r>
          </w:p>
        </w:tc>
        <w:tc>
          <w:tcPr>
            <w:tcW w:w="3569" w:type="dxa"/>
            <w:tcBorders>
              <w:top w:val="single" w:sz="4" w:space="0" w:color="auto"/>
              <w:left w:val="single" w:sz="4" w:space="0" w:color="auto"/>
              <w:bottom w:val="single" w:sz="4" w:space="0" w:color="auto"/>
              <w:right w:val="single" w:sz="4" w:space="0" w:color="auto"/>
            </w:tcBorders>
            <w:hideMark/>
          </w:tcPr>
          <w:p w14:paraId="6921744F"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2.</w:t>
            </w:r>
          </w:p>
        </w:tc>
        <w:tc>
          <w:tcPr>
            <w:tcW w:w="720" w:type="dxa"/>
            <w:tcBorders>
              <w:top w:val="single" w:sz="4" w:space="0" w:color="auto"/>
              <w:left w:val="single" w:sz="4" w:space="0" w:color="auto"/>
              <w:bottom w:val="single" w:sz="4" w:space="0" w:color="auto"/>
              <w:right w:val="single" w:sz="4" w:space="0" w:color="auto"/>
            </w:tcBorders>
            <w:hideMark/>
          </w:tcPr>
          <w:p w14:paraId="4377E5EC"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3.</w:t>
            </w:r>
          </w:p>
        </w:tc>
        <w:tc>
          <w:tcPr>
            <w:tcW w:w="1381" w:type="dxa"/>
            <w:tcBorders>
              <w:top w:val="single" w:sz="4" w:space="0" w:color="auto"/>
              <w:left w:val="single" w:sz="4" w:space="0" w:color="auto"/>
              <w:bottom w:val="single" w:sz="4" w:space="0" w:color="auto"/>
              <w:right w:val="single" w:sz="4" w:space="0" w:color="auto"/>
            </w:tcBorders>
            <w:hideMark/>
          </w:tcPr>
          <w:p w14:paraId="69BC65CD"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4.</w:t>
            </w:r>
          </w:p>
        </w:tc>
        <w:tc>
          <w:tcPr>
            <w:tcW w:w="1134" w:type="dxa"/>
            <w:tcBorders>
              <w:top w:val="single" w:sz="4" w:space="0" w:color="auto"/>
              <w:left w:val="single" w:sz="4" w:space="0" w:color="auto"/>
              <w:bottom w:val="single" w:sz="4" w:space="0" w:color="auto"/>
              <w:right w:val="single" w:sz="4" w:space="0" w:color="auto"/>
            </w:tcBorders>
            <w:hideMark/>
          </w:tcPr>
          <w:p w14:paraId="7B9A45DB"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5</w:t>
            </w:r>
          </w:p>
        </w:tc>
        <w:tc>
          <w:tcPr>
            <w:tcW w:w="1701" w:type="dxa"/>
            <w:tcBorders>
              <w:top w:val="single" w:sz="4" w:space="0" w:color="auto"/>
              <w:left w:val="single" w:sz="4" w:space="0" w:color="auto"/>
              <w:bottom w:val="single" w:sz="4" w:space="0" w:color="auto"/>
              <w:right w:val="single" w:sz="4" w:space="0" w:color="auto"/>
            </w:tcBorders>
            <w:hideMark/>
          </w:tcPr>
          <w:p w14:paraId="6876E156"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6.</w:t>
            </w:r>
          </w:p>
        </w:tc>
      </w:tr>
      <w:tr w:rsidR="00685407" w:rsidRPr="00685407" w14:paraId="218BAB82" w14:textId="77777777" w:rsidTr="00657007">
        <w:trPr>
          <w:trHeight w:val="1265"/>
        </w:trPr>
        <w:tc>
          <w:tcPr>
            <w:tcW w:w="567" w:type="dxa"/>
            <w:tcBorders>
              <w:top w:val="single" w:sz="4" w:space="0" w:color="auto"/>
              <w:left w:val="single" w:sz="4" w:space="0" w:color="auto"/>
              <w:bottom w:val="single" w:sz="4" w:space="0" w:color="auto"/>
              <w:right w:val="single" w:sz="4" w:space="0" w:color="auto"/>
            </w:tcBorders>
            <w:hideMark/>
          </w:tcPr>
          <w:p w14:paraId="6FD9B30E"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Cs/>
                <w:color w:val="000000" w:themeColor="text1"/>
                <w:kern w:val="0"/>
                <w:sz w:val="22"/>
                <w:szCs w:val="22"/>
                <w:lang w:eastAsia="pl-PL" w:bidi="ar-SA"/>
              </w:rPr>
            </w:pPr>
            <w:r w:rsidRPr="00685407">
              <w:rPr>
                <w:rFonts w:ascii="Verdana" w:eastAsia="Times New Roman" w:hAnsi="Verdana" w:cs="Times New Roman"/>
                <w:bCs/>
                <w:color w:val="000000" w:themeColor="text1"/>
                <w:kern w:val="0"/>
                <w:sz w:val="22"/>
                <w:szCs w:val="22"/>
                <w:lang w:eastAsia="pl-PL" w:bidi="ar-SA"/>
              </w:rPr>
              <w:t>1.</w:t>
            </w:r>
          </w:p>
        </w:tc>
        <w:tc>
          <w:tcPr>
            <w:tcW w:w="3569" w:type="dxa"/>
            <w:tcBorders>
              <w:top w:val="single" w:sz="4" w:space="0" w:color="auto"/>
              <w:left w:val="single" w:sz="4" w:space="0" w:color="auto"/>
              <w:bottom w:val="single" w:sz="4" w:space="0" w:color="auto"/>
              <w:right w:val="single" w:sz="4" w:space="0" w:color="auto"/>
            </w:tcBorders>
            <w:vAlign w:val="center"/>
          </w:tcPr>
          <w:p w14:paraId="0DB70D8F" w14:textId="77777777" w:rsidR="00CA10E1" w:rsidRPr="00685407" w:rsidRDefault="00CA10E1" w:rsidP="0095447A">
            <w:pPr>
              <w:pStyle w:val="Nagwek"/>
              <w:tabs>
                <w:tab w:val="left" w:pos="708"/>
              </w:tabs>
              <w:spacing w:before="0" w:after="0" w:line="240" w:lineRule="auto"/>
              <w:jc w:val="left"/>
              <w:rPr>
                <w:rFonts w:ascii="Verdana" w:hAnsi="Verdana" w:cs="Arial"/>
                <w:bCs/>
                <w:color w:val="000000" w:themeColor="text1"/>
                <w:sz w:val="22"/>
                <w:szCs w:val="22"/>
              </w:rPr>
            </w:pPr>
            <w:r w:rsidRPr="00685407">
              <w:rPr>
                <w:rFonts w:ascii="Verdana" w:hAnsi="Verdana" w:cs="Arial"/>
                <w:bCs/>
                <w:color w:val="000000" w:themeColor="text1"/>
                <w:sz w:val="22"/>
                <w:szCs w:val="22"/>
              </w:rPr>
              <w:t>Remont cząstkowy</w:t>
            </w:r>
            <w:r w:rsidRPr="00685407">
              <w:rPr>
                <w:rFonts w:ascii="Verdana" w:hAnsi="Verdana" w:cs="Arial"/>
                <w:color w:val="000000" w:themeColor="text1"/>
                <w:sz w:val="22"/>
                <w:szCs w:val="22"/>
              </w:rPr>
              <w:t xml:space="preserve"> nawierzchni bitumicznych</w:t>
            </w:r>
            <w:r w:rsidRPr="00685407">
              <w:rPr>
                <w:rFonts w:ascii="Verdana" w:hAnsi="Verdana" w:cs="Arial"/>
                <w:bCs/>
                <w:color w:val="000000" w:themeColor="text1"/>
                <w:sz w:val="22"/>
                <w:szCs w:val="22"/>
              </w:rPr>
              <w:t xml:space="preserve"> emulsją asfaltową</w:t>
            </w:r>
          </w:p>
          <w:p w14:paraId="428FE8F6" w14:textId="77777777" w:rsidR="00EE6C54" w:rsidRPr="00685407" w:rsidRDefault="00CA10E1" w:rsidP="0095447A">
            <w:pPr>
              <w:widowControl/>
              <w:tabs>
                <w:tab w:val="left" w:pos="708"/>
                <w:tab w:val="center" w:pos="4536"/>
                <w:tab w:val="right" w:pos="9072"/>
              </w:tabs>
              <w:suppressAutoHyphens w:val="0"/>
              <w:autoSpaceDN/>
              <w:textAlignment w:val="auto"/>
              <w:rPr>
                <w:rFonts w:ascii="Verdana" w:eastAsia="Times New Roman" w:hAnsi="Verdana" w:cs="Arial"/>
                <w:bCs/>
                <w:color w:val="000000" w:themeColor="text1"/>
                <w:kern w:val="0"/>
                <w:sz w:val="22"/>
                <w:szCs w:val="22"/>
                <w:lang w:eastAsia="pl-PL" w:bidi="ar-SA"/>
              </w:rPr>
            </w:pPr>
            <w:r w:rsidRPr="00685407">
              <w:rPr>
                <w:rFonts w:ascii="Verdana" w:hAnsi="Verdana" w:cs="Arial"/>
                <w:bCs/>
                <w:color w:val="000000" w:themeColor="text1"/>
                <w:sz w:val="22"/>
                <w:szCs w:val="22"/>
              </w:rPr>
              <w:t>i grysami przy użyciu remontera drogowego.</w:t>
            </w:r>
          </w:p>
        </w:tc>
        <w:tc>
          <w:tcPr>
            <w:tcW w:w="720" w:type="dxa"/>
            <w:tcBorders>
              <w:top w:val="single" w:sz="4" w:space="0" w:color="auto"/>
              <w:left w:val="single" w:sz="4" w:space="0" w:color="auto"/>
              <w:bottom w:val="single" w:sz="4" w:space="0" w:color="auto"/>
              <w:right w:val="single" w:sz="4" w:space="0" w:color="auto"/>
            </w:tcBorders>
            <w:vAlign w:val="center"/>
          </w:tcPr>
          <w:p w14:paraId="25E9002F" w14:textId="77777777" w:rsidR="00EE6C54" w:rsidRPr="00685407" w:rsidRDefault="00B56C2D"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Cs/>
                <w:color w:val="000000" w:themeColor="text1"/>
                <w:kern w:val="0"/>
                <w:sz w:val="22"/>
                <w:szCs w:val="22"/>
                <w:lang w:eastAsia="pl-PL" w:bidi="ar-SA"/>
              </w:rPr>
            </w:pPr>
            <w:r w:rsidRPr="00685407">
              <w:rPr>
                <w:rFonts w:ascii="Verdana" w:eastAsia="Times New Roman" w:hAnsi="Verdana" w:cs="Times New Roman"/>
                <w:bCs/>
                <w:color w:val="000000" w:themeColor="text1"/>
                <w:kern w:val="0"/>
                <w:sz w:val="22"/>
                <w:szCs w:val="22"/>
                <w:lang w:eastAsia="pl-PL" w:bidi="ar-SA"/>
              </w:rPr>
              <w:t>Mg</w:t>
            </w:r>
          </w:p>
        </w:tc>
        <w:tc>
          <w:tcPr>
            <w:tcW w:w="1381" w:type="dxa"/>
            <w:tcBorders>
              <w:top w:val="single" w:sz="4" w:space="0" w:color="auto"/>
              <w:left w:val="single" w:sz="4" w:space="0" w:color="auto"/>
              <w:bottom w:val="single" w:sz="4" w:space="0" w:color="auto"/>
              <w:right w:val="single" w:sz="4" w:space="0" w:color="auto"/>
            </w:tcBorders>
            <w:vAlign w:val="center"/>
          </w:tcPr>
          <w:p w14:paraId="76B8C43E" w14:textId="4D185F69"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Cs/>
                <w:color w:val="000000" w:themeColor="text1"/>
                <w:kern w:val="0"/>
                <w:sz w:val="22"/>
                <w:szCs w:val="22"/>
                <w:lang w:eastAsia="pl-PL" w:bidi="ar-SA"/>
              </w:rPr>
            </w:pPr>
          </w:p>
        </w:tc>
        <w:tc>
          <w:tcPr>
            <w:tcW w:w="1134" w:type="dxa"/>
            <w:tcBorders>
              <w:top w:val="single" w:sz="4" w:space="0" w:color="auto"/>
              <w:left w:val="single" w:sz="4" w:space="0" w:color="auto"/>
              <w:bottom w:val="single" w:sz="4" w:space="0" w:color="auto"/>
              <w:right w:val="single" w:sz="4" w:space="0" w:color="auto"/>
            </w:tcBorders>
            <w:vAlign w:val="center"/>
          </w:tcPr>
          <w:p w14:paraId="294D6F11" w14:textId="1A264B2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Cs/>
                <w:color w:val="000000" w:themeColor="text1"/>
                <w:kern w:val="0"/>
                <w:sz w:val="22"/>
                <w:szCs w:val="22"/>
                <w:lang w:eastAsia="pl-PL" w:bidi="ar-SA"/>
              </w:rPr>
            </w:pPr>
          </w:p>
        </w:tc>
        <w:tc>
          <w:tcPr>
            <w:tcW w:w="1701" w:type="dxa"/>
            <w:tcBorders>
              <w:top w:val="single" w:sz="4" w:space="0" w:color="auto"/>
              <w:left w:val="single" w:sz="4" w:space="0" w:color="auto"/>
              <w:bottom w:val="single" w:sz="4" w:space="0" w:color="auto"/>
              <w:right w:val="single" w:sz="4" w:space="0" w:color="auto"/>
            </w:tcBorders>
            <w:vAlign w:val="center"/>
          </w:tcPr>
          <w:p w14:paraId="1AAAB26C" w14:textId="3B111A2F"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Cs/>
                <w:color w:val="000000" w:themeColor="text1"/>
                <w:kern w:val="0"/>
                <w:sz w:val="22"/>
                <w:szCs w:val="22"/>
                <w:lang w:eastAsia="pl-PL" w:bidi="ar-SA"/>
              </w:rPr>
            </w:pPr>
          </w:p>
        </w:tc>
      </w:tr>
      <w:tr w:rsidR="00685407" w:rsidRPr="00685407" w14:paraId="4ED92DF1" w14:textId="77777777" w:rsidTr="00204B54">
        <w:trPr>
          <w:trHeight w:val="450"/>
        </w:trPr>
        <w:tc>
          <w:tcPr>
            <w:tcW w:w="567" w:type="dxa"/>
            <w:tcBorders>
              <w:top w:val="single" w:sz="4" w:space="0" w:color="auto"/>
              <w:left w:val="single" w:sz="4" w:space="0" w:color="auto"/>
              <w:bottom w:val="single" w:sz="4" w:space="0" w:color="auto"/>
              <w:right w:val="single" w:sz="4" w:space="0" w:color="auto"/>
            </w:tcBorders>
          </w:tcPr>
          <w:p w14:paraId="063F5EA4"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p>
        </w:tc>
        <w:tc>
          <w:tcPr>
            <w:tcW w:w="6804" w:type="dxa"/>
            <w:gridSpan w:val="4"/>
            <w:tcBorders>
              <w:top w:val="single" w:sz="4" w:space="0" w:color="auto"/>
              <w:left w:val="single" w:sz="4" w:space="0" w:color="auto"/>
              <w:bottom w:val="single" w:sz="4" w:space="0" w:color="auto"/>
              <w:right w:val="single" w:sz="4" w:space="0" w:color="auto"/>
            </w:tcBorders>
          </w:tcPr>
          <w:p w14:paraId="481E66D6"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 xml:space="preserve">Podatek 23%VAT </w:t>
            </w:r>
          </w:p>
        </w:tc>
        <w:tc>
          <w:tcPr>
            <w:tcW w:w="1701" w:type="dxa"/>
            <w:tcBorders>
              <w:top w:val="single" w:sz="4" w:space="0" w:color="auto"/>
              <w:left w:val="single" w:sz="4" w:space="0" w:color="auto"/>
              <w:bottom w:val="single" w:sz="4" w:space="0" w:color="auto"/>
              <w:right w:val="single" w:sz="4" w:space="0" w:color="auto"/>
            </w:tcBorders>
          </w:tcPr>
          <w:p w14:paraId="515BEE7E" w14:textId="4A1DD4FC"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Cs/>
                <w:color w:val="000000" w:themeColor="text1"/>
                <w:kern w:val="0"/>
                <w:sz w:val="22"/>
                <w:szCs w:val="22"/>
                <w:lang w:eastAsia="pl-PL" w:bidi="ar-SA"/>
              </w:rPr>
            </w:pPr>
          </w:p>
        </w:tc>
      </w:tr>
      <w:tr w:rsidR="00EE6C54" w:rsidRPr="00685407" w14:paraId="57F2C1CB" w14:textId="77777777" w:rsidTr="00204B54">
        <w:trPr>
          <w:trHeight w:val="930"/>
        </w:trPr>
        <w:tc>
          <w:tcPr>
            <w:tcW w:w="567" w:type="dxa"/>
            <w:tcBorders>
              <w:top w:val="single" w:sz="4" w:space="0" w:color="auto"/>
              <w:left w:val="single" w:sz="4" w:space="0" w:color="auto"/>
              <w:bottom w:val="single" w:sz="4" w:space="0" w:color="auto"/>
              <w:right w:val="single" w:sz="4" w:space="0" w:color="auto"/>
            </w:tcBorders>
          </w:tcPr>
          <w:p w14:paraId="7CC44C0A"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p>
        </w:tc>
        <w:tc>
          <w:tcPr>
            <w:tcW w:w="6804" w:type="dxa"/>
            <w:gridSpan w:val="4"/>
            <w:tcBorders>
              <w:top w:val="single" w:sz="4" w:space="0" w:color="auto"/>
              <w:left w:val="single" w:sz="4" w:space="0" w:color="auto"/>
              <w:bottom w:val="single" w:sz="4" w:space="0" w:color="auto"/>
              <w:right w:val="single" w:sz="4" w:space="0" w:color="auto"/>
            </w:tcBorders>
          </w:tcPr>
          <w:p w14:paraId="11A62581" w14:textId="77777777"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r w:rsidRPr="00685407">
              <w:rPr>
                <w:rFonts w:ascii="Verdana" w:eastAsia="Times New Roman" w:hAnsi="Verdana" w:cs="Times New Roman"/>
                <w:b/>
                <w:bCs/>
                <w:color w:val="000000" w:themeColor="text1"/>
                <w:kern w:val="0"/>
                <w:sz w:val="22"/>
                <w:szCs w:val="22"/>
                <w:lang w:eastAsia="pl-PL" w:bidi="ar-SA"/>
              </w:rPr>
              <w:t>Razem wartość brutto</w:t>
            </w:r>
          </w:p>
        </w:tc>
        <w:tc>
          <w:tcPr>
            <w:tcW w:w="1701" w:type="dxa"/>
            <w:tcBorders>
              <w:top w:val="single" w:sz="4" w:space="0" w:color="auto"/>
              <w:left w:val="single" w:sz="4" w:space="0" w:color="auto"/>
              <w:bottom w:val="single" w:sz="4" w:space="0" w:color="auto"/>
              <w:right w:val="single" w:sz="4" w:space="0" w:color="auto"/>
            </w:tcBorders>
          </w:tcPr>
          <w:p w14:paraId="2DF981BB" w14:textId="75809BC3" w:rsidR="00EE6C54" w:rsidRPr="00685407" w:rsidRDefault="00EE6C54" w:rsidP="0095447A">
            <w:pPr>
              <w:widowControl/>
              <w:tabs>
                <w:tab w:val="left" w:pos="708"/>
                <w:tab w:val="center" w:pos="4536"/>
                <w:tab w:val="right" w:pos="9072"/>
              </w:tabs>
              <w:suppressAutoHyphens w:val="0"/>
              <w:autoSpaceDN/>
              <w:spacing w:line="480" w:lineRule="auto"/>
              <w:textAlignment w:val="auto"/>
              <w:rPr>
                <w:rFonts w:ascii="Verdana" w:eastAsia="Times New Roman" w:hAnsi="Verdana" w:cs="Times New Roman"/>
                <w:b/>
                <w:bCs/>
                <w:color w:val="000000" w:themeColor="text1"/>
                <w:kern w:val="0"/>
                <w:sz w:val="22"/>
                <w:szCs w:val="22"/>
                <w:lang w:eastAsia="pl-PL" w:bidi="ar-SA"/>
              </w:rPr>
            </w:pPr>
          </w:p>
        </w:tc>
      </w:tr>
    </w:tbl>
    <w:p w14:paraId="170160F1" w14:textId="77777777" w:rsidR="00EE6C54" w:rsidRPr="00685407" w:rsidRDefault="00EE6C54"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2AF0A903" w14:textId="77777777" w:rsidR="00B932FD" w:rsidRPr="00685407" w:rsidRDefault="00B932FD"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6D90990D" w14:textId="77777777" w:rsidR="00B932FD" w:rsidRPr="00685407" w:rsidRDefault="00B932FD"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5F4C7411" w14:textId="77777777" w:rsidR="00B932FD" w:rsidRPr="00685407" w:rsidRDefault="00B932FD"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130DA332" w14:textId="77777777" w:rsidR="00901B5E" w:rsidRPr="00685407" w:rsidRDefault="00901B5E"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0D3A61AD" w14:textId="77777777" w:rsidR="00901B5E" w:rsidRPr="00685407" w:rsidRDefault="00901B5E"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13C1D948" w14:textId="77777777" w:rsidR="00901B5E" w:rsidRPr="00685407" w:rsidRDefault="00901B5E" w:rsidP="0095447A">
      <w:pPr>
        <w:widowControl/>
        <w:suppressAutoHyphens w:val="0"/>
        <w:autoSpaceDN/>
        <w:textAlignment w:val="auto"/>
        <w:rPr>
          <w:rFonts w:ascii="Verdana" w:eastAsia="Times New Roman" w:hAnsi="Verdana" w:cs="Arial"/>
          <w:color w:val="000000" w:themeColor="text1"/>
          <w:kern w:val="0"/>
          <w:sz w:val="22"/>
          <w:szCs w:val="22"/>
          <w:lang w:eastAsia="pl-PL" w:bidi="ar-SA"/>
        </w:rPr>
      </w:pPr>
    </w:p>
    <w:p w14:paraId="6A4BBCB2" w14:textId="77777777" w:rsidR="007D7E1B" w:rsidRPr="00685407" w:rsidRDefault="007D7E1B" w:rsidP="00893412">
      <w:pPr>
        <w:pStyle w:val="Tekstpodstawowy"/>
        <w:jc w:val="right"/>
        <w:rPr>
          <w:rFonts w:ascii="Verdana" w:hAnsi="Verdana" w:cs="Arial"/>
          <w:bCs/>
          <w:color w:val="000000" w:themeColor="text1"/>
          <w:sz w:val="22"/>
          <w:szCs w:val="22"/>
        </w:rPr>
      </w:pPr>
    </w:p>
    <w:p w14:paraId="7EC6F54D" w14:textId="77777777" w:rsidR="007D7E1B" w:rsidRPr="00685407" w:rsidRDefault="007D7E1B" w:rsidP="00893412">
      <w:pPr>
        <w:pStyle w:val="Tekstpodstawowy"/>
        <w:jc w:val="right"/>
        <w:rPr>
          <w:rFonts w:ascii="Verdana" w:hAnsi="Verdana" w:cs="Arial"/>
          <w:bCs/>
          <w:color w:val="000000" w:themeColor="text1"/>
          <w:sz w:val="22"/>
          <w:szCs w:val="22"/>
        </w:rPr>
      </w:pPr>
    </w:p>
    <w:p w14:paraId="4E5A9D10" w14:textId="77777777" w:rsidR="007D7E1B" w:rsidRPr="00685407" w:rsidRDefault="007D7E1B" w:rsidP="00893412">
      <w:pPr>
        <w:pStyle w:val="Tekstpodstawowy"/>
        <w:jc w:val="right"/>
        <w:rPr>
          <w:rFonts w:ascii="Verdana" w:hAnsi="Verdana" w:cs="Arial"/>
          <w:bCs/>
          <w:color w:val="000000" w:themeColor="text1"/>
          <w:sz w:val="22"/>
          <w:szCs w:val="22"/>
        </w:rPr>
      </w:pPr>
    </w:p>
    <w:p w14:paraId="3FC7AF79" w14:textId="77777777" w:rsidR="007D7E1B" w:rsidRPr="00685407" w:rsidRDefault="007D7E1B" w:rsidP="00893412">
      <w:pPr>
        <w:pStyle w:val="Tekstpodstawowy"/>
        <w:jc w:val="right"/>
        <w:rPr>
          <w:rFonts w:ascii="Verdana" w:hAnsi="Verdana" w:cs="Arial"/>
          <w:bCs/>
          <w:color w:val="000000" w:themeColor="text1"/>
          <w:sz w:val="22"/>
          <w:szCs w:val="22"/>
        </w:rPr>
      </w:pPr>
    </w:p>
    <w:p w14:paraId="1D1D7724" w14:textId="77777777" w:rsidR="007D7E1B" w:rsidRPr="00685407" w:rsidRDefault="007D7E1B" w:rsidP="00893412">
      <w:pPr>
        <w:pStyle w:val="Tekstpodstawowy"/>
        <w:jc w:val="right"/>
        <w:rPr>
          <w:rFonts w:ascii="Verdana" w:hAnsi="Verdana" w:cs="Arial"/>
          <w:bCs/>
          <w:color w:val="000000" w:themeColor="text1"/>
          <w:sz w:val="22"/>
          <w:szCs w:val="22"/>
        </w:rPr>
      </w:pPr>
    </w:p>
    <w:p w14:paraId="0867478F" w14:textId="77777777" w:rsidR="007D7E1B" w:rsidRPr="00685407" w:rsidRDefault="007D7E1B" w:rsidP="00893412">
      <w:pPr>
        <w:pStyle w:val="Tekstpodstawowy"/>
        <w:jc w:val="right"/>
        <w:rPr>
          <w:rFonts w:ascii="Verdana" w:hAnsi="Verdana" w:cs="Arial"/>
          <w:bCs/>
          <w:color w:val="000000" w:themeColor="text1"/>
          <w:sz w:val="22"/>
          <w:szCs w:val="22"/>
        </w:rPr>
      </w:pPr>
    </w:p>
    <w:p w14:paraId="5B9FA41A" w14:textId="77777777" w:rsidR="007D7E1B" w:rsidRPr="00685407" w:rsidRDefault="007D7E1B" w:rsidP="00893412">
      <w:pPr>
        <w:pStyle w:val="Tekstpodstawowy"/>
        <w:jc w:val="right"/>
        <w:rPr>
          <w:rFonts w:ascii="Verdana" w:hAnsi="Verdana" w:cs="Arial"/>
          <w:bCs/>
          <w:color w:val="000000" w:themeColor="text1"/>
          <w:sz w:val="22"/>
          <w:szCs w:val="22"/>
        </w:rPr>
      </w:pPr>
    </w:p>
    <w:p w14:paraId="15886278" w14:textId="77777777" w:rsidR="007D7E1B" w:rsidRPr="00685407" w:rsidRDefault="007D7E1B" w:rsidP="00893412">
      <w:pPr>
        <w:pStyle w:val="Tekstpodstawowy"/>
        <w:jc w:val="right"/>
        <w:rPr>
          <w:rFonts w:ascii="Verdana" w:hAnsi="Verdana" w:cs="Arial"/>
          <w:bCs/>
          <w:color w:val="000000" w:themeColor="text1"/>
          <w:sz w:val="22"/>
          <w:szCs w:val="22"/>
        </w:rPr>
      </w:pPr>
    </w:p>
    <w:p w14:paraId="3BEE2E92" w14:textId="77777777" w:rsidR="007D7E1B" w:rsidRPr="00685407" w:rsidRDefault="007D7E1B" w:rsidP="00893412">
      <w:pPr>
        <w:pStyle w:val="Tekstpodstawowy"/>
        <w:jc w:val="right"/>
        <w:rPr>
          <w:rFonts w:ascii="Verdana" w:hAnsi="Verdana" w:cs="Arial"/>
          <w:bCs/>
          <w:color w:val="000000" w:themeColor="text1"/>
          <w:sz w:val="22"/>
          <w:szCs w:val="22"/>
        </w:rPr>
      </w:pPr>
    </w:p>
    <w:p w14:paraId="559142B8" w14:textId="77777777" w:rsidR="007D7E1B" w:rsidRPr="00685407" w:rsidRDefault="007D7E1B" w:rsidP="00893412">
      <w:pPr>
        <w:pStyle w:val="Tekstpodstawowy"/>
        <w:jc w:val="right"/>
        <w:rPr>
          <w:rFonts w:ascii="Verdana" w:hAnsi="Verdana" w:cs="Arial"/>
          <w:bCs/>
          <w:color w:val="000000" w:themeColor="text1"/>
          <w:sz w:val="22"/>
          <w:szCs w:val="22"/>
        </w:rPr>
      </w:pPr>
    </w:p>
    <w:p w14:paraId="27CCA966" w14:textId="77777777" w:rsidR="007D7E1B" w:rsidRPr="00685407" w:rsidRDefault="007D7E1B" w:rsidP="00893412">
      <w:pPr>
        <w:pStyle w:val="Tekstpodstawowy"/>
        <w:jc w:val="right"/>
        <w:rPr>
          <w:rFonts w:ascii="Verdana" w:hAnsi="Verdana" w:cs="Arial"/>
          <w:bCs/>
          <w:color w:val="000000" w:themeColor="text1"/>
          <w:sz w:val="22"/>
          <w:szCs w:val="22"/>
        </w:rPr>
      </w:pPr>
    </w:p>
    <w:p w14:paraId="0C8DE00C" w14:textId="77777777" w:rsidR="007D7E1B" w:rsidRPr="00685407" w:rsidRDefault="007D7E1B" w:rsidP="00893412">
      <w:pPr>
        <w:pStyle w:val="Tekstpodstawowy"/>
        <w:jc w:val="right"/>
        <w:rPr>
          <w:rFonts w:ascii="Verdana" w:hAnsi="Verdana" w:cs="Arial"/>
          <w:bCs/>
          <w:color w:val="000000" w:themeColor="text1"/>
          <w:sz w:val="22"/>
          <w:szCs w:val="22"/>
        </w:rPr>
      </w:pPr>
    </w:p>
    <w:p w14:paraId="183554E2" w14:textId="77777777" w:rsidR="00AB130E" w:rsidRPr="00685407" w:rsidRDefault="00AB130E" w:rsidP="00893412">
      <w:pPr>
        <w:pStyle w:val="Tekstpodstawowy"/>
        <w:jc w:val="right"/>
        <w:rPr>
          <w:rFonts w:ascii="Verdana" w:hAnsi="Verdana" w:cs="Arial"/>
          <w:bCs/>
          <w:color w:val="000000" w:themeColor="text1"/>
          <w:sz w:val="22"/>
          <w:szCs w:val="22"/>
        </w:rPr>
      </w:pPr>
    </w:p>
    <w:p w14:paraId="724E36BC" w14:textId="77777777" w:rsidR="00AB130E" w:rsidRPr="00685407" w:rsidRDefault="00AB130E" w:rsidP="00893412">
      <w:pPr>
        <w:pStyle w:val="Tekstpodstawowy"/>
        <w:jc w:val="right"/>
        <w:rPr>
          <w:rFonts w:ascii="Verdana" w:hAnsi="Verdana" w:cs="Arial"/>
          <w:bCs/>
          <w:color w:val="000000" w:themeColor="text1"/>
          <w:sz w:val="22"/>
          <w:szCs w:val="22"/>
        </w:rPr>
      </w:pPr>
    </w:p>
    <w:p w14:paraId="110523FF" w14:textId="520A8DE4" w:rsidR="00C72B10" w:rsidRPr="00685407" w:rsidRDefault="00A36403" w:rsidP="00893412">
      <w:pPr>
        <w:pStyle w:val="Tekstpodstawowy"/>
        <w:jc w:val="right"/>
        <w:rPr>
          <w:rFonts w:ascii="Verdana" w:hAnsi="Verdana" w:cs="Arial"/>
          <w:bCs/>
          <w:color w:val="000000" w:themeColor="text1"/>
          <w:sz w:val="22"/>
          <w:szCs w:val="22"/>
        </w:rPr>
      </w:pPr>
      <w:r w:rsidRPr="00685407">
        <w:rPr>
          <w:rFonts w:ascii="Verdana" w:hAnsi="Verdana" w:cs="Arial"/>
          <w:bCs/>
          <w:color w:val="000000" w:themeColor="text1"/>
          <w:sz w:val="22"/>
          <w:szCs w:val="22"/>
        </w:rPr>
        <w:t>Załącznik Nr 2</w:t>
      </w:r>
    </w:p>
    <w:p w14:paraId="0D429CC5" w14:textId="77777777" w:rsidR="00C72B10" w:rsidRPr="00685407" w:rsidRDefault="00C72B10" w:rsidP="0095447A">
      <w:pPr>
        <w:autoSpaceDE w:val="0"/>
        <w:adjustRightInd w:val="0"/>
        <w:spacing w:line="360" w:lineRule="auto"/>
        <w:rPr>
          <w:rFonts w:ascii="Verdana" w:hAnsi="Verdana" w:cs="Arial"/>
          <w:b/>
          <w:bCs/>
          <w:color w:val="000000" w:themeColor="text1"/>
          <w:sz w:val="22"/>
          <w:szCs w:val="22"/>
        </w:rPr>
      </w:pPr>
      <w:r w:rsidRPr="00685407">
        <w:rPr>
          <w:rFonts w:ascii="Verdana" w:hAnsi="Verdana" w:cs="Arial"/>
          <w:b/>
          <w:bCs/>
          <w:color w:val="000000" w:themeColor="text1"/>
          <w:sz w:val="22"/>
          <w:szCs w:val="22"/>
        </w:rPr>
        <w:t>D - 05.03.17</w:t>
      </w:r>
    </w:p>
    <w:p w14:paraId="4F84EEB5" w14:textId="77777777" w:rsidR="00C72B10" w:rsidRPr="00685407" w:rsidRDefault="00C72B10" w:rsidP="0095447A">
      <w:pPr>
        <w:pStyle w:val="Bezodstpw"/>
        <w:spacing w:line="360" w:lineRule="auto"/>
        <w:rPr>
          <w:rFonts w:ascii="Verdana" w:hAnsi="Verdana" w:cs="Arial"/>
          <w:b/>
          <w:bCs/>
          <w:color w:val="000000" w:themeColor="text1"/>
        </w:rPr>
      </w:pPr>
      <w:r w:rsidRPr="00685407">
        <w:rPr>
          <w:rFonts w:ascii="Verdana" w:hAnsi="Verdana" w:cs="Arial"/>
          <w:b/>
          <w:bCs/>
          <w:color w:val="000000" w:themeColor="text1"/>
        </w:rPr>
        <w:t xml:space="preserve">Remont cząstkowy grysem i emulsją asfaltową przy użyciu remontera drogowego </w:t>
      </w:r>
    </w:p>
    <w:p w14:paraId="39C677FC" w14:textId="77777777" w:rsidR="00C72B10" w:rsidRPr="00685407" w:rsidRDefault="00C72B10" w:rsidP="0095447A">
      <w:pPr>
        <w:pStyle w:val="Bezodstpw"/>
        <w:spacing w:line="360" w:lineRule="auto"/>
        <w:rPr>
          <w:rFonts w:ascii="Verdana" w:hAnsi="Verdana" w:cs="Arial"/>
          <w:b/>
          <w:color w:val="000000" w:themeColor="text1"/>
        </w:rPr>
      </w:pPr>
    </w:p>
    <w:p w14:paraId="0DF5DD69"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1. WST</w:t>
      </w:r>
      <w:r w:rsidRPr="00685407">
        <w:rPr>
          <w:rFonts w:ascii="Verdana" w:eastAsia="Arial,Bold" w:hAnsi="Verdana" w:cs="Arial"/>
          <w:bCs/>
          <w:color w:val="000000" w:themeColor="text1"/>
          <w:sz w:val="22"/>
          <w:szCs w:val="22"/>
        </w:rPr>
        <w:t>Ę</w:t>
      </w:r>
      <w:r w:rsidRPr="00685407">
        <w:rPr>
          <w:rFonts w:ascii="Verdana" w:hAnsi="Verdana" w:cs="Arial"/>
          <w:bCs/>
          <w:color w:val="000000" w:themeColor="text1"/>
          <w:sz w:val="22"/>
          <w:szCs w:val="22"/>
        </w:rPr>
        <w:t>P</w:t>
      </w:r>
    </w:p>
    <w:p w14:paraId="2C3BB6F9"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1.1 .Przedmiot SST</w:t>
      </w:r>
    </w:p>
    <w:p w14:paraId="09E74048"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Przedmiotem niniejszej szczegółowej specyfikacji technicznej (SST) są wymagania dotyczące wykonania i odbioru robót związanych z remontem cząstkowym nawierzchni bitumicznej przy użyciu remonterów natryskujących pod ciśnieniem (mieszanina grysów z emulsją asfaltową) dla zadania:</w:t>
      </w:r>
    </w:p>
    <w:p w14:paraId="0799CB1F" w14:textId="77777777" w:rsidR="00C72B10" w:rsidRPr="00685407" w:rsidRDefault="00C72B10" w:rsidP="0095447A">
      <w:pPr>
        <w:autoSpaceDE w:val="0"/>
        <w:adjustRightInd w:val="0"/>
        <w:rPr>
          <w:rFonts w:ascii="Verdana" w:hAnsi="Verdana" w:cs="Arial"/>
          <w:b/>
          <w:bCs/>
          <w:color w:val="000000" w:themeColor="text1"/>
          <w:sz w:val="22"/>
          <w:szCs w:val="22"/>
        </w:rPr>
      </w:pPr>
      <w:r w:rsidRPr="00685407">
        <w:rPr>
          <w:rFonts w:ascii="Verdana" w:hAnsi="Verdana" w:cs="Arial"/>
          <w:color w:val="000000" w:themeColor="text1"/>
          <w:sz w:val="22"/>
          <w:szCs w:val="22"/>
        </w:rPr>
        <w:t>„Remonty cząstkowe dróg powiatowych grysem i emulsją asfaltową przy użyciu remontera drogowego na terenie powiatu gostyńskiego”</w:t>
      </w:r>
      <w:r w:rsidRPr="00685407">
        <w:rPr>
          <w:rFonts w:ascii="Verdana" w:hAnsi="Verdana" w:cs="Arial"/>
          <w:bCs/>
          <w:color w:val="000000" w:themeColor="text1"/>
          <w:sz w:val="22"/>
          <w:szCs w:val="22"/>
        </w:rPr>
        <w:t xml:space="preserve"> </w:t>
      </w:r>
    </w:p>
    <w:p w14:paraId="32122A3F"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1.2. Zakres stosowania SST</w:t>
      </w:r>
    </w:p>
    <w:p w14:paraId="7DEB7F63"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Szczegółowa specyfikacja techniczna jest stosowana jako dokument przetargowy i kontraktowy przy zlecaniu i realizacji robót.</w:t>
      </w:r>
    </w:p>
    <w:p w14:paraId="4E82E443"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1.3. Zakres robót obj</w:t>
      </w:r>
      <w:r w:rsidRPr="00685407">
        <w:rPr>
          <w:rFonts w:ascii="Verdana" w:eastAsia="Arial,Bold" w:hAnsi="Verdana" w:cs="Arial"/>
          <w:bCs/>
          <w:color w:val="000000" w:themeColor="text1"/>
          <w:sz w:val="22"/>
          <w:szCs w:val="22"/>
        </w:rPr>
        <w:t>ę</w:t>
      </w:r>
      <w:r w:rsidRPr="00685407">
        <w:rPr>
          <w:rFonts w:ascii="Verdana" w:hAnsi="Verdana" w:cs="Arial"/>
          <w:bCs/>
          <w:color w:val="000000" w:themeColor="text1"/>
          <w:sz w:val="22"/>
          <w:szCs w:val="22"/>
        </w:rPr>
        <w:t>tych SST</w:t>
      </w:r>
    </w:p>
    <w:p w14:paraId="0E7BBC61"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xml:space="preserve">Ustalenia zawarte w niniejszej specyfikacji dotyczą zasad prowadzenia robót związanych z wykonaniem i odbiorem remontu cząstkowego nawierzchni bitumicznych wykonanego emulsją asfaltową i grysami frakcji 2-5 mm i 5-8 mm i obejmują: naprawę ubytków, spękań i makowin. W ramach prac drogowych </w:t>
      </w:r>
      <w:r w:rsidRPr="00685407">
        <w:rPr>
          <w:rFonts w:ascii="Verdana" w:hAnsi="Verdana" w:cs="Arial"/>
          <w:color w:val="000000" w:themeColor="text1"/>
          <w:sz w:val="22"/>
          <w:szCs w:val="22"/>
        </w:rPr>
        <w:lastRenderedPageBreak/>
        <w:t>przewiduje się następujący podział wykonania remontów emulsją i grysami:</w:t>
      </w:r>
    </w:p>
    <w:p w14:paraId="3BF68724"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wypełnienie emulsją asfaltową i grysami ubytków o głębokości do 2 cm</w:t>
      </w:r>
    </w:p>
    <w:p w14:paraId="7BAB48DD"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wypełnienie emulsją asfaltową i grysami ubytków o głębokości do 5 cm</w:t>
      </w:r>
    </w:p>
    <w:p w14:paraId="75174FDA"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wypełnienie emulsją asfaltową i grysami wybojów o głębokości do 10 cm</w:t>
      </w:r>
    </w:p>
    <w:p w14:paraId="1A5F4AEB"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likwidacja spękań i makowin emulsją asfaltową i grysem</w:t>
      </w:r>
    </w:p>
    <w:p w14:paraId="54C9E26D"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1.4. Okre</w:t>
      </w:r>
      <w:r w:rsidRPr="00685407">
        <w:rPr>
          <w:rFonts w:ascii="Verdana" w:eastAsia="Arial,Bold" w:hAnsi="Verdana" w:cs="Arial"/>
          <w:bCs/>
          <w:color w:val="000000" w:themeColor="text1"/>
          <w:sz w:val="22"/>
          <w:szCs w:val="22"/>
        </w:rPr>
        <w:t>ś</w:t>
      </w:r>
      <w:r w:rsidRPr="00685407">
        <w:rPr>
          <w:rFonts w:ascii="Verdana" w:hAnsi="Verdana" w:cs="Arial"/>
          <w:bCs/>
          <w:color w:val="000000" w:themeColor="text1"/>
          <w:sz w:val="22"/>
          <w:szCs w:val="22"/>
        </w:rPr>
        <w:t>lenia podstawowe</w:t>
      </w:r>
    </w:p>
    <w:p w14:paraId="60004D42"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xml:space="preserve">1.4.1. </w:t>
      </w:r>
      <w:r w:rsidRPr="00685407">
        <w:rPr>
          <w:rFonts w:ascii="Verdana" w:hAnsi="Verdana" w:cs="Arial"/>
          <w:bCs/>
          <w:color w:val="000000" w:themeColor="text1"/>
          <w:sz w:val="22"/>
          <w:szCs w:val="22"/>
        </w:rPr>
        <w:t>Remont cz</w:t>
      </w:r>
      <w:r w:rsidRPr="00685407">
        <w:rPr>
          <w:rFonts w:ascii="Verdana" w:eastAsia="Arial,Bold" w:hAnsi="Verdana" w:cs="Arial"/>
          <w:bCs/>
          <w:color w:val="000000" w:themeColor="text1"/>
          <w:sz w:val="22"/>
          <w:szCs w:val="22"/>
        </w:rPr>
        <w:t>ą</w:t>
      </w:r>
      <w:r w:rsidRPr="00685407">
        <w:rPr>
          <w:rFonts w:ascii="Verdana" w:hAnsi="Verdana" w:cs="Arial"/>
          <w:bCs/>
          <w:color w:val="000000" w:themeColor="text1"/>
          <w:sz w:val="22"/>
          <w:szCs w:val="22"/>
        </w:rPr>
        <w:t xml:space="preserve">stkowy nawierzchni </w:t>
      </w:r>
      <w:r w:rsidRPr="00685407">
        <w:rPr>
          <w:rFonts w:ascii="Verdana" w:hAnsi="Verdana" w:cs="Arial"/>
          <w:color w:val="000000" w:themeColor="text1"/>
          <w:sz w:val="22"/>
          <w:szCs w:val="22"/>
        </w:rPr>
        <w:t>- zbiorcze określenie obejmujące różne zabiegi techniczne do natychmiastowego wykonania związane z usuwaniem uszkodzeń zagrażających bezpieczeństwu ruchu, jak również zabiegi, o małym zakresie (obejmujące małe powierzchnie) bez istotnego przywracania wartości użytkowych, lecz hamujące proces powiększania się powstałych uszkodzeń bądź ich skutków.</w:t>
      </w:r>
    </w:p>
    <w:p w14:paraId="06A0B8C4"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Pojęcie "remont cząstkowy nawierzchni" mieści się w ogólnym pojęciu "utrzymanie nawierzchni", a to z kolei jest objęte ogólniejszym pojęciem "utrzymanie dróg".</w:t>
      </w:r>
    </w:p>
    <w:p w14:paraId="5EDCFE3C"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xml:space="preserve">1.4.2. </w:t>
      </w:r>
      <w:r w:rsidRPr="00685407">
        <w:rPr>
          <w:rFonts w:ascii="Verdana" w:hAnsi="Verdana" w:cs="Arial"/>
          <w:bCs/>
          <w:color w:val="000000" w:themeColor="text1"/>
          <w:sz w:val="22"/>
          <w:szCs w:val="22"/>
        </w:rPr>
        <w:t xml:space="preserve">Ubytek </w:t>
      </w:r>
      <w:r w:rsidRPr="00685407">
        <w:rPr>
          <w:rFonts w:ascii="Verdana" w:hAnsi="Verdana" w:cs="Arial"/>
          <w:color w:val="000000" w:themeColor="text1"/>
          <w:sz w:val="22"/>
          <w:szCs w:val="22"/>
        </w:rPr>
        <w:t>- wykruszenie materiału mineralno-bitumicznego na nie większą niż grubość warstwy ścieralnej.</w:t>
      </w:r>
    </w:p>
    <w:p w14:paraId="5F122521"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xml:space="preserve">1.4.3. </w:t>
      </w:r>
      <w:r w:rsidRPr="00685407">
        <w:rPr>
          <w:rFonts w:ascii="Verdana" w:hAnsi="Verdana" w:cs="Arial"/>
          <w:bCs/>
          <w:color w:val="000000" w:themeColor="text1"/>
          <w:sz w:val="22"/>
          <w:szCs w:val="22"/>
        </w:rPr>
        <w:t xml:space="preserve">Wybój </w:t>
      </w:r>
      <w:r w:rsidRPr="00685407">
        <w:rPr>
          <w:rFonts w:ascii="Verdana" w:hAnsi="Verdana" w:cs="Arial"/>
          <w:color w:val="000000" w:themeColor="text1"/>
          <w:sz w:val="22"/>
          <w:szCs w:val="22"/>
        </w:rPr>
        <w:t>- wykruszenie materiału mineralno-bitumicznego na głębokość większą niż grubość warstwy ścieralnej.</w:t>
      </w:r>
    </w:p>
    <w:p w14:paraId="56273AF4"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xml:space="preserve">1.4.4. </w:t>
      </w:r>
      <w:r w:rsidRPr="00685407">
        <w:rPr>
          <w:rFonts w:ascii="Verdana" w:hAnsi="Verdana" w:cs="Arial"/>
          <w:bCs/>
          <w:color w:val="000000" w:themeColor="text1"/>
          <w:sz w:val="22"/>
          <w:szCs w:val="22"/>
        </w:rPr>
        <w:t xml:space="preserve">Kationowa emulsja asfaltowa </w:t>
      </w:r>
      <w:r w:rsidRPr="00685407">
        <w:rPr>
          <w:rFonts w:ascii="Verdana" w:hAnsi="Verdana" w:cs="Arial"/>
          <w:color w:val="000000" w:themeColor="text1"/>
          <w:sz w:val="22"/>
          <w:szCs w:val="22"/>
        </w:rPr>
        <w:t>- lepiszcze bitumiczne w postaci zawiesiny rozproszonego asfaltu w wodzie, otrzymane przez mechaniczne wymieszanie asfaltu z wodą, przy jednoczesnym zastosowaniu emulgatora kationowego.</w:t>
      </w:r>
    </w:p>
    <w:p w14:paraId="3A0D85EC"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xml:space="preserve">1.4.5. </w:t>
      </w:r>
      <w:r w:rsidRPr="00685407">
        <w:rPr>
          <w:rFonts w:ascii="Verdana" w:hAnsi="Verdana" w:cs="Arial"/>
          <w:bCs/>
          <w:color w:val="000000" w:themeColor="text1"/>
          <w:sz w:val="22"/>
          <w:szCs w:val="22"/>
        </w:rPr>
        <w:t xml:space="preserve">Emulsja asfaltowa szybkorozpadowa </w:t>
      </w:r>
      <w:r w:rsidRPr="00685407">
        <w:rPr>
          <w:rFonts w:ascii="Verdana" w:hAnsi="Verdana" w:cs="Arial"/>
          <w:color w:val="000000" w:themeColor="text1"/>
          <w:sz w:val="22"/>
          <w:szCs w:val="22"/>
        </w:rPr>
        <w:t>– emulsja charakteryzująca się krótkim czasem rozpadu po zetknięciu się z kruszywem .</w:t>
      </w:r>
    </w:p>
    <w:p w14:paraId="33D77C10"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1.4.6. Pozostałe określenia są zgodne z obowiązującymi, odpowiednimi polskimi normami i definicjami podanymi w OST D-00.00.00. "Wymagania ogólne".</w:t>
      </w:r>
    </w:p>
    <w:p w14:paraId="6CBF36AB"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1.5. Ogólne wymagania dotycz</w:t>
      </w:r>
      <w:r w:rsidRPr="00685407">
        <w:rPr>
          <w:rFonts w:ascii="Verdana" w:eastAsia="Arial,Bold" w:hAnsi="Verdana" w:cs="Arial"/>
          <w:bCs/>
          <w:color w:val="000000" w:themeColor="text1"/>
          <w:sz w:val="22"/>
          <w:szCs w:val="22"/>
        </w:rPr>
        <w:t>ą</w:t>
      </w:r>
      <w:r w:rsidRPr="00685407">
        <w:rPr>
          <w:rFonts w:ascii="Verdana" w:hAnsi="Verdana" w:cs="Arial"/>
          <w:bCs/>
          <w:color w:val="000000" w:themeColor="text1"/>
          <w:sz w:val="22"/>
          <w:szCs w:val="22"/>
        </w:rPr>
        <w:t>ce robót.</w:t>
      </w:r>
    </w:p>
    <w:p w14:paraId="7EA13B8C"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1.5.1. Wykonawca robót jest odpowiedzialny za jakość wykonanych robót obejmujących remont cząstkowy grysami i lepiszczem (emulsją asfaltową) oraz za zgodność z umową i SST. Wprowadzenie jakichkolwiek odstępstw od tych dokumentów wymaga akceptacji Zamawiającego.</w:t>
      </w:r>
    </w:p>
    <w:p w14:paraId="0A766CC3" w14:textId="77777777" w:rsidR="00C72B10" w:rsidRPr="00685407" w:rsidRDefault="00C72B10" w:rsidP="0095447A">
      <w:pPr>
        <w:autoSpaceDE w:val="0"/>
        <w:adjustRightInd w:val="0"/>
        <w:rPr>
          <w:rFonts w:ascii="Verdana" w:hAnsi="Verdana" w:cs="Arial"/>
          <w:b/>
          <w:color w:val="000000" w:themeColor="text1"/>
          <w:sz w:val="22"/>
          <w:szCs w:val="22"/>
          <w:u w:val="single"/>
        </w:rPr>
      </w:pPr>
      <w:r w:rsidRPr="00685407">
        <w:rPr>
          <w:rFonts w:ascii="Verdana" w:hAnsi="Verdana" w:cs="Arial"/>
          <w:color w:val="000000" w:themeColor="text1"/>
          <w:sz w:val="22"/>
          <w:szCs w:val="22"/>
          <w:u w:val="single"/>
        </w:rPr>
        <w:t>1.5.2. Wykonawca obowiązany jest dokonać załadunku kruszywa i emulsji asfaltowej w obecności pracownika Wydziału Dróg. Kruszywo i emulsja zgodnie z pkt. 4 będzie składowana na placu w m. Krobia, ul. Powstańców Wlkp. 94A.</w:t>
      </w:r>
    </w:p>
    <w:p w14:paraId="7C3734E6" w14:textId="77777777" w:rsidR="00C72B10" w:rsidRPr="00685407" w:rsidRDefault="00C72B10" w:rsidP="0095447A">
      <w:pPr>
        <w:autoSpaceDE w:val="0"/>
        <w:adjustRightInd w:val="0"/>
        <w:rPr>
          <w:rFonts w:ascii="Verdana" w:hAnsi="Verdana" w:cs="Arial"/>
          <w:b/>
          <w:color w:val="000000" w:themeColor="text1"/>
          <w:sz w:val="22"/>
          <w:szCs w:val="22"/>
        </w:rPr>
      </w:pPr>
    </w:p>
    <w:p w14:paraId="6CF5675E"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2. MATERIAŁY</w:t>
      </w:r>
    </w:p>
    <w:p w14:paraId="1D8B7F41"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2.1. Kruszywo</w:t>
      </w:r>
    </w:p>
    <w:p w14:paraId="0B9DAF11" w14:textId="77777777" w:rsidR="00C72B10" w:rsidRPr="00685407" w:rsidRDefault="00C72B10" w:rsidP="0095447A">
      <w:pPr>
        <w:autoSpaceDE w:val="0"/>
        <w:adjustRightInd w:val="0"/>
        <w:rPr>
          <w:rFonts w:ascii="Verdana" w:hAnsi="Verdana" w:cs="Arial"/>
          <w:b/>
          <w:color w:val="000000" w:themeColor="text1"/>
          <w:sz w:val="22"/>
          <w:szCs w:val="22"/>
        </w:rPr>
      </w:pPr>
      <w:bookmarkStart w:id="6" w:name="_Hlk507412273"/>
      <w:r w:rsidRPr="00685407">
        <w:rPr>
          <w:rFonts w:ascii="Verdana" w:hAnsi="Verdana" w:cs="Arial"/>
          <w:color w:val="000000" w:themeColor="text1"/>
          <w:sz w:val="22"/>
          <w:szCs w:val="22"/>
        </w:rPr>
        <w:t>Do remontu cząstkowego nawierzchni bitumicznych należy stosować grysy frakcji 2-5 mm i 5-8 mm odpowiadające wymaganiom podanym w PN-EN-13043/2004 ,,Kruszywa do mieszanek bitumicznych i powierzchniowych utrwaleń stosowanych na drogach, lotniskach i innych powierzchniach przeznaczonych do ruchu</w:t>
      </w:r>
      <w:bookmarkEnd w:id="6"/>
      <w:r w:rsidRPr="00685407">
        <w:rPr>
          <w:rFonts w:ascii="Verdana" w:hAnsi="Verdana" w:cs="Arial"/>
          <w:color w:val="000000" w:themeColor="text1"/>
          <w:sz w:val="22"/>
          <w:szCs w:val="22"/>
        </w:rPr>
        <w:t>”.</w:t>
      </w:r>
    </w:p>
    <w:p w14:paraId="3B51D978"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2.2. Lepiszcza</w:t>
      </w:r>
    </w:p>
    <w:p w14:paraId="4E10B692" w14:textId="77777777" w:rsidR="00C72B10" w:rsidRPr="00685407" w:rsidRDefault="00C72B10" w:rsidP="0095447A">
      <w:pPr>
        <w:autoSpaceDE w:val="0"/>
        <w:adjustRightInd w:val="0"/>
        <w:rPr>
          <w:rFonts w:ascii="Verdana" w:hAnsi="Verdana" w:cs="Arial"/>
          <w:b/>
          <w:color w:val="000000" w:themeColor="text1"/>
          <w:sz w:val="22"/>
          <w:szCs w:val="22"/>
        </w:rPr>
      </w:pPr>
      <w:bookmarkStart w:id="7" w:name="_Hlk507412047"/>
      <w:r w:rsidRPr="00685407">
        <w:rPr>
          <w:rFonts w:ascii="Verdana" w:hAnsi="Verdana" w:cs="Arial"/>
          <w:color w:val="000000" w:themeColor="text1"/>
          <w:sz w:val="22"/>
          <w:szCs w:val="22"/>
        </w:rPr>
        <w:t xml:space="preserve">Do remontu cząstkowego należy stosować jako lepiszcze tylko drogowe kationowe emulsje asfaltowe szybkorozpadowe niemodyfikowane rodzaju </w:t>
      </w:r>
      <w:r w:rsidRPr="00685407">
        <w:rPr>
          <w:rFonts w:ascii="Verdana" w:hAnsi="Verdana" w:cs="Arial"/>
          <w:bCs/>
          <w:i/>
          <w:iCs/>
          <w:color w:val="000000" w:themeColor="text1"/>
          <w:sz w:val="22"/>
          <w:szCs w:val="22"/>
        </w:rPr>
        <w:t>C 65 BP3 PU/RC i C 69 BP3 PU</w:t>
      </w:r>
    </w:p>
    <w:p w14:paraId="7238E10B"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spełniające wymagania zgodnie z PN-EN 13808:2013-10</w:t>
      </w:r>
      <w:bookmarkEnd w:id="7"/>
      <w:r w:rsidRPr="00685407">
        <w:rPr>
          <w:rFonts w:ascii="Verdana" w:hAnsi="Verdana" w:cs="Arial"/>
          <w:i/>
          <w:iCs/>
          <w:color w:val="000000" w:themeColor="text1"/>
          <w:sz w:val="22"/>
          <w:szCs w:val="22"/>
        </w:rPr>
        <w:t xml:space="preserve">. </w:t>
      </w:r>
      <w:r w:rsidRPr="00685407">
        <w:rPr>
          <w:rFonts w:ascii="Verdana" w:hAnsi="Verdana" w:cs="Arial"/>
          <w:color w:val="000000" w:themeColor="text1"/>
          <w:sz w:val="22"/>
          <w:szCs w:val="22"/>
        </w:rPr>
        <w:t>Można stosować tylko emulsje asfaltowe posiadające aprobatę techniczną, wydaną przez uprawnioną jednostkę.</w:t>
      </w:r>
    </w:p>
    <w:p w14:paraId="0B1E5351"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2.2.1. Składowanie lepiszcza</w:t>
      </w:r>
    </w:p>
    <w:p w14:paraId="256F08B1"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Do składowania lepiszczy Wykonawca użyje cystern, pojemników, zbiorników lub beczek. Cysterny, pojemniki, zbiorniki i beczki przeznaczone do składowania emulsji powinny być czyste i nie powinny zawierać resztek innych lepiszczy. Przy przechowywaniu asfaltowej emulsji Wykonawca jest zobowiązany przestrzegać następujące zasady:</w:t>
      </w:r>
    </w:p>
    <w:p w14:paraId="2FAD45F8"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czas składowania emulsji nie powinien przekraczać 3 m-cy od daty jej wyprodukowania,</w:t>
      </w:r>
    </w:p>
    <w:p w14:paraId="25620281"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temperatura przechowywania emulsji nie powinna być niższa niż +5</w:t>
      </w:r>
      <w:r w:rsidRPr="00685407">
        <w:rPr>
          <w:rFonts w:ascii="Verdana" w:hAnsi="Verdana" w:cs="Arial"/>
          <w:color w:val="000000" w:themeColor="text1"/>
          <w:sz w:val="22"/>
          <w:szCs w:val="22"/>
          <w:vertAlign w:val="superscript"/>
        </w:rPr>
        <w:t>0</w:t>
      </w:r>
      <w:r w:rsidRPr="00685407">
        <w:rPr>
          <w:rFonts w:ascii="Verdana" w:hAnsi="Verdana" w:cs="Arial"/>
          <w:color w:val="000000" w:themeColor="text1"/>
          <w:sz w:val="22"/>
          <w:szCs w:val="22"/>
        </w:rPr>
        <w:t>C.</w:t>
      </w:r>
    </w:p>
    <w:p w14:paraId="3C06C650"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lastRenderedPageBreak/>
        <w:t>3.SPRZ</w:t>
      </w:r>
      <w:r w:rsidRPr="00685407">
        <w:rPr>
          <w:rFonts w:ascii="Verdana" w:eastAsia="Arial,Bold" w:hAnsi="Verdana" w:cs="Arial"/>
          <w:bCs/>
          <w:color w:val="000000" w:themeColor="text1"/>
          <w:sz w:val="22"/>
          <w:szCs w:val="22"/>
        </w:rPr>
        <w:t>Ę</w:t>
      </w:r>
      <w:r w:rsidRPr="00685407">
        <w:rPr>
          <w:rFonts w:ascii="Verdana" w:hAnsi="Verdana" w:cs="Arial"/>
          <w:bCs/>
          <w:color w:val="000000" w:themeColor="text1"/>
          <w:sz w:val="22"/>
          <w:szCs w:val="22"/>
        </w:rPr>
        <w:t>T</w:t>
      </w:r>
    </w:p>
    <w:p w14:paraId="6AF2AE6C"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3.1. Specjalistyczny sprz</w:t>
      </w:r>
      <w:r w:rsidRPr="00685407">
        <w:rPr>
          <w:rFonts w:ascii="Verdana" w:eastAsia="Arial,Bold" w:hAnsi="Verdana" w:cs="Arial"/>
          <w:bCs/>
          <w:color w:val="000000" w:themeColor="text1"/>
          <w:sz w:val="22"/>
          <w:szCs w:val="22"/>
        </w:rPr>
        <w:t>ę</w:t>
      </w:r>
      <w:r w:rsidRPr="00685407">
        <w:rPr>
          <w:rFonts w:ascii="Verdana" w:hAnsi="Verdana" w:cs="Arial"/>
          <w:bCs/>
          <w:color w:val="000000" w:themeColor="text1"/>
          <w:sz w:val="22"/>
          <w:szCs w:val="22"/>
        </w:rPr>
        <w:t>t do remontu cz</w:t>
      </w:r>
      <w:r w:rsidRPr="00685407">
        <w:rPr>
          <w:rFonts w:ascii="Verdana" w:eastAsia="Arial,Bold" w:hAnsi="Verdana" w:cs="Arial"/>
          <w:bCs/>
          <w:color w:val="000000" w:themeColor="text1"/>
          <w:sz w:val="22"/>
          <w:szCs w:val="22"/>
        </w:rPr>
        <w:t>ą</w:t>
      </w:r>
      <w:r w:rsidRPr="00685407">
        <w:rPr>
          <w:rFonts w:ascii="Verdana" w:hAnsi="Verdana" w:cs="Arial"/>
          <w:bCs/>
          <w:color w:val="000000" w:themeColor="text1"/>
          <w:sz w:val="22"/>
          <w:szCs w:val="22"/>
        </w:rPr>
        <w:t>stkowego.</w:t>
      </w:r>
    </w:p>
    <w:p w14:paraId="7B1A4A62"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xml:space="preserve">Do wykonywania remontu cząstkowego głębszych ubytków i wybojów, jak również do naprawy powierzchniowych spękań i rakowin warstwy ścieralnej należy użyć </w:t>
      </w:r>
      <w:r w:rsidRPr="00685407">
        <w:rPr>
          <w:rFonts w:ascii="Verdana" w:hAnsi="Verdana" w:cs="Arial"/>
          <w:bCs/>
          <w:color w:val="000000" w:themeColor="text1"/>
          <w:sz w:val="22"/>
          <w:szCs w:val="22"/>
        </w:rPr>
        <w:t>remonterów</w:t>
      </w:r>
      <w:r w:rsidRPr="00685407">
        <w:rPr>
          <w:rFonts w:ascii="Verdana" w:hAnsi="Verdana" w:cs="Arial"/>
          <w:color w:val="000000" w:themeColor="text1"/>
          <w:sz w:val="22"/>
          <w:szCs w:val="22"/>
        </w:rPr>
        <w:t xml:space="preserve">, wprowadzając pod ciśnieniem kruszywo jednocześnie z kationową emulsja asfaltowa w oczyszczone sprężonym powietrzem uszkodzenia. Remonter winien być wyposażony w wysokowydajną dmuchawę do czyszczenia wybojów i nadawania ziarnom grysu dużej prędkości przy ich wyrzucaniu z dyszy razem z emulsją. Urządzenia te nadają się do uszczelniania nie tylko szeroko rozwartych (podłużnych) pęknięć (szerszych od 2 cm) oraz głębokich ubytków i wybojów (powyżej 4 cm), ale także do wypełniania powierzchniowych uszkodzeń i zaniżeń powierzchni warstwy ścieralnej. Remonter powinien być wyposażony w wysokowydajną dmuchawę do czyszczenia wybojów, silnik o mocy powyżej 50 kW napędzający pompę hydrauliczną o wydajności powyżej 65 l/ min przy obrotach 2000 obr./min i system pneumatyczny z dmuchawą z trzema wirnikami do usuwania zanieczyszczeń i nadawania ziarnom grysu (frakcji od 2 do 5 mm, od 5 do 8 mm ) dużej prędkości przy ich wyrzucaniu z dyszy razem z emulsją. Zbiornik emulsji o pojemności 850 l, podgrzewany grzałkami o mocy 3600 W i pompą emulsji o wydajności 42 l/min wystarcza do wbudowywania 2000kg grysów na zmianę. Remonter powinien być wyposażony w układ dostarczania grysu przenośnikiem ślimakowym ze standardowego samochodu samowyładowczego, a także w układ do oczyszczania obiegu emulsji asfaltowej po zakończeniu remontu cząstkowego. </w:t>
      </w:r>
    </w:p>
    <w:p w14:paraId="3AA49A32" w14:textId="77777777" w:rsidR="00C72B10" w:rsidRPr="00685407" w:rsidRDefault="00C72B10" w:rsidP="0095447A">
      <w:pPr>
        <w:autoSpaceDE w:val="0"/>
        <w:adjustRightInd w:val="0"/>
        <w:rPr>
          <w:rFonts w:ascii="Verdana" w:hAnsi="Verdana" w:cs="Arial"/>
          <w:bCs/>
          <w:color w:val="000000" w:themeColor="text1"/>
          <w:sz w:val="22"/>
          <w:szCs w:val="22"/>
          <w:u w:val="single"/>
        </w:rPr>
      </w:pPr>
      <w:r w:rsidRPr="00685407">
        <w:rPr>
          <w:rFonts w:ascii="Verdana" w:hAnsi="Verdana" w:cs="Arial"/>
          <w:bCs/>
          <w:color w:val="000000" w:themeColor="text1"/>
          <w:sz w:val="22"/>
          <w:szCs w:val="22"/>
          <w:u w:val="single"/>
        </w:rPr>
        <w:t>Zamawiaj</w:t>
      </w:r>
      <w:r w:rsidRPr="00685407">
        <w:rPr>
          <w:rFonts w:ascii="Verdana" w:eastAsia="Arial,Bold" w:hAnsi="Verdana" w:cs="Arial"/>
          <w:bCs/>
          <w:color w:val="000000" w:themeColor="text1"/>
          <w:sz w:val="22"/>
          <w:szCs w:val="22"/>
          <w:u w:val="single"/>
        </w:rPr>
        <w:t>ą</w:t>
      </w:r>
      <w:r w:rsidRPr="00685407">
        <w:rPr>
          <w:rFonts w:ascii="Verdana" w:hAnsi="Verdana" w:cs="Arial"/>
          <w:bCs/>
          <w:color w:val="000000" w:themeColor="text1"/>
          <w:sz w:val="22"/>
          <w:szCs w:val="22"/>
          <w:u w:val="single"/>
        </w:rPr>
        <w:t>cy nie dopuszcza wykonywania remontów przy u</w:t>
      </w:r>
      <w:r w:rsidRPr="00685407">
        <w:rPr>
          <w:rFonts w:ascii="Verdana" w:eastAsia="Arial,Bold" w:hAnsi="Verdana" w:cs="Arial"/>
          <w:bCs/>
          <w:color w:val="000000" w:themeColor="text1"/>
          <w:sz w:val="22"/>
          <w:szCs w:val="22"/>
          <w:u w:val="single"/>
        </w:rPr>
        <w:t>ż</w:t>
      </w:r>
      <w:r w:rsidRPr="00685407">
        <w:rPr>
          <w:rFonts w:ascii="Verdana" w:hAnsi="Verdana" w:cs="Arial"/>
          <w:bCs/>
          <w:color w:val="000000" w:themeColor="text1"/>
          <w:sz w:val="22"/>
          <w:szCs w:val="22"/>
          <w:u w:val="single"/>
        </w:rPr>
        <w:t>yciu skrapiarki i r</w:t>
      </w:r>
      <w:r w:rsidRPr="00685407">
        <w:rPr>
          <w:rFonts w:ascii="Verdana" w:eastAsia="Arial,Bold" w:hAnsi="Verdana" w:cs="Arial"/>
          <w:bCs/>
          <w:color w:val="000000" w:themeColor="text1"/>
          <w:sz w:val="22"/>
          <w:szCs w:val="22"/>
          <w:u w:val="single"/>
        </w:rPr>
        <w:t>ę</w:t>
      </w:r>
      <w:r w:rsidRPr="00685407">
        <w:rPr>
          <w:rFonts w:ascii="Verdana" w:hAnsi="Verdana" w:cs="Arial"/>
          <w:bCs/>
          <w:color w:val="000000" w:themeColor="text1"/>
          <w:sz w:val="22"/>
          <w:szCs w:val="22"/>
          <w:u w:val="single"/>
        </w:rPr>
        <w:t>cznego</w:t>
      </w:r>
      <w:r w:rsidRPr="00685407">
        <w:rPr>
          <w:rFonts w:ascii="Verdana" w:hAnsi="Verdana" w:cs="Arial"/>
          <w:color w:val="000000" w:themeColor="text1"/>
          <w:sz w:val="22"/>
          <w:szCs w:val="22"/>
          <w:u w:val="single"/>
        </w:rPr>
        <w:t xml:space="preserve"> </w:t>
      </w:r>
      <w:r w:rsidRPr="00685407">
        <w:rPr>
          <w:rFonts w:ascii="Verdana" w:hAnsi="Verdana" w:cs="Arial"/>
          <w:bCs/>
          <w:color w:val="000000" w:themeColor="text1"/>
          <w:sz w:val="22"/>
          <w:szCs w:val="22"/>
          <w:u w:val="single"/>
        </w:rPr>
        <w:t>rozsypywania grysów</w:t>
      </w:r>
    </w:p>
    <w:p w14:paraId="57BC4F19" w14:textId="77777777" w:rsidR="00C72B10" w:rsidRPr="00685407" w:rsidRDefault="00C72B10" w:rsidP="0095447A">
      <w:pPr>
        <w:autoSpaceDE w:val="0"/>
        <w:adjustRightInd w:val="0"/>
        <w:rPr>
          <w:rFonts w:ascii="Verdana" w:hAnsi="Verdana" w:cs="Arial"/>
          <w:color w:val="000000" w:themeColor="text1"/>
          <w:sz w:val="22"/>
          <w:szCs w:val="22"/>
          <w:u w:val="single"/>
        </w:rPr>
      </w:pPr>
    </w:p>
    <w:p w14:paraId="6E33513D"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4. TRANSPORT</w:t>
      </w:r>
    </w:p>
    <w:p w14:paraId="41C08539"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4.1. Transport kruszywa</w:t>
      </w:r>
    </w:p>
    <w:p w14:paraId="11C3C37C"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Kruszywo można przewozić dowolnymi środkami transportu, w warunkach zabezpieczających je przed zanieczyszczeniem, zmieszaniem z innymi materiałami (asortymentami) i nadmiernym zawilgoceniem. Kruszywo należy składować na wyznaczonym przez Zleceniodawcę placu (Krobia, ul. Powstańców Wlkp. 94A)</w:t>
      </w:r>
    </w:p>
    <w:p w14:paraId="1E2F357B"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4.2. Transport lepiszcza</w:t>
      </w:r>
    </w:p>
    <w:p w14:paraId="14236376"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Emulsja asfaltowa powinna być transportowana przeznaczonymi do tego celu samochodowymi lub kolejowymi cysternami, względnie w szczelnie zamkniętych beczkach. Emulsję należy składować na wyznaczonym przez Zleceniodawcę placu (Krobia, ul. Powstańców Wlkp. 94A). Cysterny samochodowe używane do przewozu emulsji powinny być podzielone przegrodami na komory o pojemności nie większej niż 3 m</w:t>
      </w:r>
      <w:r w:rsidRPr="00685407">
        <w:rPr>
          <w:rFonts w:ascii="Verdana" w:hAnsi="Verdana" w:cs="Arial"/>
          <w:color w:val="000000" w:themeColor="text1"/>
          <w:sz w:val="22"/>
          <w:szCs w:val="22"/>
          <w:vertAlign w:val="superscript"/>
        </w:rPr>
        <w:t>3</w:t>
      </w:r>
      <w:r w:rsidRPr="00685407">
        <w:rPr>
          <w:rFonts w:ascii="Verdana" w:hAnsi="Verdana" w:cs="Arial"/>
          <w:color w:val="000000" w:themeColor="text1"/>
          <w:sz w:val="22"/>
          <w:szCs w:val="22"/>
        </w:rPr>
        <w:t>, a każda przegroda powinna mieć wykroje przy dnie, aby możliwy był przepływ emulsji między komorami. Emulsji nie wolno przewozić w opakowaniach stosowanych uprzednio do przewożenia mineralnych materiałów sypkich lub chemikaliów za wyjątkiem asfaltów. Wyjątkowo, lecz za zgodą Zamawiającego, dopuszcza się transport emulsji w beczkach i innych opakowaniach pod warunkiem, że nie będą korodowały pod wpływem emulsji i nie będą powodowały jej rozpadu. W czasie magazynowania emulsji dopuszcza się powstanie na powierzchni emulsji kożucha lub zagęszczenia przy dnie, które przed użyciem emulsji należy zlikwidować poprzez dokładne wymieszanie.</w:t>
      </w:r>
    </w:p>
    <w:p w14:paraId="2CAB6D0D" w14:textId="77777777" w:rsidR="00C72B10" w:rsidRPr="00685407" w:rsidRDefault="00C72B10" w:rsidP="0095447A">
      <w:pPr>
        <w:autoSpaceDE w:val="0"/>
        <w:adjustRightInd w:val="0"/>
        <w:rPr>
          <w:rFonts w:ascii="Verdana" w:hAnsi="Verdana" w:cs="Arial"/>
          <w:b/>
          <w:color w:val="000000" w:themeColor="text1"/>
          <w:sz w:val="22"/>
          <w:szCs w:val="22"/>
        </w:rPr>
      </w:pPr>
    </w:p>
    <w:p w14:paraId="478354A1" w14:textId="77777777" w:rsidR="00C72B10" w:rsidRPr="00685407" w:rsidRDefault="00C72B10" w:rsidP="0095447A">
      <w:pPr>
        <w:autoSpaceDE w:val="0"/>
        <w:adjustRightInd w:val="0"/>
        <w:rPr>
          <w:rFonts w:ascii="Verdana" w:hAnsi="Verdana" w:cs="Arial"/>
          <w:b/>
          <w:color w:val="000000" w:themeColor="text1"/>
          <w:sz w:val="22"/>
          <w:szCs w:val="22"/>
        </w:rPr>
      </w:pPr>
    </w:p>
    <w:p w14:paraId="14527437"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5. WYKONANIE ROBÓT</w:t>
      </w:r>
    </w:p>
    <w:p w14:paraId="3A411FA6"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5.1.Przygotowanie nawierzchni do naprawy.</w:t>
      </w:r>
    </w:p>
    <w:p w14:paraId="6F67E996"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xml:space="preserve">Wykonawca na czas prowadzenia robót ma obowiązek oznakowania robót zgodnie z przepisami o tymczasowej organizacji ruchu i zabezpieczenia robót. Koszty związane z oznakowaniem wykonawca uwzględni w cenie oferty. Trwałość naprawy nawierzchni zależy w bardzo dużym stopniu od dokładności jej oczyszczenia z uszkodzonych fragmentów nawierzchni i innych zanieczyszczeń. Przygotowanie uszkodzonego miejsca (ubytku, wyboju, obłamanych krawędzi nawierzchni oraz spękań i rakowin) </w:t>
      </w:r>
      <w:r w:rsidRPr="00685407">
        <w:rPr>
          <w:rFonts w:ascii="Verdana" w:hAnsi="Verdana" w:cs="Arial"/>
          <w:color w:val="000000" w:themeColor="text1"/>
          <w:sz w:val="22"/>
          <w:szCs w:val="22"/>
        </w:rPr>
        <w:lastRenderedPageBreak/>
        <w:t>do naprawy obejmuje wykonanie następujących prac:</w:t>
      </w:r>
    </w:p>
    <w:p w14:paraId="007907DF"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usunięcie luźnych okruchów nawierzchni,</w:t>
      </w:r>
    </w:p>
    <w:p w14:paraId="3E2FAA89"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usunięcie wody, doprowadzając uszkodzone miejsce do stanu powietrzno-suchego,</w:t>
      </w:r>
    </w:p>
    <w:p w14:paraId="45AE3046"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dokładne oczyszczenie dna i krawędzi uszkodzonego miejsca z luźnych ziaren grysu, żwiru, piasku i pyłu sprężonym powietrzem</w:t>
      </w:r>
    </w:p>
    <w:p w14:paraId="467EBEF4"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5.2. Uzupełnianie ubytku, wyboju, obłamanych kraw</w:t>
      </w:r>
      <w:r w:rsidRPr="00685407">
        <w:rPr>
          <w:rFonts w:ascii="Verdana" w:eastAsia="Arial,Bold" w:hAnsi="Verdana" w:cs="Arial"/>
          <w:bCs/>
          <w:color w:val="000000" w:themeColor="text1"/>
          <w:sz w:val="22"/>
          <w:szCs w:val="22"/>
        </w:rPr>
        <w:t>ę</w:t>
      </w:r>
      <w:r w:rsidRPr="00685407">
        <w:rPr>
          <w:rFonts w:ascii="Verdana" w:hAnsi="Verdana" w:cs="Arial"/>
          <w:bCs/>
          <w:color w:val="000000" w:themeColor="text1"/>
          <w:sz w:val="22"/>
          <w:szCs w:val="22"/>
        </w:rPr>
        <w:t>dzi oraz likwidacja sp</w:t>
      </w:r>
      <w:r w:rsidRPr="00685407">
        <w:rPr>
          <w:rFonts w:ascii="Verdana" w:eastAsia="Arial,Bold" w:hAnsi="Verdana" w:cs="Arial"/>
          <w:bCs/>
          <w:color w:val="000000" w:themeColor="text1"/>
          <w:sz w:val="22"/>
          <w:szCs w:val="22"/>
        </w:rPr>
        <w:t>ę</w:t>
      </w:r>
      <w:r w:rsidRPr="00685407">
        <w:rPr>
          <w:rFonts w:ascii="Verdana" w:hAnsi="Verdana" w:cs="Arial"/>
          <w:bCs/>
          <w:color w:val="000000" w:themeColor="text1"/>
          <w:sz w:val="22"/>
          <w:szCs w:val="22"/>
        </w:rPr>
        <w:t>ka</w:t>
      </w:r>
      <w:r w:rsidRPr="00685407">
        <w:rPr>
          <w:rFonts w:ascii="Verdana" w:eastAsia="Arial,Bold" w:hAnsi="Verdana" w:cs="Arial"/>
          <w:bCs/>
          <w:color w:val="000000" w:themeColor="text1"/>
          <w:sz w:val="22"/>
          <w:szCs w:val="22"/>
        </w:rPr>
        <w:t xml:space="preserve">ń </w:t>
      </w:r>
      <w:r w:rsidRPr="00685407">
        <w:rPr>
          <w:rFonts w:ascii="Verdana" w:hAnsi="Verdana" w:cs="Arial"/>
          <w:bCs/>
          <w:color w:val="000000" w:themeColor="text1"/>
          <w:sz w:val="22"/>
          <w:szCs w:val="22"/>
        </w:rPr>
        <w:t>i rakowin grysami i emulsja asfaltow</w:t>
      </w:r>
      <w:r w:rsidRPr="00685407">
        <w:rPr>
          <w:rFonts w:ascii="Verdana" w:eastAsia="Arial,Bold" w:hAnsi="Verdana" w:cs="Arial"/>
          <w:bCs/>
          <w:color w:val="000000" w:themeColor="text1"/>
          <w:sz w:val="22"/>
          <w:szCs w:val="22"/>
        </w:rPr>
        <w:t xml:space="preserve">ą </w:t>
      </w:r>
      <w:r w:rsidRPr="00685407">
        <w:rPr>
          <w:rFonts w:ascii="Verdana" w:hAnsi="Verdana" w:cs="Arial"/>
          <w:bCs/>
          <w:color w:val="000000" w:themeColor="text1"/>
          <w:sz w:val="22"/>
          <w:szCs w:val="22"/>
        </w:rPr>
        <w:t>przy u</w:t>
      </w:r>
      <w:r w:rsidRPr="00685407">
        <w:rPr>
          <w:rFonts w:ascii="Verdana" w:eastAsia="Arial,Bold" w:hAnsi="Verdana" w:cs="Arial"/>
          <w:bCs/>
          <w:color w:val="000000" w:themeColor="text1"/>
          <w:sz w:val="22"/>
          <w:szCs w:val="22"/>
        </w:rPr>
        <w:t>ż</w:t>
      </w:r>
      <w:r w:rsidRPr="00685407">
        <w:rPr>
          <w:rFonts w:ascii="Verdana" w:hAnsi="Verdana" w:cs="Arial"/>
          <w:bCs/>
          <w:color w:val="000000" w:themeColor="text1"/>
          <w:sz w:val="22"/>
          <w:szCs w:val="22"/>
        </w:rPr>
        <w:t>yciu remontera.</w:t>
      </w:r>
    </w:p>
    <w:p w14:paraId="07706219"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Po przygotowaniu uszkodzonego miejsca nawierzchni do naprawy (wg punktu 5.1.), należy :</w:t>
      </w:r>
    </w:p>
    <w:p w14:paraId="7D70092F"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pokryć oczyszczone miejsce metoda natryskowa za pomocą emulsji asfaltowej, której zadaniem będzie związanie podłoża i krawędzi remontowanego ubytku nawierzchni z wypełnieniem</w:t>
      </w:r>
    </w:p>
    <w:p w14:paraId="4E1D4171"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wypełnić pod ciśnieniem ubytek grysem 5/8 mm lub 2/5 mm(zależnie od głębokości ubytku)</w:t>
      </w:r>
    </w:p>
    <w:p w14:paraId="53645F25"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otoczonym emulsja asfaltową ,</w:t>
      </w:r>
    </w:p>
    <w:p w14:paraId="4CA2F924"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wypełnić pod ciśnieniem pozostałą część ubytku grysem frakcji 2/5 mm (w przypadku użycia na warstwę dolną grysu 5/8 mm) otoczonym emulsją asfaltowa</w:t>
      </w:r>
    </w:p>
    <w:p w14:paraId="233CA6BB"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posypać powierzchnie wyremontowanego miejsca suchym grysem 2/5 mm bez spoiwa</w:t>
      </w:r>
    </w:p>
    <w:p w14:paraId="68D526CD"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uprzątnąć miejsce po wykonanym remoncie ,</w:t>
      </w:r>
    </w:p>
    <w:p w14:paraId="543E82A1"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zdjąć urządzenia zabezpieczające i oznakowanie pionowe, udostępnić miejsce po remoncie dla ruchu</w:t>
      </w:r>
    </w:p>
    <w:p w14:paraId="7D263380"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6. KONTROLA JAKO</w:t>
      </w:r>
      <w:r w:rsidRPr="00685407">
        <w:rPr>
          <w:rFonts w:ascii="Verdana" w:eastAsia="Arial,Bold" w:hAnsi="Verdana" w:cs="Arial"/>
          <w:bCs/>
          <w:color w:val="000000" w:themeColor="text1"/>
          <w:sz w:val="22"/>
          <w:szCs w:val="22"/>
        </w:rPr>
        <w:t>Ś</w:t>
      </w:r>
      <w:r w:rsidRPr="00685407">
        <w:rPr>
          <w:rFonts w:ascii="Verdana" w:hAnsi="Verdana" w:cs="Arial"/>
          <w:bCs/>
          <w:color w:val="000000" w:themeColor="text1"/>
          <w:sz w:val="22"/>
          <w:szCs w:val="22"/>
        </w:rPr>
        <w:t>CI ROBÓT</w:t>
      </w:r>
    </w:p>
    <w:p w14:paraId="3D92AD9C"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6.1. Badanie przed rozpocz</w:t>
      </w:r>
      <w:r w:rsidRPr="00685407">
        <w:rPr>
          <w:rFonts w:ascii="Verdana" w:eastAsia="Arial,Bold" w:hAnsi="Verdana" w:cs="Arial"/>
          <w:bCs/>
          <w:color w:val="000000" w:themeColor="text1"/>
          <w:sz w:val="22"/>
          <w:szCs w:val="22"/>
        </w:rPr>
        <w:t>ę</w:t>
      </w:r>
      <w:r w:rsidRPr="00685407">
        <w:rPr>
          <w:rFonts w:ascii="Verdana" w:hAnsi="Verdana" w:cs="Arial"/>
          <w:bCs/>
          <w:color w:val="000000" w:themeColor="text1"/>
          <w:sz w:val="22"/>
          <w:szCs w:val="22"/>
        </w:rPr>
        <w:t>ciem robót</w:t>
      </w:r>
    </w:p>
    <w:p w14:paraId="3F1B1A1B"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Przed rozpoczęciem robót należy:</w:t>
      </w:r>
    </w:p>
    <w:p w14:paraId="0DC54EE2"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określić zakres uszkodzeń,</w:t>
      </w:r>
    </w:p>
    <w:p w14:paraId="656FFC1B"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wykonać badania kwalifikacyjne (przydatności) wytypowanych materiałów do wykonania remontu cząstkowego</w:t>
      </w:r>
    </w:p>
    <w:p w14:paraId="14278701"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xml:space="preserve">- opracować </w:t>
      </w:r>
      <w:r w:rsidRPr="00685407">
        <w:rPr>
          <w:rFonts w:ascii="Verdana" w:hAnsi="Verdana" w:cs="Arial"/>
          <w:bCs/>
          <w:i/>
          <w:iCs/>
          <w:color w:val="000000" w:themeColor="text1"/>
          <w:sz w:val="22"/>
          <w:szCs w:val="22"/>
        </w:rPr>
        <w:t xml:space="preserve">projekt organizacji ruchu </w:t>
      </w:r>
      <w:r w:rsidRPr="00685407">
        <w:rPr>
          <w:rFonts w:ascii="Verdana" w:hAnsi="Verdana" w:cs="Arial"/>
          <w:color w:val="000000" w:themeColor="text1"/>
          <w:sz w:val="22"/>
          <w:szCs w:val="22"/>
        </w:rPr>
        <w:t>na czas wykonywania robót i uzyskać jego zatwierdzenie zgodnie z obowiązującymi przepisami.</w:t>
      </w:r>
    </w:p>
    <w:p w14:paraId="4B72FA1E"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6.2. Badania i kontrola w trakcie remontu cz</w:t>
      </w:r>
      <w:r w:rsidRPr="00685407">
        <w:rPr>
          <w:rFonts w:ascii="Verdana" w:eastAsia="Arial,Bold" w:hAnsi="Verdana" w:cs="Arial"/>
          <w:bCs/>
          <w:color w:val="000000" w:themeColor="text1"/>
          <w:sz w:val="22"/>
          <w:szCs w:val="22"/>
        </w:rPr>
        <w:t>ą</w:t>
      </w:r>
      <w:r w:rsidRPr="00685407">
        <w:rPr>
          <w:rFonts w:ascii="Verdana" w:hAnsi="Verdana" w:cs="Arial"/>
          <w:bCs/>
          <w:color w:val="000000" w:themeColor="text1"/>
          <w:sz w:val="22"/>
          <w:szCs w:val="22"/>
        </w:rPr>
        <w:t>stkowego</w:t>
      </w:r>
    </w:p>
    <w:p w14:paraId="14F2390D"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W trakcie wykonywania napraw uszkodzeń należy kontrolować:</w:t>
      </w:r>
    </w:p>
    <w:p w14:paraId="2B836DA2"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przygotowanie naprawianych powierzchni - codziennie,</w:t>
      </w:r>
    </w:p>
    <w:p w14:paraId="6C11A562"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ilość wbudowywanych materiałów na 1 m2 - codziennie,</w:t>
      </w:r>
    </w:p>
    <w:p w14:paraId="7C029004"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głębokość naprawianych powierzchni - codziennie,</w:t>
      </w:r>
    </w:p>
    <w:p w14:paraId="095BED8E"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równość naprawianych fragmentów - każdy fragment.</w:t>
      </w:r>
    </w:p>
    <w:p w14:paraId="26B51D0E"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powierzchnie naprawianych fragmentów – każdy fragment</w:t>
      </w:r>
    </w:p>
    <w:p w14:paraId="0D286BF8"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Różnice między naprawioną powierzchnią (łatą) a sąsiadującymi powierzchniami, mierzone pod łatą profilową lub pomiarową łatą 4 metrową nie powinny być większe od 4 mm dla dróg o prędkości ruchu powyżej 60 km/h i od 6 mm dla dróg o prędkości poniżej 60 km/h. Pochylenie poprzeczne (spadek) warstwy wypełniającej po zagęszczeniu powinien być zgodny ze spadkiem istniejącej nawierzchni , przy czym warstwa ta powinna być wykonana ponad krawędź otaczającej nawierzchni o 1 - 2 mm.</w:t>
      </w:r>
    </w:p>
    <w:p w14:paraId="62C2C050"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6.4. Badanie odbiorcze</w:t>
      </w:r>
    </w:p>
    <w:p w14:paraId="6458B83E"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Przy odbiorze wykonanych remontów cząstkowych wykorzystuje się wyniki badań prowadzonych w trakcie realizacji robót uzupełnionych szczegółowym przeglądem (oceną makroskopową) wszystkich wykonanych napraw. Przeglądu dokonuje pracownik Wydziału Dróg w obecności kierownika robót. Przy oględzinach zewnętrznych ustala się, czy:</w:t>
      </w:r>
    </w:p>
    <w:p w14:paraId="3AA1140A"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miejsca naprawione nie są przebitumowane, co charakteryzuje się wyciskaniem przez koła pojazdów śladów na naprawionej nawierzchni,</w:t>
      </w:r>
    </w:p>
    <w:p w14:paraId="508AA497"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miejsca naprawione nie są niedobitumowane, co charakteryzuje się ruchem ziarn kruszywa pod naciskiem stopy i wyrywaniem ich z miejsca naprawionego przez koła pojazdów,</w:t>
      </w:r>
    </w:p>
    <w:p w14:paraId="71D91057"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xml:space="preserve">- bitum przy remoncie nie został przegrzany, co charakteryzuje się łatwości wyjęcia </w:t>
      </w:r>
      <w:r w:rsidRPr="00685407">
        <w:rPr>
          <w:rFonts w:ascii="Verdana" w:hAnsi="Verdana" w:cs="Arial"/>
          <w:color w:val="000000" w:themeColor="text1"/>
          <w:sz w:val="22"/>
          <w:szCs w:val="22"/>
        </w:rPr>
        <w:lastRenderedPageBreak/>
        <w:t>ręcznie poszczególnych ziaren kruszywa z miejsca naprawionego.</w:t>
      </w:r>
    </w:p>
    <w:p w14:paraId="2F54D17E" w14:textId="77777777" w:rsidR="00C72B10" w:rsidRPr="00685407" w:rsidRDefault="00C72B10" w:rsidP="0095447A">
      <w:pPr>
        <w:autoSpaceDE w:val="0"/>
        <w:adjustRightInd w:val="0"/>
        <w:rPr>
          <w:rFonts w:ascii="Verdana" w:eastAsia="Arial,Bold" w:hAnsi="Verdana" w:cs="Arial"/>
          <w:bCs/>
          <w:color w:val="000000" w:themeColor="text1"/>
          <w:sz w:val="22"/>
          <w:szCs w:val="22"/>
        </w:rPr>
      </w:pPr>
      <w:r w:rsidRPr="00685407">
        <w:rPr>
          <w:rFonts w:ascii="Verdana" w:hAnsi="Verdana" w:cs="Arial"/>
          <w:bCs/>
          <w:color w:val="000000" w:themeColor="text1"/>
          <w:sz w:val="22"/>
          <w:szCs w:val="22"/>
        </w:rPr>
        <w:t>6.5. Ocena wyników bada</w:t>
      </w:r>
      <w:r w:rsidRPr="00685407">
        <w:rPr>
          <w:rFonts w:ascii="Verdana" w:eastAsia="Arial,Bold" w:hAnsi="Verdana" w:cs="Arial"/>
          <w:bCs/>
          <w:color w:val="000000" w:themeColor="text1"/>
          <w:sz w:val="22"/>
          <w:szCs w:val="22"/>
        </w:rPr>
        <w:t>ń</w:t>
      </w:r>
    </w:p>
    <w:p w14:paraId="63F59A39"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Remont należy uznać za wykonany prawidłowo, jeżeli wszystkie badania dadzą wynik dodatni.</w:t>
      </w:r>
    </w:p>
    <w:p w14:paraId="602A7989" w14:textId="77777777" w:rsidR="00C72B10" w:rsidRPr="00685407" w:rsidRDefault="00C72B10" w:rsidP="0095447A">
      <w:pPr>
        <w:autoSpaceDE w:val="0"/>
        <w:adjustRightInd w:val="0"/>
        <w:rPr>
          <w:rFonts w:ascii="Verdana" w:eastAsia="Arial,Bold" w:hAnsi="Verdana" w:cs="Arial"/>
          <w:bCs/>
          <w:color w:val="000000" w:themeColor="text1"/>
          <w:sz w:val="22"/>
          <w:szCs w:val="22"/>
        </w:rPr>
      </w:pPr>
      <w:r w:rsidRPr="00685407">
        <w:rPr>
          <w:rFonts w:ascii="Verdana" w:hAnsi="Verdana" w:cs="Arial"/>
          <w:bCs/>
          <w:color w:val="000000" w:themeColor="text1"/>
          <w:sz w:val="22"/>
          <w:szCs w:val="22"/>
        </w:rPr>
        <w:t>6.6. Post</w:t>
      </w:r>
      <w:r w:rsidRPr="00685407">
        <w:rPr>
          <w:rFonts w:ascii="Verdana" w:eastAsia="Arial,Bold" w:hAnsi="Verdana" w:cs="Arial"/>
          <w:bCs/>
          <w:color w:val="000000" w:themeColor="text1"/>
          <w:sz w:val="22"/>
          <w:szCs w:val="22"/>
        </w:rPr>
        <w:t>ę</w:t>
      </w:r>
      <w:r w:rsidRPr="00685407">
        <w:rPr>
          <w:rFonts w:ascii="Verdana" w:hAnsi="Verdana" w:cs="Arial"/>
          <w:bCs/>
          <w:color w:val="000000" w:themeColor="text1"/>
          <w:sz w:val="22"/>
          <w:szCs w:val="22"/>
        </w:rPr>
        <w:t>powanie w przypadku ujemnego wyniku bada</w:t>
      </w:r>
      <w:r w:rsidRPr="00685407">
        <w:rPr>
          <w:rFonts w:ascii="Verdana" w:eastAsia="Arial,Bold" w:hAnsi="Verdana" w:cs="Arial"/>
          <w:bCs/>
          <w:color w:val="000000" w:themeColor="text1"/>
          <w:sz w:val="22"/>
          <w:szCs w:val="22"/>
        </w:rPr>
        <w:t>ń</w:t>
      </w:r>
    </w:p>
    <w:p w14:paraId="58856E23"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Przy stwierdzeniu nadmiaru bitumu w miejscu naprawionym, pocące się miejsca należy przysypać miałem kamiennym lub czystym gruboziarnistym piaskiem. Miejsca pęczniejące (wygórowane) należy ściąć do poziomu jezdni i przysypać miałem kamiennym lub czystym gruboziarnistym piaskiem. Przy zbyt dużych spęcznieniach nawierzchnię w miejscu naprawianym należy rozebrać i remont przeprowadzić ponownie. Przy niedostatecznej ilości użytego do remontu lepiszcza lub w przypadku lepiszcza przegrzanego ziarna kruszywa należy usunąć i naprawę wykonać ponownie.</w:t>
      </w:r>
    </w:p>
    <w:p w14:paraId="11DF07BD" w14:textId="77777777" w:rsidR="00C72B10" w:rsidRPr="00685407" w:rsidRDefault="00C72B10" w:rsidP="0095447A">
      <w:pPr>
        <w:autoSpaceDE w:val="0"/>
        <w:adjustRightInd w:val="0"/>
        <w:rPr>
          <w:rFonts w:ascii="Verdana" w:hAnsi="Verdana" w:cs="Arial"/>
          <w:b/>
          <w:color w:val="000000" w:themeColor="text1"/>
          <w:sz w:val="22"/>
          <w:szCs w:val="22"/>
        </w:rPr>
      </w:pPr>
    </w:p>
    <w:p w14:paraId="34389B07" w14:textId="77777777" w:rsidR="00C72B10" w:rsidRPr="00685407" w:rsidRDefault="00C72B10" w:rsidP="0095447A">
      <w:pPr>
        <w:autoSpaceDE w:val="0"/>
        <w:adjustRightInd w:val="0"/>
        <w:rPr>
          <w:rFonts w:ascii="Verdana" w:hAnsi="Verdana" w:cs="Arial"/>
          <w:b/>
          <w:color w:val="000000" w:themeColor="text1"/>
          <w:sz w:val="22"/>
          <w:szCs w:val="22"/>
        </w:rPr>
      </w:pPr>
    </w:p>
    <w:p w14:paraId="7AA02C50"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7. OBMIAR ROBÓT</w:t>
      </w:r>
    </w:p>
    <w:p w14:paraId="6DD0F1EB"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7.1. Ogólne zasady obmiaru robót</w:t>
      </w:r>
    </w:p>
    <w:p w14:paraId="03DDC421"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Obmiar wykonywany w metrach kwadratowych w obecności pracownika Wydziału Dróg i wymaga jego akceptacji. Obmiar nie powinien obejmować jakichkolwiek dodatkowo wykonanych powierzchni nie wykazanych w specyfikacji istotnych warunków zamówienia, z wyjątkiem powierzchni zaakceptowanych przez pracownika Wydziału Dróg.</w:t>
      </w:r>
    </w:p>
    <w:p w14:paraId="6DB9CDEC"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7.2. Jednostka obmiaru robót</w:t>
      </w:r>
    </w:p>
    <w:p w14:paraId="0C1DCFD2"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xml:space="preserve">Jednostką obmiaru robót jest </w:t>
      </w:r>
      <w:r w:rsidRPr="00685407">
        <w:rPr>
          <w:rFonts w:ascii="Verdana" w:hAnsi="Verdana" w:cs="Arial"/>
          <w:bCs/>
          <w:color w:val="000000" w:themeColor="text1"/>
          <w:sz w:val="22"/>
          <w:szCs w:val="22"/>
        </w:rPr>
        <w:t>1 m</w:t>
      </w:r>
      <w:r w:rsidRPr="00685407">
        <w:rPr>
          <w:rFonts w:ascii="Verdana" w:hAnsi="Verdana" w:cs="Arial"/>
          <w:bCs/>
          <w:color w:val="000000" w:themeColor="text1"/>
          <w:sz w:val="22"/>
          <w:szCs w:val="22"/>
          <w:vertAlign w:val="superscript"/>
        </w:rPr>
        <w:t>2</w:t>
      </w:r>
      <w:r w:rsidRPr="00685407">
        <w:rPr>
          <w:rFonts w:ascii="Verdana" w:hAnsi="Verdana" w:cs="Arial"/>
          <w:bCs/>
          <w:color w:val="000000" w:themeColor="text1"/>
          <w:sz w:val="22"/>
          <w:szCs w:val="22"/>
        </w:rPr>
        <w:t xml:space="preserve"> </w:t>
      </w:r>
      <w:r w:rsidRPr="00685407">
        <w:rPr>
          <w:rFonts w:ascii="Verdana" w:hAnsi="Verdana" w:cs="Arial"/>
          <w:color w:val="000000" w:themeColor="text1"/>
          <w:sz w:val="22"/>
          <w:szCs w:val="22"/>
        </w:rPr>
        <w:t>naprawionej powierzchni nawierzchni.</w:t>
      </w:r>
    </w:p>
    <w:p w14:paraId="6EBA7325"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8. ODBIÓR ROBÓT</w:t>
      </w:r>
    </w:p>
    <w:p w14:paraId="01E033B4"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8.1. Odbiór w czasie wykonywania robót</w:t>
      </w:r>
    </w:p>
    <w:p w14:paraId="112C2B2E"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W trakcie wykonywania robót podlegają odbiorowi: oznakowanie, roboty zanikające i ulegające zakryciu.</w:t>
      </w:r>
    </w:p>
    <w:p w14:paraId="66812C53"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8.2. Odbiór ko</w:t>
      </w:r>
      <w:r w:rsidRPr="00685407">
        <w:rPr>
          <w:rFonts w:ascii="Verdana" w:eastAsia="Arial,Bold" w:hAnsi="Verdana" w:cs="Arial"/>
          <w:bCs/>
          <w:color w:val="000000" w:themeColor="text1"/>
          <w:sz w:val="22"/>
          <w:szCs w:val="22"/>
        </w:rPr>
        <w:t>ń</w:t>
      </w:r>
      <w:r w:rsidRPr="00685407">
        <w:rPr>
          <w:rFonts w:ascii="Verdana" w:hAnsi="Verdana" w:cs="Arial"/>
          <w:bCs/>
          <w:color w:val="000000" w:themeColor="text1"/>
          <w:sz w:val="22"/>
          <w:szCs w:val="22"/>
        </w:rPr>
        <w:t>cowy</w:t>
      </w:r>
    </w:p>
    <w:p w14:paraId="048E47DE"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Do odbioru Wykonawca przedstawia wszystkie wyniki pomiarów i badań z bieżącej kontroli</w:t>
      </w:r>
    </w:p>
    <w:p w14:paraId="6167CFB6"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materiałów i robót. Odbioru dokonuje pracownik Wydziału Dróg na podstawie badań i ewentualnych uzupełniających badań i pomiarów oraz oględzin remontowanych powierzchni.</w:t>
      </w:r>
    </w:p>
    <w:p w14:paraId="66985E91"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pracownik Wydziału Dróg zleci Wykonawcy lub niezależnemu laboratorium przeprowadzenie uzupełniających badań i pomiarów, wtedy gdy:</w:t>
      </w:r>
    </w:p>
    <w:p w14:paraId="7E70DEA0"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a) zakres lub częstotliwość badań Wykonawcy są niezgodne z SST</w:t>
      </w:r>
    </w:p>
    <w:p w14:paraId="4B19AD4A"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b) istnieją jakikolwiek wątpliwości co do jakości lub rzetelności badań Wykonawcy.</w:t>
      </w:r>
    </w:p>
    <w:p w14:paraId="3319D1D1"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W przypadku stwierdzenia wad pracownik Wydziału Dróg ustali zakres wykonania robót poprawkowych lub poleci zerwanie i wymianę na nową wadliwie wykonanej warstwy. Pracownik Wydziału Dróg może uznać wadę za nie mającą zasadniczego wpływu na cechy eksploatacyjne nawierzchni i zgodnie z ustaleniami kontraktu ustalić zakres i wielkość potrąceń za obniżoną jakość.</w:t>
      </w:r>
    </w:p>
    <w:p w14:paraId="009301EA"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t>9. PODSTAWA PŁATNO</w:t>
      </w:r>
      <w:r w:rsidRPr="00685407">
        <w:rPr>
          <w:rFonts w:ascii="Verdana" w:eastAsia="Arial,Bold" w:hAnsi="Verdana" w:cs="Arial"/>
          <w:bCs/>
          <w:color w:val="000000" w:themeColor="text1"/>
          <w:sz w:val="22"/>
          <w:szCs w:val="22"/>
        </w:rPr>
        <w:t>Ś</w:t>
      </w:r>
      <w:r w:rsidRPr="00685407">
        <w:rPr>
          <w:rFonts w:ascii="Verdana" w:hAnsi="Verdana" w:cs="Arial"/>
          <w:bCs/>
          <w:color w:val="000000" w:themeColor="text1"/>
          <w:sz w:val="22"/>
          <w:szCs w:val="22"/>
        </w:rPr>
        <w:t>CI</w:t>
      </w:r>
    </w:p>
    <w:p w14:paraId="22BD3052" w14:textId="77777777" w:rsidR="00C72B10" w:rsidRPr="00685407" w:rsidRDefault="00C72B10" w:rsidP="0095447A">
      <w:pPr>
        <w:autoSpaceDE w:val="0"/>
        <w:adjustRightInd w:val="0"/>
        <w:rPr>
          <w:rFonts w:ascii="Verdana" w:hAnsi="Verdana" w:cs="Arial"/>
          <w:b/>
          <w:bCs/>
          <w:color w:val="000000" w:themeColor="text1"/>
          <w:sz w:val="22"/>
          <w:szCs w:val="22"/>
        </w:rPr>
      </w:pPr>
      <w:r w:rsidRPr="00685407">
        <w:rPr>
          <w:rFonts w:ascii="Verdana" w:hAnsi="Verdana" w:cs="Arial"/>
          <w:bCs/>
          <w:color w:val="000000" w:themeColor="text1"/>
          <w:sz w:val="22"/>
          <w:szCs w:val="22"/>
        </w:rPr>
        <w:t>9.1. Cena jednostki obmiarowej</w:t>
      </w:r>
    </w:p>
    <w:p w14:paraId="4EF38A1D"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Cena wykonania 1 Mg remontu cząstkowego nawierzchni obejmuje:</w:t>
      </w:r>
    </w:p>
    <w:p w14:paraId="70065515"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prace pomiarowe i roboty przygotowawcze,</w:t>
      </w:r>
    </w:p>
    <w:p w14:paraId="3DFB075B"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wartość robocizny naprawy zgodnie z dokumentacją , SST i ewentualnie zaleceniami pracownika Wydziału Dróg</w:t>
      </w:r>
    </w:p>
    <w:p w14:paraId="62560A4B"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wartość zużytych materiałów z kosztami zakupu i transportu,</w:t>
      </w:r>
    </w:p>
    <w:p w14:paraId="19D5D017"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wartość pracy sprzętu z jego transportem na budowę i odtransportowaniem z placu budowy,</w:t>
      </w:r>
    </w:p>
    <w:p w14:paraId="3A9CCAF6"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pomiary i badania laboratoryjne</w:t>
      </w:r>
    </w:p>
    <w:p w14:paraId="2C231995"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 koszty oznakowania robót, koszty pośrednie, zysk kalkulacyjny i obligatoryjne podatki.</w:t>
      </w:r>
    </w:p>
    <w:p w14:paraId="59993747"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Płatność za 1 Mg należy przyjmować zgodnie z obmiarem i oceną jakości robót na podstawie wyników pomiarów i badań laboratoryjnych.</w:t>
      </w:r>
    </w:p>
    <w:p w14:paraId="65EA89F0" w14:textId="77777777" w:rsidR="00C72B10" w:rsidRPr="00685407" w:rsidRDefault="00C72B10" w:rsidP="0095447A">
      <w:pPr>
        <w:autoSpaceDE w:val="0"/>
        <w:adjustRightInd w:val="0"/>
        <w:rPr>
          <w:rFonts w:ascii="Verdana" w:hAnsi="Verdana" w:cs="Arial"/>
          <w:bCs/>
          <w:color w:val="000000" w:themeColor="text1"/>
          <w:sz w:val="22"/>
          <w:szCs w:val="22"/>
        </w:rPr>
      </w:pPr>
      <w:r w:rsidRPr="00685407">
        <w:rPr>
          <w:rFonts w:ascii="Verdana" w:hAnsi="Verdana" w:cs="Arial"/>
          <w:bCs/>
          <w:color w:val="000000" w:themeColor="text1"/>
          <w:sz w:val="22"/>
          <w:szCs w:val="22"/>
        </w:rPr>
        <w:lastRenderedPageBreak/>
        <w:t>10. PRZEPISY ZWI</w:t>
      </w:r>
      <w:r w:rsidRPr="00685407">
        <w:rPr>
          <w:rFonts w:ascii="Verdana" w:eastAsia="Arial,Bold" w:hAnsi="Verdana" w:cs="Arial"/>
          <w:bCs/>
          <w:color w:val="000000" w:themeColor="text1"/>
          <w:sz w:val="22"/>
          <w:szCs w:val="22"/>
        </w:rPr>
        <w:t>Ą</w:t>
      </w:r>
      <w:r w:rsidRPr="00685407">
        <w:rPr>
          <w:rFonts w:ascii="Verdana" w:hAnsi="Verdana" w:cs="Arial"/>
          <w:bCs/>
          <w:color w:val="000000" w:themeColor="text1"/>
          <w:sz w:val="22"/>
          <w:szCs w:val="22"/>
        </w:rPr>
        <w:t>ZANE</w:t>
      </w:r>
    </w:p>
    <w:p w14:paraId="71BAB2A5" w14:textId="77777777" w:rsidR="00C72B10" w:rsidRPr="00685407" w:rsidRDefault="00C72B10" w:rsidP="0095447A">
      <w:pPr>
        <w:autoSpaceDE w:val="0"/>
        <w:adjustRightInd w:val="0"/>
        <w:rPr>
          <w:rFonts w:ascii="Verdana" w:hAnsi="Verdana" w:cs="Arial"/>
          <w:b/>
          <w:bCs/>
          <w:color w:val="000000" w:themeColor="text1"/>
          <w:sz w:val="22"/>
          <w:szCs w:val="22"/>
        </w:rPr>
      </w:pPr>
      <w:r w:rsidRPr="00685407">
        <w:rPr>
          <w:rFonts w:ascii="Verdana" w:hAnsi="Verdana" w:cs="Arial"/>
          <w:bCs/>
          <w:color w:val="000000" w:themeColor="text1"/>
          <w:sz w:val="22"/>
          <w:szCs w:val="22"/>
        </w:rPr>
        <w:t>Normy obowi</w:t>
      </w:r>
      <w:r w:rsidRPr="00685407">
        <w:rPr>
          <w:rFonts w:ascii="Verdana" w:eastAsia="Arial,Bold" w:hAnsi="Verdana" w:cs="Arial"/>
          <w:bCs/>
          <w:color w:val="000000" w:themeColor="text1"/>
          <w:sz w:val="22"/>
          <w:szCs w:val="22"/>
        </w:rPr>
        <w:t>ą</w:t>
      </w:r>
      <w:r w:rsidRPr="00685407">
        <w:rPr>
          <w:rFonts w:ascii="Verdana" w:hAnsi="Verdana" w:cs="Arial"/>
          <w:bCs/>
          <w:color w:val="000000" w:themeColor="text1"/>
          <w:sz w:val="22"/>
          <w:szCs w:val="22"/>
        </w:rPr>
        <w:t>zuj</w:t>
      </w:r>
      <w:r w:rsidRPr="00685407">
        <w:rPr>
          <w:rFonts w:ascii="Verdana" w:eastAsia="Arial,Bold" w:hAnsi="Verdana" w:cs="Arial"/>
          <w:bCs/>
          <w:color w:val="000000" w:themeColor="text1"/>
          <w:sz w:val="22"/>
          <w:szCs w:val="22"/>
        </w:rPr>
        <w:t>ą</w:t>
      </w:r>
      <w:r w:rsidRPr="00685407">
        <w:rPr>
          <w:rFonts w:ascii="Verdana" w:hAnsi="Verdana" w:cs="Arial"/>
          <w:bCs/>
          <w:color w:val="000000" w:themeColor="text1"/>
          <w:sz w:val="22"/>
          <w:szCs w:val="22"/>
        </w:rPr>
        <w:t>ce:</w:t>
      </w:r>
    </w:p>
    <w:p w14:paraId="22646AD1"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bCs/>
          <w:color w:val="000000" w:themeColor="text1"/>
          <w:sz w:val="22"/>
          <w:szCs w:val="22"/>
        </w:rPr>
        <w:t xml:space="preserve">PN-EN-13043/2004 - </w:t>
      </w:r>
      <w:r w:rsidRPr="00685407">
        <w:rPr>
          <w:rFonts w:ascii="Verdana" w:hAnsi="Verdana" w:cs="Arial"/>
          <w:color w:val="000000" w:themeColor="text1"/>
          <w:sz w:val="22"/>
          <w:szCs w:val="22"/>
        </w:rPr>
        <w:t>Kruszywa do mieszanek bitumicznych i powierzchniowych utrwaleń</w:t>
      </w:r>
    </w:p>
    <w:p w14:paraId="0162859B"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stosowanych na drogach, lotniskach i innych powierzchniach przeznaczonych do ruchu.</w:t>
      </w:r>
    </w:p>
    <w:p w14:paraId="3BAC4F32"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bCs/>
          <w:color w:val="000000" w:themeColor="text1"/>
          <w:sz w:val="22"/>
          <w:szCs w:val="22"/>
        </w:rPr>
        <w:t xml:space="preserve">PN-EN–13242/2004 – </w:t>
      </w:r>
      <w:r w:rsidRPr="00685407">
        <w:rPr>
          <w:rFonts w:ascii="Verdana" w:hAnsi="Verdana" w:cs="Arial"/>
          <w:color w:val="000000" w:themeColor="text1"/>
          <w:sz w:val="22"/>
          <w:szCs w:val="22"/>
        </w:rPr>
        <w:t>Kruszywa do niezwiązanych i hydraulicznie związanych materiałów</w:t>
      </w:r>
    </w:p>
    <w:p w14:paraId="5C66FA5E" w14:textId="77777777" w:rsidR="00C72B10" w:rsidRPr="00685407" w:rsidRDefault="00C72B10" w:rsidP="0095447A">
      <w:pPr>
        <w:autoSpaceDE w:val="0"/>
        <w:adjustRightInd w:val="0"/>
        <w:rPr>
          <w:rFonts w:ascii="Verdana" w:hAnsi="Verdana" w:cs="Arial"/>
          <w:b/>
          <w:color w:val="000000" w:themeColor="text1"/>
          <w:sz w:val="22"/>
          <w:szCs w:val="22"/>
        </w:rPr>
      </w:pPr>
      <w:r w:rsidRPr="00685407">
        <w:rPr>
          <w:rFonts w:ascii="Verdana" w:hAnsi="Verdana" w:cs="Arial"/>
          <w:color w:val="000000" w:themeColor="text1"/>
          <w:sz w:val="22"/>
          <w:szCs w:val="22"/>
        </w:rPr>
        <w:t>stosowanych w obiektach budowlanych i budownictwie drogowym.</w:t>
      </w:r>
    </w:p>
    <w:p w14:paraId="759FDF35" w14:textId="77777777" w:rsidR="00C72B10" w:rsidRPr="00685407" w:rsidRDefault="00C72B10" w:rsidP="0095447A">
      <w:pPr>
        <w:rPr>
          <w:rFonts w:ascii="Verdana" w:hAnsi="Verdana" w:cs="Arial"/>
          <w:b/>
          <w:color w:val="000000" w:themeColor="text1"/>
          <w:sz w:val="22"/>
          <w:szCs w:val="22"/>
        </w:rPr>
      </w:pPr>
      <w:r w:rsidRPr="00685407">
        <w:rPr>
          <w:rFonts w:ascii="Verdana" w:hAnsi="Verdana" w:cs="Arial"/>
          <w:bCs/>
          <w:color w:val="000000" w:themeColor="text1"/>
          <w:sz w:val="22"/>
          <w:szCs w:val="22"/>
        </w:rPr>
        <w:t xml:space="preserve">PN-EN 13808:2010 </w:t>
      </w:r>
      <w:r w:rsidRPr="00685407">
        <w:rPr>
          <w:rFonts w:ascii="Verdana" w:hAnsi="Verdana" w:cs="Arial"/>
          <w:color w:val="000000" w:themeColor="text1"/>
          <w:sz w:val="22"/>
          <w:szCs w:val="22"/>
        </w:rPr>
        <w:t>Asfalty i lepiszcza asfaltowe.</w:t>
      </w:r>
    </w:p>
    <w:p w14:paraId="1142E626" w14:textId="77777777" w:rsidR="00A36403" w:rsidRPr="00685407" w:rsidRDefault="00A36403" w:rsidP="0095447A">
      <w:pPr>
        <w:pStyle w:val="Tekstpodstawowy"/>
        <w:rPr>
          <w:rFonts w:ascii="Verdana" w:hAnsi="Verdana" w:cs="Arial"/>
          <w:bCs/>
          <w:color w:val="000000" w:themeColor="text1"/>
          <w:sz w:val="22"/>
          <w:szCs w:val="22"/>
        </w:rPr>
      </w:pPr>
      <w:r w:rsidRPr="00685407">
        <w:rPr>
          <w:rFonts w:ascii="Verdana" w:hAnsi="Verdana" w:cs="Arial"/>
          <w:bCs/>
          <w:color w:val="000000" w:themeColor="text1"/>
          <w:sz w:val="22"/>
          <w:szCs w:val="22"/>
        </w:rPr>
        <w:t xml:space="preserve"> </w:t>
      </w:r>
    </w:p>
    <w:p w14:paraId="1F4DA20C" w14:textId="77777777" w:rsidR="00AC1676" w:rsidRPr="00685407" w:rsidRDefault="00AC1676" w:rsidP="0095447A">
      <w:pPr>
        <w:pStyle w:val="Tekstpodstawowy"/>
        <w:rPr>
          <w:rFonts w:ascii="Verdana" w:hAnsi="Verdana" w:cs="Arial"/>
          <w:bCs/>
          <w:color w:val="000000" w:themeColor="text1"/>
          <w:sz w:val="22"/>
          <w:szCs w:val="22"/>
        </w:rPr>
      </w:pPr>
    </w:p>
    <w:p w14:paraId="492148B6" w14:textId="77777777" w:rsidR="00AA5B1B" w:rsidRPr="00685407" w:rsidRDefault="00AA5B1B" w:rsidP="00AC1676">
      <w:pPr>
        <w:pStyle w:val="Tekstpodstawowy"/>
        <w:jc w:val="right"/>
        <w:rPr>
          <w:rFonts w:ascii="Verdana" w:hAnsi="Verdana" w:cs="Arial"/>
          <w:bCs/>
          <w:color w:val="000000" w:themeColor="text1"/>
          <w:sz w:val="22"/>
          <w:szCs w:val="22"/>
        </w:rPr>
      </w:pPr>
    </w:p>
    <w:p w14:paraId="212CE4C0" w14:textId="77777777" w:rsidR="00AA5B1B" w:rsidRPr="00685407" w:rsidRDefault="00AA5B1B" w:rsidP="00AC1676">
      <w:pPr>
        <w:pStyle w:val="Tekstpodstawowy"/>
        <w:jc w:val="right"/>
        <w:rPr>
          <w:rFonts w:ascii="Verdana" w:hAnsi="Verdana" w:cs="Arial"/>
          <w:bCs/>
          <w:color w:val="000000" w:themeColor="text1"/>
          <w:sz w:val="22"/>
          <w:szCs w:val="22"/>
        </w:rPr>
      </w:pPr>
    </w:p>
    <w:p w14:paraId="6EA6B09E" w14:textId="77777777" w:rsidR="00AA5B1B" w:rsidRPr="00685407" w:rsidRDefault="00AA5B1B" w:rsidP="00AC1676">
      <w:pPr>
        <w:pStyle w:val="Tekstpodstawowy"/>
        <w:jc w:val="right"/>
        <w:rPr>
          <w:rFonts w:ascii="Verdana" w:hAnsi="Verdana" w:cs="Arial"/>
          <w:bCs/>
          <w:color w:val="000000" w:themeColor="text1"/>
          <w:sz w:val="22"/>
          <w:szCs w:val="22"/>
        </w:rPr>
      </w:pPr>
    </w:p>
    <w:p w14:paraId="2884FF3F" w14:textId="77777777" w:rsidR="00AA5B1B" w:rsidRPr="00685407" w:rsidRDefault="00AA5B1B" w:rsidP="00AC1676">
      <w:pPr>
        <w:pStyle w:val="Tekstpodstawowy"/>
        <w:jc w:val="right"/>
        <w:rPr>
          <w:rFonts w:ascii="Verdana" w:hAnsi="Verdana" w:cs="Arial"/>
          <w:bCs/>
          <w:color w:val="000000" w:themeColor="text1"/>
          <w:sz w:val="22"/>
          <w:szCs w:val="22"/>
        </w:rPr>
      </w:pPr>
    </w:p>
    <w:p w14:paraId="0276EF8C" w14:textId="77777777" w:rsidR="00AA5B1B" w:rsidRPr="00685407" w:rsidRDefault="00AA5B1B" w:rsidP="00AC1676">
      <w:pPr>
        <w:pStyle w:val="Tekstpodstawowy"/>
        <w:jc w:val="right"/>
        <w:rPr>
          <w:rFonts w:ascii="Verdana" w:hAnsi="Verdana" w:cs="Arial"/>
          <w:bCs/>
          <w:color w:val="000000" w:themeColor="text1"/>
          <w:sz w:val="22"/>
          <w:szCs w:val="22"/>
        </w:rPr>
      </w:pPr>
    </w:p>
    <w:p w14:paraId="074057ED" w14:textId="77777777" w:rsidR="00AA5B1B" w:rsidRPr="00685407" w:rsidRDefault="00AA5B1B" w:rsidP="00AC1676">
      <w:pPr>
        <w:pStyle w:val="Tekstpodstawowy"/>
        <w:jc w:val="right"/>
        <w:rPr>
          <w:rFonts w:ascii="Verdana" w:hAnsi="Verdana" w:cs="Arial"/>
          <w:bCs/>
          <w:color w:val="000000" w:themeColor="text1"/>
          <w:sz w:val="22"/>
          <w:szCs w:val="22"/>
        </w:rPr>
      </w:pPr>
    </w:p>
    <w:p w14:paraId="63A19010" w14:textId="77777777" w:rsidR="00AA5B1B" w:rsidRPr="00685407" w:rsidRDefault="00AA5B1B" w:rsidP="00AC1676">
      <w:pPr>
        <w:pStyle w:val="Tekstpodstawowy"/>
        <w:jc w:val="right"/>
        <w:rPr>
          <w:rFonts w:ascii="Verdana" w:hAnsi="Verdana" w:cs="Arial"/>
          <w:bCs/>
          <w:color w:val="000000" w:themeColor="text1"/>
          <w:sz w:val="22"/>
          <w:szCs w:val="22"/>
        </w:rPr>
      </w:pPr>
    </w:p>
    <w:p w14:paraId="28E55549" w14:textId="77777777" w:rsidR="00AA5B1B" w:rsidRPr="00685407" w:rsidRDefault="00AA5B1B" w:rsidP="00AC1676">
      <w:pPr>
        <w:pStyle w:val="Tekstpodstawowy"/>
        <w:jc w:val="right"/>
        <w:rPr>
          <w:rFonts w:ascii="Verdana" w:hAnsi="Verdana" w:cs="Arial"/>
          <w:bCs/>
          <w:color w:val="000000" w:themeColor="text1"/>
          <w:sz w:val="22"/>
          <w:szCs w:val="22"/>
        </w:rPr>
      </w:pPr>
    </w:p>
    <w:p w14:paraId="4C4A769E" w14:textId="77777777" w:rsidR="00AA5B1B" w:rsidRPr="00685407" w:rsidRDefault="00AA5B1B" w:rsidP="00AC1676">
      <w:pPr>
        <w:pStyle w:val="Tekstpodstawowy"/>
        <w:jc w:val="right"/>
        <w:rPr>
          <w:rFonts w:ascii="Verdana" w:hAnsi="Verdana" w:cs="Arial"/>
          <w:bCs/>
          <w:color w:val="000000" w:themeColor="text1"/>
          <w:sz w:val="22"/>
          <w:szCs w:val="22"/>
        </w:rPr>
      </w:pPr>
    </w:p>
    <w:p w14:paraId="4E7AE0F7" w14:textId="77777777" w:rsidR="00AA5B1B" w:rsidRPr="00685407" w:rsidRDefault="00AA5B1B" w:rsidP="00AC1676">
      <w:pPr>
        <w:pStyle w:val="Tekstpodstawowy"/>
        <w:jc w:val="right"/>
        <w:rPr>
          <w:rFonts w:ascii="Verdana" w:hAnsi="Verdana" w:cs="Arial"/>
          <w:bCs/>
          <w:color w:val="000000" w:themeColor="text1"/>
          <w:sz w:val="22"/>
          <w:szCs w:val="22"/>
        </w:rPr>
      </w:pPr>
    </w:p>
    <w:p w14:paraId="5B1E223B" w14:textId="77777777" w:rsidR="00AA5B1B" w:rsidRPr="00685407" w:rsidRDefault="00AA5B1B" w:rsidP="00AC1676">
      <w:pPr>
        <w:pStyle w:val="Tekstpodstawowy"/>
        <w:jc w:val="right"/>
        <w:rPr>
          <w:rFonts w:ascii="Verdana" w:hAnsi="Verdana" w:cs="Arial"/>
          <w:bCs/>
          <w:color w:val="000000" w:themeColor="text1"/>
          <w:sz w:val="22"/>
          <w:szCs w:val="22"/>
        </w:rPr>
      </w:pPr>
    </w:p>
    <w:p w14:paraId="56C13765" w14:textId="77777777" w:rsidR="00AA5B1B" w:rsidRPr="00685407" w:rsidRDefault="00AA5B1B" w:rsidP="00AC1676">
      <w:pPr>
        <w:pStyle w:val="Tekstpodstawowy"/>
        <w:jc w:val="right"/>
        <w:rPr>
          <w:rFonts w:ascii="Verdana" w:hAnsi="Verdana" w:cs="Arial"/>
          <w:bCs/>
          <w:color w:val="000000" w:themeColor="text1"/>
          <w:sz w:val="22"/>
          <w:szCs w:val="22"/>
        </w:rPr>
      </w:pPr>
    </w:p>
    <w:p w14:paraId="6B2AA9BC" w14:textId="77777777" w:rsidR="00AA5B1B" w:rsidRPr="00685407" w:rsidRDefault="00AA5B1B" w:rsidP="00AC1676">
      <w:pPr>
        <w:pStyle w:val="Tekstpodstawowy"/>
        <w:jc w:val="right"/>
        <w:rPr>
          <w:rFonts w:ascii="Verdana" w:hAnsi="Verdana" w:cs="Arial"/>
          <w:bCs/>
          <w:color w:val="000000" w:themeColor="text1"/>
          <w:sz w:val="22"/>
          <w:szCs w:val="22"/>
        </w:rPr>
      </w:pPr>
    </w:p>
    <w:p w14:paraId="4EBE5A62" w14:textId="77777777" w:rsidR="00AA5B1B" w:rsidRPr="00685407" w:rsidRDefault="00AA5B1B" w:rsidP="00AC1676">
      <w:pPr>
        <w:pStyle w:val="Tekstpodstawowy"/>
        <w:jc w:val="right"/>
        <w:rPr>
          <w:rFonts w:ascii="Verdana" w:hAnsi="Verdana" w:cs="Arial"/>
          <w:bCs/>
          <w:color w:val="000000" w:themeColor="text1"/>
          <w:sz w:val="22"/>
          <w:szCs w:val="22"/>
        </w:rPr>
      </w:pPr>
    </w:p>
    <w:p w14:paraId="6C9C8F32" w14:textId="5DB5F4F9" w:rsidR="00AC1676" w:rsidRPr="00685407" w:rsidRDefault="00AC1676" w:rsidP="00AC1676">
      <w:pPr>
        <w:pStyle w:val="Tekstpodstawowy"/>
        <w:jc w:val="right"/>
        <w:rPr>
          <w:rFonts w:ascii="Verdana" w:hAnsi="Verdana" w:cs="Arial"/>
          <w:bCs/>
          <w:color w:val="000000" w:themeColor="text1"/>
          <w:sz w:val="22"/>
          <w:szCs w:val="22"/>
        </w:rPr>
      </w:pPr>
      <w:r w:rsidRPr="00685407">
        <w:rPr>
          <w:rFonts w:ascii="Verdana" w:hAnsi="Verdana" w:cs="Arial"/>
          <w:bCs/>
          <w:color w:val="000000" w:themeColor="text1"/>
          <w:sz w:val="22"/>
          <w:szCs w:val="22"/>
        </w:rPr>
        <w:t>Załącznik 3</w:t>
      </w:r>
    </w:p>
    <w:p w14:paraId="4D2E53EB" w14:textId="77777777" w:rsidR="00AC1676" w:rsidRPr="00685407" w:rsidRDefault="00AC1676" w:rsidP="00AC1676">
      <w:pPr>
        <w:pStyle w:val="Tekstpodstawowy"/>
        <w:jc w:val="center"/>
        <w:rPr>
          <w:rFonts w:ascii="Verdana" w:hAnsi="Verdana" w:cs="Arial"/>
          <w:bCs/>
          <w:color w:val="000000" w:themeColor="text1"/>
          <w:sz w:val="22"/>
          <w:szCs w:val="22"/>
        </w:rPr>
      </w:pPr>
    </w:p>
    <w:p w14:paraId="055647CD" w14:textId="77777777" w:rsidR="00AC1676" w:rsidRPr="00685407" w:rsidRDefault="00AC1676" w:rsidP="00AC1676">
      <w:pPr>
        <w:pStyle w:val="Tekstpodstawowy"/>
        <w:jc w:val="center"/>
        <w:rPr>
          <w:rFonts w:ascii="Verdana" w:hAnsi="Verdana" w:cs="Arial"/>
          <w:bCs/>
          <w:color w:val="000000" w:themeColor="text1"/>
          <w:sz w:val="22"/>
          <w:szCs w:val="22"/>
        </w:rPr>
      </w:pPr>
    </w:p>
    <w:p w14:paraId="5A0D2663" w14:textId="77777777" w:rsidR="00AC1676" w:rsidRPr="00685407" w:rsidRDefault="00AC1676" w:rsidP="00AC1676">
      <w:pPr>
        <w:pStyle w:val="Tekstpodstawowy"/>
        <w:jc w:val="center"/>
        <w:rPr>
          <w:rFonts w:ascii="Verdana" w:hAnsi="Verdana" w:cs="Arial"/>
          <w:b/>
          <w:color w:val="000000" w:themeColor="text1"/>
          <w:sz w:val="22"/>
          <w:szCs w:val="22"/>
        </w:rPr>
      </w:pPr>
      <w:r w:rsidRPr="00685407">
        <w:rPr>
          <w:rFonts w:ascii="Verdana" w:hAnsi="Verdana" w:cs="Arial"/>
          <w:b/>
          <w:color w:val="000000" w:themeColor="text1"/>
          <w:sz w:val="22"/>
          <w:szCs w:val="22"/>
        </w:rPr>
        <w:t>Harmonogram wykonania robót – część III</w:t>
      </w:r>
    </w:p>
    <w:p w14:paraId="45869688" w14:textId="77777777" w:rsidR="00AC1676" w:rsidRPr="00685407" w:rsidRDefault="00AC1676" w:rsidP="00AC1676">
      <w:pPr>
        <w:pStyle w:val="Tekstpodstawowy"/>
        <w:jc w:val="center"/>
        <w:rPr>
          <w:rFonts w:ascii="Verdana" w:hAnsi="Verdana" w:cs="Arial"/>
          <w:bCs/>
          <w:color w:val="000000" w:themeColor="text1"/>
          <w:sz w:val="22"/>
          <w:szCs w:val="22"/>
        </w:rPr>
      </w:pPr>
    </w:p>
    <w:p w14:paraId="5749AED4" w14:textId="77777777" w:rsidR="00AC1676" w:rsidRPr="00685407" w:rsidRDefault="00AC1676" w:rsidP="00AC1676">
      <w:pPr>
        <w:pStyle w:val="Tekstpodstawowy"/>
        <w:jc w:val="center"/>
        <w:rPr>
          <w:rFonts w:ascii="Verdana" w:hAnsi="Verdana" w:cs="Arial"/>
          <w:bCs/>
          <w:color w:val="000000" w:themeColor="text1"/>
          <w:sz w:val="22"/>
          <w:szCs w:val="22"/>
        </w:rPr>
      </w:pPr>
    </w:p>
    <w:p w14:paraId="40C4E989" w14:textId="77777777" w:rsidR="00AC1676" w:rsidRPr="00685407" w:rsidRDefault="00AC1676" w:rsidP="00AC1676">
      <w:pPr>
        <w:pStyle w:val="Tekstpodstawowy"/>
        <w:jc w:val="center"/>
        <w:rPr>
          <w:rFonts w:ascii="Verdana" w:hAnsi="Verdana" w:cs="Arial"/>
          <w:bCs/>
          <w:color w:val="000000" w:themeColor="text1"/>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1927"/>
        <w:gridCol w:w="1927"/>
        <w:gridCol w:w="2100"/>
        <w:gridCol w:w="2126"/>
      </w:tblGrid>
      <w:tr w:rsidR="00685407" w:rsidRPr="00685407" w14:paraId="552BA725" w14:textId="77777777" w:rsidTr="00882A83">
        <w:tc>
          <w:tcPr>
            <w:tcW w:w="675" w:type="dxa"/>
            <w:shd w:val="clear" w:color="auto" w:fill="auto"/>
          </w:tcPr>
          <w:p w14:paraId="5D400389" w14:textId="77777777" w:rsidR="00AC1676" w:rsidRPr="00685407" w:rsidRDefault="00AC1676" w:rsidP="00882A83">
            <w:pPr>
              <w:spacing w:after="120"/>
              <w:jc w:val="center"/>
              <w:rPr>
                <w:rFonts w:ascii="Verdana" w:hAnsi="Verdana" w:cs="Arial"/>
                <w:bCs/>
                <w:color w:val="000000" w:themeColor="text1"/>
                <w:sz w:val="22"/>
                <w:szCs w:val="22"/>
              </w:rPr>
            </w:pPr>
            <w:r w:rsidRPr="00685407">
              <w:rPr>
                <w:rFonts w:ascii="Verdana" w:hAnsi="Verdana" w:cs="Arial"/>
                <w:bCs/>
                <w:color w:val="000000" w:themeColor="text1"/>
                <w:sz w:val="22"/>
                <w:szCs w:val="22"/>
              </w:rPr>
              <w:t>L.p.</w:t>
            </w:r>
          </w:p>
        </w:tc>
        <w:tc>
          <w:tcPr>
            <w:tcW w:w="1927" w:type="dxa"/>
            <w:shd w:val="clear" w:color="auto" w:fill="auto"/>
          </w:tcPr>
          <w:p w14:paraId="7BD485A5" w14:textId="77777777" w:rsidR="00AC1676" w:rsidRPr="00685407" w:rsidRDefault="00AC1676" w:rsidP="00882A83">
            <w:pPr>
              <w:spacing w:after="120"/>
              <w:jc w:val="center"/>
              <w:rPr>
                <w:rFonts w:ascii="Verdana" w:hAnsi="Verdana" w:cs="Arial"/>
                <w:bCs/>
                <w:color w:val="000000" w:themeColor="text1"/>
                <w:sz w:val="22"/>
                <w:szCs w:val="22"/>
              </w:rPr>
            </w:pPr>
            <w:r w:rsidRPr="00685407">
              <w:rPr>
                <w:rFonts w:ascii="Verdana" w:hAnsi="Verdana" w:cs="Arial"/>
                <w:bCs/>
                <w:color w:val="000000" w:themeColor="text1"/>
                <w:sz w:val="22"/>
                <w:szCs w:val="22"/>
              </w:rPr>
              <w:t>Gmina</w:t>
            </w:r>
          </w:p>
        </w:tc>
        <w:tc>
          <w:tcPr>
            <w:tcW w:w="1927" w:type="dxa"/>
            <w:shd w:val="clear" w:color="auto" w:fill="auto"/>
          </w:tcPr>
          <w:p w14:paraId="2317F3D8" w14:textId="77777777" w:rsidR="00AC1676" w:rsidRPr="00685407" w:rsidRDefault="00AC1676" w:rsidP="00882A83">
            <w:pPr>
              <w:spacing w:after="120"/>
              <w:jc w:val="center"/>
              <w:rPr>
                <w:rFonts w:ascii="Verdana" w:hAnsi="Verdana" w:cs="Arial"/>
                <w:bCs/>
                <w:color w:val="000000" w:themeColor="text1"/>
                <w:sz w:val="22"/>
                <w:szCs w:val="22"/>
              </w:rPr>
            </w:pPr>
            <w:r w:rsidRPr="00685407">
              <w:rPr>
                <w:rFonts w:ascii="Verdana" w:hAnsi="Verdana" w:cs="Arial"/>
                <w:bCs/>
                <w:color w:val="000000" w:themeColor="text1"/>
                <w:sz w:val="22"/>
                <w:szCs w:val="22"/>
              </w:rPr>
              <w:t>Orientacyjna ilość grysu</w:t>
            </w:r>
          </w:p>
          <w:p w14:paraId="68F26455" w14:textId="77777777" w:rsidR="00AC1676" w:rsidRPr="00685407" w:rsidRDefault="00AC1676" w:rsidP="00882A83">
            <w:pPr>
              <w:spacing w:after="120"/>
              <w:jc w:val="center"/>
              <w:rPr>
                <w:rFonts w:ascii="Verdana" w:hAnsi="Verdana" w:cs="Arial"/>
                <w:bCs/>
                <w:color w:val="000000" w:themeColor="text1"/>
                <w:sz w:val="22"/>
                <w:szCs w:val="22"/>
              </w:rPr>
            </w:pPr>
            <w:r w:rsidRPr="00685407">
              <w:rPr>
                <w:rFonts w:ascii="Verdana" w:hAnsi="Verdana" w:cs="Arial"/>
                <w:bCs/>
                <w:color w:val="000000" w:themeColor="text1"/>
                <w:sz w:val="22"/>
                <w:szCs w:val="22"/>
              </w:rPr>
              <w:t>(tona)</w:t>
            </w:r>
          </w:p>
        </w:tc>
        <w:tc>
          <w:tcPr>
            <w:tcW w:w="2100" w:type="dxa"/>
            <w:shd w:val="clear" w:color="auto" w:fill="auto"/>
          </w:tcPr>
          <w:p w14:paraId="35FFF9EE" w14:textId="77777777" w:rsidR="00AC1676" w:rsidRPr="00685407" w:rsidRDefault="00AC1676" w:rsidP="00882A83">
            <w:pPr>
              <w:spacing w:after="120"/>
              <w:jc w:val="center"/>
              <w:rPr>
                <w:rFonts w:ascii="Verdana" w:hAnsi="Verdana" w:cs="Arial"/>
                <w:bCs/>
                <w:color w:val="000000" w:themeColor="text1"/>
                <w:sz w:val="22"/>
                <w:szCs w:val="22"/>
              </w:rPr>
            </w:pPr>
            <w:r w:rsidRPr="00685407">
              <w:rPr>
                <w:rFonts w:ascii="Verdana" w:hAnsi="Verdana" w:cs="Arial"/>
                <w:bCs/>
                <w:color w:val="000000" w:themeColor="text1"/>
                <w:sz w:val="22"/>
                <w:szCs w:val="22"/>
              </w:rPr>
              <w:t>Data rozpoczęcia remontu</w:t>
            </w:r>
          </w:p>
        </w:tc>
        <w:tc>
          <w:tcPr>
            <w:tcW w:w="2126" w:type="dxa"/>
            <w:shd w:val="clear" w:color="auto" w:fill="auto"/>
          </w:tcPr>
          <w:p w14:paraId="3823EC43" w14:textId="77777777" w:rsidR="00AC1676" w:rsidRPr="00685407" w:rsidRDefault="00AC1676" w:rsidP="00882A83">
            <w:pPr>
              <w:spacing w:after="120"/>
              <w:jc w:val="center"/>
              <w:rPr>
                <w:rFonts w:ascii="Verdana" w:hAnsi="Verdana" w:cs="Arial"/>
                <w:bCs/>
                <w:color w:val="000000" w:themeColor="text1"/>
                <w:sz w:val="22"/>
                <w:szCs w:val="22"/>
              </w:rPr>
            </w:pPr>
            <w:r w:rsidRPr="00685407">
              <w:rPr>
                <w:rFonts w:ascii="Verdana" w:hAnsi="Verdana" w:cs="Arial"/>
                <w:bCs/>
                <w:color w:val="000000" w:themeColor="text1"/>
                <w:sz w:val="22"/>
                <w:szCs w:val="22"/>
              </w:rPr>
              <w:t>Data zakończenia remontu</w:t>
            </w:r>
          </w:p>
        </w:tc>
      </w:tr>
      <w:tr w:rsidR="00685407" w:rsidRPr="00685407" w14:paraId="05AADB1B" w14:textId="77777777" w:rsidTr="00882A83">
        <w:tc>
          <w:tcPr>
            <w:tcW w:w="675" w:type="dxa"/>
            <w:shd w:val="clear" w:color="auto" w:fill="auto"/>
          </w:tcPr>
          <w:p w14:paraId="06B82A5C" w14:textId="472E9F60"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1</w:t>
            </w:r>
          </w:p>
        </w:tc>
        <w:tc>
          <w:tcPr>
            <w:tcW w:w="1927" w:type="dxa"/>
            <w:shd w:val="clear" w:color="auto" w:fill="auto"/>
          </w:tcPr>
          <w:p w14:paraId="623DBED2" w14:textId="62A4F4B3"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Gostyń</w:t>
            </w:r>
          </w:p>
        </w:tc>
        <w:tc>
          <w:tcPr>
            <w:tcW w:w="1927" w:type="dxa"/>
            <w:shd w:val="clear" w:color="auto" w:fill="auto"/>
          </w:tcPr>
          <w:p w14:paraId="75CE6F5A" w14:textId="3D96C7E1" w:rsidR="00701C66" w:rsidRPr="00685407" w:rsidRDefault="00701C66" w:rsidP="00701C66">
            <w:pPr>
              <w:spacing w:after="120"/>
              <w:jc w:val="center"/>
              <w:rPr>
                <w:rFonts w:ascii="Verdana" w:hAnsi="Verdana" w:cs="Arial"/>
                <w:bCs/>
                <w:color w:val="000000" w:themeColor="text1"/>
                <w:sz w:val="22"/>
                <w:szCs w:val="22"/>
              </w:rPr>
            </w:pPr>
          </w:p>
        </w:tc>
        <w:tc>
          <w:tcPr>
            <w:tcW w:w="2100" w:type="dxa"/>
            <w:shd w:val="clear" w:color="auto" w:fill="auto"/>
          </w:tcPr>
          <w:p w14:paraId="0B92D393" w14:textId="77777777" w:rsidR="00701C66" w:rsidRPr="00685407" w:rsidRDefault="00701C66" w:rsidP="00701C66">
            <w:pPr>
              <w:spacing w:after="120"/>
              <w:jc w:val="center"/>
              <w:rPr>
                <w:rFonts w:ascii="Verdana" w:hAnsi="Verdana" w:cs="Arial"/>
                <w:bCs/>
                <w:color w:val="000000" w:themeColor="text1"/>
                <w:sz w:val="22"/>
                <w:szCs w:val="22"/>
              </w:rPr>
            </w:pPr>
          </w:p>
        </w:tc>
        <w:tc>
          <w:tcPr>
            <w:tcW w:w="2126" w:type="dxa"/>
            <w:shd w:val="clear" w:color="auto" w:fill="auto"/>
          </w:tcPr>
          <w:p w14:paraId="1ACB55E4" w14:textId="77777777" w:rsidR="00701C66" w:rsidRPr="00685407" w:rsidRDefault="00701C66" w:rsidP="00701C66">
            <w:pPr>
              <w:spacing w:after="120"/>
              <w:jc w:val="center"/>
              <w:rPr>
                <w:rFonts w:ascii="Verdana" w:hAnsi="Verdana" w:cs="Arial"/>
                <w:bCs/>
                <w:color w:val="000000" w:themeColor="text1"/>
                <w:sz w:val="22"/>
                <w:szCs w:val="22"/>
              </w:rPr>
            </w:pPr>
          </w:p>
        </w:tc>
      </w:tr>
      <w:tr w:rsidR="00685407" w:rsidRPr="00685407" w14:paraId="5F8D4FFB" w14:textId="77777777" w:rsidTr="00882A83">
        <w:tc>
          <w:tcPr>
            <w:tcW w:w="675" w:type="dxa"/>
            <w:shd w:val="clear" w:color="auto" w:fill="auto"/>
          </w:tcPr>
          <w:p w14:paraId="06A45508" w14:textId="2445A0A2"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2</w:t>
            </w:r>
          </w:p>
        </w:tc>
        <w:tc>
          <w:tcPr>
            <w:tcW w:w="1927" w:type="dxa"/>
            <w:shd w:val="clear" w:color="auto" w:fill="auto"/>
          </w:tcPr>
          <w:p w14:paraId="695ECC8D" w14:textId="1E302485"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Piaski</w:t>
            </w:r>
          </w:p>
        </w:tc>
        <w:tc>
          <w:tcPr>
            <w:tcW w:w="1927" w:type="dxa"/>
            <w:shd w:val="clear" w:color="auto" w:fill="auto"/>
          </w:tcPr>
          <w:p w14:paraId="74DA2359" w14:textId="5C7EC6B2" w:rsidR="00701C66" w:rsidRPr="00685407" w:rsidRDefault="00701C66" w:rsidP="00701C66">
            <w:pPr>
              <w:spacing w:after="120"/>
              <w:jc w:val="center"/>
              <w:rPr>
                <w:rFonts w:ascii="Verdana" w:hAnsi="Verdana" w:cs="Arial"/>
                <w:bCs/>
                <w:color w:val="000000" w:themeColor="text1"/>
                <w:sz w:val="22"/>
                <w:szCs w:val="22"/>
              </w:rPr>
            </w:pPr>
          </w:p>
        </w:tc>
        <w:tc>
          <w:tcPr>
            <w:tcW w:w="2100" w:type="dxa"/>
            <w:shd w:val="clear" w:color="auto" w:fill="auto"/>
          </w:tcPr>
          <w:p w14:paraId="6F8AFD46" w14:textId="77777777" w:rsidR="00701C66" w:rsidRPr="00685407" w:rsidRDefault="00701C66" w:rsidP="00701C66">
            <w:pPr>
              <w:spacing w:after="120"/>
              <w:jc w:val="center"/>
              <w:rPr>
                <w:rFonts w:ascii="Verdana" w:hAnsi="Verdana" w:cs="Arial"/>
                <w:bCs/>
                <w:color w:val="000000" w:themeColor="text1"/>
                <w:sz w:val="22"/>
                <w:szCs w:val="22"/>
              </w:rPr>
            </w:pPr>
          </w:p>
        </w:tc>
        <w:tc>
          <w:tcPr>
            <w:tcW w:w="2126" w:type="dxa"/>
            <w:shd w:val="clear" w:color="auto" w:fill="auto"/>
          </w:tcPr>
          <w:p w14:paraId="42234EA8" w14:textId="77777777" w:rsidR="00701C66" w:rsidRPr="00685407" w:rsidRDefault="00701C66" w:rsidP="00701C66">
            <w:pPr>
              <w:spacing w:after="120"/>
              <w:jc w:val="center"/>
              <w:rPr>
                <w:rFonts w:ascii="Verdana" w:hAnsi="Verdana" w:cs="Arial"/>
                <w:bCs/>
                <w:color w:val="000000" w:themeColor="text1"/>
                <w:sz w:val="22"/>
                <w:szCs w:val="22"/>
              </w:rPr>
            </w:pPr>
          </w:p>
        </w:tc>
      </w:tr>
      <w:tr w:rsidR="00685407" w:rsidRPr="00685407" w14:paraId="1E030F55" w14:textId="77777777" w:rsidTr="00882A83">
        <w:tc>
          <w:tcPr>
            <w:tcW w:w="675" w:type="dxa"/>
            <w:shd w:val="clear" w:color="auto" w:fill="auto"/>
          </w:tcPr>
          <w:p w14:paraId="4B423EED" w14:textId="6B1D7DF4"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3</w:t>
            </w:r>
          </w:p>
        </w:tc>
        <w:tc>
          <w:tcPr>
            <w:tcW w:w="1927" w:type="dxa"/>
            <w:shd w:val="clear" w:color="auto" w:fill="auto"/>
          </w:tcPr>
          <w:p w14:paraId="4774F5C5" w14:textId="6575FAD1"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Pogorzela</w:t>
            </w:r>
          </w:p>
        </w:tc>
        <w:tc>
          <w:tcPr>
            <w:tcW w:w="1927" w:type="dxa"/>
            <w:shd w:val="clear" w:color="auto" w:fill="auto"/>
          </w:tcPr>
          <w:p w14:paraId="6D056114" w14:textId="06999134" w:rsidR="00701C66" w:rsidRPr="00685407" w:rsidRDefault="00701C66" w:rsidP="00701C66">
            <w:pPr>
              <w:spacing w:after="120"/>
              <w:jc w:val="center"/>
              <w:rPr>
                <w:rFonts w:ascii="Verdana" w:hAnsi="Verdana" w:cs="Arial"/>
                <w:bCs/>
                <w:color w:val="000000" w:themeColor="text1"/>
                <w:sz w:val="22"/>
                <w:szCs w:val="22"/>
              </w:rPr>
            </w:pPr>
          </w:p>
        </w:tc>
        <w:tc>
          <w:tcPr>
            <w:tcW w:w="2100" w:type="dxa"/>
            <w:shd w:val="clear" w:color="auto" w:fill="auto"/>
          </w:tcPr>
          <w:p w14:paraId="026A264B" w14:textId="77777777" w:rsidR="00701C66" w:rsidRPr="00685407" w:rsidRDefault="00701C66" w:rsidP="00701C66">
            <w:pPr>
              <w:spacing w:after="120"/>
              <w:jc w:val="center"/>
              <w:rPr>
                <w:rFonts w:ascii="Verdana" w:hAnsi="Verdana" w:cs="Arial"/>
                <w:bCs/>
                <w:color w:val="000000" w:themeColor="text1"/>
                <w:sz w:val="22"/>
                <w:szCs w:val="22"/>
              </w:rPr>
            </w:pPr>
          </w:p>
        </w:tc>
        <w:tc>
          <w:tcPr>
            <w:tcW w:w="2126" w:type="dxa"/>
            <w:shd w:val="clear" w:color="auto" w:fill="auto"/>
          </w:tcPr>
          <w:p w14:paraId="3D4BBF9F" w14:textId="77777777" w:rsidR="00701C66" w:rsidRPr="00685407" w:rsidRDefault="00701C66" w:rsidP="00701C66">
            <w:pPr>
              <w:spacing w:after="120"/>
              <w:jc w:val="center"/>
              <w:rPr>
                <w:rFonts w:ascii="Verdana" w:hAnsi="Verdana" w:cs="Arial"/>
                <w:bCs/>
                <w:color w:val="000000" w:themeColor="text1"/>
                <w:sz w:val="22"/>
                <w:szCs w:val="22"/>
              </w:rPr>
            </w:pPr>
          </w:p>
        </w:tc>
      </w:tr>
      <w:tr w:rsidR="00685407" w:rsidRPr="00685407" w14:paraId="192C9124" w14:textId="77777777" w:rsidTr="00882A83">
        <w:tc>
          <w:tcPr>
            <w:tcW w:w="675" w:type="dxa"/>
            <w:shd w:val="clear" w:color="auto" w:fill="auto"/>
          </w:tcPr>
          <w:p w14:paraId="766FEED1" w14:textId="52A5900C"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4</w:t>
            </w:r>
          </w:p>
        </w:tc>
        <w:tc>
          <w:tcPr>
            <w:tcW w:w="1927" w:type="dxa"/>
            <w:shd w:val="clear" w:color="auto" w:fill="auto"/>
          </w:tcPr>
          <w:p w14:paraId="3F29B7F2" w14:textId="3493EF9B"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Pępowo</w:t>
            </w:r>
          </w:p>
        </w:tc>
        <w:tc>
          <w:tcPr>
            <w:tcW w:w="1927" w:type="dxa"/>
            <w:shd w:val="clear" w:color="auto" w:fill="auto"/>
          </w:tcPr>
          <w:p w14:paraId="3E8287AB" w14:textId="4C643901" w:rsidR="00701C66" w:rsidRPr="00685407" w:rsidRDefault="00701C66" w:rsidP="00701C66">
            <w:pPr>
              <w:spacing w:after="120"/>
              <w:jc w:val="center"/>
              <w:rPr>
                <w:rFonts w:ascii="Verdana" w:hAnsi="Verdana" w:cs="Arial"/>
                <w:bCs/>
                <w:color w:val="000000" w:themeColor="text1"/>
                <w:sz w:val="22"/>
                <w:szCs w:val="22"/>
              </w:rPr>
            </w:pPr>
          </w:p>
        </w:tc>
        <w:tc>
          <w:tcPr>
            <w:tcW w:w="2100" w:type="dxa"/>
            <w:shd w:val="clear" w:color="auto" w:fill="auto"/>
          </w:tcPr>
          <w:p w14:paraId="309B9346" w14:textId="77777777" w:rsidR="00701C66" w:rsidRPr="00685407" w:rsidRDefault="00701C66" w:rsidP="00701C66">
            <w:pPr>
              <w:spacing w:after="120"/>
              <w:jc w:val="center"/>
              <w:rPr>
                <w:rFonts w:ascii="Verdana" w:hAnsi="Verdana" w:cs="Arial"/>
                <w:bCs/>
                <w:color w:val="000000" w:themeColor="text1"/>
                <w:sz w:val="22"/>
                <w:szCs w:val="22"/>
              </w:rPr>
            </w:pPr>
          </w:p>
        </w:tc>
        <w:tc>
          <w:tcPr>
            <w:tcW w:w="2126" w:type="dxa"/>
            <w:shd w:val="clear" w:color="auto" w:fill="auto"/>
          </w:tcPr>
          <w:p w14:paraId="5B6DAA56" w14:textId="77777777" w:rsidR="00701C66" w:rsidRPr="00685407" w:rsidRDefault="00701C66" w:rsidP="00701C66">
            <w:pPr>
              <w:spacing w:after="120"/>
              <w:jc w:val="center"/>
              <w:rPr>
                <w:rFonts w:ascii="Verdana" w:hAnsi="Verdana" w:cs="Arial"/>
                <w:bCs/>
                <w:color w:val="000000" w:themeColor="text1"/>
                <w:sz w:val="22"/>
                <w:szCs w:val="22"/>
              </w:rPr>
            </w:pPr>
          </w:p>
        </w:tc>
      </w:tr>
      <w:tr w:rsidR="00685407" w:rsidRPr="00685407" w14:paraId="5727B048" w14:textId="77777777" w:rsidTr="00882A83">
        <w:tc>
          <w:tcPr>
            <w:tcW w:w="675" w:type="dxa"/>
            <w:shd w:val="clear" w:color="auto" w:fill="auto"/>
          </w:tcPr>
          <w:p w14:paraId="5DC8DB22" w14:textId="219D1B8A"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5</w:t>
            </w:r>
          </w:p>
        </w:tc>
        <w:tc>
          <w:tcPr>
            <w:tcW w:w="1927" w:type="dxa"/>
            <w:shd w:val="clear" w:color="auto" w:fill="auto"/>
          </w:tcPr>
          <w:p w14:paraId="7D8B8502" w14:textId="233650C1"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Krobia</w:t>
            </w:r>
          </w:p>
        </w:tc>
        <w:tc>
          <w:tcPr>
            <w:tcW w:w="1927" w:type="dxa"/>
            <w:shd w:val="clear" w:color="auto" w:fill="auto"/>
          </w:tcPr>
          <w:p w14:paraId="6C7A9FE0" w14:textId="3BEBAF49" w:rsidR="00701C66" w:rsidRPr="00685407" w:rsidRDefault="00701C66" w:rsidP="00701C66">
            <w:pPr>
              <w:spacing w:after="120"/>
              <w:jc w:val="center"/>
              <w:rPr>
                <w:rFonts w:ascii="Verdana" w:hAnsi="Verdana" w:cs="Arial"/>
                <w:bCs/>
                <w:color w:val="000000" w:themeColor="text1"/>
                <w:sz w:val="22"/>
                <w:szCs w:val="22"/>
              </w:rPr>
            </w:pPr>
          </w:p>
        </w:tc>
        <w:tc>
          <w:tcPr>
            <w:tcW w:w="2100" w:type="dxa"/>
            <w:shd w:val="clear" w:color="auto" w:fill="auto"/>
          </w:tcPr>
          <w:p w14:paraId="375441D9" w14:textId="77777777" w:rsidR="00701C66" w:rsidRPr="00685407" w:rsidRDefault="00701C66" w:rsidP="00701C66">
            <w:pPr>
              <w:spacing w:after="120"/>
              <w:jc w:val="center"/>
              <w:rPr>
                <w:rFonts w:ascii="Verdana" w:hAnsi="Verdana" w:cs="Arial"/>
                <w:bCs/>
                <w:color w:val="000000" w:themeColor="text1"/>
                <w:sz w:val="22"/>
                <w:szCs w:val="22"/>
              </w:rPr>
            </w:pPr>
          </w:p>
        </w:tc>
        <w:tc>
          <w:tcPr>
            <w:tcW w:w="2126" w:type="dxa"/>
            <w:shd w:val="clear" w:color="auto" w:fill="auto"/>
          </w:tcPr>
          <w:p w14:paraId="366EE3D8" w14:textId="77777777" w:rsidR="00701C66" w:rsidRPr="00685407" w:rsidRDefault="00701C66" w:rsidP="00701C66">
            <w:pPr>
              <w:spacing w:after="120"/>
              <w:jc w:val="center"/>
              <w:rPr>
                <w:rFonts w:ascii="Verdana" w:hAnsi="Verdana" w:cs="Arial"/>
                <w:bCs/>
                <w:color w:val="000000" w:themeColor="text1"/>
                <w:sz w:val="22"/>
                <w:szCs w:val="22"/>
              </w:rPr>
            </w:pPr>
          </w:p>
        </w:tc>
      </w:tr>
      <w:tr w:rsidR="00685407" w:rsidRPr="00685407" w14:paraId="36F3E52F" w14:textId="77777777" w:rsidTr="00882A83">
        <w:tc>
          <w:tcPr>
            <w:tcW w:w="675" w:type="dxa"/>
            <w:shd w:val="clear" w:color="auto" w:fill="auto"/>
          </w:tcPr>
          <w:p w14:paraId="28A299B1" w14:textId="19A75675"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lastRenderedPageBreak/>
              <w:t>6</w:t>
            </w:r>
          </w:p>
        </w:tc>
        <w:tc>
          <w:tcPr>
            <w:tcW w:w="1927" w:type="dxa"/>
            <w:shd w:val="clear" w:color="auto" w:fill="auto"/>
          </w:tcPr>
          <w:p w14:paraId="00EEE57C" w14:textId="43AC75C9"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Poniec</w:t>
            </w:r>
          </w:p>
        </w:tc>
        <w:tc>
          <w:tcPr>
            <w:tcW w:w="1927" w:type="dxa"/>
            <w:shd w:val="clear" w:color="auto" w:fill="auto"/>
          </w:tcPr>
          <w:p w14:paraId="67E672C7" w14:textId="5BB047C7" w:rsidR="00701C66" w:rsidRPr="00685407" w:rsidRDefault="00701C66" w:rsidP="00701C66">
            <w:pPr>
              <w:spacing w:after="120"/>
              <w:jc w:val="center"/>
              <w:rPr>
                <w:rFonts w:ascii="Verdana" w:hAnsi="Verdana" w:cs="Arial"/>
                <w:bCs/>
                <w:color w:val="000000" w:themeColor="text1"/>
                <w:sz w:val="22"/>
                <w:szCs w:val="22"/>
              </w:rPr>
            </w:pPr>
          </w:p>
        </w:tc>
        <w:tc>
          <w:tcPr>
            <w:tcW w:w="2100" w:type="dxa"/>
            <w:shd w:val="clear" w:color="auto" w:fill="auto"/>
          </w:tcPr>
          <w:p w14:paraId="0ECE26FF" w14:textId="77777777" w:rsidR="00701C66" w:rsidRPr="00685407" w:rsidRDefault="00701C66" w:rsidP="00701C66">
            <w:pPr>
              <w:spacing w:after="120"/>
              <w:jc w:val="center"/>
              <w:rPr>
                <w:rFonts w:ascii="Verdana" w:hAnsi="Verdana" w:cs="Arial"/>
                <w:bCs/>
                <w:color w:val="000000" w:themeColor="text1"/>
                <w:sz w:val="22"/>
                <w:szCs w:val="22"/>
              </w:rPr>
            </w:pPr>
          </w:p>
        </w:tc>
        <w:tc>
          <w:tcPr>
            <w:tcW w:w="2126" w:type="dxa"/>
            <w:shd w:val="clear" w:color="auto" w:fill="auto"/>
          </w:tcPr>
          <w:p w14:paraId="15BAB664" w14:textId="77777777" w:rsidR="00701C66" w:rsidRPr="00685407" w:rsidRDefault="00701C66" w:rsidP="00701C66">
            <w:pPr>
              <w:spacing w:after="120"/>
              <w:jc w:val="center"/>
              <w:rPr>
                <w:rFonts w:ascii="Verdana" w:hAnsi="Verdana" w:cs="Arial"/>
                <w:bCs/>
                <w:color w:val="000000" w:themeColor="text1"/>
                <w:sz w:val="22"/>
                <w:szCs w:val="22"/>
              </w:rPr>
            </w:pPr>
          </w:p>
        </w:tc>
      </w:tr>
      <w:tr w:rsidR="00685407" w:rsidRPr="00685407" w14:paraId="3629B18E" w14:textId="77777777" w:rsidTr="00882A83">
        <w:tc>
          <w:tcPr>
            <w:tcW w:w="675" w:type="dxa"/>
            <w:shd w:val="clear" w:color="auto" w:fill="auto"/>
          </w:tcPr>
          <w:p w14:paraId="45AC0128" w14:textId="182C7813"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7</w:t>
            </w:r>
          </w:p>
        </w:tc>
        <w:tc>
          <w:tcPr>
            <w:tcW w:w="1927" w:type="dxa"/>
            <w:shd w:val="clear" w:color="auto" w:fill="auto"/>
          </w:tcPr>
          <w:p w14:paraId="72B54780" w14:textId="7D072A25" w:rsidR="00701C66" w:rsidRPr="00685407" w:rsidRDefault="00701C66" w:rsidP="00701C66">
            <w:pPr>
              <w:spacing w:after="120"/>
              <w:jc w:val="center"/>
              <w:rPr>
                <w:rFonts w:ascii="Verdana" w:hAnsi="Verdana" w:cs="Arial"/>
                <w:bCs/>
                <w:color w:val="000000" w:themeColor="text1"/>
                <w:sz w:val="22"/>
                <w:szCs w:val="22"/>
              </w:rPr>
            </w:pPr>
            <w:r w:rsidRPr="00685407">
              <w:rPr>
                <w:rFonts w:ascii="Verdana" w:hAnsi="Verdana" w:cs="Arial"/>
                <w:bCs/>
                <w:color w:val="000000" w:themeColor="text1"/>
              </w:rPr>
              <w:t>Borek Wielkopolski</w:t>
            </w:r>
          </w:p>
        </w:tc>
        <w:tc>
          <w:tcPr>
            <w:tcW w:w="1927" w:type="dxa"/>
            <w:shd w:val="clear" w:color="auto" w:fill="auto"/>
          </w:tcPr>
          <w:p w14:paraId="2F84EFE3" w14:textId="14BE8958" w:rsidR="00701C66" w:rsidRPr="00685407" w:rsidRDefault="00701C66" w:rsidP="00701C66">
            <w:pPr>
              <w:spacing w:after="120"/>
              <w:jc w:val="center"/>
              <w:rPr>
                <w:rFonts w:ascii="Verdana" w:hAnsi="Verdana" w:cs="Arial"/>
                <w:bCs/>
                <w:color w:val="000000" w:themeColor="text1"/>
                <w:sz w:val="22"/>
                <w:szCs w:val="22"/>
              </w:rPr>
            </w:pPr>
          </w:p>
        </w:tc>
        <w:tc>
          <w:tcPr>
            <w:tcW w:w="2100" w:type="dxa"/>
            <w:shd w:val="clear" w:color="auto" w:fill="auto"/>
          </w:tcPr>
          <w:p w14:paraId="19F3B102" w14:textId="77777777" w:rsidR="00701C66" w:rsidRPr="00685407" w:rsidRDefault="00701C66" w:rsidP="00701C66">
            <w:pPr>
              <w:spacing w:after="120"/>
              <w:jc w:val="center"/>
              <w:rPr>
                <w:rFonts w:ascii="Verdana" w:hAnsi="Verdana" w:cs="Arial"/>
                <w:bCs/>
                <w:color w:val="000000" w:themeColor="text1"/>
                <w:sz w:val="22"/>
                <w:szCs w:val="22"/>
              </w:rPr>
            </w:pPr>
          </w:p>
        </w:tc>
        <w:tc>
          <w:tcPr>
            <w:tcW w:w="2126" w:type="dxa"/>
            <w:shd w:val="clear" w:color="auto" w:fill="auto"/>
          </w:tcPr>
          <w:p w14:paraId="34DA4F87" w14:textId="77777777" w:rsidR="00701C66" w:rsidRPr="00685407" w:rsidRDefault="00701C66" w:rsidP="00701C66">
            <w:pPr>
              <w:spacing w:after="120"/>
              <w:jc w:val="center"/>
              <w:rPr>
                <w:rFonts w:ascii="Verdana" w:hAnsi="Verdana" w:cs="Arial"/>
                <w:bCs/>
                <w:color w:val="000000" w:themeColor="text1"/>
                <w:sz w:val="22"/>
                <w:szCs w:val="22"/>
              </w:rPr>
            </w:pPr>
          </w:p>
        </w:tc>
      </w:tr>
      <w:tr w:rsidR="00685407" w:rsidRPr="00685407" w14:paraId="15DDCF7E" w14:textId="77777777" w:rsidTr="00882A83">
        <w:tc>
          <w:tcPr>
            <w:tcW w:w="675" w:type="dxa"/>
            <w:shd w:val="clear" w:color="auto" w:fill="auto"/>
          </w:tcPr>
          <w:p w14:paraId="788D614F" w14:textId="77777777" w:rsidR="00701C66" w:rsidRPr="00685407" w:rsidRDefault="00701C66" w:rsidP="00701C66">
            <w:pPr>
              <w:spacing w:after="120"/>
              <w:jc w:val="center"/>
              <w:rPr>
                <w:rFonts w:ascii="Verdana" w:hAnsi="Verdana" w:cs="Arial"/>
                <w:bCs/>
                <w:color w:val="000000" w:themeColor="text1"/>
                <w:sz w:val="22"/>
                <w:szCs w:val="22"/>
              </w:rPr>
            </w:pPr>
          </w:p>
        </w:tc>
        <w:tc>
          <w:tcPr>
            <w:tcW w:w="1927" w:type="dxa"/>
            <w:shd w:val="clear" w:color="auto" w:fill="auto"/>
          </w:tcPr>
          <w:p w14:paraId="62DB13E6" w14:textId="77777777" w:rsidR="00701C66" w:rsidRPr="00685407" w:rsidRDefault="00701C66" w:rsidP="00701C66">
            <w:pPr>
              <w:spacing w:after="120"/>
              <w:jc w:val="center"/>
              <w:rPr>
                <w:rFonts w:ascii="Verdana" w:hAnsi="Verdana" w:cs="Arial"/>
                <w:bCs/>
                <w:color w:val="000000" w:themeColor="text1"/>
                <w:sz w:val="22"/>
                <w:szCs w:val="22"/>
              </w:rPr>
            </w:pPr>
          </w:p>
        </w:tc>
        <w:tc>
          <w:tcPr>
            <w:tcW w:w="1927" w:type="dxa"/>
            <w:shd w:val="clear" w:color="auto" w:fill="auto"/>
          </w:tcPr>
          <w:p w14:paraId="099756AB" w14:textId="77777777" w:rsidR="00701C66" w:rsidRPr="00685407" w:rsidRDefault="00701C66" w:rsidP="00701C66">
            <w:pPr>
              <w:spacing w:after="120"/>
              <w:jc w:val="center"/>
              <w:rPr>
                <w:rFonts w:ascii="Verdana" w:hAnsi="Verdana" w:cs="Arial"/>
                <w:bCs/>
                <w:color w:val="000000" w:themeColor="text1"/>
                <w:sz w:val="22"/>
                <w:szCs w:val="22"/>
              </w:rPr>
            </w:pPr>
          </w:p>
        </w:tc>
        <w:tc>
          <w:tcPr>
            <w:tcW w:w="2100" w:type="dxa"/>
            <w:shd w:val="clear" w:color="auto" w:fill="auto"/>
          </w:tcPr>
          <w:p w14:paraId="0DE4981E" w14:textId="77777777" w:rsidR="00701C66" w:rsidRPr="00685407" w:rsidRDefault="00701C66" w:rsidP="00701C66">
            <w:pPr>
              <w:spacing w:after="120"/>
              <w:jc w:val="center"/>
              <w:rPr>
                <w:rFonts w:ascii="Verdana" w:hAnsi="Verdana" w:cs="Arial"/>
                <w:bCs/>
                <w:color w:val="000000" w:themeColor="text1"/>
                <w:sz w:val="22"/>
                <w:szCs w:val="22"/>
              </w:rPr>
            </w:pPr>
          </w:p>
        </w:tc>
        <w:tc>
          <w:tcPr>
            <w:tcW w:w="2126" w:type="dxa"/>
            <w:shd w:val="clear" w:color="auto" w:fill="auto"/>
          </w:tcPr>
          <w:p w14:paraId="15AC8101" w14:textId="77777777" w:rsidR="00701C66" w:rsidRPr="00685407" w:rsidRDefault="00701C66" w:rsidP="00701C66">
            <w:pPr>
              <w:spacing w:after="120"/>
              <w:jc w:val="center"/>
              <w:rPr>
                <w:rFonts w:ascii="Verdana" w:hAnsi="Verdana" w:cs="Arial"/>
                <w:bCs/>
                <w:color w:val="000000" w:themeColor="text1"/>
                <w:sz w:val="22"/>
                <w:szCs w:val="22"/>
              </w:rPr>
            </w:pPr>
          </w:p>
        </w:tc>
      </w:tr>
      <w:tr w:rsidR="00685407" w:rsidRPr="00685407" w14:paraId="7904E634" w14:textId="77777777" w:rsidTr="00882A83">
        <w:tc>
          <w:tcPr>
            <w:tcW w:w="675" w:type="dxa"/>
            <w:shd w:val="clear" w:color="auto" w:fill="auto"/>
          </w:tcPr>
          <w:p w14:paraId="796DDD3A" w14:textId="77777777" w:rsidR="00701C66" w:rsidRPr="00685407" w:rsidRDefault="00701C66" w:rsidP="00701C66">
            <w:pPr>
              <w:spacing w:after="120"/>
              <w:jc w:val="center"/>
              <w:rPr>
                <w:rFonts w:ascii="Verdana" w:hAnsi="Verdana" w:cs="Arial"/>
                <w:bCs/>
                <w:color w:val="000000" w:themeColor="text1"/>
                <w:sz w:val="22"/>
                <w:szCs w:val="22"/>
              </w:rPr>
            </w:pPr>
          </w:p>
        </w:tc>
        <w:tc>
          <w:tcPr>
            <w:tcW w:w="1927" w:type="dxa"/>
            <w:shd w:val="clear" w:color="auto" w:fill="auto"/>
          </w:tcPr>
          <w:p w14:paraId="06CCECB7" w14:textId="77777777" w:rsidR="00701C66" w:rsidRPr="00685407" w:rsidRDefault="00701C66" w:rsidP="00701C66">
            <w:pPr>
              <w:spacing w:after="120"/>
              <w:jc w:val="center"/>
              <w:rPr>
                <w:rFonts w:ascii="Verdana" w:hAnsi="Verdana" w:cs="Arial"/>
                <w:bCs/>
                <w:color w:val="000000" w:themeColor="text1"/>
                <w:sz w:val="22"/>
                <w:szCs w:val="22"/>
              </w:rPr>
            </w:pPr>
          </w:p>
        </w:tc>
        <w:tc>
          <w:tcPr>
            <w:tcW w:w="1927" w:type="dxa"/>
            <w:shd w:val="clear" w:color="auto" w:fill="auto"/>
          </w:tcPr>
          <w:p w14:paraId="7EA1D8A8" w14:textId="77777777" w:rsidR="00701C66" w:rsidRPr="00685407" w:rsidRDefault="00701C66" w:rsidP="00701C66">
            <w:pPr>
              <w:spacing w:after="120"/>
              <w:jc w:val="center"/>
              <w:rPr>
                <w:rFonts w:ascii="Verdana" w:hAnsi="Verdana" w:cs="Arial"/>
                <w:bCs/>
                <w:color w:val="000000" w:themeColor="text1"/>
                <w:sz w:val="22"/>
                <w:szCs w:val="22"/>
              </w:rPr>
            </w:pPr>
          </w:p>
        </w:tc>
        <w:tc>
          <w:tcPr>
            <w:tcW w:w="2100" w:type="dxa"/>
            <w:shd w:val="clear" w:color="auto" w:fill="auto"/>
          </w:tcPr>
          <w:p w14:paraId="22019D5E" w14:textId="77777777" w:rsidR="00701C66" w:rsidRPr="00685407" w:rsidRDefault="00701C66" w:rsidP="00701C66">
            <w:pPr>
              <w:spacing w:after="120"/>
              <w:jc w:val="center"/>
              <w:rPr>
                <w:rFonts w:ascii="Verdana" w:hAnsi="Verdana" w:cs="Arial"/>
                <w:bCs/>
                <w:color w:val="000000" w:themeColor="text1"/>
                <w:sz w:val="22"/>
                <w:szCs w:val="22"/>
              </w:rPr>
            </w:pPr>
          </w:p>
        </w:tc>
        <w:tc>
          <w:tcPr>
            <w:tcW w:w="2126" w:type="dxa"/>
            <w:shd w:val="clear" w:color="auto" w:fill="auto"/>
          </w:tcPr>
          <w:p w14:paraId="32FEEE33" w14:textId="77777777" w:rsidR="00701C66" w:rsidRPr="00685407" w:rsidRDefault="00701C66" w:rsidP="00701C66">
            <w:pPr>
              <w:spacing w:after="120"/>
              <w:jc w:val="center"/>
              <w:rPr>
                <w:rFonts w:ascii="Verdana" w:hAnsi="Verdana" w:cs="Arial"/>
                <w:bCs/>
                <w:color w:val="000000" w:themeColor="text1"/>
                <w:sz w:val="22"/>
                <w:szCs w:val="22"/>
              </w:rPr>
            </w:pPr>
          </w:p>
        </w:tc>
      </w:tr>
      <w:tr w:rsidR="00685407" w:rsidRPr="00685407" w14:paraId="09031F8D" w14:textId="77777777" w:rsidTr="00882A83">
        <w:tc>
          <w:tcPr>
            <w:tcW w:w="675" w:type="dxa"/>
            <w:shd w:val="clear" w:color="auto" w:fill="auto"/>
          </w:tcPr>
          <w:p w14:paraId="4C004443" w14:textId="77777777" w:rsidR="00701C66" w:rsidRPr="00685407" w:rsidRDefault="00701C66" w:rsidP="00701C66">
            <w:pPr>
              <w:spacing w:after="120"/>
              <w:jc w:val="center"/>
              <w:rPr>
                <w:rFonts w:ascii="Verdana" w:hAnsi="Verdana" w:cs="Arial"/>
                <w:bCs/>
                <w:color w:val="000000" w:themeColor="text1"/>
                <w:sz w:val="22"/>
                <w:szCs w:val="22"/>
              </w:rPr>
            </w:pPr>
          </w:p>
        </w:tc>
        <w:tc>
          <w:tcPr>
            <w:tcW w:w="1927" w:type="dxa"/>
            <w:shd w:val="clear" w:color="auto" w:fill="auto"/>
          </w:tcPr>
          <w:p w14:paraId="4147A36B" w14:textId="77777777" w:rsidR="00701C66" w:rsidRPr="00685407" w:rsidRDefault="00701C66" w:rsidP="00701C66">
            <w:pPr>
              <w:spacing w:after="120"/>
              <w:jc w:val="center"/>
              <w:rPr>
                <w:rFonts w:ascii="Verdana" w:hAnsi="Verdana" w:cs="Arial"/>
                <w:bCs/>
                <w:color w:val="000000" w:themeColor="text1"/>
                <w:sz w:val="22"/>
                <w:szCs w:val="22"/>
              </w:rPr>
            </w:pPr>
          </w:p>
        </w:tc>
        <w:tc>
          <w:tcPr>
            <w:tcW w:w="1927" w:type="dxa"/>
            <w:shd w:val="clear" w:color="auto" w:fill="auto"/>
          </w:tcPr>
          <w:p w14:paraId="74551AFB" w14:textId="77777777" w:rsidR="00701C66" w:rsidRPr="00685407" w:rsidRDefault="00701C66" w:rsidP="00701C66">
            <w:pPr>
              <w:spacing w:after="120"/>
              <w:jc w:val="center"/>
              <w:rPr>
                <w:rFonts w:ascii="Verdana" w:hAnsi="Verdana" w:cs="Arial"/>
                <w:bCs/>
                <w:color w:val="000000" w:themeColor="text1"/>
                <w:sz w:val="22"/>
                <w:szCs w:val="22"/>
              </w:rPr>
            </w:pPr>
          </w:p>
        </w:tc>
        <w:tc>
          <w:tcPr>
            <w:tcW w:w="2100" w:type="dxa"/>
            <w:shd w:val="clear" w:color="auto" w:fill="auto"/>
          </w:tcPr>
          <w:p w14:paraId="7FF90A96" w14:textId="77777777" w:rsidR="00701C66" w:rsidRPr="00685407" w:rsidRDefault="00701C66" w:rsidP="00701C66">
            <w:pPr>
              <w:spacing w:after="120"/>
              <w:jc w:val="center"/>
              <w:rPr>
                <w:rFonts w:ascii="Verdana" w:hAnsi="Verdana" w:cs="Arial"/>
                <w:bCs/>
                <w:color w:val="000000" w:themeColor="text1"/>
                <w:sz w:val="22"/>
                <w:szCs w:val="22"/>
              </w:rPr>
            </w:pPr>
          </w:p>
        </w:tc>
        <w:tc>
          <w:tcPr>
            <w:tcW w:w="2126" w:type="dxa"/>
            <w:shd w:val="clear" w:color="auto" w:fill="auto"/>
          </w:tcPr>
          <w:p w14:paraId="101822FE" w14:textId="77777777" w:rsidR="00701C66" w:rsidRPr="00685407" w:rsidRDefault="00701C66" w:rsidP="00701C66">
            <w:pPr>
              <w:spacing w:after="120"/>
              <w:jc w:val="center"/>
              <w:rPr>
                <w:rFonts w:ascii="Verdana" w:hAnsi="Verdana" w:cs="Arial"/>
                <w:bCs/>
                <w:color w:val="000000" w:themeColor="text1"/>
                <w:sz w:val="22"/>
                <w:szCs w:val="22"/>
              </w:rPr>
            </w:pPr>
          </w:p>
        </w:tc>
      </w:tr>
      <w:tr w:rsidR="00701C66" w:rsidRPr="00685407" w14:paraId="13FEF3DB" w14:textId="77777777" w:rsidTr="00882A83">
        <w:tc>
          <w:tcPr>
            <w:tcW w:w="675" w:type="dxa"/>
            <w:shd w:val="clear" w:color="auto" w:fill="auto"/>
          </w:tcPr>
          <w:p w14:paraId="57DE1D51" w14:textId="77777777" w:rsidR="00701C66" w:rsidRPr="00685407" w:rsidRDefault="00701C66" w:rsidP="00701C66">
            <w:pPr>
              <w:spacing w:after="120"/>
              <w:jc w:val="center"/>
              <w:rPr>
                <w:rFonts w:ascii="Verdana" w:hAnsi="Verdana" w:cs="Arial"/>
                <w:bCs/>
                <w:color w:val="000000" w:themeColor="text1"/>
                <w:sz w:val="22"/>
                <w:szCs w:val="22"/>
              </w:rPr>
            </w:pPr>
          </w:p>
        </w:tc>
        <w:tc>
          <w:tcPr>
            <w:tcW w:w="1927" w:type="dxa"/>
            <w:shd w:val="clear" w:color="auto" w:fill="auto"/>
          </w:tcPr>
          <w:p w14:paraId="7F1795FF" w14:textId="77777777" w:rsidR="00701C66" w:rsidRPr="00685407" w:rsidRDefault="00701C66" w:rsidP="00701C66">
            <w:pPr>
              <w:spacing w:after="120"/>
              <w:jc w:val="center"/>
              <w:rPr>
                <w:rFonts w:ascii="Verdana" w:hAnsi="Verdana" w:cs="Arial"/>
                <w:bCs/>
                <w:color w:val="000000" w:themeColor="text1"/>
                <w:sz w:val="22"/>
                <w:szCs w:val="22"/>
              </w:rPr>
            </w:pPr>
          </w:p>
        </w:tc>
        <w:tc>
          <w:tcPr>
            <w:tcW w:w="1927" w:type="dxa"/>
            <w:shd w:val="clear" w:color="auto" w:fill="auto"/>
          </w:tcPr>
          <w:p w14:paraId="46E25537" w14:textId="77777777" w:rsidR="00701C66" w:rsidRPr="00685407" w:rsidRDefault="00701C66" w:rsidP="00701C66">
            <w:pPr>
              <w:spacing w:after="120"/>
              <w:jc w:val="center"/>
              <w:rPr>
                <w:rFonts w:ascii="Verdana" w:hAnsi="Verdana" w:cs="Arial"/>
                <w:bCs/>
                <w:color w:val="000000" w:themeColor="text1"/>
                <w:sz w:val="22"/>
                <w:szCs w:val="22"/>
              </w:rPr>
            </w:pPr>
          </w:p>
        </w:tc>
        <w:tc>
          <w:tcPr>
            <w:tcW w:w="2100" w:type="dxa"/>
            <w:shd w:val="clear" w:color="auto" w:fill="auto"/>
          </w:tcPr>
          <w:p w14:paraId="73EC094D" w14:textId="77777777" w:rsidR="00701C66" w:rsidRPr="00685407" w:rsidRDefault="00701C66" w:rsidP="00701C66">
            <w:pPr>
              <w:spacing w:after="120"/>
              <w:jc w:val="center"/>
              <w:rPr>
                <w:rFonts w:ascii="Verdana" w:hAnsi="Verdana" w:cs="Arial"/>
                <w:bCs/>
                <w:color w:val="000000" w:themeColor="text1"/>
                <w:sz w:val="22"/>
                <w:szCs w:val="22"/>
              </w:rPr>
            </w:pPr>
          </w:p>
        </w:tc>
        <w:tc>
          <w:tcPr>
            <w:tcW w:w="2126" w:type="dxa"/>
            <w:shd w:val="clear" w:color="auto" w:fill="auto"/>
          </w:tcPr>
          <w:p w14:paraId="412DC582" w14:textId="77777777" w:rsidR="00701C66" w:rsidRPr="00685407" w:rsidRDefault="00701C66" w:rsidP="00701C66">
            <w:pPr>
              <w:spacing w:after="120"/>
              <w:jc w:val="center"/>
              <w:rPr>
                <w:rFonts w:ascii="Verdana" w:hAnsi="Verdana" w:cs="Arial"/>
                <w:bCs/>
                <w:color w:val="000000" w:themeColor="text1"/>
                <w:sz w:val="22"/>
                <w:szCs w:val="22"/>
              </w:rPr>
            </w:pPr>
          </w:p>
        </w:tc>
      </w:tr>
    </w:tbl>
    <w:p w14:paraId="22B3FDA6" w14:textId="77777777" w:rsidR="00AC1676" w:rsidRPr="00685407" w:rsidRDefault="00AC1676" w:rsidP="0095447A">
      <w:pPr>
        <w:pStyle w:val="Tekstpodstawowy"/>
        <w:rPr>
          <w:rFonts w:ascii="Verdana" w:hAnsi="Verdana" w:cs="Arial"/>
          <w:bCs/>
          <w:color w:val="000000" w:themeColor="text1"/>
          <w:sz w:val="22"/>
          <w:szCs w:val="22"/>
        </w:rPr>
      </w:pPr>
    </w:p>
    <w:p w14:paraId="4E2CFC24" w14:textId="77777777" w:rsidR="007D7E1B" w:rsidRPr="00685407" w:rsidRDefault="007D7E1B" w:rsidP="007D7E1B">
      <w:pPr>
        <w:pStyle w:val="Tekstpodstawowy"/>
        <w:jc w:val="right"/>
        <w:rPr>
          <w:rFonts w:ascii="Verdana" w:hAnsi="Verdana" w:cs="Arial"/>
          <w:bCs/>
          <w:color w:val="000000" w:themeColor="text1"/>
          <w:sz w:val="22"/>
          <w:szCs w:val="22"/>
        </w:rPr>
      </w:pPr>
    </w:p>
    <w:p w14:paraId="419628B7" w14:textId="77777777" w:rsidR="007D7E1B" w:rsidRPr="00685407" w:rsidRDefault="007D7E1B" w:rsidP="007D7E1B">
      <w:pPr>
        <w:pStyle w:val="Tekstpodstawowy"/>
        <w:jc w:val="right"/>
        <w:rPr>
          <w:rFonts w:ascii="Verdana" w:hAnsi="Verdana" w:cs="Arial"/>
          <w:bCs/>
          <w:color w:val="000000" w:themeColor="text1"/>
          <w:sz w:val="22"/>
          <w:szCs w:val="22"/>
        </w:rPr>
      </w:pPr>
    </w:p>
    <w:p w14:paraId="25DC6DD7" w14:textId="77777777" w:rsidR="007D7E1B" w:rsidRPr="00685407" w:rsidRDefault="007D7E1B" w:rsidP="007D7E1B">
      <w:pPr>
        <w:pStyle w:val="Tekstpodstawowy"/>
        <w:jc w:val="right"/>
        <w:rPr>
          <w:rFonts w:ascii="Verdana" w:hAnsi="Verdana" w:cs="Arial"/>
          <w:bCs/>
          <w:color w:val="000000" w:themeColor="text1"/>
          <w:sz w:val="22"/>
          <w:szCs w:val="22"/>
        </w:rPr>
      </w:pPr>
    </w:p>
    <w:p w14:paraId="748418E0" w14:textId="77777777" w:rsidR="007D7E1B" w:rsidRPr="00685407" w:rsidRDefault="007D7E1B" w:rsidP="007D7E1B">
      <w:pPr>
        <w:pStyle w:val="Tekstpodstawowy"/>
        <w:jc w:val="right"/>
        <w:rPr>
          <w:rFonts w:ascii="Verdana" w:hAnsi="Verdana" w:cs="Arial"/>
          <w:bCs/>
          <w:color w:val="000000" w:themeColor="text1"/>
          <w:sz w:val="22"/>
          <w:szCs w:val="22"/>
        </w:rPr>
      </w:pPr>
    </w:p>
    <w:p w14:paraId="4E5E8060" w14:textId="77777777" w:rsidR="007D7E1B" w:rsidRPr="00685407" w:rsidRDefault="007D7E1B" w:rsidP="007D7E1B">
      <w:pPr>
        <w:pStyle w:val="Tekstpodstawowy"/>
        <w:jc w:val="right"/>
        <w:rPr>
          <w:rFonts w:ascii="Verdana" w:hAnsi="Verdana" w:cs="Arial"/>
          <w:bCs/>
          <w:color w:val="000000" w:themeColor="text1"/>
          <w:sz w:val="22"/>
          <w:szCs w:val="22"/>
        </w:rPr>
      </w:pPr>
    </w:p>
    <w:p w14:paraId="4A1DBBDF" w14:textId="77777777" w:rsidR="007D7E1B" w:rsidRPr="00685407" w:rsidRDefault="007D7E1B" w:rsidP="007D7E1B">
      <w:pPr>
        <w:pStyle w:val="Tekstpodstawowy"/>
        <w:jc w:val="right"/>
        <w:rPr>
          <w:rFonts w:ascii="Verdana" w:hAnsi="Verdana" w:cs="Arial"/>
          <w:bCs/>
          <w:color w:val="000000" w:themeColor="text1"/>
          <w:sz w:val="22"/>
          <w:szCs w:val="22"/>
        </w:rPr>
      </w:pPr>
    </w:p>
    <w:p w14:paraId="00C8F766" w14:textId="77777777" w:rsidR="007D7E1B" w:rsidRPr="00685407" w:rsidRDefault="007D7E1B" w:rsidP="007D7E1B">
      <w:pPr>
        <w:pStyle w:val="Tekstpodstawowy"/>
        <w:jc w:val="right"/>
        <w:rPr>
          <w:rFonts w:ascii="Verdana" w:hAnsi="Verdana" w:cs="Arial"/>
          <w:bCs/>
          <w:color w:val="000000" w:themeColor="text1"/>
          <w:sz w:val="22"/>
          <w:szCs w:val="22"/>
        </w:rPr>
      </w:pPr>
    </w:p>
    <w:p w14:paraId="620F201C" w14:textId="77777777" w:rsidR="007D7E1B" w:rsidRPr="00685407" w:rsidRDefault="007D7E1B" w:rsidP="007D7E1B">
      <w:pPr>
        <w:pStyle w:val="Tekstpodstawowy"/>
        <w:jc w:val="right"/>
        <w:rPr>
          <w:rFonts w:ascii="Verdana" w:hAnsi="Verdana" w:cs="Arial"/>
          <w:bCs/>
          <w:color w:val="000000" w:themeColor="text1"/>
          <w:sz w:val="22"/>
          <w:szCs w:val="22"/>
        </w:rPr>
      </w:pPr>
    </w:p>
    <w:p w14:paraId="0477B35F" w14:textId="77777777" w:rsidR="007D7E1B" w:rsidRPr="00685407" w:rsidRDefault="007D7E1B" w:rsidP="007D7E1B">
      <w:pPr>
        <w:pStyle w:val="Tekstpodstawowy"/>
        <w:jc w:val="right"/>
        <w:rPr>
          <w:rFonts w:ascii="Verdana" w:hAnsi="Verdana" w:cs="Arial"/>
          <w:bCs/>
          <w:color w:val="000000" w:themeColor="text1"/>
          <w:sz w:val="22"/>
          <w:szCs w:val="22"/>
        </w:rPr>
      </w:pPr>
    </w:p>
    <w:p w14:paraId="633BC6B3" w14:textId="77777777" w:rsidR="007D7E1B" w:rsidRPr="00685407" w:rsidRDefault="007D7E1B" w:rsidP="007D7E1B">
      <w:pPr>
        <w:pStyle w:val="Tekstpodstawowy"/>
        <w:jc w:val="right"/>
        <w:rPr>
          <w:rFonts w:ascii="Verdana" w:hAnsi="Verdana" w:cs="Arial"/>
          <w:bCs/>
          <w:color w:val="000000" w:themeColor="text1"/>
          <w:sz w:val="22"/>
          <w:szCs w:val="22"/>
        </w:rPr>
      </w:pPr>
    </w:p>
    <w:p w14:paraId="22FC7426" w14:textId="77777777" w:rsidR="007D7E1B" w:rsidRPr="00685407" w:rsidRDefault="007D7E1B" w:rsidP="007D7E1B">
      <w:pPr>
        <w:pStyle w:val="Tekstpodstawowy"/>
        <w:jc w:val="right"/>
        <w:rPr>
          <w:rFonts w:ascii="Verdana" w:hAnsi="Verdana" w:cs="Arial"/>
          <w:bCs/>
          <w:color w:val="000000" w:themeColor="text1"/>
          <w:sz w:val="22"/>
          <w:szCs w:val="22"/>
        </w:rPr>
      </w:pPr>
    </w:p>
    <w:p w14:paraId="12F29192" w14:textId="77777777" w:rsidR="007D7E1B" w:rsidRPr="00685407" w:rsidRDefault="007D7E1B" w:rsidP="007D7E1B">
      <w:pPr>
        <w:pStyle w:val="Tekstpodstawowy"/>
        <w:jc w:val="right"/>
        <w:rPr>
          <w:rFonts w:ascii="Verdana" w:hAnsi="Verdana" w:cs="Arial"/>
          <w:bCs/>
          <w:color w:val="000000" w:themeColor="text1"/>
          <w:sz w:val="22"/>
          <w:szCs w:val="22"/>
        </w:rPr>
      </w:pPr>
    </w:p>
    <w:p w14:paraId="3EF521EF" w14:textId="77777777" w:rsidR="007D7E1B" w:rsidRPr="00685407" w:rsidRDefault="007D7E1B" w:rsidP="007D7E1B">
      <w:pPr>
        <w:pStyle w:val="Tekstpodstawowy"/>
        <w:jc w:val="right"/>
        <w:rPr>
          <w:rFonts w:ascii="Verdana" w:hAnsi="Verdana" w:cs="Arial"/>
          <w:bCs/>
          <w:color w:val="000000" w:themeColor="text1"/>
          <w:sz w:val="22"/>
          <w:szCs w:val="22"/>
        </w:rPr>
      </w:pPr>
    </w:p>
    <w:p w14:paraId="3AC4835D" w14:textId="77777777" w:rsidR="007D7E1B" w:rsidRPr="00685407" w:rsidRDefault="007D7E1B" w:rsidP="007D7E1B">
      <w:pPr>
        <w:pStyle w:val="Tekstpodstawowy"/>
        <w:jc w:val="right"/>
        <w:rPr>
          <w:rFonts w:ascii="Verdana" w:hAnsi="Verdana" w:cs="Arial"/>
          <w:bCs/>
          <w:color w:val="000000" w:themeColor="text1"/>
          <w:sz w:val="22"/>
          <w:szCs w:val="22"/>
        </w:rPr>
      </w:pPr>
    </w:p>
    <w:p w14:paraId="7B04FAD7" w14:textId="77777777" w:rsidR="008F2A7A" w:rsidRPr="00685407" w:rsidRDefault="008F2A7A" w:rsidP="007D7E1B">
      <w:pPr>
        <w:pStyle w:val="Tekstpodstawowy"/>
        <w:jc w:val="right"/>
        <w:rPr>
          <w:rFonts w:ascii="Verdana" w:hAnsi="Verdana" w:cs="Arial"/>
          <w:bCs/>
          <w:color w:val="000000" w:themeColor="text1"/>
          <w:sz w:val="22"/>
          <w:szCs w:val="22"/>
        </w:rPr>
      </w:pPr>
    </w:p>
    <w:p w14:paraId="622AFDA4" w14:textId="77777777" w:rsidR="007D7E1B" w:rsidRPr="00685407" w:rsidRDefault="007D7E1B" w:rsidP="007D7E1B">
      <w:pPr>
        <w:pStyle w:val="Tekstpodstawowy"/>
        <w:jc w:val="right"/>
        <w:rPr>
          <w:rFonts w:ascii="Verdana" w:hAnsi="Verdana" w:cs="Arial"/>
          <w:bCs/>
          <w:color w:val="000000" w:themeColor="text1"/>
          <w:sz w:val="22"/>
          <w:szCs w:val="22"/>
        </w:rPr>
      </w:pPr>
    </w:p>
    <w:p w14:paraId="1E18E2BF" w14:textId="77777777" w:rsidR="007D7E1B" w:rsidRPr="00685407" w:rsidRDefault="007D7E1B" w:rsidP="007D7E1B">
      <w:pPr>
        <w:pStyle w:val="Tekstpodstawowy"/>
        <w:jc w:val="right"/>
        <w:rPr>
          <w:rFonts w:ascii="Verdana" w:hAnsi="Verdana" w:cs="Arial"/>
          <w:bCs/>
          <w:color w:val="000000" w:themeColor="text1"/>
          <w:sz w:val="22"/>
          <w:szCs w:val="22"/>
        </w:rPr>
      </w:pPr>
    </w:p>
    <w:p w14:paraId="4E83F6E0" w14:textId="26517597" w:rsidR="00655BB2" w:rsidRPr="00685407" w:rsidRDefault="00893412" w:rsidP="007D7E1B">
      <w:pPr>
        <w:pStyle w:val="Tekstpodstawowy"/>
        <w:jc w:val="right"/>
        <w:rPr>
          <w:rFonts w:ascii="Verdana" w:hAnsi="Verdana" w:cs="Arial"/>
          <w:bCs/>
          <w:color w:val="000000" w:themeColor="text1"/>
          <w:sz w:val="22"/>
          <w:szCs w:val="22"/>
        </w:rPr>
      </w:pPr>
      <w:r w:rsidRPr="00685407">
        <w:rPr>
          <w:rFonts w:ascii="Verdana" w:hAnsi="Verdana" w:cs="Arial"/>
          <w:bCs/>
          <w:color w:val="000000" w:themeColor="text1"/>
          <w:sz w:val="22"/>
          <w:szCs w:val="22"/>
        </w:rPr>
        <w:t>Załącznik nr 4</w:t>
      </w:r>
    </w:p>
    <w:p w14:paraId="33835FB3" w14:textId="77777777" w:rsidR="00893412" w:rsidRPr="00685407" w:rsidRDefault="00893412" w:rsidP="007D7E1B">
      <w:pPr>
        <w:pStyle w:val="Tekstpodstawowy"/>
        <w:jc w:val="right"/>
        <w:rPr>
          <w:rFonts w:ascii="Verdana" w:hAnsi="Verdana" w:cs="Arial"/>
          <w:bCs/>
          <w:color w:val="000000" w:themeColor="text1"/>
          <w:sz w:val="22"/>
          <w:szCs w:val="22"/>
        </w:rPr>
      </w:pPr>
    </w:p>
    <w:p w14:paraId="0C8EB8EC" w14:textId="77777777" w:rsidR="00893412" w:rsidRPr="00685407" w:rsidRDefault="00893412" w:rsidP="007D7E1B">
      <w:pPr>
        <w:suppressLineNumbers/>
        <w:jc w:val="center"/>
        <w:rPr>
          <w:rFonts w:ascii="Verdana" w:eastAsia="Arial" w:hAnsi="Verdana" w:cs="Arial"/>
          <w:b/>
          <w:bCs/>
          <w:i/>
          <w:iCs/>
          <w:color w:val="000000" w:themeColor="text1"/>
          <w:sz w:val="18"/>
          <w:szCs w:val="18"/>
        </w:rPr>
      </w:pPr>
      <w:r w:rsidRPr="00685407">
        <w:rPr>
          <w:rFonts w:ascii="Verdana" w:eastAsia="Arial" w:hAnsi="Verdana" w:cs="Arial"/>
          <w:b/>
          <w:bCs/>
          <w:i/>
          <w:iCs/>
          <w:color w:val="000000" w:themeColor="text1"/>
          <w:sz w:val="18"/>
          <w:szCs w:val="18"/>
        </w:rPr>
        <w:t>Informacja dotycząca przetwarzania danych osobowych osób fizycznych w związku z realizacją umowy o zamówienie publiczne</w:t>
      </w:r>
    </w:p>
    <w:p w14:paraId="5A58DDAB" w14:textId="77777777" w:rsidR="00893412" w:rsidRPr="00685407" w:rsidRDefault="00893412" w:rsidP="00893412">
      <w:pPr>
        <w:suppressLineNumbers/>
        <w:rPr>
          <w:rFonts w:ascii="Verdana" w:eastAsia="Arial" w:hAnsi="Verdana" w:cs="Arial"/>
          <w:i/>
          <w:iCs/>
          <w:color w:val="000000" w:themeColor="text1"/>
          <w:sz w:val="18"/>
          <w:szCs w:val="18"/>
        </w:rPr>
      </w:pPr>
    </w:p>
    <w:p w14:paraId="1E3CE235"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informujemy, że:</w:t>
      </w:r>
    </w:p>
    <w:p w14:paraId="20BED31D" w14:textId="77777777" w:rsidR="00893412" w:rsidRPr="00685407" w:rsidRDefault="00893412" w:rsidP="00893412">
      <w:pPr>
        <w:suppressLineNumbers/>
        <w:rPr>
          <w:rFonts w:ascii="Verdana" w:eastAsia="Arial" w:hAnsi="Verdana" w:cs="Arial"/>
          <w:i/>
          <w:iCs/>
          <w:color w:val="000000" w:themeColor="text1"/>
          <w:sz w:val="18"/>
          <w:szCs w:val="18"/>
        </w:rPr>
      </w:pPr>
    </w:p>
    <w:p w14:paraId="53B5BA6E"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1 Administratorem Pani/Pana danych osobowych jest Powiat Gostyński, reprezentowany przez Starostę Gostyńskiego z siedzibą w Starostwie Powiatowym w Gostyniu przy ul. Wrocławskiej 256, 63-800 Gostyń, tel. 65 575 25 53, e-mail: starostwo@powiat.gostyn.pl</w:t>
      </w:r>
    </w:p>
    <w:p w14:paraId="7DBDDEF4" w14:textId="77777777" w:rsidR="00893412" w:rsidRPr="00685407" w:rsidRDefault="00893412" w:rsidP="00893412">
      <w:pPr>
        <w:suppressLineNumbers/>
        <w:rPr>
          <w:rFonts w:ascii="Verdana" w:eastAsia="Arial" w:hAnsi="Verdana" w:cs="Arial"/>
          <w:i/>
          <w:iCs/>
          <w:color w:val="000000" w:themeColor="text1"/>
          <w:sz w:val="18"/>
          <w:szCs w:val="18"/>
        </w:rPr>
      </w:pPr>
    </w:p>
    <w:p w14:paraId="781F4467"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2. Administrator wyznaczył Inspektora Ochrony Danych Osobowych (IOD). Kontakt z IOD - Panią Natalią Wielowiejską możliwy jest pod adresem e-mail: kontakt@rodo-leszno.com.pl lub listownie na adres siedziby administratora, wskazany powyżej.</w:t>
      </w:r>
    </w:p>
    <w:p w14:paraId="629016BB" w14:textId="77777777" w:rsidR="00893412" w:rsidRPr="00685407" w:rsidRDefault="00893412" w:rsidP="00893412">
      <w:pPr>
        <w:suppressLineNumbers/>
        <w:rPr>
          <w:rFonts w:ascii="Verdana" w:eastAsia="Arial" w:hAnsi="Verdana" w:cs="Arial"/>
          <w:i/>
          <w:iCs/>
          <w:color w:val="000000" w:themeColor="text1"/>
          <w:sz w:val="18"/>
          <w:szCs w:val="18"/>
        </w:rPr>
      </w:pPr>
    </w:p>
    <w:p w14:paraId="3DCDBBFB" w14:textId="57EC91BA"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 xml:space="preserve">3 Pani/Pana dane osobowe przetwarzane będą na podstawie art. 6 ust. 1 lit. c RODO w celu związanym z wykonaniem zadania pn. </w:t>
      </w:r>
      <w:r w:rsidRPr="00685407">
        <w:rPr>
          <w:rFonts w:ascii="Verdana" w:eastAsia="Times New Roman" w:hAnsi="Verdana" w:cs="Arial"/>
          <w:i/>
          <w:iCs/>
          <w:color w:val="000000" w:themeColor="text1"/>
          <w:kern w:val="0"/>
          <w:sz w:val="18"/>
          <w:szCs w:val="18"/>
          <w:lang w:eastAsia="pl-PL" w:bidi="ar-SA"/>
        </w:rPr>
        <w:t>„Remont cząstkowy nawierzchni bitumicznych dróg powiatowych mieszanką mineralno-asfaltową, profilowanie dróg mieszanką mineralno-asfaltową oraz emulsją asfaltową i grysami przy użyciu remontera drogowego na terenie powiatu gostyńskiego”</w:t>
      </w:r>
    </w:p>
    <w:p w14:paraId="18B15ADC" w14:textId="77777777" w:rsidR="00893412" w:rsidRPr="00685407" w:rsidRDefault="00893412" w:rsidP="00893412">
      <w:pPr>
        <w:suppressLineNumbers/>
        <w:rPr>
          <w:rFonts w:ascii="Verdana" w:eastAsia="Arial" w:hAnsi="Verdana" w:cs="Arial"/>
          <w:i/>
          <w:iCs/>
          <w:color w:val="000000" w:themeColor="text1"/>
          <w:sz w:val="18"/>
          <w:szCs w:val="18"/>
        </w:rPr>
      </w:pPr>
    </w:p>
    <w:p w14:paraId="66F7791E"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4 Odbiorcami Pani/Pana danych osobowych będą osoby lub podmioty, którym udostępniona zostanie dokumentacja postępowania w oparciu o art. 8 oraz art. 96 ust. 3 ustawy z dnia 29 stycznia 2004 r. – Prawo zamówień publicznych, dalej „ustawa Pzp”.</w:t>
      </w:r>
    </w:p>
    <w:p w14:paraId="3EEE73E0" w14:textId="77777777" w:rsidR="00893412" w:rsidRPr="00685407" w:rsidRDefault="00893412" w:rsidP="00893412">
      <w:pPr>
        <w:suppressLineNumbers/>
        <w:rPr>
          <w:rFonts w:ascii="Verdana" w:eastAsia="Arial" w:hAnsi="Verdana" w:cs="Arial"/>
          <w:i/>
          <w:iCs/>
          <w:color w:val="000000" w:themeColor="text1"/>
          <w:sz w:val="18"/>
          <w:szCs w:val="18"/>
        </w:rPr>
      </w:pPr>
    </w:p>
    <w:p w14:paraId="5CE03B81"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5 Pani/Pana dane osobowe będą przechowywane, zgodnie z art. 97 ust. 1 ustawy Pzp, przez okres 4 lat od dnia zakończenia postępowania o udzielenie zamówienia, a jeżeli czas trwania umowy przekracza 4 lata, okres przechowywania obejmuje cały czas trwania umowy.</w:t>
      </w:r>
    </w:p>
    <w:p w14:paraId="2157A99E" w14:textId="77777777" w:rsidR="00893412" w:rsidRPr="00685407" w:rsidRDefault="00893412" w:rsidP="00893412">
      <w:pPr>
        <w:suppressLineNumbers/>
        <w:rPr>
          <w:rFonts w:ascii="Verdana" w:eastAsia="Arial" w:hAnsi="Verdana" w:cs="Arial"/>
          <w:i/>
          <w:iCs/>
          <w:color w:val="000000" w:themeColor="text1"/>
          <w:sz w:val="18"/>
          <w:szCs w:val="18"/>
        </w:rPr>
      </w:pPr>
    </w:p>
    <w:p w14:paraId="3B12DF80"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6 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14:paraId="5E1507D1" w14:textId="77777777" w:rsidR="00893412" w:rsidRPr="00685407" w:rsidRDefault="00893412" w:rsidP="00893412">
      <w:pPr>
        <w:suppressLineNumbers/>
        <w:rPr>
          <w:rFonts w:ascii="Verdana" w:eastAsia="Arial" w:hAnsi="Verdana" w:cs="Arial"/>
          <w:i/>
          <w:iCs/>
          <w:color w:val="000000" w:themeColor="text1"/>
          <w:sz w:val="18"/>
          <w:szCs w:val="18"/>
        </w:rPr>
      </w:pPr>
    </w:p>
    <w:p w14:paraId="67D9C05B"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7 W odniesieniu do Pani/Pana danych osobowych decyzje nie będą podejmowane w sposób zautomatyzowany, stosowanie do art. 22 RODO.</w:t>
      </w:r>
    </w:p>
    <w:p w14:paraId="27B53E53" w14:textId="77777777" w:rsidR="00893412" w:rsidRPr="00685407" w:rsidRDefault="00893412" w:rsidP="00893412">
      <w:pPr>
        <w:suppressLineNumbers/>
        <w:rPr>
          <w:rFonts w:ascii="Verdana" w:eastAsia="Arial" w:hAnsi="Verdana" w:cs="Arial"/>
          <w:i/>
          <w:iCs/>
          <w:color w:val="000000" w:themeColor="text1"/>
          <w:sz w:val="18"/>
          <w:szCs w:val="18"/>
        </w:rPr>
      </w:pPr>
    </w:p>
    <w:p w14:paraId="6F24B2C4"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8 Posiada Pani/Pan:</w:t>
      </w:r>
    </w:p>
    <w:p w14:paraId="6DEB0761"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w:t>
      </w:r>
      <w:r w:rsidRPr="00685407">
        <w:rPr>
          <w:rFonts w:ascii="Verdana" w:eastAsia="Arial" w:hAnsi="Verdana" w:cs="Arial"/>
          <w:i/>
          <w:iCs/>
          <w:color w:val="000000" w:themeColor="text1"/>
          <w:sz w:val="18"/>
          <w:szCs w:val="18"/>
        </w:rPr>
        <w:tab/>
        <w:t>na podstawie art. 15 RODO prawo dostępu do danych osobowych Pani/Pana dotyczących;</w:t>
      </w:r>
    </w:p>
    <w:p w14:paraId="6C870FF1"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w:t>
      </w:r>
      <w:r w:rsidRPr="00685407">
        <w:rPr>
          <w:rFonts w:ascii="Verdana" w:eastAsia="Arial" w:hAnsi="Verdana" w:cs="Arial"/>
          <w:i/>
          <w:iCs/>
          <w:color w:val="000000" w:themeColor="text1"/>
          <w:sz w:val="18"/>
          <w:szCs w:val="18"/>
        </w:rPr>
        <w:tab/>
        <w:t>na podstawie art. 16 RODO prawo do sprostowania Pani/Pana danych osobowych;</w:t>
      </w:r>
    </w:p>
    <w:p w14:paraId="147B8C8F"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w:t>
      </w:r>
      <w:r w:rsidRPr="00685407">
        <w:rPr>
          <w:rFonts w:ascii="Verdana" w:eastAsia="Arial" w:hAnsi="Verdana" w:cs="Arial"/>
          <w:i/>
          <w:iCs/>
          <w:color w:val="000000" w:themeColor="text1"/>
          <w:sz w:val="18"/>
          <w:szCs w:val="18"/>
        </w:rPr>
        <w:tab/>
        <w:t xml:space="preserve">na podstawie art. 18 RODO prawo żądania od administratora ograniczenia przetwarzania danych osobowych z zastrzeżeniem przypadków, o których mowa w art. 18 ust. 2 RODO ;  </w:t>
      </w:r>
    </w:p>
    <w:p w14:paraId="62CC151A"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w:t>
      </w:r>
      <w:r w:rsidRPr="00685407">
        <w:rPr>
          <w:rFonts w:ascii="Verdana" w:eastAsia="Arial" w:hAnsi="Verdana" w:cs="Arial"/>
          <w:i/>
          <w:iCs/>
          <w:color w:val="000000" w:themeColor="text1"/>
          <w:sz w:val="18"/>
          <w:szCs w:val="18"/>
        </w:rPr>
        <w:tab/>
        <w:t>prawo do wniesienia skargi do Prezesa Urzędu Ochrony Danych Osobowych, gdy uzna Pani/Pan, że przetwarzanie danych osobowych Pani/Pana dotyczących narusza przepisy RODO.</w:t>
      </w:r>
    </w:p>
    <w:p w14:paraId="4A526767" w14:textId="77777777" w:rsidR="00893412" w:rsidRPr="00685407" w:rsidRDefault="00893412" w:rsidP="00893412">
      <w:pPr>
        <w:suppressLineNumbers/>
        <w:rPr>
          <w:rFonts w:ascii="Verdana" w:eastAsia="Arial" w:hAnsi="Verdana" w:cs="Arial"/>
          <w:i/>
          <w:iCs/>
          <w:color w:val="000000" w:themeColor="text1"/>
          <w:sz w:val="18"/>
          <w:szCs w:val="18"/>
        </w:rPr>
      </w:pPr>
    </w:p>
    <w:p w14:paraId="5655B5E8"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9 Nie przysługuje Pani/Panu:</w:t>
      </w:r>
    </w:p>
    <w:p w14:paraId="313056CE"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w:t>
      </w:r>
      <w:r w:rsidRPr="00685407">
        <w:rPr>
          <w:rFonts w:ascii="Verdana" w:eastAsia="Arial" w:hAnsi="Verdana" w:cs="Arial"/>
          <w:i/>
          <w:iCs/>
          <w:color w:val="000000" w:themeColor="text1"/>
          <w:sz w:val="18"/>
          <w:szCs w:val="18"/>
        </w:rPr>
        <w:tab/>
        <w:t>w związku z art. 17 ust. 3 lit. b, d lub e RODO prawo do usunięcia danych osobowych;</w:t>
      </w:r>
    </w:p>
    <w:p w14:paraId="267EE84A"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 prawo do przenoszenia danych osobowych, o których mowa w art. 20 RODO;</w:t>
      </w:r>
    </w:p>
    <w:p w14:paraId="6DA23559" w14:textId="77777777" w:rsidR="00893412" w:rsidRPr="00685407" w:rsidRDefault="00893412" w:rsidP="00893412">
      <w:pPr>
        <w:suppressLineNumbers/>
        <w:rPr>
          <w:rFonts w:ascii="Verdana" w:eastAsia="Arial" w:hAnsi="Verdana" w:cs="Arial"/>
          <w:i/>
          <w:iCs/>
          <w:color w:val="000000" w:themeColor="text1"/>
          <w:sz w:val="18"/>
          <w:szCs w:val="18"/>
        </w:rPr>
      </w:pPr>
      <w:r w:rsidRPr="00685407">
        <w:rPr>
          <w:rFonts w:ascii="Verdana" w:eastAsia="Arial" w:hAnsi="Verdana" w:cs="Arial"/>
          <w:i/>
          <w:iCs/>
          <w:color w:val="000000" w:themeColor="text1"/>
          <w:sz w:val="18"/>
          <w:szCs w:val="18"/>
        </w:rPr>
        <w:t>- na podstawie art. 21 RODO prawo sprzeciwu, wobec przetwarzania danych osobowych, gdyż podstawą prawną przetwarzania Państwa danych osobowych jest art. 6 ust. 1 lit. c RODO.</w:t>
      </w:r>
    </w:p>
    <w:p w14:paraId="1D1A82AA" w14:textId="77777777" w:rsidR="00893412" w:rsidRPr="00685407" w:rsidRDefault="00893412" w:rsidP="0095447A">
      <w:pPr>
        <w:pStyle w:val="Tekstpodstawowy"/>
        <w:rPr>
          <w:rFonts w:ascii="Verdana" w:hAnsi="Verdana" w:cs="Arial"/>
          <w:bCs/>
          <w:color w:val="000000" w:themeColor="text1"/>
          <w:sz w:val="22"/>
          <w:szCs w:val="22"/>
        </w:rPr>
      </w:pPr>
    </w:p>
    <w:sectPr w:rsidR="00893412" w:rsidRPr="00685407" w:rsidSect="00AC7161">
      <w:footerReference w:type="default" r:id="rId9"/>
      <w:pgSz w:w="11906" w:h="16838"/>
      <w:pgMar w:top="851" w:right="991" w:bottom="851" w:left="1418" w:header="709" w:footer="57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AF318F" w14:textId="77777777" w:rsidR="00AC7161" w:rsidRDefault="00AC7161">
      <w:r>
        <w:separator/>
      </w:r>
    </w:p>
  </w:endnote>
  <w:endnote w:type="continuationSeparator" w:id="0">
    <w:p w14:paraId="050AEB35" w14:textId="77777777" w:rsidR="00AC7161" w:rsidRDefault="00AC71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OpenSymbol">
    <w:charset w:val="00"/>
    <w:family w:val="auto"/>
    <w:pitch w:val="default"/>
  </w:font>
  <w:font w:name="Calibri">
    <w:panose1 w:val="020F0502020204030204"/>
    <w:charset w:val="EE"/>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MT">
    <w:altName w:val="MS Gothic"/>
    <w:panose1 w:val="00000000000000000000"/>
    <w:charset w:val="80"/>
    <w:family w:val="auto"/>
    <w:notTrueType/>
    <w:pitch w:val="default"/>
    <w:sig w:usb0="00000001" w:usb1="08070000" w:usb2="00000010" w:usb3="00000000" w:csb0="00020000" w:csb1="00000000"/>
  </w:font>
  <w:font w:name="Arial,Bold">
    <w:altName w:val="MS Mincho"/>
    <w:panose1 w:val="00000000000000000000"/>
    <w:charset w:val="80"/>
    <w:family w:val="auto"/>
    <w:notTrueType/>
    <w:pitch w:val="default"/>
    <w:sig w:usb0="00000000" w:usb1="08070000" w:usb2="00000010" w:usb3="00000000" w:csb0="0002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65E91" w14:textId="77777777" w:rsidR="00D74F62" w:rsidRDefault="00D74F62">
    <w:pPr>
      <w:pStyle w:val="Stopka"/>
      <w:tabs>
        <w:tab w:val="left" w:pos="1675"/>
        <w:tab w:val="right" w:pos="9212"/>
      </w:tabs>
      <w:spacing w:line="288" w:lineRule="auto"/>
      <w:rPr>
        <w:sz w:val="18"/>
        <w:szCs w:val="18"/>
      </w:rPr>
    </w:pPr>
    <w:r>
      <w:rPr>
        <w:sz w:val="18"/>
        <w:szCs w:val="18"/>
      </w:rPr>
      <w:tab/>
    </w:r>
    <w:r>
      <w:rPr>
        <w:sz w:val="18"/>
        <w:szCs w:val="18"/>
      </w:rPr>
      <w:tab/>
    </w:r>
    <w:r>
      <w:rPr>
        <w:sz w:val="18"/>
        <w:szCs w:val="18"/>
      </w:rPr>
      <w:fldChar w:fldCharType="begin"/>
    </w:r>
    <w:r>
      <w:rPr>
        <w:sz w:val="18"/>
        <w:szCs w:val="18"/>
      </w:rPr>
      <w:instrText xml:space="preserve"> PAGE </w:instrText>
    </w:r>
    <w:r>
      <w:rPr>
        <w:sz w:val="18"/>
        <w:szCs w:val="18"/>
      </w:rPr>
      <w:fldChar w:fldCharType="separate"/>
    </w:r>
    <w:r w:rsidR="00534AB8">
      <w:rPr>
        <w:noProof/>
        <w:sz w:val="18"/>
        <w:szCs w:val="18"/>
      </w:rPr>
      <w:t>4</w:t>
    </w:r>
    <w:r>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DF69327" w14:textId="77777777" w:rsidR="00AC7161" w:rsidRDefault="00AC7161">
      <w:r>
        <w:rPr>
          <w:color w:val="000000"/>
        </w:rPr>
        <w:separator/>
      </w:r>
    </w:p>
  </w:footnote>
  <w:footnote w:type="continuationSeparator" w:id="0">
    <w:p w14:paraId="5C184631" w14:textId="77777777" w:rsidR="00AC7161" w:rsidRDefault="00AC716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7C8"/>
    <w:multiLevelType w:val="hybridMultilevel"/>
    <w:tmpl w:val="F8B01FA8"/>
    <w:lvl w:ilvl="0" w:tplc="C0B67E9A">
      <w:start w:val="1"/>
      <w:numFmt w:val="decimal"/>
      <w:lvlText w:val="%1."/>
      <w:lvlJc w:val="left"/>
      <w:pPr>
        <w:tabs>
          <w:tab w:val="num" w:pos="3600"/>
        </w:tabs>
        <w:ind w:left="3600" w:hanging="360"/>
      </w:pPr>
      <w:rPr>
        <w:rFonts w:ascii="Arial" w:eastAsia="Times New Roman" w:hAnsi="Arial" w:cs="Arial"/>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 w15:restartNumberingAfterBreak="0">
    <w:nsid w:val="01F70585"/>
    <w:multiLevelType w:val="hybridMultilevel"/>
    <w:tmpl w:val="43D6C23E"/>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1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 w15:restartNumberingAfterBreak="0">
    <w:nsid w:val="04171693"/>
    <w:multiLevelType w:val="hybridMultilevel"/>
    <w:tmpl w:val="61AEE93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1">
      <w:start w:val="1"/>
      <w:numFmt w:val="decimal"/>
      <w:lvlText w:val="%6)"/>
      <w:lvlJc w:val="left"/>
      <w:pPr>
        <w:ind w:left="18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7C2149"/>
    <w:multiLevelType w:val="hybridMultilevel"/>
    <w:tmpl w:val="DB329422"/>
    <w:lvl w:ilvl="0" w:tplc="44ACE6BC">
      <w:start w:val="2"/>
      <w:numFmt w:val="decimal"/>
      <w:lvlText w:val="%1."/>
      <w:lvlJc w:val="left"/>
      <w:pPr>
        <w:ind w:left="786" w:hanging="360"/>
      </w:pPr>
      <w:rPr>
        <w:rFonts w:hint="default"/>
        <w:b w:val="0"/>
        <w:bCs/>
        <w:strike w:val="0"/>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6F05933"/>
    <w:multiLevelType w:val="hybridMultilevel"/>
    <w:tmpl w:val="A6DCEFDE"/>
    <w:lvl w:ilvl="0" w:tplc="57466DCC">
      <w:start w:val="1"/>
      <w:numFmt w:val="decimal"/>
      <w:lvlText w:val="%1)"/>
      <w:lvlJc w:val="left"/>
      <w:pPr>
        <w:tabs>
          <w:tab w:val="num" w:pos="1080"/>
        </w:tabs>
        <w:ind w:left="1080" w:hanging="360"/>
      </w:pPr>
      <w:rPr>
        <w:rFonts w:hint="default"/>
      </w:rPr>
    </w:lvl>
    <w:lvl w:ilvl="1" w:tplc="51104A5A">
      <w:start w:val="1"/>
      <w:numFmt w:val="decimal"/>
      <w:lvlText w:val="%2."/>
      <w:lvlJc w:val="left"/>
      <w:pPr>
        <w:tabs>
          <w:tab w:val="num" w:pos="360"/>
        </w:tabs>
        <w:ind w:left="360" w:hanging="360"/>
      </w:pPr>
      <w:rPr>
        <w:rFonts w:hint="default"/>
        <w:b w:val="0"/>
        <w:color w:val="000000"/>
      </w:rPr>
    </w:lvl>
    <w:lvl w:ilvl="2" w:tplc="9F5E5986">
      <w:start w:val="1"/>
      <w:numFmt w:val="lowerLetter"/>
      <w:lvlText w:val="%3."/>
      <w:lvlJc w:val="left"/>
      <w:pPr>
        <w:ind w:left="2700" w:hanging="360"/>
      </w:pPr>
      <w:rPr>
        <w:rFonts w:hint="default"/>
        <w:b w:val="0"/>
        <w:color w:val="auto"/>
      </w:rPr>
    </w:lvl>
    <w:lvl w:ilvl="3" w:tplc="0415000F" w:tentative="1">
      <w:start w:val="1"/>
      <w:numFmt w:val="decimal"/>
      <w:lvlText w:val="%4."/>
      <w:lvlJc w:val="left"/>
      <w:pPr>
        <w:tabs>
          <w:tab w:val="num" w:pos="3240"/>
        </w:tabs>
        <w:ind w:left="3240" w:hanging="360"/>
      </w:pPr>
    </w:lvl>
    <w:lvl w:ilvl="4" w:tplc="04150019" w:tentative="1">
      <w:start w:val="1"/>
      <w:numFmt w:val="lowerLetter"/>
      <w:lvlText w:val="%5."/>
      <w:lvlJc w:val="left"/>
      <w:pPr>
        <w:tabs>
          <w:tab w:val="num" w:pos="3960"/>
        </w:tabs>
        <w:ind w:left="3960" w:hanging="360"/>
      </w:pPr>
    </w:lvl>
    <w:lvl w:ilvl="5" w:tplc="0415001B" w:tentative="1">
      <w:start w:val="1"/>
      <w:numFmt w:val="lowerRoman"/>
      <w:lvlText w:val="%6."/>
      <w:lvlJc w:val="right"/>
      <w:pPr>
        <w:tabs>
          <w:tab w:val="num" w:pos="4680"/>
        </w:tabs>
        <w:ind w:left="4680" w:hanging="180"/>
      </w:pPr>
    </w:lvl>
    <w:lvl w:ilvl="6" w:tplc="0415000F" w:tentative="1">
      <w:start w:val="1"/>
      <w:numFmt w:val="decimal"/>
      <w:lvlText w:val="%7."/>
      <w:lvlJc w:val="left"/>
      <w:pPr>
        <w:tabs>
          <w:tab w:val="num" w:pos="5400"/>
        </w:tabs>
        <w:ind w:left="5400" w:hanging="360"/>
      </w:pPr>
    </w:lvl>
    <w:lvl w:ilvl="7" w:tplc="04150019" w:tentative="1">
      <w:start w:val="1"/>
      <w:numFmt w:val="lowerLetter"/>
      <w:lvlText w:val="%8."/>
      <w:lvlJc w:val="left"/>
      <w:pPr>
        <w:tabs>
          <w:tab w:val="num" w:pos="6120"/>
        </w:tabs>
        <w:ind w:left="6120" w:hanging="360"/>
      </w:pPr>
    </w:lvl>
    <w:lvl w:ilvl="8" w:tplc="0415001B" w:tentative="1">
      <w:start w:val="1"/>
      <w:numFmt w:val="lowerRoman"/>
      <w:lvlText w:val="%9."/>
      <w:lvlJc w:val="right"/>
      <w:pPr>
        <w:tabs>
          <w:tab w:val="num" w:pos="6840"/>
        </w:tabs>
        <w:ind w:left="6840" w:hanging="180"/>
      </w:pPr>
    </w:lvl>
  </w:abstractNum>
  <w:abstractNum w:abstractNumId="5" w15:restartNumberingAfterBreak="0">
    <w:nsid w:val="0989005C"/>
    <w:multiLevelType w:val="singleLevel"/>
    <w:tmpl w:val="D1FE8FF2"/>
    <w:lvl w:ilvl="0">
      <w:start w:val="4"/>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6" w15:restartNumberingAfterBreak="0">
    <w:nsid w:val="099840B7"/>
    <w:multiLevelType w:val="hybridMultilevel"/>
    <w:tmpl w:val="94E0B99C"/>
    <w:lvl w:ilvl="0" w:tplc="04150011">
      <w:start w:val="1"/>
      <w:numFmt w:val="decimal"/>
      <w:lvlText w:val="%1)"/>
      <w:lvlJc w:val="left"/>
      <w:pPr>
        <w:ind w:left="1440" w:hanging="360"/>
      </w:pPr>
    </w:lvl>
    <w:lvl w:ilvl="1" w:tplc="04150017">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0DC8684F"/>
    <w:multiLevelType w:val="hybridMultilevel"/>
    <w:tmpl w:val="ECECCCE4"/>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8" w15:restartNumberingAfterBreak="0">
    <w:nsid w:val="10096F1E"/>
    <w:multiLevelType w:val="multilevel"/>
    <w:tmpl w:val="A6523452"/>
    <w:lvl w:ilvl="0">
      <w:start w:val="1"/>
      <w:numFmt w:val="decimal"/>
      <w:lvlText w:val="%1."/>
      <w:lvlJc w:val="left"/>
      <w:pPr>
        <w:ind w:left="0" w:firstLine="283"/>
      </w:pPr>
      <w:rPr>
        <w:rFonts w:hint="default"/>
        <w:b w:val="0"/>
        <w:bCs/>
        <w:color w:val="00000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Arial" w:eastAsia="Arial" w:hAnsi="Arial" w:cs="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9" w15:restartNumberingAfterBreak="0">
    <w:nsid w:val="13D17853"/>
    <w:multiLevelType w:val="hybridMultilevel"/>
    <w:tmpl w:val="87867FC4"/>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1">
      <w:start w:val="1"/>
      <w:numFmt w:val="decimal"/>
      <w:lvlText w:val="%3)"/>
      <w:lvlJc w:val="left"/>
      <w:pPr>
        <w:ind w:left="360" w:hanging="36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0" w15:restartNumberingAfterBreak="0">
    <w:nsid w:val="163E790A"/>
    <w:multiLevelType w:val="multilevel"/>
    <w:tmpl w:val="A3D24B72"/>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decimal"/>
      <w:lvlText w:val="%4)"/>
      <w:lvlJc w:val="left"/>
      <w:pPr>
        <w:ind w:left="737" w:hanging="312"/>
      </w:pPr>
      <w:rPr>
        <w:rFonts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1" w15:restartNumberingAfterBreak="0">
    <w:nsid w:val="169B6FAB"/>
    <w:multiLevelType w:val="hybridMultilevel"/>
    <w:tmpl w:val="85DCD19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F3861F3"/>
    <w:multiLevelType w:val="multilevel"/>
    <w:tmpl w:val="7D6C05BE"/>
    <w:lvl w:ilvl="0">
      <w:start w:val="1"/>
      <w:numFmt w:val="decimal"/>
      <w:lvlText w:val="%1."/>
      <w:lvlJc w:val="left"/>
      <w:pPr>
        <w:ind w:left="0" w:firstLine="283"/>
      </w:pPr>
    </w:lvl>
    <w:lvl w:ilvl="1">
      <w:start w:val="2"/>
      <w:numFmt w:val="decimal"/>
      <w:suff w:val="space"/>
      <w:lvlText w:val="%2."/>
      <w:lvlJc w:val="left"/>
      <w:pPr>
        <w:ind w:left="0" w:firstLine="283"/>
      </w:pPr>
      <w:rPr>
        <w:rFonts w:hint="default"/>
      </w:rPr>
    </w:lvl>
    <w:lvl w:ilvl="2">
      <w:start w:val="1"/>
      <w:numFmt w:val="lowerLetter"/>
      <w:lvlText w:val="%3)"/>
      <w:lvlJc w:val="left"/>
      <w:pPr>
        <w:ind w:left="425" w:hanging="425"/>
      </w:pPr>
      <w:rPr>
        <w:rFonts w:ascii="Arial" w:eastAsia="Arial" w:hAnsi="Arial" w:cs="Arial"/>
      </w:rPr>
    </w:lvl>
    <w:lvl w:ilvl="3">
      <w:start w:val="1"/>
      <w:numFmt w:val="decimal"/>
      <w:lvlText w:val="%4)"/>
      <w:lvlJc w:val="left"/>
      <w:pPr>
        <w:ind w:left="737" w:hanging="312"/>
      </w:pPr>
      <w:rPr>
        <w:rFonts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3" w15:restartNumberingAfterBreak="0">
    <w:nsid w:val="207E2CAE"/>
    <w:multiLevelType w:val="multilevel"/>
    <w:tmpl w:val="1200FEA4"/>
    <w:lvl w:ilvl="0">
      <w:start w:val="1"/>
      <w:numFmt w:val="decimal"/>
      <w:lvlText w:val="%1."/>
      <w:lvlJc w:val="left"/>
      <w:pPr>
        <w:ind w:left="0" w:firstLine="283"/>
      </w:pPr>
      <w:rPr>
        <w:rFonts w:hint="default"/>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4" w15:restartNumberingAfterBreak="0">
    <w:nsid w:val="24D77C03"/>
    <w:multiLevelType w:val="multilevel"/>
    <w:tmpl w:val="D9705156"/>
    <w:lvl w:ilvl="0">
      <w:start w:val="1"/>
      <w:numFmt w:val="decimal"/>
      <w:lvlText w:val="%1."/>
      <w:lvlJc w:val="left"/>
      <w:pPr>
        <w:ind w:left="0" w:firstLine="283"/>
      </w:pPr>
      <w:rPr>
        <w:rFonts w:hint="default"/>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37" w:hanging="312"/>
      </w:pPr>
      <w:rPr>
        <w:rFonts w:ascii="Arial" w:hAnsi="Arial"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5" w15:restartNumberingAfterBreak="0">
    <w:nsid w:val="28063A84"/>
    <w:multiLevelType w:val="singleLevel"/>
    <w:tmpl w:val="58F083FE"/>
    <w:lvl w:ilvl="0">
      <w:start w:val="2"/>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abstractNum>
  <w:abstractNum w:abstractNumId="16" w15:restartNumberingAfterBreak="0">
    <w:nsid w:val="2ACF763A"/>
    <w:multiLevelType w:val="multilevel"/>
    <w:tmpl w:val="4CD29B92"/>
    <w:lvl w:ilvl="0">
      <w:start w:val="1"/>
      <w:numFmt w:val="decimal"/>
      <w:lvlText w:val="%1."/>
      <w:lvlJc w:val="left"/>
      <w:pPr>
        <w:ind w:left="0" w:firstLine="283"/>
      </w:pPr>
      <w:rPr>
        <w:rFonts w:hint="default"/>
      </w:rPr>
    </w:lvl>
    <w:lvl w:ilvl="1">
      <w:start w:val="4"/>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37" w:hanging="312"/>
      </w:pPr>
      <w:rPr>
        <w:rFonts w:ascii="Arial" w:hAnsi="Arial"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17" w15:restartNumberingAfterBreak="0">
    <w:nsid w:val="2D1E00DE"/>
    <w:multiLevelType w:val="hybridMultilevel"/>
    <w:tmpl w:val="10EEC4EA"/>
    <w:lvl w:ilvl="0" w:tplc="DEA601E6">
      <w:start w:val="1"/>
      <w:numFmt w:val="decimal"/>
      <w:lvlText w:val="%1)"/>
      <w:lvlJc w:val="left"/>
      <w:pPr>
        <w:ind w:left="720" w:hanging="360"/>
      </w:pPr>
      <w:rPr>
        <w:b w:val="0"/>
      </w:rPr>
    </w:lvl>
    <w:lvl w:ilvl="1" w:tplc="9F027ACA">
      <w:start w:val="1"/>
      <w:numFmt w:val="lowerLetter"/>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D9F5CC0"/>
    <w:multiLevelType w:val="hybridMultilevel"/>
    <w:tmpl w:val="D63EBE82"/>
    <w:lvl w:ilvl="0" w:tplc="0BE46AF0">
      <w:start w:val="2"/>
      <w:numFmt w:val="decimal"/>
      <w:lvlText w:val="%1."/>
      <w:lvlJc w:val="left"/>
      <w:pPr>
        <w:tabs>
          <w:tab w:val="num" w:pos="2519"/>
        </w:tabs>
        <w:ind w:left="2519" w:hanging="360"/>
      </w:pPr>
      <w:rPr>
        <w:rFonts w:ascii="Arial" w:hAnsi="Arial" w:cs="Arial" w:hint="default"/>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9" w15:restartNumberingAfterBreak="0">
    <w:nsid w:val="2EC44F69"/>
    <w:multiLevelType w:val="hybridMultilevel"/>
    <w:tmpl w:val="857AFF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0B01650"/>
    <w:multiLevelType w:val="hybridMultilevel"/>
    <w:tmpl w:val="351493D2"/>
    <w:lvl w:ilvl="0" w:tplc="29A40406">
      <w:start w:val="1"/>
      <w:numFmt w:val="upperRoman"/>
      <w:lvlText w:val="%1."/>
      <w:lvlJc w:val="left"/>
      <w:pPr>
        <w:ind w:left="1080" w:hanging="720"/>
      </w:pPr>
      <w:rPr>
        <w:rFonts w:hint="default"/>
        <w:b/>
        <w:i w:val="0"/>
      </w:rPr>
    </w:lvl>
    <w:lvl w:ilvl="1" w:tplc="873A2F84">
      <w:start w:val="1"/>
      <w:numFmt w:val="decimal"/>
      <w:lvlText w:val="%2)"/>
      <w:lvlJc w:val="left"/>
      <w:pPr>
        <w:ind w:left="644" w:hanging="360"/>
      </w:pPr>
      <w:rPr>
        <w:b w:val="0"/>
        <w:strike w:val="0"/>
      </w:rPr>
    </w:lvl>
    <w:lvl w:ilvl="2" w:tplc="6A2A305E">
      <w:start w:val="1"/>
      <w:numFmt w:val="decimal"/>
      <w:lvlText w:val="%3."/>
      <w:lvlJc w:val="right"/>
      <w:pPr>
        <w:ind w:left="2160" w:hanging="180"/>
      </w:pPr>
      <w:rPr>
        <w:rFonts w:ascii="Arial" w:eastAsia="Arial" w:hAnsi="Arial" w:cs="Arial"/>
        <w:sz w:val="22"/>
        <w:szCs w:val="22"/>
      </w:rPr>
    </w:lvl>
    <w:lvl w:ilvl="3" w:tplc="DDC20664">
      <w:start w:val="1"/>
      <w:numFmt w:val="lowerLetter"/>
      <w:lvlText w:val="%4)"/>
      <w:lvlJc w:val="left"/>
      <w:pPr>
        <w:ind w:left="2880" w:hanging="360"/>
      </w:pPr>
      <w:rPr>
        <w:rFonts w:ascii="Arial" w:eastAsia="Calibri" w:hAnsi="Arial" w:cs="Arial"/>
        <w:i w:val="0"/>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2221068"/>
    <w:multiLevelType w:val="hybridMultilevel"/>
    <w:tmpl w:val="7F147FC8"/>
    <w:lvl w:ilvl="0" w:tplc="83E46836">
      <w:start w:val="1"/>
      <w:numFmt w:val="decimal"/>
      <w:lvlText w:val="%1."/>
      <w:lvlJc w:val="left"/>
      <w:pPr>
        <w:ind w:left="720" w:hanging="360"/>
      </w:pPr>
      <w:rPr>
        <w:b w:val="0"/>
        <w:color w:val="auto"/>
      </w:rPr>
    </w:lvl>
    <w:lvl w:ilvl="1" w:tplc="9F027ACA">
      <w:start w:val="1"/>
      <w:numFmt w:val="lowerLetter"/>
      <w:lvlText w:val="%2)"/>
      <w:lvlJc w:val="left"/>
      <w:pPr>
        <w:ind w:left="1440" w:hanging="360"/>
      </w:pPr>
      <w:rPr>
        <w:rFonts w:hint="default"/>
      </w:rPr>
    </w:lvl>
    <w:lvl w:ilvl="2" w:tplc="18AE09A8">
      <w:start w:val="1"/>
      <w:numFmt w:val="decimal"/>
      <w:lvlText w:val="%3)"/>
      <w:lvlJc w:val="left"/>
      <w:pPr>
        <w:ind w:left="2340" w:hanging="360"/>
      </w:pPr>
      <w:rPr>
        <w:rFonts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9170E2"/>
    <w:multiLevelType w:val="hybridMultilevel"/>
    <w:tmpl w:val="B9D0F6BE"/>
    <w:lvl w:ilvl="0" w:tplc="04150011">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1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3" w15:restartNumberingAfterBreak="0">
    <w:nsid w:val="35F655A9"/>
    <w:multiLevelType w:val="hybridMultilevel"/>
    <w:tmpl w:val="5E5442B6"/>
    <w:lvl w:ilvl="0" w:tplc="FFFFFFFF">
      <w:start w:val="1"/>
      <w:numFmt w:val="decimal"/>
      <w:lvlText w:val="%1."/>
      <w:lvlJc w:val="left"/>
      <w:pPr>
        <w:ind w:left="360" w:hanging="360"/>
      </w:pPr>
      <w:rPr>
        <w:rFonts w:hint="default"/>
      </w:rPr>
    </w:lvl>
    <w:lvl w:ilvl="1" w:tplc="57466DCC">
      <w:start w:val="1"/>
      <w:numFmt w:val="decimal"/>
      <w:lvlText w:val="%2)"/>
      <w:lvlJc w:val="left"/>
      <w:pPr>
        <w:tabs>
          <w:tab w:val="num" w:pos="720"/>
        </w:tabs>
        <w:ind w:left="720" w:hanging="360"/>
      </w:pPr>
      <w:rPr>
        <w:rFonts w:hint="default"/>
      </w:r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3A174F19"/>
    <w:multiLevelType w:val="hybridMultilevel"/>
    <w:tmpl w:val="EFE6E3C2"/>
    <w:lvl w:ilvl="0" w:tplc="04150011">
      <w:start w:val="1"/>
      <w:numFmt w:val="decimal"/>
      <w:lvlText w:val="%1)"/>
      <w:lvlJc w:val="left"/>
      <w:pPr>
        <w:ind w:left="1003" w:hanging="360"/>
      </w:pPr>
    </w:lvl>
    <w:lvl w:ilvl="1" w:tplc="04150019" w:tentative="1">
      <w:start w:val="1"/>
      <w:numFmt w:val="lowerLetter"/>
      <w:lvlText w:val="%2."/>
      <w:lvlJc w:val="left"/>
      <w:pPr>
        <w:ind w:left="1723" w:hanging="360"/>
      </w:pPr>
    </w:lvl>
    <w:lvl w:ilvl="2" w:tplc="04150011">
      <w:start w:val="1"/>
      <w:numFmt w:val="decimal"/>
      <w:lvlText w:val="%3)"/>
      <w:lvlJc w:val="left"/>
      <w:pPr>
        <w:ind w:left="2443" w:hanging="180"/>
      </w:pPr>
    </w:lvl>
    <w:lvl w:ilvl="3" w:tplc="0415000F" w:tentative="1">
      <w:start w:val="1"/>
      <w:numFmt w:val="decimal"/>
      <w:lvlText w:val="%4."/>
      <w:lvlJc w:val="left"/>
      <w:pPr>
        <w:ind w:left="3163" w:hanging="360"/>
      </w:pPr>
    </w:lvl>
    <w:lvl w:ilvl="4" w:tplc="04150019" w:tentative="1">
      <w:start w:val="1"/>
      <w:numFmt w:val="lowerLetter"/>
      <w:lvlText w:val="%5."/>
      <w:lvlJc w:val="left"/>
      <w:pPr>
        <w:ind w:left="3883" w:hanging="360"/>
      </w:pPr>
    </w:lvl>
    <w:lvl w:ilvl="5" w:tplc="0415001B" w:tentative="1">
      <w:start w:val="1"/>
      <w:numFmt w:val="lowerRoman"/>
      <w:lvlText w:val="%6."/>
      <w:lvlJc w:val="right"/>
      <w:pPr>
        <w:ind w:left="4603" w:hanging="180"/>
      </w:pPr>
    </w:lvl>
    <w:lvl w:ilvl="6" w:tplc="0415000F" w:tentative="1">
      <w:start w:val="1"/>
      <w:numFmt w:val="decimal"/>
      <w:lvlText w:val="%7."/>
      <w:lvlJc w:val="left"/>
      <w:pPr>
        <w:ind w:left="5323" w:hanging="360"/>
      </w:pPr>
    </w:lvl>
    <w:lvl w:ilvl="7" w:tplc="04150019" w:tentative="1">
      <w:start w:val="1"/>
      <w:numFmt w:val="lowerLetter"/>
      <w:lvlText w:val="%8."/>
      <w:lvlJc w:val="left"/>
      <w:pPr>
        <w:ind w:left="6043" w:hanging="360"/>
      </w:pPr>
    </w:lvl>
    <w:lvl w:ilvl="8" w:tplc="0415001B" w:tentative="1">
      <w:start w:val="1"/>
      <w:numFmt w:val="lowerRoman"/>
      <w:lvlText w:val="%9."/>
      <w:lvlJc w:val="right"/>
      <w:pPr>
        <w:ind w:left="6763" w:hanging="180"/>
      </w:pPr>
    </w:lvl>
  </w:abstractNum>
  <w:abstractNum w:abstractNumId="25" w15:restartNumberingAfterBreak="0">
    <w:nsid w:val="47BD727C"/>
    <w:multiLevelType w:val="hybridMultilevel"/>
    <w:tmpl w:val="500A1E2C"/>
    <w:lvl w:ilvl="0" w:tplc="04150011">
      <w:start w:val="1"/>
      <w:numFmt w:val="decimal"/>
      <w:lvlText w:val="%1)"/>
      <w:lvlJc w:val="left"/>
      <w:pPr>
        <w:ind w:left="1145" w:hanging="360"/>
      </w:pPr>
    </w:lvl>
    <w:lvl w:ilvl="1" w:tplc="04150019" w:tentative="1">
      <w:start w:val="1"/>
      <w:numFmt w:val="lowerLetter"/>
      <w:lvlText w:val="%2."/>
      <w:lvlJc w:val="left"/>
      <w:pPr>
        <w:ind w:left="1865" w:hanging="360"/>
      </w:pPr>
    </w:lvl>
    <w:lvl w:ilvl="2" w:tplc="04150011">
      <w:start w:val="1"/>
      <w:numFmt w:val="decimal"/>
      <w:lvlText w:val="%3)"/>
      <w:lvlJc w:val="lef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26" w15:restartNumberingAfterBreak="0">
    <w:nsid w:val="4C3A1D14"/>
    <w:multiLevelType w:val="multilevel"/>
    <w:tmpl w:val="0EA66336"/>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37" w:hanging="312"/>
      </w:pPr>
      <w:rPr>
        <w:rFonts w:ascii="Arial" w:hAnsi="Arial"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7" w15:restartNumberingAfterBreak="0">
    <w:nsid w:val="4F151670"/>
    <w:multiLevelType w:val="multilevel"/>
    <w:tmpl w:val="D320F34E"/>
    <w:lvl w:ilvl="0">
      <w:start w:val="1"/>
      <w:numFmt w:val="decimal"/>
      <w:lvlText w:val="%1."/>
      <w:lvlJc w:val="left"/>
      <w:pPr>
        <w:ind w:left="0" w:firstLine="283"/>
      </w:pPr>
      <w:rPr>
        <w:rFonts w:hint="default"/>
        <w:strike w:val="0"/>
      </w:rPr>
    </w:lvl>
    <w:lvl w:ilvl="1">
      <w:start w:val="2"/>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37" w:hanging="312"/>
      </w:pPr>
      <w:rPr>
        <w:rFonts w:ascii="Arial" w:hAnsi="Arial"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28" w15:restartNumberingAfterBreak="0">
    <w:nsid w:val="4FAB21B6"/>
    <w:multiLevelType w:val="multilevel"/>
    <w:tmpl w:val="12685DA6"/>
    <w:lvl w:ilvl="0">
      <w:start w:val="1"/>
      <w:numFmt w:val="decimal"/>
      <w:lvlText w:val="%1."/>
      <w:lvlJc w:val="left"/>
      <w:pPr>
        <w:tabs>
          <w:tab w:val="num" w:pos="720"/>
        </w:tabs>
        <w:ind w:left="720" w:hanging="360"/>
      </w:pPr>
      <w:rPr>
        <w:b w:val="0"/>
        <w:strike w:val="0"/>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B341DF"/>
    <w:multiLevelType w:val="multilevel"/>
    <w:tmpl w:val="0980F5FE"/>
    <w:lvl w:ilvl="0">
      <w:start w:val="1"/>
      <w:numFmt w:val="decimal"/>
      <w:lvlText w:val="%1."/>
      <w:lvlJc w:val="left"/>
      <w:pPr>
        <w:tabs>
          <w:tab w:val="num" w:pos="720"/>
        </w:tabs>
        <w:ind w:left="720" w:hanging="360"/>
      </w:pPr>
      <w:rPr>
        <w:rFonts w:ascii="Arial" w:eastAsia="Times New Roman" w:hAnsi="Arial" w:cs="Arial"/>
        <w:b w:val="0"/>
      </w:rPr>
    </w:lvl>
    <w:lvl w:ilvl="1">
      <w:start w:val="2"/>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4517E47"/>
    <w:multiLevelType w:val="hybridMultilevel"/>
    <w:tmpl w:val="8A3E08F0"/>
    <w:lvl w:ilvl="0" w:tplc="04150011">
      <w:start w:val="1"/>
      <w:numFmt w:val="decimal"/>
      <w:lvlText w:val="%1)"/>
      <w:lvlJc w:val="left"/>
      <w:pPr>
        <w:ind w:left="1195" w:hanging="360"/>
      </w:pPr>
    </w:lvl>
    <w:lvl w:ilvl="1" w:tplc="04150019" w:tentative="1">
      <w:start w:val="1"/>
      <w:numFmt w:val="lowerLetter"/>
      <w:lvlText w:val="%2."/>
      <w:lvlJc w:val="left"/>
      <w:pPr>
        <w:ind w:left="1915" w:hanging="360"/>
      </w:pPr>
    </w:lvl>
    <w:lvl w:ilvl="2" w:tplc="0415001B" w:tentative="1">
      <w:start w:val="1"/>
      <w:numFmt w:val="lowerRoman"/>
      <w:lvlText w:val="%3."/>
      <w:lvlJc w:val="right"/>
      <w:pPr>
        <w:ind w:left="2635" w:hanging="180"/>
      </w:pPr>
    </w:lvl>
    <w:lvl w:ilvl="3" w:tplc="0415000F" w:tentative="1">
      <w:start w:val="1"/>
      <w:numFmt w:val="decimal"/>
      <w:lvlText w:val="%4."/>
      <w:lvlJc w:val="left"/>
      <w:pPr>
        <w:ind w:left="3355" w:hanging="360"/>
      </w:pPr>
    </w:lvl>
    <w:lvl w:ilvl="4" w:tplc="04150019" w:tentative="1">
      <w:start w:val="1"/>
      <w:numFmt w:val="lowerLetter"/>
      <w:lvlText w:val="%5."/>
      <w:lvlJc w:val="left"/>
      <w:pPr>
        <w:ind w:left="4075" w:hanging="360"/>
      </w:pPr>
    </w:lvl>
    <w:lvl w:ilvl="5" w:tplc="0415001B" w:tentative="1">
      <w:start w:val="1"/>
      <w:numFmt w:val="lowerRoman"/>
      <w:lvlText w:val="%6."/>
      <w:lvlJc w:val="right"/>
      <w:pPr>
        <w:ind w:left="4795" w:hanging="180"/>
      </w:pPr>
    </w:lvl>
    <w:lvl w:ilvl="6" w:tplc="0415000F" w:tentative="1">
      <w:start w:val="1"/>
      <w:numFmt w:val="decimal"/>
      <w:lvlText w:val="%7."/>
      <w:lvlJc w:val="left"/>
      <w:pPr>
        <w:ind w:left="5515" w:hanging="360"/>
      </w:pPr>
    </w:lvl>
    <w:lvl w:ilvl="7" w:tplc="04150019" w:tentative="1">
      <w:start w:val="1"/>
      <w:numFmt w:val="lowerLetter"/>
      <w:lvlText w:val="%8."/>
      <w:lvlJc w:val="left"/>
      <w:pPr>
        <w:ind w:left="6235" w:hanging="360"/>
      </w:pPr>
    </w:lvl>
    <w:lvl w:ilvl="8" w:tplc="0415001B" w:tentative="1">
      <w:start w:val="1"/>
      <w:numFmt w:val="lowerRoman"/>
      <w:lvlText w:val="%9."/>
      <w:lvlJc w:val="right"/>
      <w:pPr>
        <w:ind w:left="6955" w:hanging="180"/>
      </w:pPr>
    </w:lvl>
  </w:abstractNum>
  <w:abstractNum w:abstractNumId="31" w15:restartNumberingAfterBreak="0">
    <w:nsid w:val="5AEC4B33"/>
    <w:multiLevelType w:val="multilevel"/>
    <w:tmpl w:val="54D0125E"/>
    <w:lvl w:ilvl="0">
      <w:start w:val="1"/>
      <w:numFmt w:val="decimal"/>
      <w:lvlText w:val="%1."/>
      <w:lvlJc w:val="left"/>
      <w:pPr>
        <w:ind w:left="0" w:firstLine="283"/>
      </w:pPr>
      <w:rPr>
        <w:rFonts w:hint="default"/>
        <w:b w:val="0"/>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2" w15:restartNumberingAfterBreak="0">
    <w:nsid w:val="5D1C356A"/>
    <w:multiLevelType w:val="multilevel"/>
    <w:tmpl w:val="5652EBF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830"/>
      <w:numFmt w:val="decimal"/>
      <w:lvlText w:val="%5"/>
      <w:lvlJc w:val="left"/>
      <w:pPr>
        <w:ind w:left="3690" w:hanging="450"/>
      </w:pPr>
      <w:rPr>
        <w:rFonts w:eastAsia="Arial Unicode MS" w:cs="Mangal" w:hint="default"/>
        <w:color w:val="auto"/>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EDD0BC9"/>
    <w:multiLevelType w:val="hybridMultilevel"/>
    <w:tmpl w:val="57A8258E"/>
    <w:lvl w:ilvl="0" w:tplc="0415000F">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34" w15:restartNumberingAfterBreak="0">
    <w:nsid w:val="61787C80"/>
    <w:multiLevelType w:val="multilevel"/>
    <w:tmpl w:val="2B84F65A"/>
    <w:styleLink w:val="Prawo"/>
    <w:lvl w:ilvl="0">
      <w:start w:val="1"/>
      <w:numFmt w:val="decimal"/>
      <w:suff w:val="space"/>
      <w:lvlText w:val="§ %1."/>
      <w:lvlJc w:val="left"/>
      <w:pPr>
        <w:ind w:left="0" w:firstLine="283"/>
      </w:p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lowerLetter"/>
      <w:lvlText w:val="%4)"/>
      <w:lvlJc w:val="left"/>
      <w:pPr>
        <w:ind w:left="737" w:hanging="312"/>
      </w:pPr>
      <w:rPr>
        <w:rFonts w:ascii="Arial" w:hAnsi="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5" w15:restartNumberingAfterBreak="0">
    <w:nsid w:val="62D0178A"/>
    <w:multiLevelType w:val="hybridMultilevel"/>
    <w:tmpl w:val="BDBA2B4A"/>
    <w:lvl w:ilvl="0" w:tplc="1C38EDF0">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639C1AFF"/>
    <w:multiLevelType w:val="multilevel"/>
    <w:tmpl w:val="8B0CF2DE"/>
    <w:lvl w:ilvl="0">
      <w:start w:val="1"/>
      <w:numFmt w:val="decimal"/>
      <w:lvlText w:val="%1."/>
      <w:lvlJc w:val="left"/>
      <w:pPr>
        <w:ind w:left="0" w:firstLine="283"/>
      </w:pPr>
      <w:rPr>
        <w:rFonts w:hint="default"/>
      </w:rPr>
    </w:lvl>
    <w:lvl w:ilvl="1">
      <w:start w:val="2"/>
      <w:numFmt w:val="decimal"/>
      <w:suff w:val="space"/>
      <w:lvlText w:val="%2."/>
      <w:lvlJc w:val="left"/>
      <w:pPr>
        <w:ind w:left="0" w:firstLine="283"/>
      </w:pPr>
    </w:lvl>
    <w:lvl w:ilvl="2">
      <w:start w:val="1"/>
      <w:numFmt w:val="decimal"/>
      <w:lvlText w:val="%3)"/>
      <w:lvlJc w:val="left"/>
      <w:pPr>
        <w:ind w:left="425" w:hanging="425"/>
      </w:pPr>
    </w:lvl>
    <w:lvl w:ilvl="3">
      <w:start w:val="1"/>
      <w:numFmt w:val="decimal"/>
      <w:lvlText w:val="%4)"/>
      <w:lvlJc w:val="left"/>
      <w:pPr>
        <w:ind w:left="737" w:hanging="312"/>
      </w:pPr>
      <w:rPr>
        <w:rFonts w:ascii="Arial" w:eastAsia="Arial" w:hAnsi="Arial" w:cs="Arial"/>
        <w:sz w:val="22"/>
        <w:szCs w:val="22"/>
      </w:rPr>
    </w:lvl>
    <w:lvl w:ilvl="4">
      <w:numFmt w:val="bullet"/>
      <w:lvlText w:val="−"/>
      <w:lvlJc w:val="left"/>
      <w:pPr>
        <w:ind w:left="964" w:hanging="227"/>
      </w:pPr>
      <w:rPr>
        <w:rFonts w:ascii="Tahoma" w:eastAsia="OpenSymbol" w:hAnsi="Tahoma" w:cs="OpenSymbol"/>
      </w:r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37" w15:restartNumberingAfterBreak="0">
    <w:nsid w:val="64AD1338"/>
    <w:multiLevelType w:val="hybridMultilevel"/>
    <w:tmpl w:val="9EAE165C"/>
    <w:lvl w:ilvl="0" w:tplc="04150017">
      <w:start w:val="1"/>
      <w:numFmt w:val="lowerLetter"/>
      <w:lvlText w:val="%1)"/>
      <w:lvlJc w:val="left"/>
      <w:pPr>
        <w:ind w:left="1004" w:hanging="360"/>
      </w:pPr>
    </w:lvl>
    <w:lvl w:ilvl="1" w:tplc="04150017">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8" w15:restartNumberingAfterBreak="0">
    <w:nsid w:val="6655077F"/>
    <w:multiLevelType w:val="multilevel"/>
    <w:tmpl w:val="CC58FEA0"/>
    <w:lvl w:ilvl="0">
      <w:start w:val="1"/>
      <w:numFmt w:val="decimal"/>
      <w:lvlText w:val="%1."/>
      <w:lvlJc w:val="left"/>
      <w:pPr>
        <w:ind w:left="0" w:firstLine="283"/>
      </w:pPr>
      <w:rPr>
        <w:rFonts w:hint="default"/>
      </w:rPr>
    </w:lvl>
    <w:lvl w:ilvl="1">
      <w:start w:val="3"/>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37" w:hanging="312"/>
      </w:pPr>
      <w:rPr>
        <w:rFonts w:ascii="Arial" w:hAnsi="Arial"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39" w15:restartNumberingAfterBreak="0">
    <w:nsid w:val="678527CD"/>
    <w:multiLevelType w:val="hybridMultilevel"/>
    <w:tmpl w:val="1652AEC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0" w15:restartNumberingAfterBreak="0">
    <w:nsid w:val="67B66FBA"/>
    <w:multiLevelType w:val="multilevel"/>
    <w:tmpl w:val="4CD29B92"/>
    <w:lvl w:ilvl="0">
      <w:start w:val="1"/>
      <w:numFmt w:val="decimal"/>
      <w:lvlText w:val="%1."/>
      <w:lvlJc w:val="left"/>
      <w:pPr>
        <w:ind w:left="0" w:firstLine="283"/>
      </w:pPr>
      <w:rPr>
        <w:rFonts w:hint="default"/>
      </w:rPr>
    </w:lvl>
    <w:lvl w:ilvl="1">
      <w:start w:val="4"/>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37" w:hanging="312"/>
      </w:pPr>
      <w:rPr>
        <w:rFonts w:ascii="Arial" w:hAnsi="Arial"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1" w15:restartNumberingAfterBreak="0">
    <w:nsid w:val="67EB5CF8"/>
    <w:multiLevelType w:val="multilevel"/>
    <w:tmpl w:val="CCDE0A12"/>
    <w:lvl w:ilvl="0">
      <w:start w:val="1"/>
      <w:numFmt w:val="decimal"/>
      <w:lvlText w:val="%1."/>
      <w:lvlJc w:val="left"/>
      <w:pPr>
        <w:tabs>
          <w:tab w:val="num" w:pos="720"/>
        </w:tabs>
        <w:ind w:left="720" w:hanging="360"/>
      </w:pPr>
      <w:rPr>
        <w:rFonts w:hint="default"/>
      </w:rPr>
    </w:lvl>
    <w:lvl w:ilvl="1">
      <w:start w:val="2"/>
      <w:numFmt w:val="decimal"/>
      <w:lvlText w:val="%2."/>
      <w:lvlJc w:val="left"/>
      <w:pPr>
        <w:tabs>
          <w:tab w:val="num" w:pos="1440"/>
        </w:tabs>
        <w:ind w:left="1440" w:hanging="360"/>
      </w:pPr>
      <w:rPr>
        <w:b w:val="0"/>
        <w:bCs/>
        <w:color w:val="000000"/>
      </w:rPr>
    </w:lvl>
    <w:lvl w:ilvl="2">
      <w:start w:val="1"/>
      <w:numFmt w:val="decimal"/>
      <w:lvlText w:val="%3)"/>
      <w:lvlJc w:val="left"/>
      <w:pPr>
        <w:ind w:left="216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1637"/>
        </w:tabs>
        <w:ind w:left="1637" w:hanging="360"/>
      </w:pPr>
      <w:rPr>
        <w:b w:val="0"/>
        <w:color w:val="000000"/>
      </w:r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6F2A78D9"/>
    <w:multiLevelType w:val="multilevel"/>
    <w:tmpl w:val="831A1D32"/>
    <w:lvl w:ilvl="0">
      <w:start w:val="1"/>
      <w:numFmt w:val="decimal"/>
      <w:lvlText w:val="%1."/>
      <w:lvlJc w:val="left"/>
      <w:pPr>
        <w:tabs>
          <w:tab w:val="num" w:pos="786"/>
        </w:tabs>
        <w:ind w:left="786" w:hanging="360"/>
      </w:pPr>
      <w:rPr>
        <w:rFonts w:hint="default"/>
        <w:b w:val="0"/>
        <w:strike w:val="0"/>
        <w:color w:val="auto"/>
      </w:rPr>
    </w:lvl>
    <w:lvl w:ilvl="1">
      <w:start w:val="2"/>
      <w:numFmt w:val="decimal"/>
      <w:lvlText w:val="%2."/>
      <w:lvlJc w:val="left"/>
      <w:pPr>
        <w:tabs>
          <w:tab w:val="num" w:pos="2771"/>
        </w:tabs>
        <w:ind w:left="2771" w:hanging="360"/>
      </w:pPr>
      <w:rPr>
        <w:rFonts w:hint="default"/>
      </w:rPr>
    </w:lvl>
    <w:lvl w:ilvl="2">
      <w:start w:val="1"/>
      <w:numFmt w:val="lowerLetter"/>
      <w:lvlText w:val="%3)"/>
      <w:lvlJc w:val="left"/>
      <w:pPr>
        <w:ind w:left="5464" w:hanging="360"/>
      </w:pPr>
      <w:rPr>
        <w:rFonts w:hint="default"/>
      </w:rPr>
    </w:lvl>
    <w:lvl w:ilvl="3">
      <w:start w:val="1"/>
      <w:numFmt w:val="decimal"/>
      <w:lvlText w:val="%4."/>
      <w:lvlJc w:val="left"/>
      <w:pPr>
        <w:tabs>
          <w:tab w:val="num" w:pos="644"/>
        </w:tabs>
        <w:ind w:left="644" w:hanging="360"/>
      </w:pPr>
      <w:rPr>
        <w:rFonts w:hint="default"/>
        <w:b w:val="0"/>
        <w:bCs w:val="0"/>
        <w:strike w:val="0"/>
        <w:color w:val="000000"/>
        <w:sz w:val="22"/>
        <w:szCs w:val="22"/>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3" w15:restartNumberingAfterBreak="0">
    <w:nsid w:val="7CA11133"/>
    <w:multiLevelType w:val="multilevel"/>
    <w:tmpl w:val="CC58FEA0"/>
    <w:lvl w:ilvl="0">
      <w:start w:val="1"/>
      <w:numFmt w:val="decimal"/>
      <w:lvlText w:val="%1."/>
      <w:lvlJc w:val="left"/>
      <w:pPr>
        <w:ind w:left="0" w:firstLine="283"/>
      </w:pPr>
      <w:rPr>
        <w:rFonts w:hint="default"/>
      </w:rPr>
    </w:lvl>
    <w:lvl w:ilvl="1">
      <w:start w:val="3"/>
      <w:numFmt w:val="decimal"/>
      <w:suff w:val="space"/>
      <w:lvlText w:val="%2."/>
      <w:lvlJc w:val="left"/>
      <w:pPr>
        <w:ind w:left="0" w:firstLine="283"/>
      </w:pPr>
      <w:rPr>
        <w:rFonts w:hint="default"/>
      </w:rPr>
    </w:lvl>
    <w:lvl w:ilvl="2">
      <w:start w:val="1"/>
      <w:numFmt w:val="decimal"/>
      <w:lvlText w:val="%3)"/>
      <w:lvlJc w:val="left"/>
      <w:pPr>
        <w:ind w:left="425" w:hanging="425"/>
      </w:pPr>
      <w:rPr>
        <w:rFonts w:hint="default"/>
      </w:rPr>
    </w:lvl>
    <w:lvl w:ilvl="3">
      <w:start w:val="1"/>
      <w:numFmt w:val="lowerLetter"/>
      <w:lvlText w:val="%4)"/>
      <w:lvlJc w:val="left"/>
      <w:pPr>
        <w:ind w:left="737" w:hanging="312"/>
      </w:pPr>
      <w:rPr>
        <w:rFonts w:ascii="Arial" w:hAnsi="Arial" w:hint="default"/>
        <w:sz w:val="22"/>
        <w:szCs w:val="22"/>
      </w:rPr>
    </w:lvl>
    <w:lvl w:ilvl="4">
      <w:numFmt w:val="bullet"/>
      <w:lvlText w:val="−"/>
      <w:lvlJc w:val="left"/>
      <w:pPr>
        <w:ind w:left="964" w:hanging="227"/>
      </w:pPr>
      <w:rPr>
        <w:rFonts w:ascii="Tahoma" w:eastAsia="OpenSymbol" w:hAnsi="Tahoma" w:cs="OpenSymbol" w:hint="default"/>
      </w:rPr>
    </w:lvl>
    <w:lvl w:ilvl="5">
      <w:start w:val="1"/>
      <w:numFmt w:val="decimal"/>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decimal"/>
      <w:lvlText w:val="%8."/>
      <w:lvlJc w:val="left"/>
      <w:pPr>
        <w:ind w:left="3240" w:hanging="360"/>
      </w:pPr>
      <w:rPr>
        <w:rFonts w:hint="default"/>
      </w:rPr>
    </w:lvl>
    <w:lvl w:ilvl="8">
      <w:start w:val="1"/>
      <w:numFmt w:val="decimal"/>
      <w:lvlText w:val="%9."/>
      <w:lvlJc w:val="left"/>
      <w:pPr>
        <w:ind w:left="3600" w:hanging="360"/>
      </w:pPr>
      <w:rPr>
        <w:rFonts w:hint="default"/>
      </w:rPr>
    </w:lvl>
  </w:abstractNum>
  <w:abstractNum w:abstractNumId="44" w15:restartNumberingAfterBreak="0">
    <w:nsid w:val="7DF041FC"/>
    <w:multiLevelType w:val="hybridMultilevel"/>
    <w:tmpl w:val="25A8F06A"/>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num w:numId="1" w16cid:durableId="1653869001">
    <w:abstractNumId w:val="13"/>
    <w:lvlOverride w:ilvl="0">
      <w:startOverride w:val="1"/>
    </w:lvlOverride>
    <w:lvlOverride w:ilvl="1">
      <w:startOverride w:val="2"/>
    </w:lvlOverride>
  </w:num>
  <w:num w:numId="2" w16cid:durableId="639848712">
    <w:abstractNumId w:val="31"/>
  </w:num>
  <w:num w:numId="3" w16cid:durableId="1923561845">
    <w:abstractNumId w:val="8"/>
  </w:num>
  <w:num w:numId="4" w16cid:durableId="264118775">
    <w:abstractNumId w:val="36"/>
  </w:num>
  <w:num w:numId="5" w16cid:durableId="653487991">
    <w:abstractNumId w:val="27"/>
  </w:num>
  <w:num w:numId="6" w16cid:durableId="1917933945">
    <w:abstractNumId w:val="12"/>
  </w:num>
  <w:num w:numId="7" w16cid:durableId="912929092">
    <w:abstractNumId w:val="6"/>
  </w:num>
  <w:num w:numId="8" w16cid:durableId="807747557">
    <w:abstractNumId w:val="14"/>
  </w:num>
  <w:num w:numId="9" w16cid:durableId="140930150">
    <w:abstractNumId w:val="26"/>
  </w:num>
  <w:num w:numId="10" w16cid:durableId="1276404884">
    <w:abstractNumId w:val="40"/>
  </w:num>
  <w:num w:numId="11" w16cid:durableId="1450317575">
    <w:abstractNumId w:val="38"/>
  </w:num>
  <w:num w:numId="12" w16cid:durableId="560874388">
    <w:abstractNumId w:val="16"/>
  </w:num>
  <w:num w:numId="13" w16cid:durableId="1074818955">
    <w:abstractNumId w:val="43"/>
  </w:num>
  <w:num w:numId="14" w16cid:durableId="2111508756">
    <w:abstractNumId w:val="10"/>
  </w:num>
  <w:num w:numId="15" w16cid:durableId="1856339074">
    <w:abstractNumId w:val="35"/>
  </w:num>
  <w:num w:numId="16" w16cid:durableId="1581674804">
    <w:abstractNumId w:val="28"/>
  </w:num>
  <w:num w:numId="17" w16cid:durableId="919292818">
    <w:abstractNumId w:val="34"/>
  </w:num>
  <w:num w:numId="18" w16cid:durableId="1927811364">
    <w:abstractNumId w:val="24"/>
  </w:num>
  <w:num w:numId="19" w16cid:durableId="924458918">
    <w:abstractNumId w:val="23"/>
  </w:num>
  <w:num w:numId="20" w16cid:durableId="1541819065">
    <w:abstractNumId w:val="4"/>
  </w:num>
  <w:num w:numId="21" w16cid:durableId="1592590799">
    <w:abstractNumId w:val="32"/>
  </w:num>
  <w:num w:numId="22" w16cid:durableId="144665036">
    <w:abstractNumId w:val="41"/>
  </w:num>
  <w:num w:numId="23" w16cid:durableId="1948803696">
    <w:abstractNumId w:val="20"/>
  </w:num>
  <w:num w:numId="24" w16cid:durableId="691146050">
    <w:abstractNumId w:val="42"/>
  </w:num>
  <w:num w:numId="25" w16cid:durableId="1093207048">
    <w:abstractNumId w:val="18"/>
  </w:num>
  <w:num w:numId="26" w16cid:durableId="1252816098">
    <w:abstractNumId w:val="0"/>
  </w:num>
  <w:num w:numId="27" w16cid:durableId="1259410235">
    <w:abstractNumId w:val="29"/>
  </w:num>
  <w:num w:numId="28" w16cid:durableId="1816217481">
    <w:abstractNumId w:val="44"/>
  </w:num>
  <w:num w:numId="29" w16cid:durableId="526210896">
    <w:abstractNumId w:val="2"/>
  </w:num>
  <w:num w:numId="30" w16cid:durableId="1750617998">
    <w:abstractNumId w:val="30"/>
  </w:num>
  <w:num w:numId="31" w16cid:durableId="1329013986">
    <w:abstractNumId w:val="1"/>
  </w:num>
  <w:num w:numId="32" w16cid:durableId="750809416">
    <w:abstractNumId w:val="11"/>
  </w:num>
  <w:num w:numId="33" w16cid:durableId="647171270">
    <w:abstractNumId w:val="19"/>
  </w:num>
  <w:num w:numId="34" w16cid:durableId="1002464312">
    <w:abstractNumId w:val="3"/>
  </w:num>
  <w:num w:numId="35" w16cid:durableId="77218924">
    <w:abstractNumId w:val="22"/>
  </w:num>
  <w:num w:numId="36" w16cid:durableId="370879616">
    <w:abstractNumId w:val="25"/>
  </w:num>
  <w:num w:numId="37" w16cid:durableId="1665352179">
    <w:abstractNumId w:val="33"/>
  </w:num>
  <w:num w:numId="38" w16cid:durableId="1462458668">
    <w:abstractNumId w:val="17"/>
  </w:num>
  <w:num w:numId="39" w16cid:durableId="760443517">
    <w:abstractNumId w:val="7"/>
  </w:num>
  <w:num w:numId="40" w16cid:durableId="2042776466">
    <w:abstractNumId w:val="37"/>
  </w:num>
  <w:num w:numId="41" w16cid:durableId="1951816706">
    <w:abstractNumId w:val="15"/>
    <w:lvlOverride w:ilvl="0">
      <w:startOverride w:val="2"/>
    </w:lvlOverride>
  </w:num>
  <w:num w:numId="42" w16cid:durableId="258610672">
    <w:abstractNumId w:val="15"/>
    <w:lvlOverride w:ilvl="0">
      <w:lvl w:ilvl="0">
        <w:start w:val="2"/>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43" w16cid:durableId="1284733403">
    <w:abstractNumId w:val="5"/>
    <w:lvlOverride w:ilvl="0">
      <w:startOverride w:val="4"/>
    </w:lvlOverride>
  </w:num>
  <w:num w:numId="44" w16cid:durableId="381177328">
    <w:abstractNumId w:val="15"/>
    <w:lvlOverride w:ilvl="0">
      <w:lvl w:ilvl="0">
        <w:start w:val="2"/>
        <w:numFmt w:val="decimal"/>
        <w:lvlText w:val="1.4.%1. "/>
        <w:legacy w:legacy="1" w:legacySpace="0" w:legacyIndent="283"/>
        <w:lvlJc w:val="left"/>
        <w:pPr>
          <w:ind w:left="283" w:hanging="283"/>
        </w:pPr>
        <w:rPr>
          <w:rFonts w:ascii="Times New Roman" w:hAnsi="Times New Roman" w:cs="Times New Roman" w:hint="default"/>
          <w:b/>
          <w:i w:val="0"/>
          <w:strike w:val="0"/>
          <w:dstrike w:val="0"/>
          <w:sz w:val="20"/>
          <w:u w:val="none"/>
          <w:effect w:val="none"/>
        </w:rPr>
      </w:lvl>
    </w:lvlOverride>
  </w:num>
  <w:num w:numId="45" w16cid:durableId="1121143114">
    <w:abstractNumId w:val="21"/>
  </w:num>
  <w:num w:numId="46" w16cid:durableId="1470710918">
    <w:abstractNumId w:val="9"/>
  </w:num>
  <w:num w:numId="47" w16cid:durableId="453066086">
    <w:abstractNumId w:val="39"/>
  </w:num>
  <w:numIdMacAtCleanup w:val="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defaultTabStop w:val="720"/>
  <w:autoHyphenation/>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6902"/>
    <w:rsid w:val="000031E5"/>
    <w:rsid w:val="00010B4E"/>
    <w:rsid w:val="00013AD9"/>
    <w:rsid w:val="00014AEB"/>
    <w:rsid w:val="00015823"/>
    <w:rsid w:val="000167F4"/>
    <w:rsid w:val="0001740A"/>
    <w:rsid w:val="00022B84"/>
    <w:rsid w:val="0002413D"/>
    <w:rsid w:val="00025F2A"/>
    <w:rsid w:val="0002645B"/>
    <w:rsid w:val="00030458"/>
    <w:rsid w:val="00030FF1"/>
    <w:rsid w:val="00031B95"/>
    <w:rsid w:val="00034121"/>
    <w:rsid w:val="00034A94"/>
    <w:rsid w:val="000362A2"/>
    <w:rsid w:val="00036514"/>
    <w:rsid w:val="00040E76"/>
    <w:rsid w:val="00043675"/>
    <w:rsid w:val="00045181"/>
    <w:rsid w:val="00046B84"/>
    <w:rsid w:val="00047DA3"/>
    <w:rsid w:val="00053A57"/>
    <w:rsid w:val="00054F90"/>
    <w:rsid w:val="000557BB"/>
    <w:rsid w:val="0005759A"/>
    <w:rsid w:val="00057C91"/>
    <w:rsid w:val="00060987"/>
    <w:rsid w:val="00071420"/>
    <w:rsid w:val="00075FD3"/>
    <w:rsid w:val="00082A1C"/>
    <w:rsid w:val="000836BA"/>
    <w:rsid w:val="00085125"/>
    <w:rsid w:val="00086D72"/>
    <w:rsid w:val="00090C5A"/>
    <w:rsid w:val="00092489"/>
    <w:rsid w:val="000967B4"/>
    <w:rsid w:val="000977E7"/>
    <w:rsid w:val="00097850"/>
    <w:rsid w:val="00097A97"/>
    <w:rsid w:val="000A7445"/>
    <w:rsid w:val="000A7DBD"/>
    <w:rsid w:val="000B213B"/>
    <w:rsid w:val="000B3CFF"/>
    <w:rsid w:val="000B5B2D"/>
    <w:rsid w:val="000C43E6"/>
    <w:rsid w:val="000D5A19"/>
    <w:rsid w:val="000D5D27"/>
    <w:rsid w:val="000D70F5"/>
    <w:rsid w:val="000E4E4E"/>
    <w:rsid w:val="000E5FF7"/>
    <w:rsid w:val="000E6A41"/>
    <w:rsid w:val="000E724E"/>
    <w:rsid w:val="000F0A83"/>
    <w:rsid w:val="000F1504"/>
    <w:rsid w:val="000F618B"/>
    <w:rsid w:val="00100B80"/>
    <w:rsid w:val="001075CA"/>
    <w:rsid w:val="00115DC8"/>
    <w:rsid w:val="0012462F"/>
    <w:rsid w:val="00130112"/>
    <w:rsid w:val="001309AE"/>
    <w:rsid w:val="00140FD8"/>
    <w:rsid w:val="00141B56"/>
    <w:rsid w:val="00142131"/>
    <w:rsid w:val="001448DC"/>
    <w:rsid w:val="00147145"/>
    <w:rsid w:val="00152F3F"/>
    <w:rsid w:val="001668B4"/>
    <w:rsid w:val="001717D9"/>
    <w:rsid w:val="00175CD9"/>
    <w:rsid w:val="00175EC0"/>
    <w:rsid w:val="00177995"/>
    <w:rsid w:val="00180037"/>
    <w:rsid w:val="0018340B"/>
    <w:rsid w:val="00185493"/>
    <w:rsid w:val="00187BFC"/>
    <w:rsid w:val="00192D07"/>
    <w:rsid w:val="0019335E"/>
    <w:rsid w:val="001A0293"/>
    <w:rsid w:val="001A2C73"/>
    <w:rsid w:val="001B0A2B"/>
    <w:rsid w:val="001C038D"/>
    <w:rsid w:val="001C327C"/>
    <w:rsid w:val="001C3B12"/>
    <w:rsid w:val="001C3FB1"/>
    <w:rsid w:val="001C43A9"/>
    <w:rsid w:val="001C6910"/>
    <w:rsid w:val="001D15F1"/>
    <w:rsid w:val="001D6FD6"/>
    <w:rsid w:val="001E17E0"/>
    <w:rsid w:val="001E2EC4"/>
    <w:rsid w:val="001E3C97"/>
    <w:rsid w:val="001E5945"/>
    <w:rsid w:val="001E711E"/>
    <w:rsid w:val="001F0840"/>
    <w:rsid w:val="001F15A8"/>
    <w:rsid w:val="001F46E6"/>
    <w:rsid w:val="001F5E3A"/>
    <w:rsid w:val="001F7CDC"/>
    <w:rsid w:val="00202B6F"/>
    <w:rsid w:val="00204B54"/>
    <w:rsid w:val="002105B2"/>
    <w:rsid w:val="00211EFE"/>
    <w:rsid w:val="00215542"/>
    <w:rsid w:val="00215FA9"/>
    <w:rsid w:val="00220878"/>
    <w:rsid w:val="00222C87"/>
    <w:rsid w:val="00223ED0"/>
    <w:rsid w:val="00224A42"/>
    <w:rsid w:val="002306D2"/>
    <w:rsid w:val="002344F9"/>
    <w:rsid w:val="002345BF"/>
    <w:rsid w:val="00234EA9"/>
    <w:rsid w:val="00235BF3"/>
    <w:rsid w:val="00245459"/>
    <w:rsid w:val="00250EAB"/>
    <w:rsid w:val="002511B4"/>
    <w:rsid w:val="00251EA5"/>
    <w:rsid w:val="002531F8"/>
    <w:rsid w:val="00255A51"/>
    <w:rsid w:val="0025607D"/>
    <w:rsid w:val="002577B5"/>
    <w:rsid w:val="00260214"/>
    <w:rsid w:val="00260F04"/>
    <w:rsid w:val="00261A84"/>
    <w:rsid w:val="00263501"/>
    <w:rsid w:val="002645BB"/>
    <w:rsid w:val="00267532"/>
    <w:rsid w:val="0027542F"/>
    <w:rsid w:val="002779D5"/>
    <w:rsid w:val="002833AE"/>
    <w:rsid w:val="00285A10"/>
    <w:rsid w:val="00291F23"/>
    <w:rsid w:val="002A23D9"/>
    <w:rsid w:val="002A63EF"/>
    <w:rsid w:val="002D2587"/>
    <w:rsid w:val="002D2DAE"/>
    <w:rsid w:val="002E56AE"/>
    <w:rsid w:val="002F32AD"/>
    <w:rsid w:val="002F3749"/>
    <w:rsid w:val="00304AD2"/>
    <w:rsid w:val="003113F3"/>
    <w:rsid w:val="0031372D"/>
    <w:rsid w:val="00321DC2"/>
    <w:rsid w:val="00322EC5"/>
    <w:rsid w:val="00325AD9"/>
    <w:rsid w:val="0033048C"/>
    <w:rsid w:val="003456F8"/>
    <w:rsid w:val="00350938"/>
    <w:rsid w:val="003559EF"/>
    <w:rsid w:val="00360998"/>
    <w:rsid w:val="00363290"/>
    <w:rsid w:val="00367029"/>
    <w:rsid w:val="0037206D"/>
    <w:rsid w:val="00372095"/>
    <w:rsid w:val="00375702"/>
    <w:rsid w:val="003855D6"/>
    <w:rsid w:val="003867EB"/>
    <w:rsid w:val="00386DCC"/>
    <w:rsid w:val="0039497A"/>
    <w:rsid w:val="0039519D"/>
    <w:rsid w:val="0039729A"/>
    <w:rsid w:val="003A1397"/>
    <w:rsid w:val="003A385B"/>
    <w:rsid w:val="003A77A9"/>
    <w:rsid w:val="003B3F3B"/>
    <w:rsid w:val="003B5930"/>
    <w:rsid w:val="003B7C91"/>
    <w:rsid w:val="003C027C"/>
    <w:rsid w:val="003C5C3F"/>
    <w:rsid w:val="003C76BB"/>
    <w:rsid w:val="003D09A2"/>
    <w:rsid w:val="003D5B97"/>
    <w:rsid w:val="003D603B"/>
    <w:rsid w:val="003E1ADB"/>
    <w:rsid w:val="003E3F7C"/>
    <w:rsid w:val="003F0D0B"/>
    <w:rsid w:val="003F1C0B"/>
    <w:rsid w:val="003F2F4E"/>
    <w:rsid w:val="003F63CB"/>
    <w:rsid w:val="00405E78"/>
    <w:rsid w:val="00407227"/>
    <w:rsid w:val="00411B15"/>
    <w:rsid w:val="00411F7E"/>
    <w:rsid w:val="00412518"/>
    <w:rsid w:val="00412CFE"/>
    <w:rsid w:val="00421D32"/>
    <w:rsid w:val="0042640B"/>
    <w:rsid w:val="00433806"/>
    <w:rsid w:val="00436022"/>
    <w:rsid w:val="004367B5"/>
    <w:rsid w:val="0043759E"/>
    <w:rsid w:val="0044208D"/>
    <w:rsid w:val="00451C9A"/>
    <w:rsid w:val="00462B5F"/>
    <w:rsid w:val="004712FC"/>
    <w:rsid w:val="00471646"/>
    <w:rsid w:val="00471728"/>
    <w:rsid w:val="00475269"/>
    <w:rsid w:val="00476084"/>
    <w:rsid w:val="00481E06"/>
    <w:rsid w:val="004829B0"/>
    <w:rsid w:val="00482FB5"/>
    <w:rsid w:val="0049092E"/>
    <w:rsid w:val="00491B9C"/>
    <w:rsid w:val="00492E74"/>
    <w:rsid w:val="00493AC5"/>
    <w:rsid w:val="00495158"/>
    <w:rsid w:val="004A38D4"/>
    <w:rsid w:val="004A5DDC"/>
    <w:rsid w:val="004B0226"/>
    <w:rsid w:val="004B2107"/>
    <w:rsid w:val="004B3426"/>
    <w:rsid w:val="004B36BA"/>
    <w:rsid w:val="004B4362"/>
    <w:rsid w:val="004B4B37"/>
    <w:rsid w:val="004B5F44"/>
    <w:rsid w:val="004B6D21"/>
    <w:rsid w:val="004B7E1A"/>
    <w:rsid w:val="004C0E1D"/>
    <w:rsid w:val="004C0ECD"/>
    <w:rsid w:val="004C0FC4"/>
    <w:rsid w:val="004C7E6A"/>
    <w:rsid w:val="004D17D3"/>
    <w:rsid w:val="004D3A1A"/>
    <w:rsid w:val="004F04C9"/>
    <w:rsid w:val="004F0588"/>
    <w:rsid w:val="004F0A66"/>
    <w:rsid w:val="004F44DB"/>
    <w:rsid w:val="004F65DF"/>
    <w:rsid w:val="00500A22"/>
    <w:rsid w:val="0050223B"/>
    <w:rsid w:val="005040CB"/>
    <w:rsid w:val="00513C07"/>
    <w:rsid w:val="0051420C"/>
    <w:rsid w:val="0051584F"/>
    <w:rsid w:val="00522545"/>
    <w:rsid w:val="00524563"/>
    <w:rsid w:val="0052657E"/>
    <w:rsid w:val="005310B1"/>
    <w:rsid w:val="00533797"/>
    <w:rsid w:val="00534AB8"/>
    <w:rsid w:val="00546348"/>
    <w:rsid w:val="00546BA0"/>
    <w:rsid w:val="005603E8"/>
    <w:rsid w:val="00561E77"/>
    <w:rsid w:val="00567F2C"/>
    <w:rsid w:val="00570D65"/>
    <w:rsid w:val="00571352"/>
    <w:rsid w:val="00577A48"/>
    <w:rsid w:val="005800C7"/>
    <w:rsid w:val="005810FB"/>
    <w:rsid w:val="005814D2"/>
    <w:rsid w:val="00584FEF"/>
    <w:rsid w:val="00587ED9"/>
    <w:rsid w:val="0059012E"/>
    <w:rsid w:val="005916BD"/>
    <w:rsid w:val="0059663D"/>
    <w:rsid w:val="005A442C"/>
    <w:rsid w:val="005A74DF"/>
    <w:rsid w:val="005B2D31"/>
    <w:rsid w:val="005B7E7D"/>
    <w:rsid w:val="005C237E"/>
    <w:rsid w:val="005C6F37"/>
    <w:rsid w:val="005C7A30"/>
    <w:rsid w:val="005D010A"/>
    <w:rsid w:val="005D0CBC"/>
    <w:rsid w:val="005E222A"/>
    <w:rsid w:val="005E3070"/>
    <w:rsid w:val="005F5087"/>
    <w:rsid w:val="005F56CE"/>
    <w:rsid w:val="00601B55"/>
    <w:rsid w:val="006168D7"/>
    <w:rsid w:val="00617CA2"/>
    <w:rsid w:val="00620664"/>
    <w:rsid w:val="0062130C"/>
    <w:rsid w:val="006239B5"/>
    <w:rsid w:val="006302A6"/>
    <w:rsid w:val="00630FA2"/>
    <w:rsid w:val="00641A6D"/>
    <w:rsid w:val="00644170"/>
    <w:rsid w:val="00645C24"/>
    <w:rsid w:val="00646498"/>
    <w:rsid w:val="0065467D"/>
    <w:rsid w:val="00654F9B"/>
    <w:rsid w:val="00655BB2"/>
    <w:rsid w:val="00657007"/>
    <w:rsid w:val="006578AB"/>
    <w:rsid w:val="006579F1"/>
    <w:rsid w:val="00657A49"/>
    <w:rsid w:val="0066519D"/>
    <w:rsid w:val="0067713E"/>
    <w:rsid w:val="00681E50"/>
    <w:rsid w:val="0068258C"/>
    <w:rsid w:val="00682643"/>
    <w:rsid w:val="00683DB6"/>
    <w:rsid w:val="00684C0A"/>
    <w:rsid w:val="00685407"/>
    <w:rsid w:val="00691433"/>
    <w:rsid w:val="006929A0"/>
    <w:rsid w:val="00697566"/>
    <w:rsid w:val="006A14D2"/>
    <w:rsid w:val="006A4A66"/>
    <w:rsid w:val="006A4AA6"/>
    <w:rsid w:val="006A5B22"/>
    <w:rsid w:val="006A5EDE"/>
    <w:rsid w:val="006A6B97"/>
    <w:rsid w:val="006B655D"/>
    <w:rsid w:val="006C774F"/>
    <w:rsid w:val="006D0CAD"/>
    <w:rsid w:val="006E3F5F"/>
    <w:rsid w:val="006E4D8F"/>
    <w:rsid w:val="006E7500"/>
    <w:rsid w:val="006F4C13"/>
    <w:rsid w:val="006F6DCF"/>
    <w:rsid w:val="00700C85"/>
    <w:rsid w:val="007013CD"/>
    <w:rsid w:val="00701C66"/>
    <w:rsid w:val="00703124"/>
    <w:rsid w:val="0070723B"/>
    <w:rsid w:val="00711E2B"/>
    <w:rsid w:val="00715AEA"/>
    <w:rsid w:val="007168D4"/>
    <w:rsid w:val="00723090"/>
    <w:rsid w:val="0073269E"/>
    <w:rsid w:val="00744A15"/>
    <w:rsid w:val="007512D9"/>
    <w:rsid w:val="0075157A"/>
    <w:rsid w:val="0075268D"/>
    <w:rsid w:val="007608C2"/>
    <w:rsid w:val="00764881"/>
    <w:rsid w:val="00766F40"/>
    <w:rsid w:val="007671CF"/>
    <w:rsid w:val="0077690B"/>
    <w:rsid w:val="007818FD"/>
    <w:rsid w:val="00781FAE"/>
    <w:rsid w:val="00782772"/>
    <w:rsid w:val="0078386E"/>
    <w:rsid w:val="0078505D"/>
    <w:rsid w:val="007855CA"/>
    <w:rsid w:val="00786126"/>
    <w:rsid w:val="00790010"/>
    <w:rsid w:val="00791BCB"/>
    <w:rsid w:val="00793B8F"/>
    <w:rsid w:val="007A2936"/>
    <w:rsid w:val="007A5739"/>
    <w:rsid w:val="007A7937"/>
    <w:rsid w:val="007B05D2"/>
    <w:rsid w:val="007B1F14"/>
    <w:rsid w:val="007B4679"/>
    <w:rsid w:val="007C0D84"/>
    <w:rsid w:val="007C2202"/>
    <w:rsid w:val="007C3CDA"/>
    <w:rsid w:val="007C74B1"/>
    <w:rsid w:val="007D7489"/>
    <w:rsid w:val="007D7E1B"/>
    <w:rsid w:val="007E1950"/>
    <w:rsid w:val="007E4621"/>
    <w:rsid w:val="007F3F93"/>
    <w:rsid w:val="007F54D9"/>
    <w:rsid w:val="007F58B2"/>
    <w:rsid w:val="00800332"/>
    <w:rsid w:val="0081419E"/>
    <w:rsid w:val="008174A0"/>
    <w:rsid w:val="00823112"/>
    <w:rsid w:val="0082333C"/>
    <w:rsid w:val="008251E4"/>
    <w:rsid w:val="0083068A"/>
    <w:rsid w:val="0083679B"/>
    <w:rsid w:val="008431C9"/>
    <w:rsid w:val="00846DCA"/>
    <w:rsid w:val="00853B01"/>
    <w:rsid w:val="00854DB9"/>
    <w:rsid w:val="0085579B"/>
    <w:rsid w:val="00857F3E"/>
    <w:rsid w:val="00864EDF"/>
    <w:rsid w:val="008671B3"/>
    <w:rsid w:val="00871928"/>
    <w:rsid w:val="008747F7"/>
    <w:rsid w:val="008750CD"/>
    <w:rsid w:val="0087617D"/>
    <w:rsid w:val="008830B0"/>
    <w:rsid w:val="008834D7"/>
    <w:rsid w:val="00886177"/>
    <w:rsid w:val="00886A97"/>
    <w:rsid w:val="008904A7"/>
    <w:rsid w:val="00893412"/>
    <w:rsid w:val="008A20DD"/>
    <w:rsid w:val="008C5DB9"/>
    <w:rsid w:val="008C6173"/>
    <w:rsid w:val="008C7B37"/>
    <w:rsid w:val="008D1167"/>
    <w:rsid w:val="008D188D"/>
    <w:rsid w:val="008D5A8E"/>
    <w:rsid w:val="008D5E82"/>
    <w:rsid w:val="008D6BF5"/>
    <w:rsid w:val="008E3AF9"/>
    <w:rsid w:val="008F2A7A"/>
    <w:rsid w:val="00901048"/>
    <w:rsid w:val="0090128A"/>
    <w:rsid w:val="00901B5E"/>
    <w:rsid w:val="00905A2A"/>
    <w:rsid w:val="00906908"/>
    <w:rsid w:val="00911B4F"/>
    <w:rsid w:val="00917A4C"/>
    <w:rsid w:val="00924A8C"/>
    <w:rsid w:val="00931356"/>
    <w:rsid w:val="00934B63"/>
    <w:rsid w:val="00934E43"/>
    <w:rsid w:val="009417D7"/>
    <w:rsid w:val="00943E36"/>
    <w:rsid w:val="00946A6C"/>
    <w:rsid w:val="00947F08"/>
    <w:rsid w:val="00953F7B"/>
    <w:rsid w:val="0095447A"/>
    <w:rsid w:val="00955330"/>
    <w:rsid w:val="0096774E"/>
    <w:rsid w:val="00971351"/>
    <w:rsid w:val="0097654A"/>
    <w:rsid w:val="009810ED"/>
    <w:rsid w:val="0098224B"/>
    <w:rsid w:val="0098327E"/>
    <w:rsid w:val="00990D2E"/>
    <w:rsid w:val="00991FDF"/>
    <w:rsid w:val="00993551"/>
    <w:rsid w:val="009A0637"/>
    <w:rsid w:val="009A15E3"/>
    <w:rsid w:val="009A2129"/>
    <w:rsid w:val="009A3F3B"/>
    <w:rsid w:val="009A5055"/>
    <w:rsid w:val="009A618F"/>
    <w:rsid w:val="009B56BC"/>
    <w:rsid w:val="009C4105"/>
    <w:rsid w:val="009C609B"/>
    <w:rsid w:val="009D231A"/>
    <w:rsid w:val="009D43F2"/>
    <w:rsid w:val="009D56D0"/>
    <w:rsid w:val="009E1EA5"/>
    <w:rsid w:val="009E20C9"/>
    <w:rsid w:val="009E2D8D"/>
    <w:rsid w:val="009E5F2C"/>
    <w:rsid w:val="009E690D"/>
    <w:rsid w:val="009E760F"/>
    <w:rsid w:val="009F0FD3"/>
    <w:rsid w:val="009F41AA"/>
    <w:rsid w:val="00A01CF7"/>
    <w:rsid w:val="00A01D81"/>
    <w:rsid w:val="00A07B1E"/>
    <w:rsid w:val="00A1011A"/>
    <w:rsid w:val="00A13CE2"/>
    <w:rsid w:val="00A14CC6"/>
    <w:rsid w:val="00A15222"/>
    <w:rsid w:val="00A17A68"/>
    <w:rsid w:val="00A202A6"/>
    <w:rsid w:val="00A20F37"/>
    <w:rsid w:val="00A271FF"/>
    <w:rsid w:val="00A27A21"/>
    <w:rsid w:val="00A318A9"/>
    <w:rsid w:val="00A3315A"/>
    <w:rsid w:val="00A34359"/>
    <w:rsid w:val="00A3565B"/>
    <w:rsid w:val="00A36403"/>
    <w:rsid w:val="00A36E87"/>
    <w:rsid w:val="00A463C9"/>
    <w:rsid w:val="00A46CA3"/>
    <w:rsid w:val="00A50226"/>
    <w:rsid w:val="00A52273"/>
    <w:rsid w:val="00A56EC3"/>
    <w:rsid w:val="00A6463A"/>
    <w:rsid w:val="00A6667C"/>
    <w:rsid w:val="00A73437"/>
    <w:rsid w:val="00A82CD2"/>
    <w:rsid w:val="00A8586C"/>
    <w:rsid w:val="00A87615"/>
    <w:rsid w:val="00A91DD0"/>
    <w:rsid w:val="00A9473C"/>
    <w:rsid w:val="00A961E2"/>
    <w:rsid w:val="00A96C1E"/>
    <w:rsid w:val="00AA033A"/>
    <w:rsid w:val="00AA0412"/>
    <w:rsid w:val="00AA5B1B"/>
    <w:rsid w:val="00AB0350"/>
    <w:rsid w:val="00AB0574"/>
    <w:rsid w:val="00AB130E"/>
    <w:rsid w:val="00AB515B"/>
    <w:rsid w:val="00AB5D2D"/>
    <w:rsid w:val="00AB7306"/>
    <w:rsid w:val="00AB7F8A"/>
    <w:rsid w:val="00AC1676"/>
    <w:rsid w:val="00AC1712"/>
    <w:rsid w:val="00AC5CAF"/>
    <w:rsid w:val="00AC7161"/>
    <w:rsid w:val="00AC745F"/>
    <w:rsid w:val="00AD0460"/>
    <w:rsid w:val="00AD446F"/>
    <w:rsid w:val="00AE10BC"/>
    <w:rsid w:val="00AF01CC"/>
    <w:rsid w:val="00AF21BE"/>
    <w:rsid w:val="00AF2838"/>
    <w:rsid w:val="00AF2DA2"/>
    <w:rsid w:val="00AF7BCE"/>
    <w:rsid w:val="00B075EE"/>
    <w:rsid w:val="00B10DEA"/>
    <w:rsid w:val="00B14619"/>
    <w:rsid w:val="00B146C8"/>
    <w:rsid w:val="00B201A9"/>
    <w:rsid w:val="00B328F5"/>
    <w:rsid w:val="00B334A0"/>
    <w:rsid w:val="00B348ED"/>
    <w:rsid w:val="00B4186D"/>
    <w:rsid w:val="00B46B1E"/>
    <w:rsid w:val="00B52158"/>
    <w:rsid w:val="00B527E5"/>
    <w:rsid w:val="00B54879"/>
    <w:rsid w:val="00B56C2D"/>
    <w:rsid w:val="00B648B2"/>
    <w:rsid w:val="00B67B4E"/>
    <w:rsid w:val="00B67FE8"/>
    <w:rsid w:val="00B70758"/>
    <w:rsid w:val="00B74F31"/>
    <w:rsid w:val="00B80611"/>
    <w:rsid w:val="00B864D8"/>
    <w:rsid w:val="00B91A42"/>
    <w:rsid w:val="00B92723"/>
    <w:rsid w:val="00B932FD"/>
    <w:rsid w:val="00B93A2A"/>
    <w:rsid w:val="00B9564E"/>
    <w:rsid w:val="00B96C2A"/>
    <w:rsid w:val="00BB0EEC"/>
    <w:rsid w:val="00BB79BA"/>
    <w:rsid w:val="00BC094A"/>
    <w:rsid w:val="00BC14CE"/>
    <w:rsid w:val="00BC39DB"/>
    <w:rsid w:val="00BC64B3"/>
    <w:rsid w:val="00BC6BB7"/>
    <w:rsid w:val="00BC7A82"/>
    <w:rsid w:val="00BD0F5E"/>
    <w:rsid w:val="00BD2F2C"/>
    <w:rsid w:val="00BD62EF"/>
    <w:rsid w:val="00BE3114"/>
    <w:rsid w:val="00BE315E"/>
    <w:rsid w:val="00BE6B4B"/>
    <w:rsid w:val="00BF03FD"/>
    <w:rsid w:val="00BF133B"/>
    <w:rsid w:val="00BF2093"/>
    <w:rsid w:val="00BF2B96"/>
    <w:rsid w:val="00BF5EC6"/>
    <w:rsid w:val="00BF63FD"/>
    <w:rsid w:val="00C04F09"/>
    <w:rsid w:val="00C055D6"/>
    <w:rsid w:val="00C16314"/>
    <w:rsid w:val="00C16EC9"/>
    <w:rsid w:val="00C17CD9"/>
    <w:rsid w:val="00C24B64"/>
    <w:rsid w:val="00C24DF0"/>
    <w:rsid w:val="00C26F29"/>
    <w:rsid w:val="00C27D66"/>
    <w:rsid w:val="00C32E26"/>
    <w:rsid w:val="00C34891"/>
    <w:rsid w:val="00C418EA"/>
    <w:rsid w:val="00C45189"/>
    <w:rsid w:val="00C45A7F"/>
    <w:rsid w:val="00C461C1"/>
    <w:rsid w:val="00C5445D"/>
    <w:rsid w:val="00C54993"/>
    <w:rsid w:val="00C55752"/>
    <w:rsid w:val="00C5652B"/>
    <w:rsid w:val="00C60B51"/>
    <w:rsid w:val="00C65C8A"/>
    <w:rsid w:val="00C665F8"/>
    <w:rsid w:val="00C6688E"/>
    <w:rsid w:val="00C72B10"/>
    <w:rsid w:val="00C73C9A"/>
    <w:rsid w:val="00C756B6"/>
    <w:rsid w:val="00C75C90"/>
    <w:rsid w:val="00C838CA"/>
    <w:rsid w:val="00C941C4"/>
    <w:rsid w:val="00C97A9C"/>
    <w:rsid w:val="00C97BAA"/>
    <w:rsid w:val="00CA0C54"/>
    <w:rsid w:val="00CA10E1"/>
    <w:rsid w:val="00CA678C"/>
    <w:rsid w:val="00CB00B9"/>
    <w:rsid w:val="00CB3DBB"/>
    <w:rsid w:val="00CB760E"/>
    <w:rsid w:val="00CC6B52"/>
    <w:rsid w:val="00CD6A0A"/>
    <w:rsid w:val="00CE0C11"/>
    <w:rsid w:val="00CE36D2"/>
    <w:rsid w:val="00CE4383"/>
    <w:rsid w:val="00CE62B7"/>
    <w:rsid w:val="00CE6403"/>
    <w:rsid w:val="00D009C9"/>
    <w:rsid w:val="00D015EC"/>
    <w:rsid w:val="00D0428D"/>
    <w:rsid w:val="00D07860"/>
    <w:rsid w:val="00D07B33"/>
    <w:rsid w:val="00D10371"/>
    <w:rsid w:val="00D12E0E"/>
    <w:rsid w:val="00D13305"/>
    <w:rsid w:val="00D20FB4"/>
    <w:rsid w:val="00D2663D"/>
    <w:rsid w:val="00D319BF"/>
    <w:rsid w:val="00D341C6"/>
    <w:rsid w:val="00D40AC5"/>
    <w:rsid w:val="00D41340"/>
    <w:rsid w:val="00D53B75"/>
    <w:rsid w:val="00D56444"/>
    <w:rsid w:val="00D56877"/>
    <w:rsid w:val="00D62700"/>
    <w:rsid w:val="00D62BA5"/>
    <w:rsid w:val="00D6311B"/>
    <w:rsid w:val="00D63663"/>
    <w:rsid w:val="00D73906"/>
    <w:rsid w:val="00D74F62"/>
    <w:rsid w:val="00D75F9C"/>
    <w:rsid w:val="00D8057B"/>
    <w:rsid w:val="00D80C84"/>
    <w:rsid w:val="00D81CF9"/>
    <w:rsid w:val="00D83A5A"/>
    <w:rsid w:val="00D86C13"/>
    <w:rsid w:val="00D87454"/>
    <w:rsid w:val="00D92D8B"/>
    <w:rsid w:val="00D93298"/>
    <w:rsid w:val="00D935B9"/>
    <w:rsid w:val="00D95209"/>
    <w:rsid w:val="00D97302"/>
    <w:rsid w:val="00DA0921"/>
    <w:rsid w:val="00DA0ACF"/>
    <w:rsid w:val="00DA5773"/>
    <w:rsid w:val="00DB6DC4"/>
    <w:rsid w:val="00DC1C6F"/>
    <w:rsid w:val="00DC2D9E"/>
    <w:rsid w:val="00DC4E36"/>
    <w:rsid w:val="00DC73BE"/>
    <w:rsid w:val="00DC7BBC"/>
    <w:rsid w:val="00DD3205"/>
    <w:rsid w:val="00DD4D28"/>
    <w:rsid w:val="00DD77F7"/>
    <w:rsid w:val="00DE4D4E"/>
    <w:rsid w:val="00DE75DC"/>
    <w:rsid w:val="00DF11F5"/>
    <w:rsid w:val="00DF20E8"/>
    <w:rsid w:val="00DF3104"/>
    <w:rsid w:val="00DF4691"/>
    <w:rsid w:val="00DF6646"/>
    <w:rsid w:val="00E002A1"/>
    <w:rsid w:val="00E00BB9"/>
    <w:rsid w:val="00E0265D"/>
    <w:rsid w:val="00E16B41"/>
    <w:rsid w:val="00E16E89"/>
    <w:rsid w:val="00E37C36"/>
    <w:rsid w:val="00E40D8A"/>
    <w:rsid w:val="00E42095"/>
    <w:rsid w:val="00E43678"/>
    <w:rsid w:val="00E465A6"/>
    <w:rsid w:val="00E473DF"/>
    <w:rsid w:val="00E50AA8"/>
    <w:rsid w:val="00E50C0D"/>
    <w:rsid w:val="00E51CEC"/>
    <w:rsid w:val="00E530D9"/>
    <w:rsid w:val="00E53CB0"/>
    <w:rsid w:val="00E54587"/>
    <w:rsid w:val="00E548E5"/>
    <w:rsid w:val="00E5578D"/>
    <w:rsid w:val="00E61397"/>
    <w:rsid w:val="00E648E8"/>
    <w:rsid w:val="00E64C78"/>
    <w:rsid w:val="00E65189"/>
    <w:rsid w:val="00E662D8"/>
    <w:rsid w:val="00E6699A"/>
    <w:rsid w:val="00E73A05"/>
    <w:rsid w:val="00E74720"/>
    <w:rsid w:val="00E802AF"/>
    <w:rsid w:val="00E82693"/>
    <w:rsid w:val="00E82B88"/>
    <w:rsid w:val="00E9419D"/>
    <w:rsid w:val="00E96CC8"/>
    <w:rsid w:val="00EA1C07"/>
    <w:rsid w:val="00EA1FE7"/>
    <w:rsid w:val="00EA2D12"/>
    <w:rsid w:val="00EB0753"/>
    <w:rsid w:val="00EB3044"/>
    <w:rsid w:val="00EB4BEA"/>
    <w:rsid w:val="00EB5959"/>
    <w:rsid w:val="00EB6960"/>
    <w:rsid w:val="00EC5823"/>
    <w:rsid w:val="00ED09E6"/>
    <w:rsid w:val="00ED1A61"/>
    <w:rsid w:val="00ED4226"/>
    <w:rsid w:val="00ED6126"/>
    <w:rsid w:val="00ED64C1"/>
    <w:rsid w:val="00EE084F"/>
    <w:rsid w:val="00EE200D"/>
    <w:rsid w:val="00EE2490"/>
    <w:rsid w:val="00EE381C"/>
    <w:rsid w:val="00EE6C54"/>
    <w:rsid w:val="00EF2ACE"/>
    <w:rsid w:val="00EF7FBC"/>
    <w:rsid w:val="00F06114"/>
    <w:rsid w:val="00F1669B"/>
    <w:rsid w:val="00F20E9F"/>
    <w:rsid w:val="00F254C1"/>
    <w:rsid w:val="00F26D29"/>
    <w:rsid w:val="00F34297"/>
    <w:rsid w:val="00F41B76"/>
    <w:rsid w:val="00F4649B"/>
    <w:rsid w:val="00F5267D"/>
    <w:rsid w:val="00F63342"/>
    <w:rsid w:val="00F63822"/>
    <w:rsid w:val="00F6396C"/>
    <w:rsid w:val="00F64DFA"/>
    <w:rsid w:val="00F6786B"/>
    <w:rsid w:val="00F737A4"/>
    <w:rsid w:val="00F84753"/>
    <w:rsid w:val="00F8518A"/>
    <w:rsid w:val="00F87534"/>
    <w:rsid w:val="00F9048C"/>
    <w:rsid w:val="00F97A9D"/>
    <w:rsid w:val="00FA14E9"/>
    <w:rsid w:val="00FA2225"/>
    <w:rsid w:val="00FA5A50"/>
    <w:rsid w:val="00FA5FF7"/>
    <w:rsid w:val="00FB0230"/>
    <w:rsid w:val="00FB6DB5"/>
    <w:rsid w:val="00FC3FA5"/>
    <w:rsid w:val="00FC4320"/>
    <w:rsid w:val="00FC6EF2"/>
    <w:rsid w:val="00FC7E32"/>
    <w:rsid w:val="00FD0E90"/>
    <w:rsid w:val="00FD4CFA"/>
    <w:rsid w:val="00FD754D"/>
    <w:rsid w:val="00FE2A19"/>
    <w:rsid w:val="00FE3D1F"/>
    <w:rsid w:val="00FE5398"/>
    <w:rsid w:val="00FE6902"/>
    <w:rsid w:val="00FE713A"/>
    <w:rsid w:val="00FE7601"/>
    <w:rsid w:val="00FE7EA7"/>
    <w:rsid w:val="00FF0A01"/>
    <w:rsid w:val="00FF1759"/>
    <w:rsid w:val="00FF253F"/>
    <w:rsid w:val="00FF493E"/>
    <w:rsid w:val="00FF7858"/>
    <w:rsid w:val="00FF790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52587"/>
  <w15:chartTrackingRefBased/>
  <w15:docId w15:val="{806171E1-6A83-4D71-A68E-C2FD939B4D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Arial Unicode MS" w:hAnsi="Times New Roman" w:cs="Mangal"/>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widowControl w:val="0"/>
      <w:suppressAutoHyphens/>
      <w:autoSpaceDN w:val="0"/>
      <w:textAlignment w:val="baseline"/>
    </w:pPr>
    <w:rPr>
      <w:kern w:val="3"/>
      <w:sz w:val="24"/>
      <w:szCs w:val="24"/>
      <w:lang w:eastAsia="zh-CN" w:bidi="hi-I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Standard">
    <w:name w:val="Standard"/>
    <w:pPr>
      <w:widowControl w:val="0"/>
      <w:autoSpaceDN w:val="0"/>
      <w:spacing w:line="360" w:lineRule="auto"/>
      <w:jc w:val="both"/>
      <w:textAlignment w:val="baseline"/>
    </w:pPr>
    <w:rPr>
      <w:rFonts w:ascii="Arial" w:eastAsia="Arial" w:hAnsi="Arial" w:cs="Arial"/>
      <w:kern w:val="3"/>
      <w:sz w:val="22"/>
      <w:szCs w:val="24"/>
      <w:lang w:eastAsia="zh-CN" w:bidi="hi-IN"/>
    </w:rPr>
  </w:style>
  <w:style w:type="paragraph" w:styleId="Nagwek">
    <w:name w:val="header"/>
    <w:basedOn w:val="Standard"/>
    <w:next w:val="Textbody"/>
    <w:pPr>
      <w:keepNext/>
      <w:spacing w:before="240" w:after="120"/>
    </w:pPr>
    <w:rPr>
      <w:rFonts w:eastAsia="Arial Unicode MS" w:cs="Mangal"/>
      <w:sz w:val="28"/>
      <w:szCs w:val="28"/>
      <w:lang w:val="x-none"/>
    </w:rPr>
  </w:style>
  <w:style w:type="paragraph" w:customStyle="1" w:styleId="Textbody">
    <w:name w:val="Text body"/>
    <w:basedOn w:val="Standard"/>
    <w:pPr>
      <w:spacing w:after="120"/>
    </w:pPr>
  </w:style>
  <w:style w:type="paragraph" w:styleId="Lista">
    <w:name w:val="List"/>
    <w:basedOn w:val="Textbody"/>
    <w:semiHidden/>
    <w:rPr>
      <w:rFonts w:cs="Mangal"/>
      <w:sz w:val="24"/>
    </w:rPr>
  </w:style>
  <w:style w:type="paragraph" w:styleId="Legenda">
    <w:name w:val="caption"/>
    <w:basedOn w:val="Standard"/>
    <w:qFormat/>
    <w:pPr>
      <w:suppressLineNumbers/>
      <w:spacing w:before="120" w:after="120"/>
    </w:pPr>
    <w:rPr>
      <w:rFonts w:cs="Mangal"/>
      <w:i/>
      <w:iCs/>
      <w:sz w:val="24"/>
    </w:rPr>
  </w:style>
  <w:style w:type="paragraph" w:customStyle="1" w:styleId="Index">
    <w:name w:val="Index"/>
    <w:basedOn w:val="Standard"/>
    <w:pPr>
      <w:suppressLineNumbers/>
    </w:pPr>
    <w:rPr>
      <w:rFonts w:cs="Mangal"/>
      <w:sz w:val="24"/>
    </w:rPr>
  </w:style>
  <w:style w:type="paragraph" w:styleId="Stopka">
    <w:name w:val="footer"/>
    <w:basedOn w:val="Standard"/>
    <w:semiHidden/>
    <w:pPr>
      <w:suppressLineNumbers/>
    </w:pPr>
  </w:style>
  <w:style w:type="paragraph" w:customStyle="1" w:styleId="Numbering1">
    <w:name w:val="Numbering 1"/>
    <w:basedOn w:val="Lista"/>
    <w:pPr>
      <w:ind w:left="360" w:hanging="360"/>
    </w:pPr>
  </w:style>
  <w:style w:type="character" w:customStyle="1" w:styleId="NumberingSymbols">
    <w:name w:val="Numbering Symbols"/>
    <w:rPr>
      <w:rFonts w:ascii="Arial" w:eastAsia="Arial" w:hAnsi="Arial" w:cs="Arial"/>
      <w:sz w:val="22"/>
      <w:szCs w:val="22"/>
    </w:rPr>
  </w:style>
  <w:style w:type="character" w:customStyle="1" w:styleId="BulletSymbols">
    <w:name w:val="Bullet Symbols"/>
    <w:rPr>
      <w:rFonts w:ascii="OpenSymbol" w:eastAsia="OpenSymbol" w:hAnsi="OpenSymbol" w:cs="OpenSymbol"/>
    </w:rPr>
  </w:style>
  <w:style w:type="paragraph" w:styleId="Tekstprzypisukocowego">
    <w:name w:val="endnote text"/>
    <w:basedOn w:val="Normalny"/>
    <w:link w:val="TekstprzypisukocowegoZnak"/>
    <w:uiPriority w:val="99"/>
    <w:semiHidden/>
    <w:unhideWhenUsed/>
    <w:rsid w:val="00E662D8"/>
    <w:rPr>
      <w:sz w:val="20"/>
      <w:szCs w:val="18"/>
    </w:rPr>
  </w:style>
  <w:style w:type="character" w:customStyle="1" w:styleId="TekstprzypisukocowegoZnak">
    <w:name w:val="Tekst przypisu końcowego Znak"/>
    <w:link w:val="Tekstprzypisukocowego"/>
    <w:uiPriority w:val="99"/>
    <w:semiHidden/>
    <w:rsid w:val="00E662D8"/>
    <w:rPr>
      <w:kern w:val="3"/>
      <w:szCs w:val="18"/>
      <w:lang w:eastAsia="zh-CN" w:bidi="hi-IN"/>
    </w:rPr>
  </w:style>
  <w:style w:type="character" w:styleId="Odwoanieprzypisukocowego">
    <w:name w:val="endnote reference"/>
    <w:uiPriority w:val="99"/>
    <w:semiHidden/>
    <w:unhideWhenUsed/>
    <w:rsid w:val="00E662D8"/>
    <w:rPr>
      <w:vertAlign w:val="superscript"/>
    </w:rPr>
  </w:style>
  <w:style w:type="paragraph" w:styleId="Akapitzlist">
    <w:name w:val="List Paragraph"/>
    <w:aliases w:val="Podsis rysunku,Akapit z listą numerowaną"/>
    <w:basedOn w:val="Normalny"/>
    <w:link w:val="AkapitzlistZnak"/>
    <w:qFormat/>
    <w:pPr>
      <w:ind w:left="708"/>
    </w:pPr>
    <w:rPr>
      <w:szCs w:val="21"/>
    </w:rPr>
  </w:style>
  <w:style w:type="paragraph" w:customStyle="1" w:styleId="Default">
    <w:name w:val="Default"/>
    <w:pPr>
      <w:autoSpaceDE w:val="0"/>
      <w:autoSpaceDN w:val="0"/>
      <w:adjustRightInd w:val="0"/>
    </w:pPr>
    <w:rPr>
      <w:rFonts w:cs="Times New Roman"/>
      <w:color w:val="000000"/>
      <w:sz w:val="24"/>
      <w:szCs w:val="24"/>
    </w:rPr>
  </w:style>
  <w:style w:type="paragraph" w:customStyle="1" w:styleId="western">
    <w:name w:val="western"/>
    <w:basedOn w:val="Normalny"/>
    <w:pPr>
      <w:widowControl/>
      <w:suppressAutoHyphens w:val="0"/>
      <w:autoSpaceDN/>
      <w:spacing w:before="100" w:beforeAutospacing="1" w:after="119" w:line="360" w:lineRule="auto"/>
      <w:jc w:val="both"/>
      <w:textAlignment w:val="auto"/>
    </w:pPr>
    <w:rPr>
      <w:rFonts w:ascii="Arial" w:eastAsia="Times New Roman" w:hAnsi="Arial" w:cs="Arial"/>
      <w:kern w:val="0"/>
      <w:sz w:val="22"/>
      <w:szCs w:val="22"/>
      <w:lang w:eastAsia="pl-PL" w:bidi="ar-SA"/>
    </w:rPr>
  </w:style>
  <w:style w:type="paragraph" w:styleId="Tekstpodstawowy2">
    <w:name w:val="Body Text 2"/>
    <w:basedOn w:val="Normalny"/>
    <w:semiHidden/>
    <w:pPr>
      <w:widowControl/>
      <w:suppressAutoHyphens w:val="0"/>
      <w:autoSpaceDN/>
      <w:textAlignment w:val="auto"/>
    </w:pPr>
    <w:rPr>
      <w:rFonts w:eastAsia="Times New Roman" w:cs="Times New Roman"/>
      <w:b/>
      <w:bCs/>
      <w:kern w:val="0"/>
      <w:szCs w:val="20"/>
      <w:lang w:val="x-none" w:eastAsia="x-none" w:bidi="ar-SA"/>
    </w:rPr>
  </w:style>
  <w:style w:type="character" w:customStyle="1" w:styleId="Tekstpodstawowy2Znak">
    <w:name w:val="Tekst podstawowy 2 Znak"/>
    <w:rPr>
      <w:rFonts w:eastAsia="Times New Roman" w:cs="Times New Roman"/>
      <w:b/>
      <w:bCs/>
      <w:sz w:val="24"/>
    </w:rPr>
  </w:style>
  <w:style w:type="character" w:styleId="Odwoaniedokomentarza">
    <w:name w:val="annotation reference"/>
    <w:semiHidden/>
    <w:unhideWhenUsed/>
    <w:rPr>
      <w:sz w:val="16"/>
      <w:szCs w:val="16"/>
    </w:rPr>
  </w:style>
  <w:style w:type="paragraph" w:styleId="Tekstkomentarza">
    <w:name w:val="annotation text"/>
    <w:basedOn w:val="Normalny"/>
    <w:semiHidden/>
    <w:unhideWhenUsed/>
    <w:rPr>
      <w:sz w:val="20"/>
      <w:szCs w:val="18"/>
      <w:lang w:val="x-none"/>
    </w:rPr>
  </w:style>
  <w:style w:type="character" w:customStyle="1" w:styleId="TekstkomentarzaZnak">
    <w:name w:val="Tekst komentarza Znak"/>
    <w:semiHidden/>
    <w:rPr>
      <w:kern w:val="3"/>
      <w:szCs w:val="18"/>
      <w:lang w:eastAsia="zh-CN" w:bidi="hi-IN"/>
    </w:rPr>
  </w:style>
  <w:style w:type="paragraph" w:styleId="Tematkomentarza">
    <w:name w:val="annotation subject"/>
    <w:basedOn w:val="Tekstkomentarza"/>
    <w:next w:val="Tekstkomentarza"/>
    <w:semiHidden/>
    <w:unhideWhenUsed/>
    <w:rPr>
      <w:b/>
      <w:bCs/>
    </w:rPr>
  </w:style>
  <w:style w:type="character" w:customStyle="1" w:styleId="TematkomentarzaZnak">
    <w:name w:val="Temat komentarza Znak"/>
    <w:semiHidden/>
    <w:rPr>
      <w:b/>
      <w:bCs/>
      <w:kern w:val="3"/>
      <w:szCs w:val="18"/>
      <w:lang w:eastAsia="zh-CN" w:bidi="hi-IN"/>
    </w:rPr>
  </w:style>
  <w:style w:type="paragraph" w:styleId="Tekstdymka">
    <w:name w:val="Balloon Text"/>
    <w:basedOn w:val="Normalny"/>
    <w:semiHidden/>
    <w:unhideWhenUsed/>
    <w:rPr>
      <w:rFonts w:ascii="Segoe UI" w:hAnsi="Segoe UI"/>
      <w:sz w:val="18"/>
      <w:szCs w:val="16"/>
      <w:lang w:val="x-none"/>
    </w:rPr>
  </w:style>
  <w:style w:type="character" w:customStyle="1" w:styleId="TekstdymkaZnak">
    <w:name w:val="Tekst dymka Znak"/>
    <w:semiHidden/>
    <w:rPr>
      <w:rFonts w:ascii="Segoe UI" w:hAnsi="Segoe UI"/>
      <w:kern w:val="3"/>
      <w:sz w:val="18"/>
      <w:szCs w:val="16"/>
      <w:lang w:eastAsia="zh-CN" w:bidi="hi-IN"/>
    </w:rPr>
  </w:style>
  <w:style w:type="character" w:customStyle="1" w:styleId="NagwekZnak">
    <w:name w:val="Nagłówek Znak"/>
    <w:rPr>
      <w:rFonts w:ascii="Arial" w:hAnsi="Arial"/>
      <w:kern w:val="3"/>
      <w:sz w:val="28"/>
      <w:szCs w:val="28"/>
      <w:lang w:eastAsia="zh-CN" w:bidi="hi-IN"/>
    </w:rPr>
  </w:style>
  <w:style w:type="paragraph" w:styleId="Tekstpodstawowy">
    <w:name w:val="Body Text"/>
    <w:basedOn w:val="Normalny"/>
    <w:link w:val="TekstpodstawowyZnak"/>
    <w:uiPriority w:val="99"/>
    <w:unhideWhenUsed/>
    <w:rsid w:val="008D6BF5"/>
    <w:pPr>
      <w:spacing w:after="120"/>
    </w:pPr>
    <w:rPr>
      <w:szCs w:val="21"/>
    </w:rPr>
  </w:style>
  <w:style w:type="character" w:customStyle="1" w:styleId="TekstpodstawowyZnak">
    <w:name w:val="Tekst podstawowy Znak"/>
    <w:link w:val="Tekstpodstawowy"/>
    <w:uiPriority w:val="99"/>
    <w:rsid w:val="008D6BF5"/>
    <w:rPr>
      <w:kern w:val="3"/>
      <w:sz w:val="24"/>
      <w:szCs w:val="21"/>
      <w:lang w:eastAsia="zh-CN" w:bidi="hi-IN"/>
    </w:rPr>
  </w:style>
  <w:style w:type="numbering" w:customStyle="1" w:styleId="Prawo">
    <w:name w:val="Prawo"/>
    <w:basedOn w:val="Bezlisty"/>
    <w:rsid w:val="00C665F8"/>
    <w:pPr>
      <w:numPr>
        <w:numId w:val="17"/>
      </w:numPr>
    </w:pPr>
  </w:style>
  <w:style w:type="paragraph" w:styleId="Bezodstpw">
    <w:name w:val="No Spacing"/>
    <w:uiPriority w:val="1"/>
    <w:qFormat/>
    <w:rsid w:val="00215542"/>
    <w:rPr>
      <w:rFonts w:ascii="Calibri" w:eastAsia="Times New Roman" w:hAnsi="Calibri" w:cs="Times New Roman"/>
      <w:sz w:val="22"/>
      <w:szCs w:val="22"/>
    </w:rPr>
  </w:style>
  <w:style w:type="paragraph" w:customStyle="1" w:styleId="Body">
    <w:name w:val="Body"/>
    <w:basedOn w:val="Normalny"/>
    <w:qFormat/>
    <w:rsid w:val="00251EA5"/>
    <w:pPr>
      <w:suppressAutoHyphens w:val="0"/>
      <w:autoSpaceDE w:val="0"/>
      <w:adjustRightInd w:val="0"/>
      <w:textAlignment w:val="auto"/>
    </w:pPr>
    <w:rPr>
      <w:rFonts w:eastAsia="Times New Roman" w:cs="Times New Roman"/>
      <w:kern w:val="0"/>
      <w:sz w:val="18"/>
      <w:szCs w:val="18"/>
      <w:lang w:eastAsia="pl-PL" w:bidi="ar-SA"/>
    </w:rPr>
  </w:style>
  <w:style w:type="character" w:customStyle="1" w:styleId="AkapitzlistZnak">
    <w:name w:val="Akapit z listą Znak"/>
    <w:aliases w:val="Podsis rysunku Znak,Akapit z listą numerowaną Znak"/>
    <w:link w:val="Akapitzlist"/>
    <w:locked/>
    <w:rsid w:val="0001740A"/>
    <w:rPr>
      <w:kern w:val="3"/>
      <w:sz w:val="24"/>
      <w:szCs w:val="21"/>
      <w:lang w:eastAsia="zh-CN" w:bidi="hi-IN"/>
    </w:rPr>
  </w:style>
  <w:style w:type="paragraph" w:styleId="Tekstpodstawowywcity">
    <w:name w:val="Body Text Indent"/>
    <w:basedOn w:val="Normalny"/>
    <w:link w:val="TekstpodstawowywcityZnak"/>
    <w:uiPriority w:val="99"/>
    <w:semiHidden/>
    <w:unhideWhenUsed/>
    <w:rsid w:val="00EE6C54"/>
    <w:pPr>
      <w:spacing w:after="120"/>
      <w:ind w:left="283"/>
    </w:pPr>
    <w:rPr>
      <w:szCs w:val="21"/>
    </w:rPr>
  </w:style>
  <w:style w:type="character" w:customStyle="1" w:styleId="TekstpodstawowywcityZnak">
    <w:name w:val="Tekst podstawowy wcięty Znak"/>
    <w:link w:val="Tekstpodstawowywcity"/>
    <w:uiPriority w:val="99"/>
    <w:semiHidden/>
    <w:rsid w:val="00EE6C54"/>
    <w:rPr>
      <w:kern w:val="3"/>
      <w:sz w:val="24"/>
      <w:szCs w:val="21"/>
      <w:lang w:eastAsia="zh-CN" w:bidi="hi-IN"/>
    </w:rPr>
  </w:style>
  <w:style w:type="character" w:styleId="Hipercze">
    <w:name w:val="Hyperlink"/>
    <w:rsid w:val="00901B5E"/>
    <w:rPr>
      <w:color w:val="000080"/>
      <w:u w:val="single"/>
    </w:rPr>
  </w:style>
  <w:style w:type="paragraph" w:styleId="Tekstprzypisudolnego">
    <w:name w:val="footnote text"/>
    <w:basedOn w:val="Normalny"/>
    <w:link w:val="TekstprzypisudolnegoZnak"/>
    <w:semiHidden/>
    <w:rsid w:val="00A36403"/>
    <w:pPr>
      <w:widowControl/>
      <w:suppressAutoHyphens w:val="0"/>
      <w:overflowPunct w:val="0"/>
      <w:autoSpaceDE w:val="0"/>
      <w:adjustRightInd w:val="0"/>
      <w:jc w:val="both"/>
      <w:textAlignment w:val="auto"/>
    </w:pPr>
    <w:rPr>
      <w:rFonts w:eastAsia="Times New Roman" w:cs="Times New Roman"/>
      <w:kern w:val="0"/>
      <w:sz w:val="20"/>
      <w:szCs w:val="20"/>
      <w:lang w:eastAsia="pl-PL" w:bidi="ar-SA"/>
    </w:rPr>
  </w:style>
  <w:style w:type="character" w:customStyle="1" w:styleId="TekstprzypisudolnegoZnak">
    <w:name w:val="Tekst przypisu dolnego Znak"/>
    <w:link w:val="Tekstprzypisudolnego"/>
    <w:semiHidden/>
    <w:rsid w:val="00A36403"/>
    <w:rPr>
      <w:rFonts w:eastAsia="Times New Roman" w:cs="Times New Roman"/>
    </w:rPr>
  </w:style>
  <w:style w:type="character" w:styleId="Nierozpoznanawzmianka">
    <w:name w:val="Unresolved Mention"/>
    <w:basedOn w:val="Domylnaczcionkaakapitu"/>
    <w:uiPriority w:val="99"/>
    <w:semiHidden/>
    <w:unhideWhenUsed/>
    <w:rsid w:val="00AB5D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3832898">
      <w:bodyDiv w:val="1"/>
      <w:marLeft w:val="0"/>
      <w:marRight w:val="0"/>
      <w:marTop w:val="0"/>
      <w:marBottom w:val="0"/>
      <w:divBdr>
        <w:top w:val="none" w:sz="0" w:space="0" w:color="auto"/>
        <w:left w:val="none" w:sz="0" w:space="0" w:color="auto"/>
        <w:bottom w:val="none" w:sz="0" w:space="0" w:color="auto"/>
        <w:right w:val="none" w:sz="0" w:space="0" w:color="auto"/>
      </w:divBdr>
    </w:div>
    <w:div w:id="244342179">
      <w:bodyDiv w:val="1"/>
      <w:marLeft w:val="0"/>
      <w:marRight w:val="0"/>
      <w:marTop w:val="0"/>
      <w:marBottom w:val="0"/>
      <w:divBdr>
        <w:top w:val="none" w:sz="0" w:space="0" w:color="auto"/>
        <w:left w:val="none" w:sz="0" w:space="0" w:color="auto"/>
        <w:bottom w:val="none" w:sz="0" w:space="0" w:color="auto"/>
        <w:right w:val="none" w:sz="0" w:space="0" w:color="auto"/>
      </w:divBdr>
    </w:div>
    <w:div w:id="1351754922">
      <w:bodyDiv w:val="1"/>
      <w:marLeft w:val="0"/>
      <w:marRight w:val="0"/>
      <w:marTop w:val="0"/>
      <w:marBottom w:val="0"/>
      <w:divBdr>
        <w:top w:val="none" w:sz="0" w:space="0" w:color="auto"/>
        <w:left w:val="none" w:sz="0" w:space="0" w:color="auto"/>
        <w:bottom w:val="none" w:sz="0" w:space="0" w:color="auto"/>
        <w:right w:val="none" w:sz="0" w:space="0" w:color="auto"/>
      </w:divBdr>
    </w:div>
    <w:div w:id="1407846195">
      <w:bodyDiv w:val="1"/>
      <w:marLeft w:val="0"/>
      <w:marRight w:val="0"/>
      <w:marTop w:val="0"/>
      <w:marBottom w:val="0"/>
      <w:divBdr>
        <w:top w:val="none" w:sz="0" w:space="0" w:color="auto"/>
        <w:left w:val="none" w:sz="0" w:space="0" w:color="auto"/>
        <w:bottom w:val="none" w:sz="0" w:space="0" w:color="auto"/>
        <w:right w:val="none" w:sz="0" w:space="0" w:color="auto"/>
      </w:divBdr>
    </w:div>
    <w:div w:id="1528300582">
      <w:bodyDiv w:val="1"/>
      <w:marLeft w:val="0"/>
      <w:marRight w:val="0"/>
      <w:marTop w:val="0"/>
      <w:marBottom w:val="0"/>
      <w:divBdr>
        <w:top w:val="none" w:sz="0" w:space="0" w:color="auto"/>
        <w:left w:val="none" w:sz="0" w:space="0" w:color="auto"/>
        <w:bottom w:val="none" w:sz="0" w:space="0" w:color="auto"/>
        <w:right w:val="none" w:sz="0" w:space="0" w:color="auto"/>
      </w:divBdr>
    </w:div>
    <w:div w:id="1688479261">
      <w:bodyDiv w:val="1"/>
      <w:marLeft w:val="0"/>
      <w:marRight w:val="0"/>
      <w:marTop w:val="0"/>
      <w:marBottom w:val="0"/>
      <w:divBdr>
        <w:top w:val="none" w:sz="0" w:space="0" w:color="auto"/>
        <w:left w:val="none" w:sz="0" w:space="0" w:color="auto"/>
        <w:bottom w:val="none" w:sz="0" w:space="0" w:color="auto"/>
        <w:right w:val="none" w:sz="0" w:space="0" w:color="auto"/>
      </w:divBdr>
    </w:div>
    <w:div w:id="1863205314">
      <w:bodyDiv w:val="1"/>
      <w:marLeft w:val="0"/>
      <w:marRight w:val="0"/>
      <w:marTop w:val="0"/>
      <w:marBottom w:val="0"/>
      <w:divBdr>
        <w:top w:val="none" w:sz="0" w:space="0" w:color="auto"/>
        <w:left w:val="none" w:sz="0" w:space="0" w:color="auto"/>
        <w:bottom w:val="none" w:sz="0" w:space="0" w:color="auto"/>
        <w:right w:val="none" w:sz="0" w:space="0" w:color="auto"/>
      </w:divBdr>
    </w:div>
    <w:div w:id="1900290237">
      <w:bodyDiv w:val="1"/>
      <w:marLeft w:val="0"/>
      <w:marRight w:val="0"/>
      <w:marTop w:val="0"/>
      <w:marBottom w:val="0"/>
      <w:divBdr>
        <w:top w:val="none" w:sz="0" w:space="0" w:color="auto"/>
        <w:left w:val="none" w:sz="0" w:space="0" w:color="auto"/>
        <w:bottom w:val="none" w:sz="0" w:space="0" w:color="auto"/>
        <w:right w:val="none" w:sz="0" w:space="0" w:color="auto"/>
      </w:divBdr>
    </w:div>
    <w:div w:id="2102334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grzempowski@powiat.gostyn.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zawieja\AppData\Dane%20aplikacji\LibreOffice\4\user\template\Zwyk&#322;y.ot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B84ABA6-7DB3-40FB-8279-2EFFB834D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Zwykły.ott</Template>
  <TotalTime>266</TotalTime>
  <Pages>28</Pages>
  <Words>8150</Words>
  <Characters>48903</Characters>
  <Application>Microsoft Office Word</Application>
  <DocSecurity>0</DocSecurity>
  <Lines>407</Lines>
  <Paragraphs>113</Paragraphs>
  <ScaleCrop>false</ScaleCrop>
  <HeadingPairs>
    <vt:vector size="2" baseType="variant">
      <vt:variant>
        <vt:lpstr>Tytuł</vt:lpstr>
      </vt:variant>
      <vt:variant>
        <vt:i4>1</vt:i4>
      </vt:variant>
    </vt:vector>
  </HeadingPairs>
  <TitlesOfParts>
    <vt:vector size="1" baseType="lpstr">
      <vt:lpstr>Zwykły</vt:lpstr>
    </vt:vector>
  </TitlesOfParts>
  <Company/>
  <LinksUpToDate>false</LinksUpToDate>
  <CharactersWithSpaces>56940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Zwykły</dc:title>
  <dc:subject/>
  <dc:creator>Leszek Maliński</dc:creator>
  <cp:keywords/>
  <cp:lastModifiedBy>mbozynska</cp:lastModifiedBy>
  <cp:revision>19</cp:revision>
  <cp:lastPrinted>2025-04-11T09:47:00Z</cp:lastPrinted>
  <dcterms:created xsi:type="dcterms:W3CDTF">2025-03-14T07:00:00Z</dcterms:created>
  <dcterms:modified xsi:type="dcterms:W3CDTF">2025-04-11T10:35:00Z</dcterms:modified>
</cp:coreProperties>
</file>