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C7BCE" w:rsidRPr="00557790" w:rsidRDefault="009C7BCE" w:rsidP="0097767F">
      <w:pPr>
        <w:pStyle w:val="Nagwek"/>
        <w:jc w:val="right"/>
        <w:rPr>
          <w:rFonts w:eastAsia="Times-Roman"/>
          <w:sz w:val="16"/>
          <w:szCs w:val="16"/>
        </w:rPr>
      </w:pPr>
    </w:p>
    <w:p w:rsidR="0097767F" w:rsidRPr="00F970B3" w:rsidRDefault="00557790" w:rsidP="00557790">
      <w:pPr>
        <w:pStyle w:val="Nagwek"/>
        <w:jc w:val="center"/>
        <w:rPr>
          <w:b/>
          <w:bCs/>
          <w:sz w:val="20"/>
          <w:szCs w:val="20"/>
        </w:rPr>
      </w:pPr>
      <w:r w:rsidRPr="00557790">
        <w:rPr>
          <w:rFonts w:eastAsia="Times-Roman"/>
          <w:sz w:val="16"/>
          <w:szCs w:val="16"/>
        </w:rPr>
        <w:tab/>
        <w:t xml:space="preserve">  </w:t>
      </w:r>
      <w:r>
        <w:rPr>
          <w:rFonts w:eastAsia="Times-Roman"/>
          <w:sz w:val="16"/>
          <w:szCs w:val="16"/>
        </w:rPr>
        <w:t xml:space="preserve">                                                                                              </w:t>
      </w:r>
      <w:r w:rsidRPr="00557790">
        <w:rPr>
          <w:rFonts w:eastAsia="Times-Roman"/>
          <w:sz w:val="16"/>
          <w:szCs w:val="16"/>
        </w:rPr>
        <w:t xml:space="preserve"> </w:t>
      </w:r>
      <w:r w:rsidR="0097767F" w:rsidRPr="00557790">
        <w:rPr>
          <w:rFonts w:eastAsia="Times-Roman"/>
          <w:sz w:val="16"/>
          <w:szCs w:val="16"/>
        </w:rPr>
        <w:t>Nr referencyjny nadany sprawie przez Zamawiającego:</w:t>
      </w:r>
      <w:r w:rsidR="0097767F" w:rsidRPr="00F970B3">
        <w:rPr>
          <w:rFonts w:eastAsia="Times-Roman"/>
          <w:color w:val="FF0000"/>
          <w:sz w:val="20"/>
          <w:szCs w:val="20"/>
        </w:rPr>
        <w:t xml:space="preserve">  </w:t>
      </w:r>
      <w:r w:rsidR="00FC1F5A">
        <w:rPr>
          <w:rFonts w:eastAsia="Times-Roman"/>
          <w:color w:val="000000" w:themeColor="text1"/>
          <w:sz w:val="20"/>
          <w:szCs w:val="20"/>
        </w:rPr>
        <w:t>DPŚ</w:t>
      </w:r>
      <w:r w:rsidRPr="00557790">
        <w:rPr>
          <w:rFonts w:eastAsia="Times-Roman"/>
          <w:color w:val="000000" w:themeColor="text1"/>
          <w:sz w:val="20"/>
          <w:szCs w:val="20"/>
        </w:rPr>
        <w:t>.</w:t>
      </w:r>
      <w:r w:rsidR="00590EF9">
        <w:rPr>
          <w:rFonts w:eastAsia="Times-Roman"/>
          <w:color w:val="000000" w:themeColor="text1"/>
          <w:sz w:val="20"/>
          <w:szCs w:val="20"/>
        </w:rPr>
        <w:t>26.</w:t>
      </w:r>
      <w:r w:rsidR="00D74187">
        <w:rPr>
          <w:rFonts w:eastAsia="Times-Roman"/>
          <w:color w:val="000000" w:themeColor="text1"/>
          <w:sz w:val="20"/>
          <w:szCs w:val="20"/>
        </w:rPr>
        <w:t>2</w:t>
      </w:r>
      <w:r w:rsidR="00590EF9">
        <w:rPr>
          <w:rFonts w:eastAsia="Times-Roman"/>
          <w:color w:val="000000" w:themeColor="text1"/>
          <w:sz w:val="20"/>
          <w:szCs w:val="20"/>
        </w:rPr>
        <w:t>.2025</w:t>
      </w:r>
    </w:p>
    <w:p w:rsidR="00FA7BBD" w:rsidRPr="00F970B3" w:rsidRDefault="0097767F" w:rsidP="0097767F">
      <w:pPr>
        <w:pStyle w:val="Nagwek"/>
        <w:tabs>
          <w:tab w:val="left" w:pos="790"/>
          <w:tab w:val="right" w:pos="10348"/>
        </w:tabs>
        <w:rPr>
          <w:sz w:val="20"/>
          <w:szCs w:val="20"/>
        </w:rPr>
      </w:pPr>
      <w:r w:rsidRPr="00F970B3">
        <w:rPr>
          <w:sz w:val="20"/>
          <w:szCs w:val="20"/>
        </w:rPr>
        <w:tab/>
      </w:r>
      <w:r w:rsidRPr="00F970B3">
        <w:rPr>
          <w:sz w:val="20"/>
          <w:szCs w:val="20"/>
        </w:rPr>
        <w:tab/>
      </w:r>
      <w:r w:rsidRPr="00F970B3">
        <w:rPr>
          <w:sz w:val="20"/>
          <w:szCs w:val="20"/>
        </w:rPr>
        <w:tab/>
      </w:r>
    </w:p>
    <w:p w:rsidR="0097767F" w:rsidRPr="00F970B3" w:rsidRDefault="00FA7BBD" w:rsidP="0097767F">
      <w:pPr>
        <w:pStyle w:val="Nagwek"/>
        <w:tabs>
          <w:tab w:val="left" w:pos="790"/>
          <w:tab w:val="right" w:pos="10348"/>
        </w:tabs>
        <w:rPr>
          <w:i/>
          <w:sz w:val="20"/>
          <w:szCs w:val="20"/>
        </w:rPr>
      </w:pPr>
      <w:r w:rsidRPr="00F970B3">
        <w:rPr>
          <w:sz w:val="20"/>
          <w:szCs w:val="20"/>
        </w:rPr>
        <w:tab/>
      </w:r>
      <w:r w:rsidRPr="00F970B3">
        <w:rPr>
          <w:sz w:val="20"/>
          <w:szCs w:val="20"/>
        </w:rPr>
        <w:tab/>
      </w:r>
      <w:r w:rsidRPr="00F970B3">
        <w:rPr>
          <w:sz w:val="20"/>
          <w:szCs w:val="20"/>
        </w:rPr>
        <w:tab/>
      </w:r>
      <w:r w:rsidRPr="00F970B3">
        <w:rPr>
          <w:sz w:val="20"/>
          <w:szCs w:val="20"/>
        </w:rPr>
        <w:tab/>
        <w:t xml:space="preserve"> </w:t>
      </w:r>
    </w:p>
    <w:p w:rsidR="00BE1E49" w:rsidRPr="00F970B3" w:rsidRDefault="00BE1E49" w:rsidP="00BE1E49">
      <w:pPr>
        <w:spacing w:after="0"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F970B3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BE1E49" w:rsidRPr="00F970B3" w:rsidRDefault="00BE1E49" w:rsidP="00BE1E49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F970B3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:rsidR="00BE1E49" w:rsidRPr="00F970B3" w:rsidRDefault="00BE1E49" w:rsidP="00BE1E49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F970B3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KRS/CEiDG)</w:t>
      </w:r>
    </w:p>
    <w:p w:rsidR="00BE1E49" w:rsidRPr="00F970B3" w:rsidRDefault="00BE1E49" w:rsidP="00BE1E49">
      <w:pPr>
        <w:spacing w:after="0" w:line="48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F970B3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BE1E49" w:rsidRPr="00F970B3" w:rsidRDefault="00BE1E49" w:rsidP="00BE1E49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F970B3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:rsidR="00BE1E49" w:rsidRPr="00F970B3" w:rsidRDefault="00BE1E49" w:rsidP="00BE1E49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F970B3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:rsidR="00BE1E49" w:rsidRPr="00F970B3" w:rsidRDefault="00F970B3" w:rsidP="00BE1E49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970B3">
        <w:rPr>
          <w:rFonts w:ascii="Times New Roman" w:hAnsi="Times New Roman" w:cs="Times New Roman"/>
          <w:b/>
          <w:sz w:val="20"/>
          <w:szCs w:val="20"/>
          <w:u w:val="single"/>
        </w:rPr>
        <w:t>Oświadczenia W</w:t>
      </w:r>
      <w:r w:rsidR="00BE1E49" w:rsidRPr="00F970B3">
        <w:rPr>
          <w:rFonts w:ascii="Times New Roman" w:hAnsi="Times New Roman" w:cs="Times New Roman"/>
          <w:b/>
          <w:sz w:val="20"/>
          <w:szCs w:val="20"/>
          <w:u w:val="single"/>
        </w:rPr>
        <w:t xml:space="preserve">ykonawcy </w:t>
      </w:r>
    </w:p>
    <w:p w:rsidR="00BE1E49" w:rsidRPr="00F970B3" w:rsidRDefault="00BE1E49" w:rsidP="00BE1E49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F970B3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USTAWY </w:t>
      </w:r>
      <w:r w:rsidRPr="00F970B3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BE1E49" w:rsidRPr="00F970B3" w:rsidRDefault="00BE1E49" w:rsidP="00BE1E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E1E49" w:rsidRPr="00F970B3" w:rsidRDefault="00BE1E49" w:rsidP="00BE1E4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70B3">
        <w:rPr>
          <w:rFonts w:ascii="Times New Roman" w:hAnsi="Times New Roman" w:cs="Times New Roman"/>
          <w:sz w:val="20"/>
          <w:szCs w:val="20"/>
        </w:rPr>
        <w:t>Na potrzeby postępowania o udzielenie zamówienia publicznego</w:t>
      </w:r>
      <w:r w:rsidR="0097767F" w:rsidRPr="00F970B3">
        <w:rPr>
          <w:rFonts w:ascii="Times New Roman" w:hAnsi="Times New Roman" w:cs="Times New Roman"/>
          <w:sz w:val="20"/>
          <w:szCs w:val="20"/>
        </w:rPr>
        <w:t xml:space="preserve"> </w:t>
      </w:r>
      <w:r w:rsidR="009C7BCE">
        <w:rPr>
          <w:rFonts w:ascii="Times New Roman" w:hAnsi="Times New Roman" w:cs="Times New Roman"/>
          <w:sz w:val="20"/>
          <w:szCs w:val="20"/>
        </w:rPr>
        <w:t xml:space="preserve">pn. </w:t>
      </w:r>
      <w:r w:rsidRPr="00F970B3">
        <w:rPr>
          <w:rFonts w:ascii="Times New Roman" w:hAnsi="Times New Roman" w:cs="Times New Roman"/>
          <w:sz w:val="20"/>
          <w:szCs w:val="20"/>
        </w:rPr>
        <w:t>…………………………………………………………..</w:t>
      </w:r>
      <w:r w:rsidR="009C7BCE">
        <w:rPr>
          <w:rFonts w:ascii="Times New Roman" w:hAnsi="Times New Roman" w:cs="Times New Roman"/>
          <w:sz w:val="20"/>
          <w:szCs w:val="20"/>
        </w:rPr>
        <w:t xml:space="preserve"> </w:t>
      </w:r>
      <w:r w:rsidRPr="00F970B3">
        <w:rPr>
          <w:rFonts w:ascii="Times New Roman" w:hAnsi="Times New Roman" w:cs="Times New Roman"/>
          <w:i/>
          <w:sz w:val="20"/>
          <w:szCs w:val="20"/>
        </w:rPr>
        <w:t>(nazwa postępowania)</w:t>
      </w:r>
      <w:r w:rsidRPr="00F970B3">
        <w:rPr>
          <w:rFonts w:ascii="Times New Roman" w:hAnsi="Times New Roman" w:cs="Times New Roman"/>
          <w:sz w:val="20"/>
          <w:szCs w:val="20"/>
        </w:rPr>
        <w:t>, prowadzonego przez …………………………………………………</w:t>
      </w:r>
      <w:r w:rsidR="009C7BCE">
        <w:rPr>
          <w:rFonts w:ascii="Times New Roman" w:hAnsi="Times New Roman" w:cs="Times New Roman"/>
          <w:sz w:val="20"/>
          <w:szCs w:val="20"/>
        </w:rPr>
        <w:t xml:space="preserve">    </w:t>
      </w:r>
      <w:r w:rsidRPr="00F970B3">
        <w:rPr>
          <w:rFonts w:ascii="Times New Roman" w:hAnsi="Times New Roman" w:cs="Times New Roman"/>
          <w:i/>
          <w:sz w:val="20"/>
          <w:szCs w:val="20"/>
        </w:rPr>
        <w:t xml:space="preserve">(oznaczenie zamawiającego), </w:t>
      </w:r>
      <w:r w:rsidRPr="00F970B3">
        <w:rPr>
          <w:rFonts w:ascii="Times New Roman" w:hAnsi="Times New Roman" w:cs="Times New Roman"/>
          <w:sz w:val="20"/>
          <w:szCs w:val="20"/>
        </w:rPr>
        <w:t>oświadczam, co następuje:</w:t>
      </w:r>
    </w:p>
    <w:p w:rsidR="00BE1E49" w:rsidRPr="00F970B3" w:rsidRDefault="00BE1E49" w:rsidP="00BE1E49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F970B3">
        <w:rPr>
          <w:rFonts w:ascii="Times New Roman" w:hAnsi="Times New Roman" w:cs="Times New Roman"/>
          <w:b/>
          <w:sz w:val="20"/>
          <w:szCs w:val="20"/>
        </w:rPr>
        <w:t>OŚWIADCZENIA DOTYCZĄCE PODSTAW WYKLUCZENIA:</w:t>
      </w:r>
    </w:p>
    <w:p w:rsidR="00BE1E49" w:rsidRPr="00F970B3" w:rsidRDefault="00BE1E49" w:rsidP="00BE1E49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E1E49" w:rsidRPr="00E21D50" w:rsidRDefault="00BE1E49" w:rsidP="009C7BCE">
      <w:pPr>
        <w:pStyle w:val="NormalnyWeb"/>
        <w:spacing w:after="0" w:line="360" w:lineRule="auto"/>
        <w:jc w:val="both"/>
        <w:rPr>
          <w:sz w:val="20"/>
          <w:szCs w:val="20"/>
        </w:rPr>
      </w:pPr>
      <w:r w:rsidRPr="00F970B3">
        <w:rPr>
          <w:sz w:val="20"/>
          <w:szCs w:val="20"/>
        </w:rPr>
        <w:t xml:space="preserve">Oświadczam, że nie zachodzą w stosunku do mnie przesłanki wykluczenia z postępowania na podstawie art.  </w:t>
      </w:r>
      <w:r w:rsidRPr="00F970B3">
        <w:rPr>
          <w:rFonts w:eastAsia="Times New Roman"/>
          <w:sz w:val="20"/>
          <w:szCs w:val="20"/>
          <w:lang w:eastAsia="pl-PL"/>
        </w:rPr>
        <w:t xml:space="preserve">7 ust. 1 ustawy </w:t>
      </w:r>
      <w:r w:rsidRPr="00F970B3">
        <w:rPr>
          <w:sz w:val="20"/>
          <w:szCs w:val="20"/>
        </w:rPr>
        <w:t xml:space="preserve">z </w:t>
      </w:r>
      <w:r w:rsidRPr="00635F1C">
        <w:rPr>
          <w:sz w:val="20"/>
          <w:szCs w:val="20"/>
        </w:rPr>
        <w:t>dnia 13 kwietnia 2022 r.</w:t>
      </w:r>
      <w:r w:rsidRPr="00635F1C">
        <w:rPr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635F1C">
        <w:rPr>
          <w:iCs/>
          <w:sz w:val="20"/>
          <w:szCs w:val="20"/>
        </w:rPr>
        <w:t>(</w:t>
      </w:r>
      <w:r w:rsidRPr="00E21D50">
        <w:rPr>
          <w:iCs/>
          <w:sz w:val="20"/>
          <w:szCs w:val="20"/>
        </w:rPr>
        <w:t xml:space="preserve">Dz. U. </w:t>
      </w:r>
      <w:r w:rsidR="00B50B55" w:rsidRPr="00E21D50">
        <w:rPr>
          <w:iCs/>
          <w:sz w:val="20"/>
          <w:szCs w:val="20"/>
        </w:rPr>
        <w:t xml:space="preserve">z 2023 </w:t>
      </w:r>
      <w:r w:rsidRPr="00E21D50">
        <w:rPr>
          <w:iCs/>
          <w:sz w:val="20"/>
          <w:szCs w:val="20"/>
        </w:rPr>
        <w:t xml:space="preserve">poz. </w:t>
      </w:r>
      <w:r w:rsidR="00B50B55" w:rsidRPr="00E21D50">
        <w:rPr>
          <w:iCs/>
          <w:sz w:val="20"/>
          <w:szCs w:val="20"/>
        </w:rPr>
        <w:t>1497 ze zm.</w:t>
      </w:r>
      <w:r w:rsidRPr="00E21D50">
        <w:rPr>
          <w:iCs/>
          <w:sz w:val="20"/>
          <w:szCs w:val="20"/>
        </w:rPr>
        <w:t>)</w:t>
      </w:r>
      <w:r w:rsidRPr="00E21D50">
        <w:rPr>
          <w:rStyle w:val="Odwoanieprzypisudolnego"/>
          <w:i/>
          <w:iCs/>
          <w:sz w:val="20"/>
          <w:szCs w:val="20"/>
        </w:rPr>
        <w:footnoteReference w:id="1"/>
      </w:r>
      <w:r w:rsidRPr="00E21D50">
        <w:rPr>
          <w:i/>
          <w:iCs/>
          <w:sz w:val="20"/>
          <w:szCs w:val="20"/>
        </w:rPr>
        <w:t>.</w:t>
      </w:r>
      <w:r w:rsidRPr="00E21D50">
        <w:rPr>
          <w:sz w:val="20"/>
          <w:szCs w:val="20"/>
        </w:rPr>
        <w:t xml:space="preserve"> </w:t>
      </w:r>
    </w:p>
    <w:p w:rsidR="00BE1E49" w:rsidRPr="00F970B3" w:rsidRDefault="00BE1E49" w:rsidP="00BE1E49">
      <w:pPr>
        <w:pStyle w:val="NormalnyWeb"/>
        <w:spacing w:after="0" w:line="360" w:lineRule="auto"/>
        <w:ind w:left="714"/>
        <w:jc w:val="both"/>
        <w:rPr>
          <w:sz w:val="20"/>
          <w:szCs w:val="20"/>
        </w:rPr>
      </w:pPr>
    </w:p>
    <w:p w:rsidR="00BE1E49" w:rsidRPr="00F970B3" w:rsidRDefault="00BE1E49" w:rsidP="00BE1E49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970B3">
        <w:rPr>
          <w:rFonts w:ascii="Times New Roman" w:hAnsi="Times New Roman" w:cs="Times New Roman"/>
          <w:sz w:val="20"/>
          <w:szCs w:val="20"/>
        </w:rPr>
        <w:t>…………….……. (miejscowość</w:t>
      </w:r>
      <w:r w:rsidRPr="00F970B3">
        <w:rPr>
          <w:rFonts w:ascii="Times New Roman" w:hAnsi="Times New Roman" w:cs="Times New Roman"/>
          <w:i/>
          <w:sz w:val="20"/>
          <w:szCs w:val="20"/>
        </w:rPr>
        <w:t xml:space="preserve">), </w:t>
      </w:r>
      <w:r w:rsidRPr="00F970B3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BE1E49" w:rsidRPr="00F970B3" w:rsidRDefault="00BE1E49" w:rsidP="00BE1E49">
      <w:pPr>
        <w:jc w:val="both"/>
        <w:rPr>
          <w:rFonts w:ascii="Times New Roman" w:hAnsi="Times New Roman" w:cs="Times New Roman"/>
          <w:sz w:val="20"/>
          <w:szCs w:val="20"/>
        </w:rPr>
      </w:pPr>
      <w:r w:rsidRPr="00F970B3">
        <w:rPr>
          <w:rFonts w:ascii="Times New Roman" w:hAnsi="Times New Roman" w:cs="Times New Roman"/>
          <w:sz w:val="20"/>
          <w:szCs w:val="20"/>
        </w:rPr>
        <w:tab/>
      </w:r>
      <w:r w:rsidRPr="00F970B3">
        <w:rPr>
          <w:rFonts w:ascii="Times New Roman" w:hAnsi="Times New Roman" w:cs="Times New Roman"/>
          <w:sz w:val="20"/>
          <w:szCs w:val="20"/>
        </w:rPr>
        <w:tab/>
      </w:r>
      <w:r w:rsidRPr="00F970B3">
        <w:rPr>
          <w:rFonts w:ascii="Times New Roman" w:hAnsi="Times New Roman" w:cs="Times New Roman"/>
          <w:sz w:val="20"/>
          <w:szCs w:val="20"/>
        </w:rPr>
        <w:tab/>
      </w:r>
      <w:r w:rsidRPr="00F970B3">
        <w:rPr>
          <w:rFonts w:ascii="Times New Roman" w:hAnsi="Times New Roman" w:cs="Times New Roman"/>
          <w:sz w:val="20"/>
          <w:szCs w:val="20"/>
        </w:rPr>
        <w:tab/>
      </w:r>
      <w:r w:rsidRPr="00F970B3">
        <w:rPr>
          <w:rFonts w:ascii="Times New Roman" w:hAnsi="Times New Roman" w:cs="Times New Roman"/>
          <w:sz w:val="20"/>
          <w:szCs w:val="20"/>
        </w:rPr>
        <w:tab/>
      </w:r>
      <w:r w:rsidRPr="00F970B3">
        <w:rPr>
          <w:rFonts w:ascii="Times New Roman" w:hAnsi="Times New Roman" w:cs="Times New Roman"/>
          <w:sz w:val="20"/>
          <w:szCs w:val="20"/>
        </w:rPr>
        <w:tab/>
      </w:r>
      <w:r w:rsidRPr="00F970B3">
        <w:rPr>
          <w:rFonts w:ascii="Times New Roman" w:hAnsi="Times New Roman" w:cs="Times New Roman"/>
          <w:sz w:val="20"/>
          <w:szCs w:val="20"/>
        </w:rPr>
        <w:tab/>
        <w:t xml:space="preserve">         …………………………………… </w:t>
      </w:r>
    </w:p>
    <w:p w:rsidR="00BE1E49" w:rsidRPr="00F970B3" w:rsidRDefault="00BE1E49" w:rsidP="00BE1E49">
      <w:pPr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970B3">
        <w:rPr>
          <w:rFonts w:ascii="Times New Roman" w:hAnsi="Times New Roman" w:cs="Times New Roman"/>
          <w:sz w:val="20"/>
          <w:szCs w:val="20"/>
        </w:rPr>
        <w:t xml:space="preserve">    (podpis/y osoby/osób uprawnionej/ych)</w:t>
      </w:r>
    </w:p>
    <w:p w:rsidR="00BE1E49" w:rsidRPr="00F970B3" w:rsidRDefault="00BE1E49" w:rsidP="00BE1E49">
      <w:pPr>
        <w:shd w:val="clear" w:color="auto" w:fill="D9D9D9" w:themeFill="background1" w:themeFillShade="D9"/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F970B3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:rsidR="00BE1E49" w:rsidRDefault="00BE1E49" w:rsidP="00635F1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70B3">
        <w:rPr>
          <w:rFonts w:ascii="Times New Roman" w:hAnsi="Times New Roman" w:cs="Times New Roman"/>
          <w:sz w:val="20"/>
          <w:szCs w:val="20"/>
        </w:rPr>
        <w:t>Oświadczam, że wszystkie informacje podane w powyższych oświadczeniach są aktualne</w:t>
      </w:r>
      <w:r w:rsidR="00635F1C">
        <w:rPr>
          <w:rFonts w:ascii="Times New Roman" w:hAnsi="Times New Roman" w:cs="Times New Roman"/>
          <w:sz w:val="20"/>
          <w:szCs w:val="20"/>
        </w:rPr>
        <w:t xml:space="preserve"> </w:t>
      </w:r>
      <w:r w:rsidRPr="00F970B3">
        <w:rPr>
          <w:rFonts w:ascii="Times New Roman" w:hAnsi="Times New Roman" w:cs="Times New Roman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635F1C" w:rsidRDefault="00635F1C" w:rsidP="00635F1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E1E49" w:rsidRPr="00F970B3" w:rsidRDefault="0097767F" w:rsidP="00635F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970B3">
        <w:rPr>
          <w:rFonts w:ascii="Times New Roman" w:hAnsi="Times New Roman" w:cs="Times New Roman"/>
          <w:sz w:val="20"/>
          <w:szCs w:val="20"/>
        </w:rPr>
        <w:t>………………</w:t>
      </w:r>
      <w:r w:rsidR="00BE1E49" w:rsidRPr="00F970B3">
        <w:rPr>
          <w:rFonts w:ascii="Times New Roman" w:hAnsi="Times New Roman" w:cs="Times New Roman"/>
          <w:sz w:val="20"/>
          <w:szCs w:val="20"/>
        </w:rPr>
        <w:t>….……. (miejscowość</w:t>
      </w:r>
      <w:r w:rsidR="00BE1E49" w:rsidRPr="00F970B3">
        <w:rPr>
          <w:rFonts w:ascii="Times New Roman" w:hAnsi="Times New Roman" w:cs="Times New Roman"/>
          <w:i/>
          <w:sz w:val="20"/>
          <w:szCs w:val="20"/>
        </w:rPr>
        <w:t xml:space="preserve">), </w:t>
      </w:r>
      <w:r w:rsidR="00BE1E49" w:rsidRPr="00F970B3">
        <w:rPr>
          <w:rFonts w:ascii="Times New Roman" w:hAnsi="Times New Roman" w:cs="Times New Roman"/>
          <w:sz w:val="20"/>
          <w:szCs w:val="20"/>
        </w:rPr>
        <w:t>dnia ………….……. r.</w:t>
      </w:r>
      <w:r w:rsidRPr="00F970B3">
        <w:rPr>
          <w:rFonts w:ascii="Times New Roman" w:hAnsi="Times New Roman" w:cs="Times New Roman"/>
          <w:sz w:val="20"/>
          <w:szCs w:val="20"/>
        </w:rPr>
        <w:t xml:space="preserve">          </w:t>
      </w:r>
      <w:r w:rsidR="00BE1E49" w:rsidRPr="00F970B3">
        <w:rPr>
          <w:rFonts w:ascii="Times New Roman" w:hAnsi="Times New Roman" w:cs="Times New Roman"/>
          <w:sz w:val="20"/>
          <w:szCs w:val="20"/>
        </w:rPr>
        <w:t xml:space="preserve"> </w:t>
      </w:r>
      <w:r w:rsidRPr="00F970B3">
        <w:rPr>
          <w:rFonts w:ascii="Times New Roman" w:hAnsi="Times New Roman" w:cs="Times New Roman"/>
          <w:sz w:val="20"/>
          <w:szCs w:val="20"/>
        </w:rPr>
        <w:t xml:space="preserve">      </w:t>
      </w:r>
      <w:r w:rsidR="00BE1E49" w:rsidRPr="00F970B3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480FD0" w:rsidRPr="00F970B3" w:rsidRDefault="00BE1E49" w:rsidP="00635F1C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970B3">
        <w:rPr>
          <w:rFonts w:ascii="Times New Roman" w:hAnsi="Times New Roman" w:cs="Times New Roman"/>
          <w:sz w:val="20"/>
          <w:szCs w:val="20"/>
        </w:rPr>
        <w:t xml:space="preserve">   </w:t>
      </w:r>
      <w:r w:rsidRPr="00F970B3">
        <w:rPr>
          <w:rFonts w:ascii="Times New Roman" w:hAnsi="Times New Roman" w:cs="Times New Roman"/>
          <w:sz w:val="20"/>
          <w:szCs w:val="20"/>
        </w:rPr>
        <w:tab/>
      </w:r>
      <w:r w:rsidR="0097767F" w:rsidRPr="00F970B3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F970B3">
        <w:rPr>
          <w:rFonts w:ascii="Times New Roman" w:hAnsi="Times New Roman" w:cs="Times New Roman"/>
          <w:sz w:val="20"/>
          <w:szCs w:val="20"/>
        </w:rPr>
        <w:t xml:space="preserve"> (podpis/y osoby/osób uprawnionej/ych)</w:t>
      </w:r>
    </w:p>
    <w:sectPr w:rsidR="00480FD0" w:rsidRPr="00F970B3" w:rsidSect="0097767F">
      <w:headerReference w:type="default" r:id="rId7"/>
      <w:pgSz w:w="11906" w:h="16838"/>
      <w:pgMar w:top="1135" w:right="707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45E59" w:rsidRDefault="00C45E59" w:rsidP="00BE1E49">
      <w:pPr>
        <w:spacing w:after="0" w:line="240" w:lineRule="auto"/>
      </w:pPr>
      <w:r>
        <w:separator/>
      </w:r>
    </w:p>
  </w:endnote>
  <w:endnote w:type="continuationSeparator" w:id="0">
    <w:p w:rsidR="00C45E59" w:rsidRDefault="00C45E59" w:rsidP="00BE1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45E59" w:rsidRDefault="00C45E59" w:rsidP="00BE1E49">
      <w:pPr>
        <w:spacing w:after="0" w:line="240" w:lineRule="auto"/>
      </w:pPr>
      <w:r>
        <w:separator/>
      </w:r>
    </w:p>
  </w:footnote>
  <w:footnote w:type="continuationSeparator" w:id="0">
    <w:p w:rsidR="00C45E59" w:rsidRDefault="00C45E59" w:rsidP="00BE1E49">
      <w:pPr>
        <w:spacing w:after="0" w:line="240" w:lineRule="auto"/>
      </w:pPr>
      <w:r>
        <w:continuationSeparator/>
      </w:r>
    </w:p>
  </w:footnote>
  <w:footnote w:id="1">
    <w:p w:rsidR="00BE1E49" w:rsidRPr="00F970B3" w:rsidRDefault="00BE1E49" w:rsidP="00BE1E49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2"/>
          <w:szCs w:val="12"/>
        </w:rPr>
      </w:pPr>
      <w:r w:rsidRPr="00F970B3">
        <w:rPr>
          <w:rStyle w:val="Odwoanieprzypisudolnego"/>
          <w:rFonts w:ascii="Times New Roman" w:hAnsi="Times New Roman" w:cs="Times New Roman"/>
          <w:sz w:val="12"/>
          <w:szCs w:val="12"/>
        </w:rPr>
        <w:footnoteRef/>
      </w:r>
      <w:r w:rsidRPr="00F970B3">
        <w:rPr>
          <w:rFonts w:ascii="Times New Roman" w:hAnsi="Times New Roman" w:cs="Times New Roman"/>
          <w:sz w:val="12"/>
          <w:szCs w:val="12"/>
        </w:rPr>
        <w:t xml:space="preserve"> </w:t>
      </w:r>
      <w:r w:rsidRPr="00F970B3">
        <w:rPr>
          <w:rFonts w:ascii="Times New Roman" w:hAnsi="Times New Roman" w:cs="Times New Roman"/>
          <w:color w:val="222222"/>
          <w:sz w:val="12"/>
          <w:szCs w:val="12"/>
        </w:rPr>
        <w:t xml:space="preserve">Zgodnie z treścią art. 7 ust. 1 ustawy z dnia 13 kwietnia 2022 r. </w:t>
      </w:r>
      <w:r w:rsidRPr="00F970B3">
        <w:rPr>
          <w:rFonts w:ascii="Times New Roman" w:hAnsi="Times New Roman" w:cs="Times New Roman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zwanej dalej „ustawą”, </w:t>
      </w:r>
      <w:r w:rsidRPr="00F970B3">
        <w:rPr>
          <w:rFonts w:ascii="Times New Roman" w:hAnsi="Times New Roman" w:cs="Times New Roman"/>
          <w:color w:val="222222"/>
          <w:sz w:val="12"/>
          <w:szCs w:val="12"/>
        </w:rPr>
        <w:t xml:space="preserve">z </w:t>
      </w:r>
      <w:r w:rsidRPr="00F970B3">
        <w:rPr>
          <w:rFonts w:ascii="Times New Roman" w:eastAsia="Times New Roman" w:hAnsi="Times New Roman" w:cs="Times New Roman"/>
          <w:color w:val="222222"/>
          <w:sz w:val="12"/>
          <w:szCs w:val="12"/>
          <w:lang w:eastAsia="pl-PL"/>
        </w:rPr>
        <w:t xml:space="preserve">postępowania o udzielenie zamówienia publicznego </w:t>
      </w:r>
      <w:r w:rsidR="00295568" w:rsidRPr="00F970B3">
        <w:rPr>
          <w:rFonts w:ascii="Times New Roman" w:eastAsia="Times New Roman" w:hAnsi="Times New Roman" w:cs="Times New Roman"/>
          <w:color w:val="222222"/>
          <w:sz w:val="12"/>
          <w:szCs w:val="12"/>
          <w:lang w:eastAsia="pl-PL"/>
        </w:rPr>
        <w:t xml:space="preserve">lub konkursu, </w:t>
      </w:r>
      <w:r w:rsidR="00D377D2" w:rsidRPr="00F970B3">
        <w:rPr>
          <w:rFonts w:ascii="Times New Roman" w:hAnsi="Times New Roman" w:cs="Times New Roman"/>
          <w:color w:val="333333"/>
          <w:sz w:val="12"/>
          <w:szCs w:val="12"/>
          <w:shd w:val="clear" w:color="auto" w:fill="FFFFFF"/>
        </w:rPr>
        <w:t xml:space="preserve">na podstawie </w:t>
      </w:r>
      <w:r w:rsidR="00D377D2" w:rsidRPr="00F970B3">
        <w:rPr>
          <w:rFonts w:ascii="Times New Roman" w:hAnsi="Times New Roman" w:cs="Times New Roman"/>
          <w:sz w:val="12"/>
          <w:szCs w:val="12"/>
          <w:shd w:val="clear" w:color="auto" w:fill="FFFFFF"/>
        </w:rPr>
        <w:t>ustawy</w:t>
      </w:r>
      <w:r w:rsidR="00D377D2" w:rsidRPr="00F970B3">
        <w:rPr>
          <w:rFonts w:ascii="Times New Roman" w:hAnsi="Times New Roman" w:cs="Times New Roman"/>
          <w:color w:val="333333"/>
          <w:sz w:val="12"/>
          <w:szCs w:val="12"/>
          <w:shd w:val="clear" w:color="auto" w:fill="FFFFFF"/>
        </w:rPr>
        <w:t xml:space="preserve"> z dnia 11 września 2019 r. - Prawo zamówień publicznych wyklucza się</w:t>
      </w:r>
      <w:r w:rsidRPr="00F970B3">
        <w:rPr>
          <w:rFonts w:ascii="Times New Roman" w:eastAsia="Times New Roman" w:hAnsi="Times New Roman" w:cs="Times New Roman"/>
          <w:color w:val="222222"/>
          <w:sz w:val="12"/>
          <w:szCs w:val="12"/>
          <w:lang w:eastAsia="pl-PL"/>
        </w:rPr>
        <w:t>:</w:t>
      </w:r>
    </w:p>
    <w:p w:rsidR="00BE1E49" w:rsidRPr="00F970B3" w:rsidRDefault="00BE1E49" w:rsidP="00BE1E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2"/>
          <w:szCs w:val="12"/>
          <w:lang w:eastAsia="pl-PL"/>
        </w:rPr>
      </w:pPr>
      <w:r w:rsidRPr="00F970B3">
        <w:rPr>
          <w:rFonts w:ascii="Times New Roman" w:eastAsia="Times New Roman" w:hAnsi="Times New Roman" w:cs="Times New Roman"/>
          <w:color w:val="222222"/>
          <w:sz w:val="12"/>
          <w:szCs w:val="12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BE1E49" w:rsidRPr="00F970B3" w:rsidRDefault="00BE1E49" w:rsidP="00BE1E49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2"/>
          <w:szCs w:val="12"/>
        </w:rPr>
      </w:pPr>
      <w:r w:rsidRPr="00F970B3">
        <w:rPr>
          <w:rFonts w:ascii="Times New Roman" w:hAnsi="Times New Roman" w:cs="Times New Roman"/>
          <w:color w:val="222222"/>
          <w:sz w:val="12"/>
          <w:szCs w:val="12"/>
        </w:rPr>
        <w:t xml:space="preserve">2) </w:t>
      </w:r>
      <w:r w:rsidRPr="00F970B3">
        <w:rPr>
          <w:rFonts w:ascii="Times New Roman" w:eastAsia="Times New Roman" w:hAnsi="Times New Roman" w:cs="Times New Roman"/>
          <w:color w:val="222222"/>
          <w:sz w:val="12"/>
          <w:szCs w:val="12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r w:rsidR="00D377D2" w:rsidRPr="00F970B3">
        <w:rPr>
          <w:rFonts w:ascii="Times New Roman" w:hAnsi="Times New Roman" w:cs="Times New Roman"/>
          <w:color w:val="333333"/>
          <w:sz w:val="12"/>
          <w:szCs w:val="12"/>
          <w:shd w:val="clear" w:color="auto" w:fill="FFFFFF"/>
        </w:rPr>
        <w:t>Dz. U. z 2023 r. poz. 1124, 1285, 1723 i 1843</w:t>
      </w:r>
      <w:r w:rsidRPr="00F970B3">
        <w:rPr>
          <w:rFonts w:ascii="Times New Roman" w:eastAsia="Times New Roman" w:hAnsi="Times New Roman" w:cs="Times New Roman"/>
          <w:color w:val="222222"/>
          <w:sz w:val="12"/>
          <w:szCs w:val="12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BE1E49" w:rsidRPr="00F970B3" w:rsidRDefault="00BE1E49" w:rsidP="00BE1E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2"/>
          <w:szCs w:val="12"/>
          <w:lang w:eastAsia="pl-PL"/>
        </w:rPr>
      </w:pPr>
      <w:r w:rsidRPr="00F970B3">
        <w:rPr>
          <w:rFonts w:ascii="Times New Roman" w:eastAsia="Times New Roman" w:hAnsi="Times New Roman" w:cs="Times New Roman"/>
          <w:color w:val="222222"/>
          <w:sz w:val="12"/>
          <w:szCs w:val="12"/>
          <w:lang w:eastAsia="pl-PL"/>
        </w:rPr>
        <w:t>3) wykonawcę oraz uczestnika konkursu, którego jednostką dominującą w rozumieniu art. 3 ust. 1 pkt 37 ustawy z dnia 29 września 1994 r</w:t>
      </w:r>
      <w:r w:rsidR="00D377D2" w:rsidRPr="00F970B3">
        <w:rPr>
          <w:rFonts w:ascii="Times New Roman" w:eastAsia="Times New Roman" w:hAnsi="Times New Roman" w:cs="Times New Roman"/>
          <w:color w:val="222222"/>
          <w:sz w:val="12"/>
          <w:szCs w:val="12"/>
          <w:lang w:eastAsia="pl-PL"/>
        </w:rPr>
        <w:t>. o rachunkowości (</w:t>
      </w:r>
      <w:r w:rsidR="00D377D2" w:rsidRPr="00F970B3">
        <w:rPr>
          <w:rFonts w:ascii="Times New Roman" w:hAnsi="Times New Roman" w:cs="Times New Roman"/>
          <w:color w:val="333333"/>
          <w:sz w:val="12"/>
          <w:szCs w:val="12"/>
          <w:shd w:val="clear" w:color="auto" w:fill="FFFFFF"/>
        </w:rPr>
        <w:t>Dz. U. z 2023 r. poz. 120, 295 i 1598</w:t>
      </w:r>
      <w:r w:rsidRPr="00F970B3">
        <w:rPr>
          <w:rFonts w:ascii="Times New Roman" w:eastAsia="Times New Roman" w:hAnsi="Times New Roman" w:cs="Times New Roman"/>
          <w:color w:val="222222"/>
          <w:sz w:val="12"/>
          <w:szCs w:val="12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7767F" w:rsidRPr="00822AEF" w:rsidRDefault="0097767F" w:rsidP="0097767F">
    <w:pPr>
      <w:pStyle w:val="Nagwek"/>
      <w:tabs>
        <w:tab w:val="left" w:pos="790"/>
        <w:tab w:val="right" w:pos="10348"/>
      </w:tabs>
      <w:rPr>
        <w:szCs w:val="16"/>
      </w:rPr>
    </w:pPr>
    <w:r>
      <w:rPr>
        <w:szCs w:val="16"/>
      </w:rPr>
      <w:tab/>
    </w:r>
    <w:r>
      <w:rPr>
        <w:szCs w:val="16"/>
      </w:rPr>
      <w:tab/>
    </w:r>
    <w:r>
      <w:rPr>
        <w:szCs w:val="16"/>
      </w:rPr>
      <w:tab/>
    </w:r>
    <w:r>
      <w:rPr>
        <w:szCs w:val="16"/>
      </w:rPr>
      <w:tab/>
    </w:r>
  </w:p>
  <w:p w:rsidR="0097767F" w:rsidRDefault="009776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812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E49"/>
    <w:rsid w:val="00015C81"/>
    <w:rsid w:val="000464F2"/>
    <w:rsid w:val="00064A69"/>
    <w:rsid w:val="001A2972"/>
    <w:rsid w:val="002148C5"/>
    <w:rsid w:val="00217466"/>
    <w:rsid w:val="00224A90"/>
    <w:rsid w:val="002276C9"/>
    <w:rsid w:val="00227B64"/>
    <w:rsid w:val="00295568"/>
    <w:rsid w:val="002A29FE"/>
    <w:rsid w:val="002B06EB"/>
    <w:rsid w:val="002D1124"/>
    <w:rsid w:val="002E4F8D"/>
    <w:rsid w:val="003A39DD"/>
    <w:rsid w:val="00467CFE"/>
    <w:rsid w:val="00480FD0"/>
    <w:rsid w:val="0050269F"/>
    <w:rsid w:val="00527BAB"/>
    <w:rsid w:val="00554F67"/>
    <w:rsid w:val="00557790"/>
    <w:rsid w:val="00590EF9"/>
    <w:rsid w:val="005A7DDF"/>
    <w:rsid w:val="005C3BCF"/>
    <w:rsid w:val="005F2B12"/>
    <w:rsid w:val="005F6B28"/>
    <w:rsid w:val="00634C1F"/>
    <w:rsid w:val="00635F1C"/>
    <w:rsid w:val="006448D6"/>
    <w:rsid w:val="006834CD"/>
    <w:rsid w:val="006B602A"/>
    <w:rsid w:val="0073206E"/>
    <w:rsid w:val="007D10E8"/>
    <w:rsid w:val="007D1790"/>
    <w:rsid w:val="007D5B3F"/>
    <w:rsid w:val="00841C12"/>
    <w:rsid w:val="00910914"/>
    <w:rsid w:val="0097767F"/>
    <w:rsid w:val="009C581C"/>
    <w:rsid w:val="009C7BCE"/>
    <w:rsid w:val="00A01028"/>
    <w:rsid w:val="00A20CCE"/>
    <w:rsid w:val="00A25A89"/>
    <w:rsid w:val="00A82242"/>
    <w:rsid w:val="00B50B55"/>
    <w:rsid w:val="00B95998"/>
    <w:rsid w:val="00BB6F7D"/>
    <w:rsid w:val="00BD0CC1"/>
    <w:rsid w:val="00BE1E49"/>
    <w:rsid w:val="00C45E59"/>
    <w:rsid w:val="00CB5811"/>
    <w:rsid w:val="00CE3C10"/>
    <w:rsid w:val="00D377D2"/>
    <w:rsid w:val="00D44CF0"/>
    <w:rsid w:val="00D74187"/>
    <w:rsid w:val="00D90686"/>
    <w:rsid w:val="00DC1A57"/>
    <w:rsid w:val="00DC2E71"/>
    <w:rsid w:val="00DD013C"/>
    <w:rsid w:val="00E21998"/>
    <w:rsid w:val="00E21D50"/>
    <w:rsid w:val="00E74897"/>
    <w:rsid w:val="00EF7969"/>
    <w:rsid w:val="00F0635C"/>
    <w:rsid w:val="00F955FE"/>
    <w:rsid w:val="00F970B3"/>
    <w:rsid w:val="00FA7BBD"/>
    <w:rsid w:val="00FC1F5A"/>
    <w:rsid w:val="00FE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F6C9A"/>
  <w15:docId w15:val="{FDD683F3-7521-4D82-B4F7-73639A782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E4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1E49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BE1E4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BE1E49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D377D2"/>
    <w:rPr>
      <w:color w:val="0000FF"/>
      <w:u w:val="single"/>
    </w:rPr>
  </w:style>
  <w:style w:type="paragraph" w:styleId="Nagwek">
    <w:name w:val="header"/>
    <w:basedOn w:val="Normalny"/>
    <w:link w:val="NagwekZnak"/>
    <w:rsid w:val="0097767F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7767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77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77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CUS Starachowice</cp:lastModifiedBy>
  <cp:revision>12</cp:revision>
  <cp:lastPrinted>2024-06-07T10:04:00Z</cp:lastPrinted>
  <dcterms:created xsi:type="dcterms:W3CDTF">2024-10-07T08:48:00Z</dcterms:created>
  <dcterms:modified xsi:type="dcterms:W3CDTF">2025-01-21T13:01:00Z</dcterms:modified>
</cp:coreProperties>
</file>