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9E83" w14:textId="6D7FECA5" w:rsidR="00AA342B" w:rsidRPr="00AA342B" w:rsidRDefault="00A65BB7" w:rsidP="00AA342B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 xml:space="preserve">Załącznik nr </w:t>
      </w:r>
      <w:r w:rsidR="00AA342B">
        <w:rPr>
          <w:rFonts w:ascii="Garamond" w:hAnsi="Garamond"/>
          <w:b/>
          <w:sz w:val="22"/>
          <w:szCs w:val="22"/>
          <w:lang w:eastAsia="pl-PL"/>
        </w:rPr>
        <w:t>7</w:t>
      </w:r>
    </w:p>
    <w:p w14:paraId="40DCF6EF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77FA0583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675D15A7" w14:textId="77777777" w:rsid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4DB278DC" w14:textId="129132F8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AA342B">
        <w:rPr>
          <w:rFonts w:ascii="Garamond" w:hAnsi="Garamond"/>
          <w:b/>
          <w:bCs/>
          <w:sz w:val="22"/>
          <w:szCs w:val="22"/>
          <w:lang w:eastAsia="pl-PL"/>
        </w:rPr>
        <w:t>OŚWIADCZENIE O AKTUALNOŚCI INFORMACJI ZAWARTYCH W OŚWIADCZENIU, O KTÓRYM MOWA W ART. 125 UST. 1 USTAWY PZP</w:t>
      </w:r>
    </w:p>
    <w:p w14:paraId="52D37CF1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66D0E68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color w:val="FF0000"/>
          <w:sz w:val="22"/>
          <w:szCs w:val="22"/>
          <w:lang w:eastAsia="pl-PL"/>
        </w:rPr>
      </w:pPr>
      <w:r w:rsidRPr="00AA342B">
        <w:rPr>
          <w:rFonts w:ascii="Garamond" w:hAnsi="Garamond"/>
          <w:b/>
          <w:color w:val="FF0000"/>
          <w:sz w:val="22"/>
          <w:szCs w:val="22"/>
          <w:lang w:eastAsia="pl-PL"/>
        </w:rPr>
        <w:t>(Na wezwanie Zamawiającego)</w:t>
      </w:r>
    </w:p>
    <w:p w14:paraId="70CE71FD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1327A5C" w14:textId="77777777" w:rsidR="00AA342B" w:rsidRPr="00AA342B" w:rsidRDefault="00AA342B" w:rsidP="00243A3C">
      <w:pPr>
        <w:suppressAutoHyphens w:val="0"/>
        <w:autoSpaceDE w:val="0"/>
        <w:spacing w:line="276" w:lineRule="auto"/>
        <w:rPr>
          <w:rFonts w:ascii="Garamond" w:hAnsi="Garamond"/>
          <w:b/>
          <w:sz w:val="22"/>
          <w:szCs w:val="22"/>
          <w:lang w:eastAsia="pl-PL"/>
        </w:rPr>
      </w:pPr>
    </w:p>
    <w:p w14:paraId="188CFA95" w14:textId="77777777" w:rsidR="00AA342B" w:rsidRPr="00243A3C" w:rsidRDefault="00AA342B" w:rsidP="00243A3C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243A3C">
        <w:rPr>
          <w:rFonts w:ascii="Garamond" w:hAnsi="Garamond"/>
          <w:bCs/>
          <w:sz w:val="22"/>
          <w:szCs w:val="22"/>
          <w:lang w:eastAsia="pl-PL"/>
        </w:rPr>
        <w:t xml:space="preserve">Na potrzeby postępowania o udzielenie zamówienia publicznego pn. </w:t>
      </w:r>
    </w:p>
    <w:p w14:paraId="22374EEE" w14:textId="77777777" w:rsidR="00243A3C" w:rsidRDefault="00243A3C" w:rsidP="00243A3C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44798C09" w14:textId="586E8027" w:rsidR="00243A3C" w:rsidRPr="00243A3C" w:rsidRDefault="00243A3C" w:rsidP="00243A3C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243A3C">
        <w:rPr>
          <w:rFonts w:ascii="Garamond" w:hAnsi="Garamond"/>
          <w:b/>
          <w:bCs/>
          <w:sz w:val="22"/>
          <w:szCs w:val="22"/>
          <w:lang w:eastAsia="pl-PL"/>
        </w:rPr>
        <w:t>Obsługa poligraficzna obejmująca wykonanie promocyjnych materiałów poligraficznych wraz z ich sukcesywną dostawą</w:t>
      </w:r>
    </w:p>
    <w:p w14:paraId="24ED9C4F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AA342B">
        <w:rPr>
          <w:rFonts w:ascii="Garamond" w:hAnsi="Garamond"/>
          <w:b/>
          <w:sz w:val="22"/>
          <w:szCs w:val="22"/>
          <w:lang w:eastAsia="pl-PL"/>
        </w:rPr>
        <w:t xml:space="preserve"> </w:t>
      </w:r>
    </w:p>
    <w:p w14:paraId="4A923A98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stosownie do treści art. 125 ust. 1 ustawy z dnia 11 września 2019r. - Prawo zamówień publicznych (t. j. Dz. U. z </w:t>
      </w:r>
      <w:r w:rsidRPr="00AA342B">
        <w:rPr>
          <w:rFonts w:ascii="Garamond" w:hAnsi="Garamond"/>
          <w:bCs/>
          <w:iCs/>
          <w:sz w:val="22"/>
          <w:szCs w:val="22"/>
          <w:lang w:eastAsia="pl-PL"/>
        </w:rPr>
        <w:t>2024 r. poz. 1320</w:t>
      </w: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) – dalej „ustawa Pzp” oświadczam, że informacje zawarte w oświadczeniu, o którym mowa w art. 125 ust. 1 ustawy Pzp  w zakresie podstaw wykluczenia z postępowania wskazanych przez zamawiającego, </w:t>
      </w:r>
    </w:p>
    <w:p w14:paraId="66DEC663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</w:p>
    <w:p w14:paraId="0B6DB6C2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są*: </w:t>
      </w:r>
    </w:p>
    <w:p w14:paraId="0B08EE72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sym w:font="Wingdings 2" w:char="F0A3"/>
      </w: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 aktualne</w:t>
      </w:r>
    </w:p>
    <w:p w14:paraId="70B04734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</w:p>
    <w:p w14:paraId="35A89425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sym w:font="Wingdings 2" w:char="F0A3"/>
      </w: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 nieaktualne</w:t>
      </w:r>
    </w:p>
    <w:p w14:paraId="1F482BD5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u w:val="single"/>
          <w:lang w:eastAsia="pl-PL"/>
        </w:rPr>
      </w:pPr>
    </w:p>
    <w:p w14:paraId="2EC63C6F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u w:val="single"/>
          <w:lang w:eastAsia="pl-PL"/>
        </w:rPr>
      </w:pPr>
      <w:r w:rsidRPr="00AA342B">
        <w:rPr>
          <w:rFonts w:ascii="Garamond" w:hAnsi="Garamond"/>
          <w:bCs/>
          <w:sz w:val="22"/>
          <w:szCs w:val="22"/>
          <w:u w:val="single"/>
          <w:lang w:eastAsia="pl-PL"/>
        </w:rPr>
        <w:t>*należy zaznaczyć właściwe</w:t>
      </w:r>
    </w:p>
    <w:p w14:paraId="06092EB1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</w:p>
    <w:p w14:paraId="2950F0E7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21369507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5005"/>
        <w:gridCol w:w="4918"/>
      </w:tblGrid>
      <w:tr w:rsidR="00AA342B" w:rsidRPr="00AA342B" w14:paraId="53ADBFB2" w14:textId="77777777" w:rsidTr="00AA342B">
        <w:tc>
          <w:tcPr>
            <w:tcW w:w="5005" w:type="dxa"/>
          </w:tcPr>
          <w:p w14:paraId="45FFEF7B" w14:textId="77777777" w:rsidR="00AA342B" w:rsidRPr="00AA342B" w:rsidRDefault="00AA342B" w:rsidP="00AA342B">
            <w:pPr>
              <w:suppressAutoHyphens w:val="0"/>
              <w:autoSpaceDE w:val="0"/>
              <w:spacing w:line="276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918" w:type="dxa"/>
          </w:tcPr>
          <w:p w14:paraId="06931588" w14:textId="77777777" w:rsidR="00AA342B" w:rsidRPr="00AA342B" w:rsidRDefault="00AA342B" w:rsidP="00AA342B">
            <w:pPr>
              <w:suppressAutoHyphens w:val="0"/>
              <w:autoSpaceDE w:val="0"/>
              <w:spacing w:line="276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4B9FFFD5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542664FF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5FFD6393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/>
          <w:color w:val="FF0000"/>
          <w:sz w:val="22"/>
          <w:szCs w:val="22"/>
          <w:lang w:eastAsia="pl-PL"/>
        </w:rPr>
      </w:pPr>
    </w:p>
    <w:p w14:paraId="16E1EF8C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/>
          <w:color w:val="FF0000"/>
          <w:sz w:val="22"/>
          <w:szCs w:val="22"/>
          <w:lang w:eastAsia="pl-PL"/>
        </w:rPr>
      </w:pPr>
      <w:r w:rsidRPr="00AA342B">
        <w:rPr>
          <w:rFonts w:ascii="Garamond" w:hAnsi="Garamond"/>
          <w:b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 (e-dowód)</w:t>
      </w:r>
    </w:p>
    <w:p w14:paraId="74AF8BF9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/>
          <w:color w:val="FF0000"/>
          <w:sz w:val="22"/>
          <w:szCs w:val="22"/>
          <w:lang w:eastAsia="pl-PL"/>
        </w:rPr>
      </w:pPr>
    </w:p>
    <w:p w14:paraId="3CF6CCB6" w14:textId="77777777" w:rsidR="002F586E" w:rsidRPr="002F586E" w:rsidRDefault="002F586E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sectPr w:rsidR="002F586E" w:rsidRPr="002F586E" w:rsidSect="00831D31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CD54E" w14:textId="77777777" w:rsidR="008861B6" w:rsidRDefault="008861B6" w:rsidP="002F586E">
      <w:r>
        <w:separator/>
      </w:r>
    </w:p>
  </w:endnote>
  <w:endnote w:type="continuationSeparator" w:id="0">
    <w:p w14:paraId="0E9AF432" w14:textId="77777777" w:rsidR="008861B6" w:rsidRDefault="008861B6" w:rsidP="002F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33F29" w14:textId="77777777" w:rsidR="008861B6" w:rsidRDefault="008861B6" w:rsidP="002F586E">
      <w:r>
        <w:separator/>
      </w:r>
    </w:p>
  </w:footnote>
  <w:footnote w:type="continuationSeparator" w:id="0">
    <w:p w14:paraId="2E84301B" w14:textId="77777777" w:rsidR="008861B6" w:rsidRDefault="008861B6" w:rsidP="002F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484C" w14:textId="5B583B16" w:rsidR="002F586E" w:rsidRPr="002F586E" w:rsidRDefault="00A65BB7">
    <w:pPr>
      <w:pStyle w:val="Nagwek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MPW.ZP.3121.</w:t>
    </w:r>
    <w:r w:rsidR="00F26D51">
      <w:rPr>
        <w:rFonts w:ascii="Garamond" w:hAnsi="Garamond"/>
        <w:i/>
        <w:sz w:val="22"/>
        <w:szCs w:val="22"/>
      </w:rPr>
      <w:t>4</w:t>
    </w:r>
    <w:r w:rsidR="002F586E" w:rsidRPr="002F586E">
      <w:rPr>
        <w:rFonts w:ascii="Garamond" w:hAnsi="Garamond"/>
        <w:i/>
        <w:sz w:val="22"/>
        <w:szCs w:val="22"/>
      </w:rPr>
      <w:t>.202</w:t>
    </w:r>
    <w:r w:rsidR="00407340">
      <w:rPr>
        <w:rFonts w:ascii="Garamond" w:hAnsi="Garamond"/>
        <w:i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676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6E"/>
    <w:rsid w:val="00057722"/>
    <w:rsid w:val="000A6A4F"/>
    <w:rsid w:val="00243A3C"/>
    <w:rsid w:val="002F586E"/>
    <w:rsid w:val="00331030"/>
    <w:rsid w:val="00407340"/>
    <w:rsid w:val="00524AFA"/>
    <w:rsid w:val="006B32CA"/>
    <w:rsid w:val="007D4B7A"/>
    <w:rsid w:val="00831D31"/>
    <w:rsid w:val="00857FCF"/>
    <w:rsid w:val="008861B6"/>
    <w:rsid w:val="00A33215"/>
    <w:rsid w:val="00A65BB7"/>
    <w:rsid w:val="00AA342B"/>
    <w:rsid w:val="00B3169E"/>
    <w:rsid w:val="00EF2E7B"/>
    <w:rsid w:val="00F26D51"/>
    <w:rsid w:val="00F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9B1B"/>
  <w15:chartTrackingRefBased/>
  <w15:docId w15:val="{2D335726-80A0-463F-B495-20D3F76E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dcterms:created xsi:type="dcterms:W3CDTF">2025-03-05T12:54:00Z</dcterms:created>
  <dcterms:modified xsi:type="dcterms:W3CDTF">2025-03-05T12:55:00Z</dcterms:modified>
</cp:coreProperties>
</file>