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3D07" w14:textId="4FFDD7BB" w:rsidR="0086089B" w:rsidRPr="0086089B" w:rsidRDefault="0086089B" w:rsidP="0086089B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bookmarkStart w:id="0" w:name="_Hlk190953848"/>
      <w:bookmarkStart w:id="1" w:name="_Hlk190953433"/>
      <w:r w:rsidRPr="0086089B">
        <w:rPr>
          <w:rFonts w:cstheme="minorHAnsi"/>
          <w:color w:val="000000" w:themeColor="text1"/>
          <w:sz w:val="24"/>
          <w:szCs w:val="24"/>
        </w:rPr>
        <w:t>ZP.26.1.</w:t>
      </w:r>
      <w:r>
        <w:rPr>
          <w:rFonts w:cstheme="minorHAnsi"/>
          <w:color w:val="000000" w:themeColor="text1"/>
          <w:sz w:val="24"/>
          <w:szCs w:val="24"/>
        </w:rPr>
        <w:t>6</w:t>
      </w:r>
      <w:r w:rsidRPr="0086089B">
        <w:rPr>
          <w:rFonts w:cstheme="minorHAnsi"/>
          <w:color w:val="000000" w:themeColor="text1"/>
          <w:sz w:val="24"/>
          <w:szCs w:val="24"/>
        </w:rPr>
        <w:t>.2025</w:t>
      </w:r>
    </w:p>
    <w:p w14:paraId="08C688BF" w14:textId="149E9C4A" w:rsidR="005136A0" w:rsidRPr="005136A0" w:rsidRDefault="005136A0" w:rsidP="005136A0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136A0">
        <w:rPr>
          <w:rFonts w:ascii="Calibri" w:eastAsia="Calibri" w:hAnsi="Calibri" w:cs="Calibri"/>
          <w:color w:val="000000"/>
          <w:sz w:val="24"/>
          <w:szCs w:val="24"/>
        </w:rPr>
        <w:t>Załącznik nr 2 do SWZ</w:t>
      </w:r>
      <w:r w:rsidR="00604367">
        <w:rPr>
          <w:rFonts w:ascii="Calibri" w:eastAsia="Calibri" w:hAnsi="Calibri" w:cs="Calibri"/>
          <w:color w:val="000000"/>
          <w:sz w:val="24"/>
          <w:szCs w:val="24"/>
        </w:rPr>
        <w:t xml:space="preserve"> Zadanie 1</w:t>
      </w:r>
      <w:r w:rsidRPr="005136A0">
        <w:rPr>
          <w:rFonts w:ascii="Calibri" w:eastAsia="Calibri" w:hAnsi="Calibri" w:cs="Calibri"/>
          <w:color w:val="000000"/>
          <w:sz w:val="24"/>
          <w:szCs w:val="24"/>
        </w:rPr>
        <w:t xml:space="preserve"> – ZMIANA NR 1 (zmieniony pismem z dnia </w:t>
      </w:r>
      <w:r>
        <w:rPr>
          <w:rFonts w:ascii="Calibri" w:eastAsia="Calibri" w:hAnsi="Calibri" w:cs="Calibri"/>
          <w:color w:val="000000"/>
          <w:sz w:val="24"/>
          <w:szCs w:val="24"/>
        </w:rPr>
        <w:t>10</w:t>
      </w:r>
      <w:r w:rsidRPr="005136A0">
        <w:rPr>
          <w:rFonts w:ascii="Calibri" w:eastAsia="Calibri" w:hAnsi="Calibri" w:cs="Calibri"/>
          <w:color w:val="000000"/>
          <w:sz w:val="24"/>
          <w:szCs w:val="24"/>
        </w:rPr>
        <w:t>.04.2025 r.)</w:t>
      </w:r>
    </w:p>
    <w:p w14:paraId="49D8DE9A" w14:textId="77777777" w:rsidR="0086089B" w:rsidRPr="0086089B" w:rsidRDefault="0086089B" w:rsidP="0086089B">
      <w:pPr>
        <w:keepNext/>
        <w:keepLines/>
        <w:spacing w:before="240" w:after="0" w:line="276" w:lineRule="auto"/>
        <w:ind w:left="2832" w:firstLine="708"/>
        <w:outlineLvl w:val="0"/>
        <w:rPr>
          <w:rFonts w:eastAsiaTheme="majorEastAsia" w:cstheme="minorHAnsi"/>
          <w:b/>
          <w:color w:val="000000" w:themeColor="text1"/>
          <w:sz w:val="24"/>
          <w:szCs w:val="24"/>
        </w:rPr>
      </w:pPr>
      <w:r w:rsidRPr="0086089B">
        <w:rPr>
          <w:rFonts w:eastAsiaTheme="majorEastAsia" w:cstheme="minorHAnsi"/>
          <w:b/>
          <w:color w:val="000000" w:themeColor="text1"/>
          <w:sz w:val="24"/>
          <w:szCs w:val="24"/>
        </w:rPr>
        <w:t>Specyfikacja techniczna</w:t>
      </w:r>
    </w:p>
    <w:p w14:paraId="5B440DF2" w14:textId="02E401EE" w:rsidR="0046519E" w:rsidRPr="004C2B47" w:rsidRDefault="0086089B" w:rsidP="004C2B47">
      <w:pPr>
        <w:keepNext/>
        <w:keepLines/>
        <w:spacing w:before="240" w:after="0" w:line="276" w:lineRule="auto"/>
        <w:outlineLvl w:val="0"/>
        <w:rPr>
          <w:rFonts w:eastAsiaTheme="majorEastAsia" w:cstheme="minorHAnsi"/>
          <w:b/>
          <w:color w:val="000000" w:themeColor="text1"/>
          <w:sz w:val="24"/>
          <w:szCs w:val="24"/>
        </w:rPr>
      </w:pPr>
      <w:r w:rsidRPr="0086089B">
        <w:rPr>
          <w:rFonts w:eastAsiaTheme="majorEastAsia" w:cstheme="minorHAnsi"/>
          <w:b/>
          <w:color w:val="000000" w:themeColor="text1"/>
          <w:sz w:val="24"/>
          <w:szCs w:val="24"/>
        </w:rPr>
        <w:t xml:space="preserve">Zadanie </w:t>
      </w:r>
      <w:r w:rsidR="004C2B47">
        <w:rPr>
          <w:rFonts w:eastAsiaTheme="majorEastAsia" w:cstheme="minorHAnsi"/>
          <w:b/>
          <w:color w:val="000000" w:themeColor="text1"/>
          <w:sz w:val="24"/>
          <w:szCs w:val="24"/>
        </w:rPr>
        <w:t>1</w:t>
      </w:r>
      <w:r w:rsidRPr="0086089B">
        <w:rPr>
          <w:rFonts w:eastAsiaTheme="majorEastAsia" w:cstheme="minorHAnsi"/>
          <w:b/>
          <w:color w:val="000000" w:themeColor="text1"/>
          <w:sz w:val="24"/>
          <w:szCs w:val="24"/>
        </w:rPr>
        <w:t>. Laptop z systemem</w:t>
      </w:r>
      <w:r w:rsidR="004C2B47">
        <w:rPr>
          <w:rFonts w:eastAsiaTheme="majorEastAsia" w:cstheme="minorHAnsi"/>
          <w:b/>
          <w:color w:val="000000" w:themeColor="text1"/>
          <w:sz w:val="24"/>
          <w:szCs w:val="24"/>
        </w:rPr>
        <w:t xml:space="preserve"> operacyjnym</w:t>
      </w:r>
      <w:r w:rsidRPr="0086089B">
        <w:rPr>
          <w:rFonts w:eastAsiaTheme="majorEastAsia" w:cstheme="minorHAnsi"/>
          <w:b/>
          <w:color w:val="000000" w:themeColor="text1"/>
          <w:sz w:val="24"/>
          <w:szCs w:val="24"/>
        </w:rPr>
        <w:t xml:space="preserve"> – 1 sztuka</w:t>
      </w:r>
      <w:bookmarkEnd w:id="0"/>
    </w:p>
    <w:tbl>
      <w:tblPr>
        <w:tblStyle w:val="Tabela-Siatka"/>
        <w:tblW w:w="9520" w:type="dxa"/>
        <w:tblLayout w:type="fixed"/>
        <w:tblLook w:val="04A0" w:firstRow="1" w:lastRow="0" w:firstColumn="1" w:lastColumn="0" w:noHBand="0" w:noVBand="1"/>
        <w:tblCaption w:val="Tabela przedmiotu zamówienia"/>
        <w:tblDescription w:val="Tabela zawiera parametry przedmiotu zamówienia"/>
      </w:tblPr>
      <w:tblGrid>
        <w:gridCol w:w="3922"/>
        <w:gridCol w:w="2693"/>
        <w:gridCol w:w="2905"/>
      </w:tblGrid>
      <w:tr w:rsidR="0046519E" w:rsidRPr="00457117" w14:paraId="1DA1FBE3" w14:textId="77777777" w:rsidTr="00641E4E">
        <w:tc>
          <w:tcPr>
            <w:tcW w:w="3922" w:type="dxa"/>
            <w:hideMark/>
          </w:tcPr>
          <w:bookmarkEnd w:id="1"/>
          <w:p w14:paraId="21C76E3D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Cecha</w:t>
            </w:r>
          </w:p>
        </w:tc>
        <w:tc>
          <w:tcPr>
            <w:tcW w:w="2693" w:type="dxa"/>
            <w:hideMark/>
          </w:tcPr>
          <w:p w14:paraId="7ADCD6A0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wymagane parametry</w:t>
            </w:r>
          </w:p>
        </w:tc>
        <w:tc>
          <w:tcPr>
            <w:tcW w:w="2905" w:type="dxa"/>
          </w:tcPr>
          <w:p w14:paraId="0522A85F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parametry oferowanego sprzętu</w:t>
            </w:r>
          </w:p>
        </w:tc>
      </w:tr>
      <w:tr w:rsidR="0046519E" w:rsidRPr="00457117" w14:paraId="216A310B" w14:textId="77777777" w:rsidTr="00641E4E">
        <w:tc>
          <w:tcPr>
            <w:tcW w:w="3922" w:type="dxa"/>
          </w:tcPr>
          <w:p w14:paraId="7FFDE43D" w14:textId="55026C12" w:rsidR="0046519E" w:rsidRPr="00457117" w:rsidRDefault="0046519E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Rodzaj urządzenia</w:t>
            </w:r>
          </w:p>
        </w:tc>
        <w:tc>
          <w:tcPr>
            <w:tcW w:w="2693" w:type="dxa"/>
          </w:tcPr>
          <w:p w14:paraId="4A2A033A" w14:textId="1C4E8D5A" w:rsidR="0046519E" w:rsidRPr="00457117" w:rsidRDefault="0046519E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Komputer przenośny</w:t>
            </w:r>
          </w:p>
        </w:tc>
        <w:tc>
          <w:tcPr>
            <w:tcW w:w="2905" w:type="dxa"/>
          </w:tcPr>
          <w:p w14:paraId="1058936D" w14:textId="77777777" w:rsidR="0046519E" w:rsidRPr="00457117" w:rsidRDefault="0046519E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14:paraId="311C6908" w14:textId="77777777" w:rsidR="0046519E" w:rsidRPr="00457117" w:rsidRDefault="0046519E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Model:____________ (należy uzupełnić)</w:t>
            </w:r>
          </w:p>
          <w:p w14:paraId="48CAA6B4" w14:textId="29F626BC" w:rsidR="0046519E" w:rsidRPr="00457117" w:rsidRDefault="0046519E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46519E" w:rsidRPr="00457117" w14:paraId="0B224E71" w14:textId="77777777" w:rsidTr="00641E4E">
        <w:tc>
          <w:tcPr>
            <w:tcW w:w="3922" w:type="dxa"/>
          </w:tcPr>
          <w:p w14:paraId="6A48EFDB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Procesor</w:t>
            </w:r>
          </w:p>
        </w:tc>
        <w:tc>
          <w:tcPr>
            <w:tcW w:w="2693" w:type="dxa"/>
          </w:tcPr>
          <w:p w14:paraId="6EF37B67" w14:textId="4FE3B880" w:rsidR="0046519E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zgodny z architekturą x86, 64-bitowy osiągający minimum </w:t>
            </w:r>
            <w:r w:rsidR="00193D60" w:rsidRPr="00193D60">
              <w:rPr>
                <w:rFonts w:cstheme="minorHAnsi"/>
                <w:sz w:val="24"/>
                <w:szCs w:val="24"/>
              </w:rPr>
              <w:t>1746</w:t>
            </w:r>
            <w:r w:rsidR="00193D60">
              <w:rPr>
                <w:rFonts w:cstheme="minorHAnsi"/>
                <w:sz w:val="24"/>
                <w:szCs w:val="24"/>
              </w:rPr>
              <w:t>0</w:t>
            </w:r>
            <w:r w:rsidRPr="00457117">
              <w:rPr>
                <w:rFonts w:cstheme="minorHAnsi"/>
                <w:sz w:val="24"/>
                <w:szCs w:val="24"/>
              </w:rPr>
              <w:t xml:space="preserve"> punktów w teście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Passmark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 xml:space="preserve"> CPU Mark</w:t>
            </w:r>
          </w:p>
          <w:p w14:paraId="0B268DD6" w14:textId="0DD20825" w:rsidR="00427677" w:rsidRPr="00457117" w:rsidRDefault="00427677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321427">
              <w:rPr>
                <w:rFonts w:cstheme="minorHAnsi"/>
                <w:sz w:val="24"/>
                <w:szCs w:val="24"/>
              </w:rPr>
              <w:t>https://www.ujd.edu.pl/uploads/files/www_ujd_edu_pl/kz/Specyfikacje012025/Passmark_procesor_012025.pdf</w:t>
            </w:r>
          </w:p>
        </w:tc>
        <w:tc>
          <w:tcPr>
            <w:tcW w:w="2905" w:type="dxa"/>
          </w:tcPr>
          <w:p w14:paraId="747795F9" w14:textId="77777777" w:rsidR="005F652D" w:rsidRPr="00457117" w:rsidRDefault="005F652D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Producent i model procesora:</w:t>
            </w:r>
          </w:p>
          <w:p w14:paraId="2AC16406" w14:textId="77777777" w:rsidR="005F652D" w:rsidRPr="00457117" w:rsidRDefault="005F652D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softHyphen/>
            </w:r>
            <w:r w:rsidRPr="00457117">
              <w:rPr>
                <w:rFonts w:cstheme="minorHAnsi"/>
                <w:sz w:val="24"/>
                <w:szCs w:val="24"/>
              </w:rPr>
              <w:softHyphen/>
            </w:r>
            <w:r w:rsidRPr="00457117">
              <w:rPr>
                <w:rFonts w:cstheme="minorHAnsi"/>
                <w:sz w:val="24"/>
                <w:szCs w:val="24"/>
              </w:rPr>
              <w:softHyphen/>
            </w:r>
            <w:r w:rsidRPr="00457117">
              <w:rPr>
                <w:rFonts w:cstheme="minorHAnsi"/>
                <w:sz w:val="24"/>
                <w:szCs w:val="24"/>
              </w:rPr>
              <w:softHyphen/>
            </w:r>
            <w:r w:rsidRPr="00457117">
              <w:rPr>
                <w:rFonts w:cstheme="minorHAnsi"/>
                <w:sz w:val="24"/>
                <w:szCs w:val="24"/>
              </w:rPr>
              <w:softHyphen/>
            </w:r>
            <w:r w:rsidRPr="00457117">
              <w:rPr>
                <w:rFonts w:cstheme="minorHAnsi"/>
                <w:sz w:val="24"/>
                <w:szCs w:val="24"/>
              </w:rPr>
              <w:softHyphen/>
              <w:t>___________</w:t>
            </w:r>
          </w:p>
          <w:p w14:paraId="582709AD" w14:textId="77777777" w:rsidR="005F652D" w:rsidRPr="00457117" w:rsidRDefault="005F652D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(należy uzupełnić)</w:t>
            </w:r>
          </w:p>
          <w:p w14:paraId="611C0615" w14:textId="6CAB2755" w:rsidR="0046519E" w:rsidRPr="00457117" w:rsidRDefault="005F652D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46519E" w:rsidRPr="00457117" w14:paraId="06F8E007" w14:textId="77777777" w:rsidTr="00641E4E">
        <w:tc>
          <w:tcPr>
            <w:tcW w:w="3922" w:type="dxa"/>
          </w:tcPr>
          <w:p w14:paraId="3E27ED5D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Pamięć RAM</w:t>
            </w:r>
          </w:p>
        </w:tc>
        <w:tc>
          <w:tcPr>
            <w:tcW w:w="2693" w:type="dxa"/>
          </w:tcPr>
          <w:p w14:paraId="1CC9D7FD" w14:textId="3426A698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57117">
              <w:rPr>
                <w:rFonts w:cstheme="minorHAnsi"/>
                <w:sz w:val="24"/>
                <w:szCs w:val="24"/>
                <w:lang w:val="en-US"/>
              </w:rPr>
              <w:t>Min. 16 GB (1x16 GB)</w:t>
            </w:r>
            <w:r w:rsidR="00D47F2F">
              <w:rPr>
                <w:rFonts w:cstheme="minorHAnsi"/>
                <w:sz w:val="24"/>
                <w:szCs w:val="24"/>
                <w:lang w:val="en-US"/>
              </w:rPr>
              <w:t>, DDR5</w:t>
            </w:r>
            <w:r w:rsidR="00B50AEC">
              <w:rPr>
                <w:rFonts w:cstheme="minorHAnsi"/>
                <w:sz w:val="24"/>
                <w:szCs w:val="24"/>
                <w:lang w:val="en-US"/>
              </w:rPr>
              <w:t xml:space="preserve"> z </w:t>
            </w:r>
            <w:proofErr w:type="spellStart"/>
            <w:r w:rsidR="00B50AEC">
              <w:rPr>
                <w:rFonts w:cstheme="minorHAnsi"/>
                <w:sz w:val="24"/>
                <w:szCs w:val="24"/>
                <w:lang w:val="en-US"/>
              </w:rPr>
              <w:t>częstotliwości</w:t>
            </w:r>
            <w:proofErr w:type="spellEnd"/>
            <w:r w:rsidR="00B50AE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0AEC">
              <w:rPr>
                <w:rFonts w:cstheme="minorHAnsi"/>
                <w:sz w:val="24"/>
                <w:szCs w:val="24"/>
                <w:lang w:val="en-US"/>
              </w:rPr>
              <w:t>taktowania</w:t>
            </w:r>
            <w:proofErr w:type="spellEnd"/>
            <w:r w:rsidR="00B50AE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B50AEC" w:rsidRPr="00B50AEC">
              <w:rPr>
                <w:rFonts w:cstheme="minorHAnsi"/>
                <w:sz w:val="24"/>
                <w:szCs w:val="24"/>
                <w:lang w:val="en-US"/>
              </w:rPr>
              <w:t>4800MHz</w:t>
            </w:r>
          </w:p>
        </w:tc>
        <w:tc>
          <w:tcPr>
            <w:tcW w:w="2905" w:type="dxa"/>
          </w:tcPr>
          <w:p w14:paraId="4B648D65" w14:textId="19316E8C" w:rsidR="0046519E" w:rsidRPr="00457117" w:rsidRDefault="005F652D" w:rsidP="007241B2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457117">
              <w:rPr>
                <w:rFonts w:cstheme="minorHAnsi"/>
                <w:iCs/>
                <w:sz w:val="24"/>
                <w:szCs w:val="24"/>
              </w:rPr>
              <w:t>Wielkość pamięci</w:t>
            </w:r>
            <w:r w:rsidR="000436E0">
              <w:rPr>
                <w:rFonts w:cstheme="minorHAnsi"/>
                <w:iCs/>
                <w:sz w:val="24"/>
                <w:szCs w:val="24"/>
              </w:rPr>
              <w:t xml:space="preserve"> RAM:___</w:t>
            </w:r>
            <w:r w:rsidRPr="00457117">
              <w:rPr>
                <w:rFonts w:cstheme="minorHAnsi"/>
                <w:iCs/>
                <w:sz w:val="24"/>
                <w:szCs w:val="24"/>
              </w:rPr>
              <w:t>GB</w:t>
            </w:r>
          </w:p>
          <w:p w14:paraId="066FB82A" w14:textId="7F9A94E0" w:rsidR="005F652D" w:rsidRPr="00457117" w:rsidRDefault="005F652D" w:rsidP="007241B2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457117">
              <w:rPr>
                <w:rFonts w:cstheme="minorHAnsi"/>
                <w:iCs/>
                <w:sz w:val="24"/>
                <w:szCs w:val="24"/>
              </w:rPr>
              <w:t>(należy uzupełnić)</w:t>
            </w:r>
          </w:p>
        </w:tc>
      </w:tr>
      <w:tr w:rsidR="0046519E" w:rsidRPr="00457117" w14:paraId="7B4993EF" w14:textId="77777777" w:rsidTr="00641E4E">
        <w:tc>
          <w:tcPr>
            <w:tcW w:w="3922" w:type="dxa"/>
          </w:tcPr>
          <w:p w14:paraId="14B72BEF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Maksymalna obsługiwana ilość pamięci RAM</w:t>
            </w:r>
          </w:p>
        </w:tc>
        <w:tc>
          <w:tcPr>
            <w:tcW w:w="2693" w:type="dxa"/>
          </w:tcPr>
          <w:p w14:paraId="521D3CED" w14:textId="49A45009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Min. </w:t>
            </w:r>
            <w:r w:rsidR="002F7188">
              <w:rPr>
                <w:rFonts w:cstheme="minorHAnsi"/>
                <w:sz w:val="24"/>
                <w:szCs w:val="24"/>
              </w:rPr>
              <w:t>64</w:t>
            </w:r>
            <w:r w:rsidRPr="00457117">
              <w:rPr>
                <w:rFonts w:cstheme="minorHAnsi"/>
                <w:sz w:val="24"/>
                <w:szCs w:val="24"/>
              </w:rPr>
              <w:t xml:space="preserve"> GB</w:t>
            </w:r>
          </w:p>
        </w:tc>
        <w:tc>
          <w:tcPr>
            <w:tcW w:w="2905" w:type="dxa"/>
          </w:tcPr>
          <w:p w14:paraId="46B7266A" w14:textId="3112393D" w:rsidR="0046519E" w:rsidRPr="00457117" w:rsidRDefault="000436E0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Maksymalna obsługiwana ilość pamięci RAM: ________ GB</w:t>
            </w:r>
            <w:r>
              <w:rPr>
                <w:rFonts w:cstheme="minorHAnsi"/>
                <w:sz w:val="24"/>
                <w:szCs w:val="24"/>
              </w:rPr>
              <w:br/>
              <w:t>(należy uzupełnić)</w:t>
            </w:r>
          </w:p>
        </w:tc>
      </w:tr>
      <w:tr w:rsidR="0046519E" w:rsidRPr="00457117" w14:paraId="5AA0935F" w14:textId="77777777" w:rsidTr="00641E4E">
        <w:tc>
          <w:tcPr>
            <w:tcW w:w="3922" w:type="dxa"/>
          </w:tcPr>
          <w:p w14:paraId="50BD3973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Liczba gniazd pamięci (ogółem / wolne)</w:t>
            </w:r>
          </w:p>
        </w:tc>
        <w:tc>
          <w:tcPr>
            <w:tcW w:w="2693" w:type="dxa"/>
          </w:tcPr>
          <w:p w14:paraId="0651D3E9" w14:textId="1C540F8F" w:rsidR="0046519E" w:rsidRPr="00457117" w:rsidRDefault="006F08D3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46519E" w:rsidRPr="00457117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14:paraId="70EE6C9D" w14:textId="77777777" w:rsidR="008556A5" w:rsidRPr="00457117" w:rsidRDefault="008556A5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Tak/Nie</w:t>
            </w:r>
          </w:p>
          <w:p w14:paraId="0C3B510A" w14:textId="05C9A844" w:rsidR="008556A5" w:rsidRPr="00457117" w:rsidRDefault="008556A5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46519E" w:rsidRPr="00457117" w14:paraId="089344D5" w14:textId="77777777" w:rsidTr="00641E4E">
        <w:tc>
          <w:tcPr>
            <w:tcW w:w="3922" w:type="dxa"/>
          </w:tcPr>
          <w:p w14:paraId="5D4279D4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Dysk twardy</w:t>
            </w:r>
          </w:p>
        </w:tc>
        <w:tc>
          <w:tcPr>
            <w:tcW w:w="2693" w:type="dxa"/>
          </w:tcPr>
          <w:p w14:paraId="5A489D72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SSD M.2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PCIe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 xml:space="preserve"> x4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NVMe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 xml:space="preserve"> czwartej generacji</w:t>
            </w:r>
          </w:p>
        </w:tc>
        <w:tc>
          <w:tcPr>
            <w:tcW w:w="2905" w:type="dxa"/>
          </w:tcPr>
          <w:p w14:paraId="6749781E" w14:textId="77777777" w:rsidR="008556A5" w:rsidRPr="00457117" w:rsidRDefault="008556A5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14:paraId="0891F563" w14:textId="77777777" w:rsidR="008556A5" w:rsidRPr="00457117" w:rsidRDefault="008556A5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lastRenderedPageBreak/>
              <w:t>Model:____________ (należy uzupełnić)</w:t>
            </w:r>
          </w:p>
          <w:p w14:paraId="2ECCF9AE" w14:textId="627F8C50" w:rsidR="0046519E" w:rsidRPr="00457117" w:rsidRDefault="008556A5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46519E" w:rsidRPr="00457117" w14:paraId="54327C67" w14:textId="77777777" w:rsidTr="00641E4E">
        <w:tc>
          <w:tcPr>
            <w:tcW w:w="3922" w:type="dxa"/>
          </w:tcPr>
          <w:p w14:paraId="14C450D6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lastRenderedPageBreak/>
              <w:t xml:space="preserve">Pojemność dysku twardego </w:t>
            </w:r>
          </w:p>
        </w:tc>
        <w:tc>
          <w:tcPr>
            <w:tcW w:w="2693" w:type="dxa"/>
          </w:tcPr>
          <w:p w14:paraId="4A5DD0B9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Min. 512GB</w:t>
            </w:r>
          </w:p>
        </w:tc>
        <w:tc>
          <w:tcPr>
            <w:tcW w:w="2905" w:type="dxa"/>
          </w:tcPr>
          <w:p w14:paraId="0C1D1EC7" w14:textId="570B0F68" w:rsidR="0046519E" w:rsidRPr="00457117" w:rsidRDefault="005F652D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Pojemność dysku:</w:t>
            </w:r>
            <w:r w:rsidR="000436E0">
              <w:rPr>
                <w:rFonts w:cstheme="minorHAnsi"/>
                <w:sz w:val="24"/>
                <w:szCs w:val="24"/>
              </w:rPr>
              <w:t xml:space="preserve"> ___</w:t>
            </w:r>
            <w:r w:rsidRPr="00457117">
              <w:rPr>
                <w:rFonts w:cstheme="minorHAnsi"/>
                <w:sz w:val="24"/>
                <w:szCs w:val="24"/>
              </w:rPr>
              <w:t>GB (należy wpisać)</w:t>
            </w:r>
          </w:p>
        </w:tc>
      </w:tr>
      <w:tr w:rsidR="0046519E" w:rsidRPr="00457117" w14:paraId="39755173" w14:textId="77777777" w:rsidTr="00641E4E">
        <w:tc>
          <w:tcPr>
            <w:tcW w:w="3922" w:type="dxa"/>
          </w:tcPr>
          <w:p w14:paraId="2FDB5987" w14:textId="77777777" w:rsidR="0046519E" w:rsidRPr="00457117" w:rsidRDefault="0046519E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Dodatkowe dyski twarde</w:t>
            </w:r>
          </w:p>
        </w:tc>
        <w:tc>
          <w:tcPr>
            <w:tcW w:w="2693" w:type="dxa"/>
          </w:tcPr>
          <w:p w14:paraId="0D066F48" w14:textId="748A8065" w:rsidR="0046519E" w:rsidRPr="00457117" w:rsidRDefault="0046519E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Możliwość montażu </w:t>
            </w:r>
            <w:r w:rsidR="00CB1FEE">
              <w:rPr>
                <w:rFonts w:cstheme="minorHAnsi"/>
                <w:sz w:val="24"/>
                <w:szCs w:val="24"/>
              </w:rPr>
              <w:t>jednego</w:t>
            </w:r>
            <w:r w:rsidRPr="00457117">
              <w:rPr>
                <w:rFonts w:cstheme="minorHAnsi"/>
                <w:sz w:val="24"/>
                <w:szCs w:val="24"/>
              </w:rPr>
              <w:t xml:space="preserve"> dodatkow</w:t>
            </w:r>
            <w:r w:rsidR="00CB1FEE">
              <w:rPr>
                <w:rFonts w:cstheme="minorHAnsi"/>
                <w:sz w:val="24"/>
                <w:szCs w:val="24"/>
              </w:rPr>
              <w:t>ego</w:t>
            </w:r>
            <w:r w:rsidRPr="00457117">
              <w:rPr>
                <w:rFonts w:cstheme="minorHAnsi"/>
                <w:sz w:val="24"/>
                <w:szCs w:val="24"/>
              </w:rPr>
              <w:t xml:space="preserve"> dysk</w:t>
            </w:r>
            <w:r w:rsidR="00CB1FEE">
              <w:rPr>
                <w:rFonts w:cstheme="minorHAnsi"/>
                <w:sz w:val="24"/>
                <w:szCs w:val="24"/>
              </w:rPr>
              <w:t>u</w:t>
            </w:r>
            <w:r w:rsidRPr="00457117">
              <w:rPr>
                <w:rFonts w:cstheme="minorHAnsi"/>
                <w:sz w:val="24"/>
                <w:szCs w:val="24"/>
              </w:rPr>
              <w:t xml:space="preserve"> M.2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PCIe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 xml:space="preserve"> x</w:t>
            </w:r>
            <w:r w:rsidR="00435DEF">
              <w:rPr>
                <w:rFonts w:cstheme="minorHAnsi"/>
                <w:sz w:val="24"/>
                <w:szCs w:val="24"/>
              </w:rPr>
              <w:t>4</w:t>
            </w:r>
            <w:r w:rsidR="00CB1FEE">
              <w:rPr>
                <w:rFonts w:cstheme="minorHAnsi"/>
                <w:sz w:val="24"/>
                <w:szCs w:val="24"/>
              </w:rPr>
              <w:t xml:space="preserve"> min.</w:t>
            </w:r>
            <w:r w:rsidRPr="00457117">
              <w:rPr>
                <w:rFonts w:cstheme="minorHAnsi"/>
                <w:sz w:val="24"/>
                <w:szCs w:val="24"/>
              </w:rPr>
              <w:t xml:space="preserve"> </w:t>
            </w:r>
            <w:r w:rsidR="00CB1FEE">
              <w:rPr>
                <w:rFonts w:cstheme="minorHAnsi"/>
                <w:sz w:val="24"/>
                <w:szCs w:val="24"/>
              </w:rPr>
              <w:t>trzeciej</w:t>
            </w:r>
            <w:r w:rsidRPr="00457117">
              <w:rPr>
                <w:rFonts w:cstheme="minorHAnsi"/>
                <w:sz w:val="24"/>
                <w:szCs w:val="24"/>
              </w:rPr>
              <w:t xml:space="preserve"> generacji</w:t>
            </w:r>
          </w:p>
        </w:tc>
        <w:tc>
          <w:tcPr>
            <w:tcW w:w="2905" w:type="dxa"/>
          </w:tcPr>
          <w:p w14:paraId="4147AC42" w14:textId="77777777" w:rsidR="0046519E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Tak/Nie </w:t>
            </w:r>
          </w:p>
          <w:p w14:paraId="4AE7CB76" w14:textId="7F34396C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7F4644" w:rsidRPr="00457117" w14:paraId="7AC501AE" w14:textId="77777777" w:rsidTr="00641E4E">
        <w:tc>
          <w:tcPr>
            <w:tcW w:w="3922" w:type="dxa"/>
          </w:tcPr>
          <w:p w14:paraId="0B9D6A5F" w14:textId="2705F889" w:rsidR="007F4644" w:rsidRPr="00457117" w:rsidRDefault="007F4644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Wielkości obsługiwanych gniazd M.2 dysków twardych</w:t>
            </w:r>
          </w:p>
        </w:tc>
        <w:tc>
          <w:tcPr>
            <w:tcW w:w="2693" w:type="dxa"/>
          </w:tcPr>
          <w:p w14:paraId="31068253" w14:textId="3CFC5EAC" w:rsidR="007F4644" w:rsidRPr="00457117" w:rsidRDefault="00BF11D3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11D3">
              <w:rPr>
                <w:rFonts w:cstheme="minorHAnsi"/>
                <w:sz w:val="24"/>
                <w:szCs w:val="24"/>
              </w:rPr>
              <w:t>M.2 2230</w:t>
            </w:r>
            <w:r w:rsidR="00733B0A">
              <w:rPr>
                <w:rFonts w:cstheme="minorHAnsi"/>
                <w:sz w:val="24"/>
                <w:szCs w:val="24"/>
              </w:rPr>
              <w:t xml:space="preserve">, </w:t>
            </w:r>
            <w:r w:rsidRPr="00BF11D3">
              <w:rPr>
                <w:rFonts w:cstheme="minorHAnsi"/>
                <w:sz w:val="24"/>
                <w:szCs w:val="24"/>
              </w:rPr>
              <w:t>M.2 2280</w:t>
            </w:r>
          </w:p>
        </w:tc>
        <w:tc>
          <w:tcPr>
            <w:tcW w:w="2905" w:type="dxa"/>
          </w:tcPr>
          <w:p w14:paraId="6EF61DA4" w14:textId="77777777" w:rsidR="00BF11D3" w:rsidRDefault="00BF11D3" w:rsidP="00BF11D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Tak/Nie </w:t>
            </w:r>
          </w:p>
          <w:p w14:paraId="61C26C63" w14:textId="1CABC780" w:rsidR="007F4644" w:rsidRDefault="00BF11D3" w:rsidP="00BF11D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46519E" w:rsidRPr="00457117" w14:paraId="5FBB0A6F" w14:textId="77777777" w:rsidTr="00641E4E">
        <w:tc>
          <w:tcPr>
            <w:tcW w:w="3922" w:type="dxa"/>
          </w:tcPr>
          <w:p w14:paraId="64C26B9D" w14:textId="77777777" w:rsidR="0046519E" w:rsidRPr="00457117" w:rsidRDefault="0046519E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Typ ekranu</w:t>
            </w:r>
          </w:p>
        </w:tc>
        <w:tc>
          <w:tcPr>
            <w:tcW w:w="2693" w:type="dxa"/>
          </w:tcPr>
          <w:p w14:paraId="11A740C7" w14:textId="70BEFADD" w:rsidR="0046519E" w:rsidRPr="00457117" w:rsidRDefault="0046519E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Matowy, W</w:t>
            </w:r>
            <w:r w:rsidR="00502EE2">
              <w:rPr>
                <w:rFonts w:cstheme="minorHAnsi"/>
                <w:sz w:val="24"/>
                <w:szCs w:val="24"/>
              </w:rPr>
              <w:t>VA</w:t>
            </w:r>
            <w:r w:rsidRPr="00457117">
              <w:rPr>
                <w:rFonts w:cstheme="minorHAnsi"/>
                <w:sz w:val="24"/>
                <w:szCs w:val="24"/>
              </w:rPr>
              <w:t>, powłoka przeciwodblaskowa</w:t>
            </w:r>
          </w:p>
        </w:tc>
        <w:tc>
          <w:tcPr>
            <w:tcW w:w="2905" w:type="dxa"/>
          </w:tcPr>
          <w:p w14:paraId="3F32F287" w14:textId="77777777" w:rsidR="0046519E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Tak/Nie</w:t>
            </w:r>
          </w:p>
          <w:p w14:paraId="586CC47E" w14:textId="2F1E3807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46519E" w:rsidRPr="00457117" w14:paraId="3D6746F9" w14:textId="77777777" w:rsidTr="00641E4E">
        <w:tc>
          <w:tcPr>
            <w:tcW w:w="3922" w:type="dxa"/>
          </w:tcPr>
          <w:p w14:paraId="258C3D69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Przekątna ekranu</w:t>
            </w:r>
          </w:p>
        </w:tc>
        <w:tc>
          <w:tcPr>
            <w:tcW w:w="2693" w:type="dxa"/>
          </w:tcPr>
          <w:p w14:paraId="101CAD01" w14:textId="0D30FF54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1</w:t>
            </w:r>
            <w:r w:rsidR="00191CB6">
              <w:rPr>
                <w:rFonts w:cstheme="minorHAnsi"/>
                <w:sz w:val="24"/>
                <w:szCs w:val="24"/>
              </w:rPr>
              <w:t>5</w:t>
            </w:r>
            <w:r w:rsidRPr="00457117">
              <w:rPr>
                <w:rFonts w:cstheme="minorHAnsi"/>
                <w:sz w:val="24"/>
                <w:szCs w:val="24"/>
              </w:rPr>
              <w:t>-1</w:t>
            </w:r>
            <w:r w:rsidR="00191CB6">
              <w:rPr>
                <w:rFonts w:cstheme="minorHAnsi"/>
                <w:sz w:val="24"/>
                <w:szCs w:val="24"/>
              </w:rPr>
              <w:t>5</w:t>
            </w:r>
            <w:r w:rsidRPr="00457117">
              <w:rPr>
                <w:rFonts w:cstheme="minorHAnsi"/>
                <w:sz w:val="24"/>
                <w:szCs w:val="24"/>
              </w:rPr>
              <w:t>,</w:t>
            </w:r>
            <w:r w:rsidR="00191CB6">
              <w:rPr>
                <w:rFonts w:cstheme="minorHAnsi"/>
                <w:sz w:val="24"/>
                <w:szCs w:val="24"/>
              </w:rPr>
              <w:t>6</w:t>
            </w:r>
            <w:r w:rsidRPr="00457117">
              <w:rPr>
                <w:rFonts w:cstheme="minorHAnsi"/>
                <w:sz w:val="24"/>
                <w:szCs w:val="24"/>
              </w:rPr>
              <w:t xml:space="preserve"> ‘’</w:t>
            </w:r>
          </w:p>
        </w:tc>
        <w:tc>
          <w:tcPr>
            <w:tcW w:w="2905" w:type="dxa"/>
          </w:tcPr>
          <w:p w14:paraId="46B2F048" w14:textId="02DD3F86" w:rsidR="0046519E" w:rsidRPr="00457117" w:rsidRDefault="005F652D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Przekątna:</w:t>
            </w:r>
            <w:r w:rsidR="000436E0">
              <w:rPr>
                <w:rFonts w:cstheme="minorHAnsi"/>
                <w:sz w:val="24"/>
                <w:szCs w:val="24"/>
              </w:rPr>
              <w:t xml:space="preserve"> ____</w:t>
            </w:r>
            <w:r w:rsidRPr="00457117">
              <w:rPr>
                <w:rFonts w:cstheme="minorHAnsi"/>
                <w:sz w:val="24"/>
                <w:szCs w:val="24"/>
              </w:rPr>
              <w:t>”</w:t>
            </w:r>
          </w:p>
          <w:p w14:paraId="3725BA42" w14:textId="03D979FA" w:rsidR="005F652D" w:rsidRPr="00457117" w:rsidRDefault="005F652D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(należy uzupełnić)</w:t>
            </w:r>
          </w:p>
        </w:tc>
      </w:tr>
      <w:tr w:rsidR="0046519E" w:rsidRPr="00457117" w14:paraId="3F4649C9" w14:textId="77777777" w:rsidTr="00641E4E">
        <w:tc>
          <w:tcPr>
            <w:tcW w:w="3922" w:type="dxa"/>
          </w:tcPr>
          <w:p w14:paraId="3E1AA5DC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Rozdzielczość ekranu</w:t>
            </w:r>
          </w:p>
        </w:tc>
        <w:tc>
          <w:tcPr>
            <w:tcW w:w="2693" w:type="dxa"/>
          </w:tcPr>
          <w:p w14:paraId="1F59B5E0" w14:textId="7C8A96A2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Min.</w:t>
            </w:r>
            <w:r w:rsidR="00B95581">
              <w:rPr>
                <w:rFonts w:cstheme="minorHAnsi"/>
                <w:sz w:val="24"/>
                <w:szCs w:val="24"/>
              </w:rPr>
              <w:t xml:space="preserve"> FHD</w:t>
            </w:r>
            <w:r w:rsidR="00C12768">
              <w:t xml:space="preserve"> </w:t>
            </w:r>
            <w:r w:rsidR="00191CB6" w:rsidRPr="00191CB6">
              <w:rPr>
                <w:rFonts w:cstheme="minorHAnsi"/>
                <w:sz w:val="24"/>
                <w:szCs w:val="24"/>
              </w:rPr>
              <w:t>1920 x 1080</w:t>
            </w:r>
            <w:r w:rsidRPr="0045711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px</w:t>
            </w:r>
            <w:proofErr w:type="spellEnd"/>
          </w:p>
        </w:tc>
        <w:tc>
          <w:tcPr>
            <w:tcW w:w="2905" w:type="dxa"/>
          </w:tcPr>
          <w:p w14:paraId="108793D1" w14:textId="1E792B1C" w:rsidR="0046519E" w:rsidRPr="00457117" w:rsidRDefault="005F652D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Rozdzielczość:</w:t>
            </w:r>
            <w:r w:rsidR="000436E0">
              <w:rPr>
                <w:rFonts w:cstheme="minorHAnsi"/>
                <w:sz w:val="24"/>
                <w:szCs w:val="24"/>
              </w:rPr>
              <w:t xml:space="preserve"> ____</w:t>
            </w:r>
            <w:r w:rsidRPr="0045711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Px</w:t>
            </w:r>
            <w:proofErr w:type="spellEnd"/>
          </w:p>
          <w:p w14:paraId="4FA31AC1" w14:textId="3DDB0842" w:rsidR="005F652D" w:rsidRPr="00457117" w:rsidRDefault="005F652D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(należy uzupełnić)</w:t>
            </w:r>
          </w:p>
        </w:tc>
      </w:tr>
      <w:tr w:rsidR="0046519E" w:rsidRPr="00457117" w14:paraId="0B3362BA" w14:textId="77777777" w:rsidTr="00641E4E">
        <w:tc>
          <w:tcPr>
            <w:tcW w:w="3922" w:type="dxa"/>
          </w:tcPr>
          <w:p w14:paraId="06897E89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Częstotliwość odświeżania </w:t>
            </w:r>
          </w:p>
        </w:tc>
        <w:tc>
          <w:tcPr>
            <w:tcW w:w="2693" w:type="dxa"/>
          </w:tcPr>
          <w:p w14:paraId="63C8116E" w14:textId="1EBE9BFA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Min. </w:t>
            </w:r>
            <w:r w:rsidR="009509E7">
              <w:rPr>
                <w:rFonts w:cstheme="minorHAnsi"/>
                <w:sz w:val="24"/>
                <w:szCs w:val="24"/>
              </w:rPr>
              <w:t>6</w:t>
            </w:r>
            <w:r w:rsidRPr="00457117">
              <w:rPr>
                <w:rFonts w:cstheme="minorHAnsi"/>
                <w:sz w:val="24"/>
                <w:szCs w:val="24"/>
              </w:rPr>
              <w:t xml:space="preserve">0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905" w:type="dxa"/>
          </w:tcPr>
          <w:p w14:paraId="0D5183A1" w14:textId="24369CC0" w:rsidR="0046519E" w:rsidRPr="00457117" w:rsidRDefault="005F652D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Częstotliwość odświeżania:</w:t>
            </w:r>
            <w:r w:rsidR="000436E0">
              <w:rPr>
                <w:rFonts w:cstheme="minorHAnsi"/>
                <w:sz w:val="24"/>
                <w:szCs w:val="24"/>
              </w:rPr>
              <w:t xml:space="preserve"> ____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Hz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 xml:space="preserve"> (należy uzupełnić)</w:t>
            </w:r>
          </w:p>
        </w:tc>
      </w:tr>
      <w:tr w:rsidR="0046519E" w:rsidRPr="00457117" w14:paraId="1E9B78C3" w14:textId="77777777" w:rsidTr="00641E4E">
        <w:tc>
          <w:tcPr>
            <w:tcW w:w="3922" w:type="dxa"/>
          </w:tcPr>
          <w:p w14:paraId="4D5F25A1" w14:textId="3717F38F" w:rsidR="0046519E" w:rsidRPr="00457117" w:rsidRDefault="0058395A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Gama barw</w:t>
            </w:r>
          </w:p>
        </w:tc>
        <w:tc>
          <w:tcPr>
            <w:tcW w:w="2693" w:type="dxa"/>
          </w:tcPr>
          <w:p w14:paraId="563363D5" w14:textId="19FDE02F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min. </w:t>
            </w:r>
            <w:r w:rsidR="0058395A">
              <w:rPr>
                <w:rFonts w:cstheme="minorHAnsi"/>
                <w:sz w:val="24"/>
                <w:szCs w:val="24"/>
              </w:rPr>
              <w:t>100</w:t>
            </w:r>
            <w:r w:rsidRPr="00457117">
              <w:rPr>
                <w:rFonts w:cstheme="minorHAnsi"/>
                <w:sz w:val="24"/>
                <w:szCs w:val="24"/>
              </w:rPr>
              <w:t>% pokrycia przestrzeni</w:t>
            </w:r>
          </w:p>
        </w:tc>
        <w:tc>
          <w:tcPr>
            <w:tcW w:w="2905" w:type="dxa"/>
          </w:tcPr>
          <w:p w14:paraId="517501C5" w14:textId="77777777" w:rsidR="0046519E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Tak/Nie </w:t>
            </w:r>
          </w:p>
          <w:p w14:paraId="0C89D420" w14:textId="01CE6693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46519E" w:rsidRPr="00457117" w14:paraId="7C95B400" w14:textId="77777777" w:rsidTr="00641E4E">
        <w:tc>
          <w:tcPr>
            <w:tcW w:w="3922" w:type="dxa"/>
          </w:tcPr>
          <w:p w14:paraId="4D749FF7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Jasność ekranu</w:t>
            </w:r>
          </w:p>
        </w:tc>
        <w:tc>
          <w:tcPr>
            <w:tcW w:w="2693" w:type="dxa"/>
          </w:tcPr>
          <w:p w14:paraId="0E299961" w14:textId="457EFEC9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Min. </w:t>
            </w:r>
            <w:r w:rsidR="009332F4">
              <w:rPr>
                <w:rFonts w:cstheme="minorHAnsi"/>
                <w:sz w:val="24"/>
                <w:szCs w:val="24"/>
              </w:rPr>
              <w:t>4</w:t>
            </w:r>
            <w:r w:rsidRPr="00457117">
              <w:rPr>
                <w:rFonts w:cstheme="minorHAnsi"/>
                <w:sz w:val="24"/>
                <w:szCs w:val="24"/>
              </w:rPr>
              <w:t xml:space="preserve">00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nits</w:t>
            </w:r>
            <w:proofErr w:type="spellEnd"/>
          </w:p>
        </w:tc>
        <w:tc>
          <w:tcPr>
            <w:tcW w:w="2905" w:type="dxa"/>
          </w:tcPr>
          <w:p w14:paraId="72AB686D" w14:textId="78CE5B6A" w:rsidR="0046519E" w:rsidRPr="00457117" w:rsidRDefault="005F652D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Jasność:</w:t>
            </w:r>
            <w:r w:rsidR="000436E0">
              <w:rPr>
                <w:rFonts w:cstheme="minorHAnsi"/>
                <w:sz w:val="24"/>
                <w:szCs w:val="24"/>
              </w:rPr>
              <w:t xml:space="preserve"> _____</w:t>
            </w:r>
            <w:r w:rsidRPr="0045711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Nits</w:t>
            </w:r>
            <w:proofErr w:type="spellEnd"/>
          </w:p>
          <w:p w14:paraId="6CEDDF20" w14:textId="2FF711ED" w:rsidR="005F652D" w:rsidRPr="00457117" w:rsidRDefault="005F652D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(należy uzupełnić)</w:t>
            </w:r>
          </w:p>
        </w:tc>
      </w:tr>
      <w:tr w:rsidR="009C6924" w:rsidRPr="00457117" w14:paraId="7ADB18D7" w14:textId="77777777" w:rsidTr="00641E4E">
        <w:tc>
          <w:tcPr>
            <w:tcW w:w="3922" w:type="dxa"/>
          </w:tcPr>
          <w:p w14:paraId="49B40A48" w14:textId="66F77F36" w:rsidR="009C6924" w:rsidRPr="00457117" w:rsidRDefault="009C6924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Technologia ochrony oczu</w:t>
            </w:r>
          </w:p>
        </w:tc>
        <w:tc>
          <w:tcPr>
            <w:tcW w:w="2693" w:type="dxa"/>
          </w:tcPr>
          <w:p w14:paraId="1AFB4E64" w14:textId="240ECC2F" w:rsidR="009C6924" w:rsidRPr="00457117" w:rsidRDefault="009C6924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9C6924">
              <w:rPr>
                <w:rFonts w:cstheme="minorHAnsi"/>
                <w:sz w:val="24"/>
                <w:szCs w:val="24"/>
              </w:rPr>
              <w:t>iska emisja światła niebieskiego</w:t>
            </w:r>
          </w:p>
        </w:tc>
        <w:tc>
          <w:tcPr>
            <w:tcW w:w="2905" w:type="dxa"/>
          </w:tcPr>
          <w:p w14:paraId="0F3FD4E9" w14:textId="77777777" w:rsidR="009C6924" w:rsidRDefault="009C6924" w:rsidP="009C692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Tak/Nie </w:t>
            </w:r>
          </w:p>
          <w:p w14:paraId="35FB0AD3" w14:textId="1ED7BAED" w:rsidR="009C6924" w:rsidRPr="00457117" w:rsidRDefault="009C6924" w:rsidP="009C692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46519E" w:rsidRPr="00457117" w14:paraId="6DFF01C4" w14:textId="77777777" w:rsidTr="00641E4E">
        <w:tc>
          <w:tcPr>
            <w:tcW w:w="3922" w:type="dxa"/>
          </w:tcPr>
          <w:p w14:paraId="16275B10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Karta graficzna dedykowana</w:t>
            </w:r>
          </w:p>
        </w:tc>
        <w:tc>
          <w:tcPr>
            <w:tcW w:w="2693" w:type="dxa"/>
          </w:tcPr>
          <w:p w14:paraId="7EDD4069" w14:textId="7C717664" w:rsidR="00332E50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Min. osiągająca w teście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PassMark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 xml:space="preserve"> Performance Test co najmniej </w:t>
            </w:r>
            <w:r w:rsidR="00332E50" w:rsidRPr="00332E50">
              <w:rPr>
                <w:rFonts w:cstheme="minorHAnsi"/>
                <w:sz w:val="24"/>
                <w:szCs w:val="24"/>
              </w:rPr>
              <w:t>481</w:t>
            </w:r>
            <w:r w:rsidR="00332E50">
              <w:rPr>
                <w:rFonts w:cstheme="minorHAnsi"/>
                <w:sz w:val="24"/>
                <w:szCs w:val="24"/>
              </w:rPr>
              <w:t>0</w:t>
            </w:r>
            <w:r w:rsidRPr="00457117">
              <w:rPr>
                <w:rFonts w:cstheme="minorHAnsi"/>
                <w:sz w:val="24"/>
                <w:szCs w:val="24"/>
              </w:rPr>
              <w:t xml:space="preserve"> punktów w kategorii G3D Rating. </w:t>
            </w:r>
            <w:r w:rsidR="00332E50">
              <w:rPr>
                <w:rFonts w:cstheme="minorHAnsi"/>
                <w:sz w:val="24"/>
                <w:szCs w:val="24"/>
              </w:rPr>
              <w:br/>
            </w:r>
            <w:r w:rsidR="00332E50" w:rsidRPr="00332E50">
              <w:rPr>
                <w:rFonts w:cstheme="minorHAnsi"/>
                <w:sz w:val="24"/>
                <w:szCs w:val="24"/>
              </w:rPr>
              <w:t>https://www.ujd.edu.pl/uploads/files/www_ujd_edu_pl/kz/Specyfikacje0</w:t>
            </w:r>
            <w:r w:rsidR="00332E50" w:rsidRPr="00332E50">
              <w:rPr>
                <w:rFonts w:cstheme="minorHAnsi"/>
                <w:sz w:val="24"/>
                <w:szCs w:val="24"/>
              </w:rPr>
              <w:lastRenderedPageBreak/>
              <w:t>12025/Passmark_grafika_012025-.pdf</w:t>
            </w:r>
          </w:p>
        </w:tc>
        <w:tc>
          <w:tcPr>
            <w:tcW w:w="2905" w:type="dxa"/>
          </w:tcPr>
          <w:p w14:paraId="2F0AC829" w14:textId="77777777" w:rsidR="005F652D" w:rsidRPr="00457117" w:rsidRDefault="005F652D" w:rsidP="007241B2">
            <w:pPr>
              <w:pStyle w:val="Bezodstpw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5711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Producent i model karty graficznej: __________ </w:t>
            </w:r>
            <w:r w:rsidRPr="00457117">
              <w:rPr>
                <w:rFonts w:asciiTheme="minorHAnsi" w:eastAsia="Calibri" w:hAnsiTheme="minorHAnsi" w:cstheme="minorHAnsi"/>
                <w:sz w:val="24"/>
                <w:szCs w:val="24"/>
              </w:rPr>
              <w:t>(należy uzupełnić)</w:t>
            </w:r>
          </w:p>
          <w:p w14:paraId="08FD06EA" w14:textId="4BAD9892" w:rsidR="0046519E" w:rsidRPr="00457117" w:rsidRDefault="005F652D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46519E" w:rsidRPr="00457117" w14:paraId="53437CDC" w14:textId="77777777" w:rsidTr="00641E4E">
        <w:tc>
          <w:tcPr>
            <w:tcW w:w="3922" w:type="dxa"/>
          </w:tcPr>
          <w:p w14:paraId="6AF3B655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Pamięć karty graficznej dedykowanej</w:t>
            </w:r>
          </w:p>
        </w:tc>
        <w:tc>
          <w:tcPr>
            <w:tcW w:w="2693" w:type="dxa"/>
          </w:tcPr>
          <w:p w14:paraId="22A6DE15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Pamięć własna</w:t>
            </w:r>
          </w:p>
        </w:tc>
        <w:tc>
          <w:tcPr>
            <w:tcW w:w="2905" w:type="dxa"/>
          </w:tcPr>
          <w:p w14:paraId="3D838846" w14:textId="77777777" w:rsidR="0068271D" w:rsidRPr="00457117" w:rsidRDefault="0068271D" w:rsidP="0068271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Tak/Nie</w:t>
            </w:r>
          </w:p>
          <w:p w14:paraId="76A28133" w14:textId="7A0FABB6" w:rsidR="0046519E" w:rsidRPr="00457117" w:rsidRDefault="0068271D" w:rsidP="0068271D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46519E" w:rsidRPr="00457117" w14:paraId="384566DD" w14:textId="77777777" w:rsidTr="00641E4E">
        <w:tc>
          <w:tcPr>
            <w:tcW w:w="3922" w:type="dxa"/>
          </w:tcPr>
          <w:p w14:paraId="5F19DD29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Dźwięk</w:t>
            </w:r>
          </w:p>
        </w:tc>
        <w:tc>
          <w:tcPr>
            <w:tcW w:w="2693" w:type="dxa"/>
          </w:tcPr>
          <w:p w14:paraId="7E46548B" w14:textId="6F530D0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Wbudowane </w:t>
            </w:r>
            <w:r w:rsidR="00635D2D">
              <w:rPr>
                <w:rFonts w:cstheme="minorHAnsi"/>
                <w:sz w:val="24"/>
                <w:szCs w:val="24"/>
              </w:rPr>
              <w:t>dwa</w:t>
            </w:r>
            <w:r w:rsidRPr="00457117">
              <w:rPr>
                <w:rFonts w:cstheme="minorHAnsi"/>
                <w:sz w:val="24"/>
                <w:szCs w:val="24"/>
              </w:rPr>
              <w:t xml:space="preserve"> głośniki o mocy 2W każdy., port audio typu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combo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 xml:space="preserve"> (słuchawki i mikrofon)</w:t>
            </w:r>
          </w:p>
        </w:tc>
        <w:tc>
          <w:tcPr>
            <w:tcW w:w="2905" w:type="dxa"/>
          </w:tcPr>
          <w:p w14:paraId="56B6689E" w14:textId="77777777" w:rsidR="0046519E" w:rsidRPr="00457117" w:rsidRDefault="005F652D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Tak/Nie</w:t>
            </w:r>
          </w:p>
          <w:p w14:paraId="6B2652DA" w14:textId="53462966" w:rsidR="005F652D" w:rsidRPr="00457117" w:rsidRDefault="005F652D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46519E" w:rsidRPr="00457117" w14:paraId="706E4B96" w14:textId="77777777" w:rsidTr="00641E4E">
        <w:tc>
          <w:tcPr>
            <w:tcW w:w="3922" w:type="dxa"/>
          </w:tcPr>
          <w:p w14:paraId="5987F4E4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Kamera internetowa</w:t>
            </w:r>
          </w:p>
        </w:tc>
        <w:tc>
          <w:tcPr>
            <w:tcW w:w="2693" w:type="dxa"/>
          </w:tcPr>
          <w:p w14:paraId="4FCAA90B" w14:textId="28AE68EF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Kamera internetowa z diodą informującą o aktywności, 0.9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Mpix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 xml:space="preserve"> zainstalowana w obudowie matrycy wyposażona w mechaniczną przysłonę</w:t>
            </w:r>
          </w:p>
        </w:tc>
        <w:tc>
          <w:tcPr>
            <w:tcW w:w="2905" w:type="dxa"/>
          </w:tcPr>
          <w:p w14:paraId="194CC161" w14:textId="77777777" w:rsidR="005F652D" w:rsidRPr="00457117" w:rsidRDefault="005F652D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Tak/Nie</w:t>
            </w:r>
          </w:p>
          <w:p w14:paraId="2CC3D926" w14:textId="30A36E3F" w:rsidR="0046519E" w:rsidRPr="00457117" w:rsidRDefault="005F652D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46519E" w:rsidRPr="00457117" w14:paraId="73B37453" w14:textId="77777777" w:rsidTr="00641E4E">
        <w:tc>
          <w:tcPr>
            <w:tcW w:w="3922" w:type="dxa"/>
          </w:tcPr>
          <w:p w14:paraId="5256AFF4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Łączność min.</w:t>
            </w:r>
          </w:p>
        </w:tc>
        <w:tc>
          <w:tcPr>
            <w:tcW w:w="2693" w:type="dxa"/>
          </w:tcPr>
          <w:p w14:paraId="62A90439" w14:textId="77777777" w:rsidR="0046519E" w:rsidRPr="00457117" w:rsidRDefault="0046519E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LAN 1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Gb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>/s</w:t>
            </w:r>
          </w:p>
          <w:p w14:paraId="0913DDB8" w14:textId="77777777" w:rsidR="0046519E" w:rsidRPr="00457117" w:rsidRDefault="0046519E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Wi-Fi 6, 802.11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ax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>, 2,4 GHz, 5 i 6 GHz</w:t>
            </w:r>
          </w:p>
          <w:p w14:paraId="5A2D9B9B" w14:textId="77777777" w:rsidR="0046519E" w:rsidRPr="00457117" w:rsidRDefault="0046519E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Moduł Bluetooth 5.2</w:t>
            </w:r>
          </w:p>
        </w:tc>
        <w:tc>
          <w:tcPr>
            <w:tcW w:w="2905" w:type="dxa"/>
          </w:tcPr>
          <w:p w14:paraId="401425ED" w14:textId="77777777" w:rsidR="008556A5" w:rsidRPr="00457117" w:rsidRDefault="008556A5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Tak/Nie</w:t>
            </w:r>
          </w:p>
          <w:p w14:paraId="22B77941" w14:textId="5FFFCA5D" w:rsidR="0046519E" w:rsidRPr="00457117" w:rsidRDefault="008556A5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46519E" w:rsidRPr="00457117" w14:paraId="259DC096" w14:textId="77777777" w:rsidTr="00641E4E">
        <w:tc>
          <w:tcPr>
            <w:tcW w:w="3922" w:type="dxa"/>
          </w:tcPr>
          <w:p w14:paraId="46827975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Złącza</w:t>
            </w:r>
          </w:p>
        </w:tc>
        <w:tc>
          <w:tcPr>
            <w:tcW w:w="2693" w:type="dxa"/>
          </w:tcPr>
          <w:p w14:paraId="167A4729" w14:textId="70A7C055" w:rsidR="0046519E" w:rsidRPr="00666A8B" w:rsidRDefault="0046519E" w:rsidP="007241B2">
            <w:pPr>
              <w:spacing w:after="16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666A8B">
              <w:rPr>
                <w:rFonts w:cstheme="minorHAnsi"/>
                <w:color w:val="FF0000"/>
                <w:sz w:val="24"/>
                <w:szCs w:val="24"/>
              </w:rPr>
              <w:t>1 x HDMI 2.</w:t>
            </w:r>
            <w:r w:rsidR="00F650FB" w:rsidRPr="00666A8B">
              <w:rPr>
                <w:rFonts w:cstheme="minorHAnsi"/>
                <w:color w:val="FF0000"/>
                <w:sz w:val="24"/>
                <w:szCs w:val="24"/>
              </w:rPr>
              <w:t>0</w:t>
            </w:r>
            <w:r w:rsidRPr="00666A8B">
              <w:rPr>
                <w:rFonts w:cstheme="minorHAnsi"/>
                <w:color w:val="FF0000"/>
                <w:sz w:val="24"/>
                <w:szCs w:val="24"/>
              </w:rPr>
              <w:t xml:space="preserve">, 2 x </w:t>
            </w:r>
            <w:proofErr w:type="spellStart"/>
            <w:r w:rsidRPr="00666A8B">
              <w:rPr>
                <w:rFonts w:cstheme="minorHAnsi"/>
                <w:color w:val="FF0000"/>
                <w:sz w:val="24"/>
                <w:szCs w:val="24"/>
              </w:rPr>
              <w:t>Thunderbolt</w:t>
            </w:r>
            <w:proofErr w:type="spellEnd"/>
            <w:r w:rsidRPr="00666A8B">
              <w:rPr>
                <w:rFonts w:cstheme="minorHAnsi"/>
                <w:color w:val="FF0000"/>
                <w:sz w:val="24"/>
                <w:szCs w:val="24"/>
              </w:rPr>
              <w:t xml:space="preserve"> 4</w:t>
            </w:r>
            <w:r w:rsidR="00552E9C" w:rsidRPr="00666A8B">
              <w:rPr>
                <w:rFonts w:cstheme="minorHAnsi"/>
                <w:color w:val="FF0000"/>
                <w:sz w:val="24"/>
                <w:szCs w:val="24"/>
              </w:rPr>
              <w:t xml:space="preserve"> z trybem alternatywnym </w:t>
            </w:r>
            <w:proofErr w:type="spellStart"/>
            <w:r w:rsidR="00552E9C" w:rsidRPr="00666A8B">
              <w:rPr>
                <w:rFonts w:cstheme="minorHAnsi"/>
                <w:color w:val="FF0000"/>
                <w:sz w:val="24"/>
                <w:szCs w:val="24"/>
              </w:rPr>
              <w:t>DisplayPort</w:t>
            </w:r>
            <w:proofErr w:type="spellEnd"/>
            <w:r w:rsidR="00552E9C" w:rsidRPr="00666A8B">
              <w:rPr>
                <w:rFonts w:cstheme="minorHAnsi"/>
                <w:color w:val="FF0000"/>
                <w:sz w:val="24"/>
                <w:szCs w:val="24"/>
              </w:rPr>
              <w:t xml:space="preserve">/USB </w:t>
            </w:r>
            <w:proofErr w:type="spellStart"/>
            <w:r w:rsidR="00552E9C" w:rsidRPr="00666A8B">
              <w:rPr>
                <w:rFonts w:cstheme="minorHAnsi"/>
                <w:color w:val="FF0000"/>
                <w:sz w:val="24"/>
                <w:szCs w:val="24"/>
              </w:rPr>
              <w:t>Type</w:t>
            </w:r>
            <w:proofErr w:type="spellEnd"/>
            <w:r w:rsidR="00552E9C" w:rsidRPr="00666A8B">
              <w:rPr>
                <w:rFonts w:cstheme="minorHAnsi"/>
                <w:color w:val="FF0000"/>
                <w:sz w:val="24"/>
                <w:szCs w:val="24"/>
              </w:rPr>
              <w:t>-C/ USB4/Power Delivery</w:t>
            </w:r>
            <w:r w:rsidRPr="00666A8B">
              <w:rPr>
                <w:rFonts w:cstheme="minorHAnsi"/>
                <w:color w:val="FF0000"/>
                <w:sz w:val="24"/>
                <w:szCs w:val="24"/>
              </w:rPr>
              <w:t xml:space="preserve">, </w:t>
            </w:r>
            <w:r w:rsidRPr="00666A8B">
              <w:rPr>
                <w:rFonts w:cstheme="minorHAnsi"/>
                <w:color w:val="FF0000"/>
                <w:sz w:val="24"/>
                <w:szCs w:val="24"/>
              </w:rPr>
              <w:br/>
            </w:r>
            <w:r w:rsidR="005633AB" w:rsidRPr="00666A8B">
              <w:rPr>
                <w:rFonts w:cstheme="minorHAnsi"/>
                <w:color w:val="FF0000"/>
                <w:sz w:val="24"/>
                <w:szCs w:val="24"/>
              </w:rPr>
              <w:t>1</w:t>
            </w:r>
            <w:r w:rsidRPr="00666A8B">
              <w:rPr>
                <w:rFonts w:cstheme="minorHAnsi"/>
                <w:color w:val="FF0000"/>
                <w:sz w:val="24"/>
                <w:szCs w:val="24"/>
              </w:rPr>
              <w:t xml:space="preserve"> x USB 3.2 gen 1 typu A,</w:t>
            </w:r>
            <w:r w:rsidR="005633AB" w:rsidRPr="00666A8B">
              <w:rPr>
                <w:rFonts w:cstheme="minorHAnsi"/>
                <w:color w:val="FF0000"/>
                <w:sz w:val="24"/>
                <w:szCs w:val="24"/>
              </w:rPr>
              <w:br/>
              <w:t xml:space="preserve">1 x USB 3.2 gen 1 typu A z funkcją </w:t>
            </w:r>
            <w:proofErr w:type="spellStart"/>
            <w:r w:rsidR="005633AB" w:rsidRPr="00666A8B">
              <w:rPr>
                <w:rFonts w:cstheme="minorHAnsi"/>
                <w:color w:val="FF0000"/>
                <w:sz w:val="24"/>
                <w:szCs w:val="24"/>
              </w:rPr>
              <w:t>PowerShare</w:t>
            </w:r>
            <w:proofErr w:type="spellEnd"/>
            <w:r w:rsidR="005633AB" w:rsidRPr="00666A8B">
              <w:rPr>
                <w:rFonts w:cstheme="minorHAnsi"/>
                <w:color w:val="FF0000"/>
                <w:sz w:val="24"/>
                <w:szCs w:val="24"/>
              </w:rPr>
              <w:t>,</w:t>
            </w:r>
            <w:r w:rsidRPr="00666A8B">
              <w:rPr>
                <w:rFonts w:cstheme="minorHAnsi"/>
                <w:color w:val="FF0000"/>
                <w:sz w:val="24"/>
                <w:szCs w:val="24"/>
              </w:rPr>
              <w:br/>
              <w:t xml:space="preserve">1 x audio </w:t>
            </w:r>
            <w:proofErr w:type="spellStart"/>
            <w:r w:rsidRPr="00666A8B">
              <w:rPr>
                <w:rFonts w:cstheme="minorHAnsi"/>
                <w:color w:val="FF0000"/>
                <w:sz w:val="24"/>
                <w:szCs w:val="24"/>
              </w:rPr>
              <w:t>combo</w:t>
            </w:r>
            <w:proofErr w:type="spellEnd"/>
            <w:r w:rsidRPr="00666A8B">
              <w:rPr>
                <w:rFonts w:cstheme="minorHAnsi"/>
                <w:color w:val="FF0000"/>
                <w:sz w:val="24"/>
                <w:szCs w:val="24"/>
              </w:rPr>
              <w:t>, 1x RJ-45</w:t>
            </w:r>
            <w:r w:rsidR="00792824" w:rsidRPr="00666A8B">
              <w:rPr>
                <w:rFonts w:cstheme="minorHAnsi"/>
                <w:color w:val="FF0000"/>
                <w:sz w:val="24"/>
                <w:szCs w:val="24"/>
              </w:rPr>
              <w:t>,</w:t>
            </w:r>
            <w:r w:rsidRPr="00666A8B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666A8B">
              <w:rPr>
                <w:rFonts w:cstheme="minorHAnsi"/>
                <w:color w:val="FF0000"/>
                <w:sz w:val="24"/>
                <w:szCs w:val="24"/>
              </w:rPr>
              <w:br/>
              <w:t xml:space="preserve">1 x port zasilania (zajmujący </w:t>
            </w:r>
            <w:r w:rsidR="00604367" w:rsidRPr="00666A8B">
              <w:rPr>
                <w:rFonts w:cstheme="minorHAnsi"/>
                <w:color w:val="FF0000"/>
                <w:sz w:val="24"/>
                <w:szCs w:val="24"/>
              </w:rPr>
              <w:t>jeden z</w:t>
            </w:r>
            <w:r w:rsidRPr="00666A8B">
              <w:rPr>
                <w:rFonts w:cstheme="minorHAnsi"/>
                <w:color w:val="FF0000"/>
                <w:sz w:val="24"/>
                <w:szCs w:val="24"/>
              </w:rPr>
              <w:t xml:space="preserve"> portów USB </w:t>
            </w:r>
            <w:r w:rsidR="00666A8B" w:rsidRPr="00666A8B">
              <w:rPr>
                <w:rFonts w:cstheme="minorHAnsi"/>
                <w:color w:val="FF0000"/>
                <w:sz w:val="24"/>
                <w:szCs w:val="24"/>
              </w:rPr>
              <w:t>lub</w:t>
            </w:r>
            <w:r w:rsidRPr="00666A8B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6A8B">
              <w:rPr>
                <w:rFonts w:cstheme="minorHAnsi"/>
                <w:color w:val="FF0000"/>
                <w:sz w:val="24"/>
                <w:szCs w:val="24"/>
              </w:rPr>
              <w:t>Thun</w:t>
            </w:r>
            <w:r w:rsidR="00666A8B" w:rsidRPr="00666A8B">
              <w:rPr>
                <w:rFonts w:cstheme="minorHAnsi"/>
                <w:color w:val="FF0000"/>
                <w:sz w:val="24"/>
                <w:szCs w:val="24"/>
              </w:rPr>
              <w:t>d</w:t>
            </w:r>
            <w:r w:rsidRPr="00666A8B">
              <w:rPr>
                <w:rFonts w:cstheme="minorHAnsi"/>
                <w:color w:val="FF0000"/>
                <w:sz w:val="24"/>
                <w:szCs w:val="24"/>
              </w:rPr>
              <w:t>erbolt</w:t>
            </w:r>
            <w:proofErr w:type="spellEnd"/>
            <w:r w:rsidRPr="00666A8B">
              <w:rPr>
                <w:rFonts w:cstheme="minorHAnsi"/>
                <w:color w:val="FF0000"/>
                <w:sz w:val="24"/>
                <w:szCs w:val="24"/>
              </w:rPr>
              <w:t xml:space="preserve">), </w:t>
            </w:r>
            <w:bookmarkStart w:id="2" w:name="_GoBack"/>
            <w:bookmarkEnd w:id="2"/>
            <w:r w:rsidRPr="00666A8B">
              <w:rPr>
                <w:rFonts w:cstheme="minorHAnsi"/>
                <w:color w:val="FF0000"/>
                <w:sz w:val="24"/>
                <w:szCs w:val="24"/>
              </w:rPr>
              <w:t>1 x gniazdo linki zabezpieczającej</w:t>
            </w:r>
          </w:p>
        </w:tc>
        <w:tc>
          <w:tcPr>
            <w:tcW w:w="2905" w:type="dxa"/>
          </w:tcPr>
          <w:p w14:paraId="730346BF" w14:textId="77777777" w:rsidR="008556A5" w:rsidRPr="00457117" w:rsidRDefault="008556A5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Tak/Nie</w:t>
            </w:r>
          </w:p>
          <w:p w14:paraId="6C08B893" w14:textId="5FBDFBFB" w:rsidR="0046519E" w:rsidRPr="00457117" w:rsidRDefault="008556A5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46519E" w:rsidRPr="00457117" w14:paraId="6F3F3EC0" w14:textId="77777777" w:rsidTr="00641E4E">
        <w:tc>
          <w:tcPr>
            <w:tcW w:w="3922" w:type="dxa"/>
          </w:tcPr>
          <w:p w14:paraId="2FF20499" w14:textId="7777777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Bateria</w:t>
            </w:r>
          </w:p>
        </w:tc>
        <w:tc>
          <w:tcPr>
            <w:tcW w:w="2693" w:type="dxa"/>
          </w:tcPr>
          <w:p w14:paraId="72A72DB5" w14:textId="6DCDC547" w:rsidR="0046519E" w:rsidRPr="00457117" w:rsidRDefault="0046519E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666A8B">
              <w:rPr>
                <w:rFonts w:cstheme="minorHAnsi"/>
                <w:color w:val="FF0000"/>
                <w:sz w:val="24"/>
                <w:szCs w:val="24"/>
              </w:rPr>
              <w:t xml:space="preserve">min. </w:t>
            </w:r>
            <w:r w:rsidR="002B2EE6" w:rsidRPr="00666A8B">
              <w:rPr>
                <w:rFonts w:cstheme="minorHAnsi"/>
                <w:color w:val="FF0000"/>
                <w:sz w:val="24"/>
                <w:szCs w:val="24"/>
              </w:rPr>
              <w:t>5</w:t>
            </w:r>
            <w:r w:rsidR="00666A8B" w:rsidRPr="00666A8B">
              <w:rPr>
                <w:rFonts w:cstheme="minorHAnsi"/>
                <w:color w:val="FF0000"/>
                <w:sz w:val="24"/>
                <w:szCs w:val="24"/>
              </w:rPr>
              <w:t xml:space="preserve">4 </w:t>
            </w:r>
            <w:proofErr w:type="spellStart"/>
            <w:r w:rsidRPr="00666A8B">
              <w:rPr>
                <w:rFonts w:cstheme="minorHAnsi"/>
                <w:color w:val="FF0000"/>
                <w:sz w:val="24"/>
                <w:szCs w:val="24"/>
              </w:rPr>
              <w:t>Whr</w:t>
            </w:r>
            <w:proofErr w:type="spellEnd"/>
            <w:r w:rsidRPr="00666A8B">
              <w:rPr>
                <w:rFonts w:cstheme="minorHAnsi"/>
                <w:color w:val="FF0000"/>
                <w:sz w:val="24"/>
                <w:szCs w:val="24"/>
              </w:rPr>
              <w:t xml:space="preserve">. Umożliwiająca jej szybkie </w:t>
            </w:r>
            <w:r w:rsidRPr="00666A8B">
              <w:rPr>
                <w:rFonts w:cstheme="minorHAnsi"/>
                <w:color w:val="FF0000"/>
                <w:sz w:val="24"/>
                <w:szCs w:val="24"/>
              </w:rPr>
              <w:lastRenderedPageBreak/>
              <w:t>naładowanie do poziomu 100% w czasie 2 godzin</w:t>
            </w:r>
          </w:p>
        </w:tc>
        <w:tc>
          <w:tcPr>
            <w:tcW w:w="2905" w:type="dxa"/>
          </w:tcPr>
          <w:p w14:paraId="2756CD82" w14:textId="77777777" w:rsidR="0068271D" w:rsidRPr="00457117" w:rsidRDefault="0068271D" w:rsidP="0068271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12916793" w14:textId="4816B50A" w:rsidR="0046519E" w:rsidRPr="00457117" w:rsidRDefault="0068271D" w:rsidP="0068271D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C309AC" w:rsidRPr="00457117" w14:paraId="14E3E4D4" w14:textId="77777777" w:rsidTr="00641E4E">
        <w:tc>
          <w:tcPr>
            <w:tcW w:w="3922" w:type="dxa"/>
          </w:tcPr>
          <w:p w14:paraId="68574F79" w14:textId="41723D9F" w:rsidR="00C309AC" w:rsidRPr="00457117" w:rsidRDefault="00C309AC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Klawiatura</w:t>
            </w:r>
          </w:p>
        </w:tc>
        <w:tc>
          <w:tcPr>
            <w:tcW w:w="2693" w:type="dxa"/>
          </w:tcPr>
          <w:p w14:paraId="7890BB62" w14:textId="204A2366" w:rsidR="00C309AC" w:rsidRPr="00457117" w:rsidRDefault="00C309AC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Klawiatura w układzie QWERTY z wydzielonym blokiem numerycznym, z wbudowanym  w klawiaturze podświetleniem, (układ US QWERTY), min 99 klawiszy. Wszystkie klawisze funkcyjne typu: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mute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 xml:space="preserve">, regulacja głośności,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print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screen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 xml:space="preserve"> dostępne w ciągu </w:t>
            </w:r>
            <w:r w:rsidR="00B453E0">
              <w:rPr>
                <w:rFonts w:cstheme="minorHAnsi"/>
                <w:sz w:val="24"/>
                <w:szCs w:val="24"/>
              </w:rPr>
              <w:t>t/</w:t>
            </w:r>
            <w:proofErr w:type="spellStart"/>
            <w:r w:rsidR="00B453E0">
              <w:rPr>
                <w:rFonts w:cstheme="minorHAnsi"/>
                <w:sz w:val="24"/>
                <w:szCs w:val="24"/>
              </w:rPr>
              <w:t>n</w:t>
            </w:r>
            <w:r w:rsidRPr="00457117">
              <w:rPr>
                <w:rFonts w:cstheme="minorHAnsi"/>
                <w:sz w:val="24"/>
                <w:szCs w:val="24"/>
              </w:rPr>
              <w:t>klawiszy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 xml:space="preserve"> F1-F12.</w:t>
            </w:r>
          </w:p>
        </w:tc>
        <w:tc>
          <w:tcPr>
            <w:tcW w:w="2905" w:type="dxa"/>
          </w:tcPr>
          <w:p w14:paraId="6C18B5A9" w14:textId="77777777" w:rsidR="0068271D" w:rsidRPr="00457117" w:rsidRDefault="0068271D" w:rsidP="0068271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Tak/Nie</w:t>
            </w:r>
          </w:p>
          <w:p w14:paraId="6371840D" w14:textId="0AFDFAE6" w:rsidR="00C309AC" w:rsidRPr="00457117" w:rsidRDefault="0068271D" w:rsidP="0068271D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C309AC" w:rsidRPr="00457117" w14:paraId="32D5A2DB" w14:textId="77777777" w:rsidTr="00641E4E">
        <w:tc>
          <w:tcPr>
            <w:tcW w:w="3922" w:type="dxa"/>
          </w:tcPr>
          <w:p w14:paraId="05CE6765" w14:textId="3565F2DC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Kolor podświetlenia klawiatury</w:t>
            </w:r>
          </w:p>
        </w:tc>
        <w:tc>
          <w:tcPr>
            <w:tcW w:w="2693" w:type="dxa"/>
          </w:tcPr>
          <w:p w14:paraId="5A614104" w14:textId="02768876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Biały</w:t>
            </w:r>
          </w:p>
        </w:tc>
        <w:tc>
          <w:tcPr>
            <w:tcW w:w="2905" w:type="dxa"/>
          </w:tcPr>
          <w:p w14:paraId="7AA4EB01" w14:textId="77777777" w:rsidR="00C309AC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Tak/Nie</w:t>
            </w:r>
          </w:p>
          <w:p w14:paraId="6008208D" w14:textId="236C79CF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C309AC" w:rsidRPr="00457117" w14:paraId="2D72D523" w14:textId="77777777" w:rsidTr="00641E4E">
        <w:tc>
          <w:tcPr>
            <w:tcW w:w="3922" w:type="dxa"/>
          </w:tcPr>
          <w:p w14:paraId="48D57909" w14:textId="610E84CE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Zabezpieczenia</w:t>
            </w:r>
          </w:p>
        </w:tc>
        <w:tc>
          <w:tcPr>
            <w:tcW w:w="2693" w:type="dxa"/>
          </w:tcPr>
          <w:p w14:paraId="626295CA" w14:textId="77777777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Możliwość zabezpieczenia linką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40912111" w14:textId="7B1952A7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Szyfrowanie TPM</w:t>
            </w:r>
          </w:p>
        </w:tc>
        <w:tc>
          <w:tcPr>
            <w:tcW w:w="2905" w:type="dxa"/>
          </w:tcPr>
          <w:p w14:paraId="085B60EF" w14:textId="77777777" w:rsidR="00C309AC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Tak/Nie</w:t>
            </w:r>
          </w:p>
          <w:p w14:paraId="1AAE5801" w14:textId="25A82024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C309AC" w:rsidRPr="00457117" w14:paraId="6B77A86E" w14:textId="77777777" w:rsidTr="00641E4E">
        <w:tc>
          <w:tcPr>
            <w:tcW w:w="3922" w:type="dxa"/>
          </w:tcPr>
          <w:p w14:paraId="29677117" w14:textId="2042CFBC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System operacyjny</w:t>
            </w:r>
          </w:p>
        </w:tc>
        <w:tc>
          <w:tcPr>
            <w:tcW w:w="2693" w:type="dxa"/>
          </w:tcPr>
          <w:p w14:paraId="22F7A102" w14:textId="77777777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Preinstalowany fabrycznie przez producenta laptopa w polskiej wersji językowej w wersji 64-bitowej niewymagającej aktywacji za pomocą telefonu lub Internetu u producenta systemu operacyjnego. Klucz licencyjny zapisany trwale w BIOS, umożliwiać instalację systemu operacyjnego bez potrzeby ręcznego wpisywania klucza licencyjnego.</w:t>
            </w:r>
          </w:p>
          <w:p w14:paraId="10E890C3" w14:textId="77777777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- zgodny(umożliwiający poprawne zainstalowanie i </w:t>
            </w:r>
            <w:r w:rsidRPr="00457117">
              <w:rPr>
                <w:rFonts w:cstheme="minorHAnsi"/>
                <w:sz w:val="24"/>
                <w:szCs w:val="24"/>
              </w:rPr>
              <w:lastRenderedPageBreak/>
              <w:t>bezproblemowe działanie) z używanym przez Zamawiającego oprogramowaniem:</w:t>
            </w:r>
          </w:p>
          <w:p w14:paraId="450643CF" w14:textId="77777777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•</w:t>
            </w:r>
            <w:r w:rsidRPr="00457117">
              <w:rPr>
                <w:rFonts w:cstheme="minorHAnsi"/>
                <w:sz w:val="24"/>
                <w:szCs w:val="24"/>
              </w:rPr>
              <w:tab/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Eset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 xml:space="preserve"> NOD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Antyvirus</w:t>
            </w:r>
            <w:proofErr w:type="spellEnd"/>
          </w:p>
          <w:p w14:paraId="1C64342B" w14:textId="77777777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•</w:t>
            </w:r>
            <w:r w:rsidRPr="00457117">
              <w:rPr>
                <w:rFonts w:cstheme="minorHAnsi"/>
                <w:sz w:val="24"/>
                <w:szCs w:val="24"/>
              </w:rPr>
              <w:tab/>
              <w:t>Microsoft Office 2021</w:t>
            </w:r>
          </w:p>
          <w:p w14:paraId="4B32128A" w14:textId="77777777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­ oferujący wsparcie dla Java i .NET Framework 1.1,  2.0, 3.0 i 4.0 – możliwość uruchomienia aplikacji działających we wskazanych środowiskach</w:t>
            </w:r>
          </w:p>
          <w:p w14:paraId="06AE15BA" w14:textId="5AFE0575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- oferujący obsługę logowania do domeny, profile mobilne współpracujące z kontrolerem domeny</w:t>
            </w:r>
          </w:p>
        </w:tc>
        <w:tc>
          <w:tcPr>
            <w:tcW w:w="2905" w:type="dxa"/>
          </w:tcPr>
          <w:p w14:paraId="5E2444BA" w14:textId="77777777" w:rsidR="00C309AC" w:rsidRPr="00457117" w:rsidRDefault="00C309AC" w:rsidP="00C309AC">
            <w:pPr>
              <w:pStyle w:val="Bezodstpw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711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Nazwa oprogramowania (systemu operacyjnego): __________ </w:t>
            </w:r>
            <w:r w:rsidRPr="00457117">
              <w:rPr>
                <w:rFonts w:asciiTheme="minorHAnsi" w:eastAsia="Calibri" w:hAnsiTheme="minorHAnsi" w:cstheme="minorHAnsi"/>
                <w:sz w:val="24"/>
                <w:szCs w:val="24"/>
              </w:rPr>
              <w:t>(należy uzupełnić)</w:t>
            </w:r>
          </w:p>
          <w:p w14:paraId="306D6AA3" w14:textId="77777777" w:rsidR="00C309AC" w:rsidRPr="00457117" w:rsidRDefault="00C309AC" w:rsidP="00C309AC">
            <w:pPr>
              <w:pStyle w:val="Bezodstpw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7117">
              <w:rPr>
                <w:rFonts w:asciiTheme="minorHAnsi" w:hAnsiTheme="minorHAnsi" w:cstheme="minorHAnsi"/>
                <w:sz w:val="24"/>
                <w:szCs w:val="24"/>
              </w:rPr>
              <w:t xml:space="preserve">Wersja oprogramowania (systemu operacyjnego): __________ </w:t>
            </w:r>
            <w:r w:rsidRPr="00457117">
              <w:rPr>
                <w:rFonts w:asciiTheme="minorHAnsi" w:eastAsia="Calibri" w:hAnsiTheme="minorHAnsi" w:cstheme="minorHAnsi"/>
                <w:sz w:val="24"/>
                <w:szCs w:val="24"/>
              </w:rPr>
              <w:t>(należy uzupełnić)</w:t>
            </w:r>
          </w:p>
          <w:p w14:paraId="5F842476" w14:textId="77777777" w:rsidR="00C309AC" w:rsidRPr="00457117" w:rsidRDefault="00C309AC" w:rsidP="00C30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309AC" w:rsidRPr="00457117" w14:paraId="5CC85E8E" w14:textId="77777777" w:rsidTr="00641E4E">
        <w:tc>
          <w:tcPr>
            <w:tcW w:w="3922" w:type="dxa"/>
          </w:tcPr>
          <w:p w14:paraId="68857926" w14:textId="63AFAB5C" w:rsidR="00C309AC" w:rsidRPr="00457117" w:rsidRDefault="00C309AC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57117">
              <w:rPr>
                <w:rFonts w:cstheme="minorHAnsi"/>
                <w:sz w:val="24"/>
                <w:szCs w:val="24"/>
                <w:lang w:val="en-US"/>
              </w:rPr>
              <w:t>Dodatkowe</w:t>
            </w:r>
            <w:proofErr w:type="spellEnd"/>
            <w:r w:rsidRPr="0045711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117">
              <w:rPr>
                <w:rFonts w:cstheme="minorHAnsi"/>
                <w:sz w:val="24"/>
                <w:szCs w:val="24"/>
                <w:lang w:val="en-US"/>
              </w:rPr>
              <w:t>informacje</w:t>
            </w:r>
            <w:proofErr w:type="spellEnd"/>
          </w:p>
        </w:tc>
        <w:tc>
          <w:tcPr>
            <w:tcW w:w="2693" w:type="dxa"/>
          </w:tcPr>
          <w:p w14:paraId="7510BFC4" w14:textId="77777777" w:rsidR="00C309AC" w:rsidRPr="00457117" w:rsidRDefault="00C309AC" w:rsidP="004C43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Wydzielona klawiatura numeryczna;</w:t>
            </w:r>
          </w:p>
          <w:p w14:paraId="5126B9A4" w14:textId="6658B8CE" w:rsidR="00C309AC" w:rsidRPr="00457117" w:rsidRDefault="00C309AC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Wielodotykowy; intuicyjny </w:t>
            </w:r>
            <w:proofErr w:type="spellStart"/>
            <w:r w:rsidRPr="00457117">
              <w:rPr>
                <w:rFonts w:cstheme="minorHAnsi"/>
                <w:sz w:val="24"/>
                <w:szCs w:val="24"/>
              </w:rPr>
              <w:t>touchpad</w:t>
            </w:r>
            <w:proofErr w:type="spellEnd"/>
            <w:r w:rsidRPr="00457117">
              <w:rPr>
                <w:rFonts w:cstheme="minorHAnsi"/>
                <w:sz w:val="24"/>
                <w:szCs w:val="24"/>
              </w:rPr>
              <w:t xml:space="preserve">; czytnik kart multimedialnych w formacie </w:t>
            </w:r>
            <w:proofErr w:type="spellStart"/>
            <w:r w:rsidR="00153DCB" w:rsidRPr="00153DCB">
              <w:rPr>
                <w:rFonts w:cstheme="minorHAnsi"/>
                <w:sz w:val="24"/>
                <w:szCs w:val="24"/>
              </w:rPr>
              <w:t>micro</w:t>
            </w:r>
            <w:r w:rsidRPr="00457117">
              <w:rPr>
                <w:rFonts w:cstheme="minorHAnsi"/>
                <w:sz w:val="24"/>
                <w:szCs w:val="24"/>
              </w:rPr>
              <w:t>SD</w:t>
            </w:r>
            <w:proofErr w:type="spellEnd"/>
            <w:r w:rsidR="00153DCB">
              <w:rPr>
                <w:rFonts w:cstheme="minorHAnsi"/>
                <w:sz w:val="24"/>
                <w:szCs w:val="24"/>
              </w:rPr>
              <w:t xml:space="preserve"> lub SD</w:t>
            </w:r>
            <w:r w:rsidRPr="00457117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2905" w:type="dxa"/>
          </w:tcPr>
          <w:p w14:paraId="08F541DD" w14:textId="77777777" w:rsidR="00C309AC" w:rsidRPr="00457117" w:rsidRDefault="00C309AC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Tak/Nie</w:t>
            </w:r>
          </w:p>
          <w:p w14:paraId="55ACAF27" w14:textId="43EC6FBC" w:rsidR="00C309AC" w:rsidRPr="00457117" w:rsidRDefault="00C309AC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C309AC" w:rsidRPr="00457117" w14:paraId="2F074EE6" w14:textId="77777777" w:rsidTr="00641E4E">
        <w:tc>
          <w:tcPr>
            <w:tcW w:w="3922" w:type="dxa"/>
          </w:tcPr>
          <w:p w14:paraId="0DE0634D" w14:textId="444DDB8F" w:rsidR="00C309AC" w:rsidRPr="00457117" w:rsidRDefault="00C309AC" w:rsidP="007241B2">
            <w:pPr>
              <w:spacing w:after="160"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57117">
              <w:rPr>
                <w:rFonts w:cstheme="minorHAnsi"/>
                <w:sz w:val="24"/>
                <w:szCs w:val="24"/>
              </w:rPr>
              <w:t>Dołączone akcesoria</w:t>
            </w:r>
          </w:p>
        </w:tc>
        <w:tc>
          <w:tcPr>
            <w:tcW w:w="2693" w:type="dxa"/>
          </w:tcPr>
          <w:p w14:paraId="794CF9C8" w14:textId="0CF620B3" w:rsidR="00C309AC" w:rsidRPr="00457117" w:rsidRDefault="00C309AC" w:rsidP="004C43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 xml:space="preserve">Zasilacz </w:t>
            </w:r>
          </w:p>
        </w:tc>
        <w:tc>
          <w:tcPr>
            <w:tcW w:w="2905" w:type="dxa"/>
          </w:tcPr>
          <w:p w14:paraId="17450B4D" w14:textId="77777777" w:rsidR="00C309AC" w:rsidRPr="00457117" w:rsidRDefault="00C309AC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Tak/Nie</w:t>
            </w:r>
          </w:p>
          <w:p w14:paraId="1917543C" w14:textId="4ECF3867" w:rsidR="00C309AC" w:rsidRPr="00457117" w:rsidRDefault="00C309AC" w:rsidP="007241B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457117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B35DD7" w:rsidRPr="00457117" w14:paraId="0B4B1567" w14:textId="77777777" w:rsidTr="00641E4E">
        <w:tc>
          <w:tcPr>
            <w:tcW w:w="3922" w:type="dxa"/>
          </w:tcPr>
          <w:p w14:paraId="76201CCF" w14:textId="4B5B87C0" w:rsidR="00B35DD7" w:rsidRPr="00457117" w:rsidRDefault="00B35DD7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2693" w:type="dxa"/>
          </w:tcPr>
          <w:p w14:paraId="48FE318D" w14:textId="0ABABB51" w:rsidR="00B35DD7" w:rsidRPr="00457117" w:rsidRDefault="00B35DD7" w:rsidP="004C43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1 rok</w:t>
            </w:r>
          </w:p>
        </w:tc>
        <w:tc>
          <w:tcPr>
            <w:tcW w:w="2905" w:type="dxa"/>
          </w:tcPr>
          <w:p w14:paraId="5ABFCDE8" w14:textId="77777777" w:rsidR="00B35DD7" w:rsidRPr="00457117" w:rsidRDefault="00B35DD7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0058" w:rsidRPr="00457117" w14:paraId="3DF11F98" w14:textId="77777777" w:rsidTr="00641E4E">
        <w:tc>
          <w:tcPr>
            <w:tcW w:w="3922" w:type="dxa"/>
          </w:tcPr>
          <w:p w14:paraId="22059A64" w14:textId="40AADA20" w:rsidR="00CE0058" w:rsidRDefault="00CE0058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2693" w:type="dxa"/>
          </w:tcPr>
          <w:p w14:paraId="4C00B3A3" w14:textId="4EEA6EBE" w:rsidR="00CE0058" w:rsidRDefault="00CE0058" w:rsidP="004C43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Zamawiający dopuszcza </w:t>
            </w:r>
            <w:r w:rsidRPr="00CE0058">
              <w:rPr>
                <w:rFonts w:cstheme="minorHAnsi"/>
                <w:sz w:val="24"/>
                <w:szCs w:val="24"/>
              </w:rPr>
              <w:t>sprzęt poleasingowy, powystawowy lub używany w 100% sprawny</w:t>
            </w:r>
          </w:p>
        </w:tc>
        <w:tc>
          <w:tcPr>
            <w:tcW w:w="2905" w:type="dxa"/>
          </w:tcPr>
          <w:p w14:paraId="51F84EBA" w14:textId="77777777" w:rsidR="00CE0058" w:rsidRPr="00457117" w:rsidRDefault="00CE0058" w:rsidP="007241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A5BCD00" w14:textId="67D3B707" w:rsidR="00155EBF" w:rsidRPr="00155EBF" w:rsidRDefault="00CE0058" w:rsidP="007241B2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bookmarkStart w:id="3" w:name="_Hlk190953579"/>
      <w:bookmarkStart w:id="4" w:name="_Hlk190955911"/>
      <w:r w:rsidR="00155EBF" w:rsidRPr="00155EBF">
        <w:rPr>
          <w:rFonts w:cstheme="minorHAnsi"/>
          <w:sz w:val="24"/>
          <w:szCs w:val="24"/>
        </w:rPr>
        <w:t>Wymaganej funkcjonalności oferowanego urządzenia nie można uzyskać poprzez stosowanie przejściówek różnego rodzaju, rozgałęźników itp., chyba, że w specyfikacji jest to dopuszczone.</w:t>
      </w:r>
    </w:p>
    <w:p w14:paraId="1C7F4E59" w14:textId="77777777" w:rsidR="00EA1830" w:rsidRPr="00A100FB" w:rsidRDefault="00EA1830" w:rsidP="00EA1830">
      <w:pPr>
        <w:spacing w:line="276" w:lineRule="auto"/>
        <w:rPr>
          <w:rFonts w:cstheme="minorHAnsi"/>
          <w:sz w:val="24"/>
          <w:szCs w:val="24"/>
        </w:rPr>
      </w:pPr>
      <w:r w:rsidRPr="00A100FB">
        <w:rPr>
          <w:rFonts w:cstheme="minorHAnsi"/>
          <w:sz w:val="24"/>
          <w:szCs w:val="24"/>
        </w:rPr>
        <w:lastRenderedPageBreak/>
        <w:t>Wykonawca ma obowiązek podania dokładnego typu i modelu sprzętu jaki oferuje. Dotyczy to zarówno całego sprzętu jak i poszczególnych elementów (np. płyta główna, procesor itp.).</w:t>
      </w:r>
    </w:p>
    <w:bookmarkEnd w:id="3"/>
    <w:p w14:paraId="03A15DF4" w14:textId="6BA97B87" w:rsidR="0046519E" w:rsidRDefault="0007636A" w:rsidP="00A100FB">
      <w:pPr>
        <w:spacing w:line="276" w:lineRule="auto"/>
        <w:rPr>
          <w:rFonts w:cstheme="minorHAnsi"/>
          <w:sz w:val="24"/>
          <w:szCs w:val="24"/>
        </w:rPr>
      </w:pPr>
      <w:r w:rsidRPr="00B85F27">
        <w:rPr>
          <w:rFonts w:cstheme="minorHAnsi"/>
          <w:sz w:val="24"/>
          <w:szCs w:val="24"/>
        </w:rPr>
        <w:t>Zamawiający dopuszcza zaoferowanie sprzętu używanego. Wykonawca zapewnia, że przedmiot zamówienia będzie zgodny z obowiązującymi normami, sprawny technicznie oraz przystosowany do użytkowania przez Zamawiającego.</w:t>
      </w:r>
    </w:p>
    <w:p w14:paraId="5FF4DA49" w14:textId="4F670041" w:rsidR="00A100FB" w:rsidRDefault="00A100FB" w:rsidP="00A100FB">
      <w:pPr>
        <w:spacing w:line="276" w:lineRule="auto"/>
        <w:rPr>
          <w:rFonts w:cstheme="minorHAnsi"/>
          <w:sz w:val="24"/>
          <w:szCs w:val="24"/>
        </w:rPr>
      </w:pPr>
    </w:p>
    <w:p w14:paraId="7D2E69A8" w14:textId="77777777" w:rsidR="001C1854" w:rsidRPr="00551BF4" w:rsidRDefault="001C1854" w:rsidP="001C1854">
      <w:pPr>
        <w:keepLines/>
        <w:spacing w:line="276" w:lineRule="auto"/>
        <w:rPr>
          <w:rFonts w:cstheme="minorHAnsi"/>
          <w:color w:val="000000" w:themeColor="text1"/>
          <w:sz w:val="24"/>
          <w:szCs w:val="24"/>
        </w:rPr>
      </w:pPr>
      <w:bookmarkStart w:id="5" w:name="_Hlk109130201"/>
      <w:bookmarkStart w:id="6" w:name="_Hlk190953596"/>
      <w:bookmarkStart w:id="7" w:name="_Hlk190954005"/>
      <w:r w:rsidRPr="00551BF4">
        <w:rPr>
          <w:rFonts w:cstheme="minorHAnsi"/>
          <w:color w:val="000000" w:themeColor="text1"/>
          <w:sz w:val="24"/>
          <w:szCs w:val="24"/>
        </w:rPr>
        <w:t xml:space="preserve">Instrukcja wypełniania specyfikacji technicznej – załącznik nr </w:t>
      </w:r>
      <w:r>
        <w:rPr>
          <w:rFonts w:cstheme="minorHAnsi"/>
          <w:color w:val="000000" w:themeColor="text1"/>
          <w:sz w:val="24"/>
          <w:szCs w:val="24"/>
        </w:rPr>
        <w:t>2</w:t>
      </w:r>
      <w:r w:rsidRPr="00551BF4">
        <w:rPr>
          <w:rFonts w:cstheme="minorHAnsi"/>
          <w:color w:val="000000" w:themeColor="text1"/>
          <w:sz w:val="24"/>
          <w:szCs w:val="24"/>
        </w:rPr>
        <w:t xml:space="preserve"> do SWZ</w:t>
      </w:r>
    </w:p>
    <w:p w14:paraId="789849FD" w14:textId="77777777" w:rsidR="001C1854" w:rsidRPr="00551BF4" w:rsidRDefault="001C1854" w:rsidP="001C1854">
      <w:pPr>
        <w:pStyle w:val="Akapitzlist"/>
        <w:keepLines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551BF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Poprawnie wypełniony formularz specyfikacji technicznej w kolumnie „Parametry oferowanego produktu” (kolumna określająca oferowany asortyment), musi zawierać jego jednoznaczne określenie poprzez podanie - nazwy producenta, modelu sprzętu,  nazwy i wersji oprogramowania oraz innych oznaczeń jednoznacznie identyfikujących oferowany produkt, a także w przypadku, gdy Zamawiający wskazał w formularzu - jednoznaczne wskazanie parametrów technicznych przy danym parametrze, funkcjonalności.  Zamawiający nie dopuszcza wskazania jedynie oznaczenia określającego „rodzinę” (grupę) produktów, co oznacza, że w przypadku gdy wskazanie producenta oraz modelu nie jest wystarczające do jednoznacznej identyfikacji oferowanego produktu, Wykonawca jest zobowiązany dodatkowo inne oznaczenie umożliwiające identyfikację, w tym na przykład wskazać link do karty produktu lub załączyć taką kartę do oferty. </w:t>
      </w:r>
    </w:p>
    <w:p w14:paraId="055B67C6" w14:textId="77777777" w:rsidR="001C1854" w:rsidRPr="00551BF4" w:rsidRDefault="001C1854" w:rsidP="001C1854">
      <w:pPr>
        <w:pStyle w:val="Akapitzlist"/>
        <w:keepLines/>
        <w:numPr>
          <w:ilvl w:val="0"/>
          <w:numId w:val="1"/>
        </w:numPr>
        <w:spacing w:after="0" w:line="276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551BF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Niedopuszczalne jest wprowadzanie przez Wykonawców jakichkolwiek zmian w formularzu specyfikacji technicznej. Zmiana jest możliwa tylko w przypadku, gdy Zamawiający wprowadził zmiany w SWZ przed terminem otwarcia ofert i nie udostępnił zmienionego formularza specyfikacji technicznej. W każdym innym przypadku wprowadzenie zmian skutkować będzie odrzuceniem oferty zgodnie z przepisami ustawy. Zamawiający zaleca wykorzystanie formularza specyfikacji technicznej przekazanego przez Zamawiającego. Dopuszcza się w ofercie złożenie formularza specyfikacji technicznej opracowanego przez Wykonawców pod warunkiem, że będzie on identyczny co do treści z formularzem przygotowanym przez Zamawiającego. </w:t>
      </w:r>
    </w:p>
    <w:p w14:paraId="1EA8C9F5" w14:textId="77777777" w:rsidR="001C1854" w:rsidRPr="00551BF4" w:rsidRDefault="001C1854" w:rsidP="001C1854">
      <w:pPr>
        <w:pStyle w:val="Akapitzlist"/>
        <w:keepLines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51BF4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Formularz specyfikacji technicznej należy złożyć w terminie składania ofert. Dokument nie podlega uzupełnieniu.</w:t>
      </w:r>
      <w:bookmarkEnd w:id="5"/>
      <w:r w:rsidRPr="00551BF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4C588A3B" w14:textId="77777777" w:rsidR="001C1854" w:rsidRPr="00551BF4" w:rsidRDefault="001C1854" w:rsidP="001C1854">
      <w:pPr>
        <w:keepLines/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BBBC52F" w14:textId="77777777" w:rsidR="001C1854" w:rsidRPr="00551BF4" w:rsidRDefault="001C1854" w:rsidP="001C1854">
      <w:pPr>
        <w:keepLines/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551BF4">
        <w:rPr>
          <w:rFonts w:cstheme="minorHAnsi"/>
          <w:b/>
          <w:color w:val="000000" w:themeColor="text1"/>
          <w:sz w:val="24"/>
          <w:szCs w:val="24"/>
        </w:rPr>
        <w:t>Uwaga: Specyfikację techniczną oferowanego asortymentu należy podpisać kwalifikowanym podpisem elektronicznym</w:t>
      </w:r>
    </w:p>
    <w:bookmarkEnd w:id="6"/>
    <w:p w14:paraId="3D81A05F" w14:textId="77777777" w:rsidR="00A100FB" w:rsidRPr="00A100FB" w:rsidRDefault="00A100FB" w:rsidP="00A100FB">
      <w:pPr>
        <w:spacing w:line="276" w:lineRule="auto"/>
        <w:rPr>
          <w:rFonts w:cstheme="minorHAnsi"/>
          <w:sz w:val="24"/>
          <w:szCs w:val="24"/>
        </w:rPr>
      </w:pPr>
    </w:p>
    <w:bookmarkEnd w:id="4"/>
    <w:bookmarkEnd w:id="7"/>
    <w:p w14:paraId="74503033" w14:textId="77777777" w:rsidR="00B4262C" w:rsidRPr="00457117" w:rsidRDefault="00B4262C" w:rsidP="00EA1830">
      <w:pPr>
        <w:spacing w:line="276" w:lineRule="auto"/>
        <w:rPr>
          <w:rFonts w:cstheme="minorHAnsi"/>
          <w:sz w:val="24"/>
          <w:szCs w:val="24"/>
        </w:rPr>
      </w:pPr>
    </w:p>
    <w:sectPr w:rsidR="00B4262C" w:rsidRPr="0045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B6B2E"/>
    <w:multiLevelType w:val="hybridMultilevel"/>
    <w:tmpl w:val="47529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EB"/>
    <w:rsid w:val="000436E0"/>
    <w:rsid w:val="00046C71"/>
    <w:rsid w:val="000556F2"/>
    <w:rsid w:val="0007636A"/>
    <w:rsid w:val="00153DCB"/>
    <w:rsid w:val="00155EBF"/>
    <w:rsid w:val="00191CB6"/>
    <w:rsid w:val="00193D60"/>
    <w:rsid w:val="001C1854"/>
    <w:rsid w:val="00202592"/>
    <w:rsid w:val="002B2EE6"/>
    <w:rsid w:val="002F7188"/>
    <w:rsid w:val="00332E50"/>
    <w:rsid w:val="003A779C"/>
    <w:rsid w:val="00427677"/>
    <w:rsid w:val="00435DEF"/>
    <w:rsid w:val="00457117"/>
    <w:rsid w:val="0046519E"/>
    <w:rsid w:val="00476029"/>
    <w:rsid w:val="004C2B47"/>
    <w:rsid w:val="004C43AF"/>
    <w:rsid w:val="004D392B"/>
    <w:rsid w:val="00502EE2"/>
    <w:rsid w:val="005136A0"/>
    <w:rsid w:val="00552E9C"/>
    <w:rsid w:val="005633AB"/>
    <w:rsid w:val="0058395A"/>
    <w:rsid w:val="005B46FE"/>
    <w:rsid w:val="005F652D"/>
    <w:rsid w:val="00604367"/>
    <w:rsid w:val="00635D2D"/>
    <w:rsid w:val="00641E4E"/>
    <w:rsid w:val="00666A8B"/>
    <w:rsid w:val="0068271D"/>
    <w:rsid w:val="006E0FA5"/>
    <w:rsid w:val="006F08D3"/>
    <w:rsid w:val="007241B2"/>
    <w:rsid w:val="00733B0A"/>
    <w:rsid w:val="00792824"/>
    <w:rsid w:val="007C6B43"/>
    <w:rsid w:val="007F4644"/>
    <w:rsid w:val="008556A5"/>
    <w:rsid w:val="0086089B"/>
    <w:rsid w:val="008778A3"/>
    <w:rsid w:val="008D4291"/>
    <w:rsid w:val="009332F4"/>
    <w:rsid w:val="009509E7"/>
    <w:rsid w:val="009C4828"/>
    <w:rsid w:val="009C6924"/>
    <w:rsid w:val="00A100FB"/>
    <w:rsid w:val="00A908FA"/>
    <w:rsid w:val="00AA6F18"/>
    <w:rsid w:val="00B05DE9"/>
    <w:rsid w:val="00B136CA"/>
    <w:rsid w:val="00B35DD7"/>
    <w:rsid w:val="00B4262C"/>
    <w:rsid w:val="00B453E0"/>
    <w:rsid w:val="00B50AEC"/>
    <w:rsid w:val="00B85F27"/>
    <w:rsid w:val="00B95581"/>
    <w:rsid w:val="00BF11D3"/>
    <w:rsid w:val="00C12768"/>
    <w:rsid w:val="00C309AC"/>
    <w:rsid w:val="00C73AE1"/>
    <w:rsid w:val="00CB0A0C"/>
    <w:rsid w:val="00CB1FEE"/>
    <w:rsid w:val="00CC6F9D"/>
    <w:rsid w:val="00CE0058"/>
    <w:rsid w:val="00D42540"/>
    <w:rsid w:val="00D47F2F"/>
    <w:rsid w:val="00DB1619"/>
    <w:rsid w:val="00DB2E13"/>
    <w:rsid w:val="00E72BCF"/>
    <w:rsid w:val="00E86CEB"/>
    <w:rsid w:val="00EA1830"/>
    <w:rsid w:val="00ED21C6"/>
    <w:rsid w:val="00F17EFA"/>
    <w:rsid w:val="00F5634D"/>
    <w:rsid w:val="00F6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BD52"/>
  <w15:chartTrackingRefBased/>
  <w15:docId w15:val="{AF47809A-B341-4722-9A96-CCEC3F68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652D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table" w:styleId="Tabela-Siatka">
    <w:name w:val="Table Grid"/>
    <w:basedOn w:val="Standardowy"/>
    <w:uiPriority w:val="39"/>
    <w:rsid w:val="0064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2E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E50"/>
    <w:rPr>
      <w:color w:val="605E5C"/>
      <w:shd w:val="clear" w:color="auto" w:fill="E1DFDD"/>
    </w:rPr>
  </w:style>
  <w:style w:type="paragraph" w:customStyle="1" w:styleId="Default">
    <w:name w:val="Default"/>
    <w:rsid w:val="00EA1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C1854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Piotr Kowalski</cp:lastModifiedBy>
  <cp:revision>7</cp:revision>
  <cp:lastPrinted>2025-04-10T10:04:00Z</cp:lastPrinted>
  <dcterms:created xsi:type="dcterms:W3CDTF">2025-02-20T08:21:00Z</dcterms:created>
  <dcterms:modified xsi:type="dcterms:W3CDTF">2025-04-10T10:49:00Z</dcterms:modified>
</cp:coreProperties>
</file>